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672A6659" wp14:textId="77777777"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425C1D57" wp14:textId="77777777"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w:drawing>
          <wp:anchor xmlns:wp14="http://schemas.microsoft.com/office/word/2010/wordprocessingDrawing" distT="0" distB="0" distL="0" distR="0" simplePos="0" relativeHeight="2" behindDoc="1" locked="0" layoutInCell="0" allowOverlap="1" wp14:anchorId="76A5C5CA" wp14:editId="7777777">
            <wp:simplePos x="0" y="0"/>
            <wp:positionH relativeFrom="column">
              <wp:posOffset>83820</wp:posOffset>
            </wp:positionH>
            <wp:positionV relativeFrom="paragraph">
              <wp:posOffset>-308610</wp:posOffset>
            </wp:positionV>
            <wp:extent cx="558800" cy="109220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A37501D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5DAB6C7B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02EB378F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6A05A809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5A39BBE3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41C8F396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72A3D3EC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0D0B940D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0E27B00A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60061E4C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44EAFD9C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4B94D5A5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3DEEC669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 xmlns:wp14="http://schemas.microsoft.com/office/word/2010/wordml" w14:paraId="4D9BC088" wp14:textId="77777777"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w:drawing>
          <wp:anchor xmlns:wp14="http://schemas.microsoft.com/office/word/2010/wordprocessingDrawing" distT="0" distB="0" distL="0" distR="0" simplePos="0" relativeHeight="5" behindDoc="0" locked="0" layoutInCell="0" allowOverlap="1" wp14:anchorId="1B511A60" wp14:editId="7777777">
            <wp:simplePos x="0" y="0"/>
            <wp:positionH relativeFrom="column">
              <wp:posOffset>97155</wp:posOffset>
            </wp:positionH>
            <wp:positionV relativeFrom="paragraph">
              <wp:posOffset>22225</wp:posOffset>
            </wp:positionV>
            <wp:extent cx="2921000" cy="241300"/>
            <wp:effectExtent l="0" t="0" r="0" b="0"/>
            <wp:wrapNone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656B9AB" wp14:textId="77777777">
      <w:pPr>
        <w:pStyle w:val="TextBody"/>
        <w:spacing w:before="1" w:after="0"/>
        <w:rPr>
          <w:rFonts w:ascii="Times New Roman" w:hAnsi="Times New Roman"/>
          <w:i w:val="false"/>
          <w:i w:val="false"/>
          <w:sz w:val="16"/>
        </w:rPr>
      </w:pPr>
      <w:r>
        <w:rPr>
          <w:rFonts w:ascii="Times New Roman" w:hAnsi="Times New Roman"/>
          <w:i w:val="false"/>
          <w:sz w:val="16"/>
        </w:rPr>
      </w:r>
    </w:p>
    <w:p xmlns:wp14="http://schemas.microsoft.com/office/word/2010/wordml" w14:paraId="584B418F" wp14:textId="77777777">
      <w:pPr>
        <w:pStyle w:val="Normal"/>
        <w:spacing w:before="243" w:after="0" w:line="848" w:lineRule="exact"/>
        <w:ind w:left="130" w:hanging="0"/>
        <w:rPr>
          <w:sz w:val="40"/>
          <w:szCs w:val="40"/>
        </w:rPr>
      </w:pPr>
      <w:r>
        <w:rPr>
          <w:rFonts w:ascii="Gotham" w:hAnsi="Gotham"/>
          <w:b/>
          <w:color w:val="231F20"/>
          <w:sz w:val="40"/>
          <w:szCs w:val="40"/>
        </w:rPr>
        <w:t>CAP 5516 – PNEUMONIA CLASSIFICATION</w:t>
      </w:r>
    </w:p>
    <w:p xmlns:wp14="http://schemas.microsoft.com/office/word/2010/wordml" w14:paraId="30668976" wp14:textId="77777777">
      <w:pPr>
        <w:pStyle w:val="Normal"/>
        <w:spacing w:before="233" w:after="0"/>
        <w:ind w:left="120" w:hanging="0"/>
        <w:rPr>
          <w:i/>
          <w:i/>
        </w:rPr>
      </w:pPr>
      <w:r>
        <w:rPr>
          <w:rFonts w:ascii="sans-serif" w:hAnsi="sans-serif"/>
          <w:i/>
          <w:color w:val="231F20"/>
          <w:sz w:val="23"/>
        </w:rPr>
        <w:t>Deep Learning-based Pneumonia Detection Using Chest X-Ray Images</w:t>
      </w:r>
    </w:p>
    <w:p xmlns:wp14="http://schemas.microsoft.com/office/word/2010/wordml" w14:paraId="45FB0818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5442C11" wp14:textId="77777777">
      <w:pPr>
        <w:pStyle w:val="TextBody"/>
        <w:rPr>
          <w:sz w:val="14"/>
        </w:rPr>
      </w:pPr>
      <w:r>
        <w:rPr>
          <w:sz w:val="14"/>
        </w:rPr>
        <mc:AlternateContent>
          <mc:Choice Requires="wps">
            <w:drawing>
              <wp:anchor xmlns:wp14="http://schemas.microsoft.com/office/word/2010/wordprocessingDrawing" distT="10160" distB="16510" distL="1905" distR="16510" simplePos="0" relativeHeight="3" behindDoc="0" locked="0" layoutInCell="0" allowOverlap="1" wp14:anchorId="118C1D0A" wp14:editId="7777777">
                <wp:simplePos x="0" y="0"/>
                <wp:positionH relativeFrom="page">
                  <wp:posOffset>693420</wp:posOffset>
                </wp:positionH>
                <wp:positionV relativeFrom="paragraph">
                  <wp:posOffset>187325</wp:posOffset>
                </wp:positionV>
                <wp:extent cx="2904490" cy="635"/>
                <wp:effectExtent l="5715" t="5715" r="5080" b="5080"/>
                <wp:wrapTopAndBottom/>
                <wp:docPr id="3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480" cy="720"/>
                        </a:xfrm>
                        <a:prstGeom prst="line">
                          <a:avLst/>
                        </a:prstGeom>
                        <a:ln w="10248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D48C4A4">
              <v:line xmlns:wp14="http://schemas.microsoft.com/office/word/2010/wordprocessingDrawing" id="shape_0" style="position:absolute;mso-position-horizontal-relative:page" o:allowincell="f" stroked="t" from="54.6pt,14.75pt" to="283.25pt,14.75pt" ID="Line 3" wp14:anchorId="118C1D0A">
                <v:stroke weight="10080" color="#ffc906" joinstyle="round" endcap="flat"/>
                <v:fill on="false" o:detectmouseclick="t"/>
                <w10:wrap type="topAndBottom"/>
              </v:line>
            </w:pict>
          </mc:Fallback>
        </mc:AlternateContent>
      </w:r>
    </w:p>
    <w:p xmlns:wp14="http://schemas.microsoft.com/office/word/2010/wordml" w14:paraId="53908E8B" wp14:textId="77777777">
      <w:pPr>
        <w:pStyle w:val="TextBody"/>
        <w:spacing w:before="77" w:after="0" w:line="300" w:lineRule="auto"/>
        <w:ind w:left="120" w:right="5105" w:hanging="0"/>
        <w:jc w:val="both"/>
        <w:rPr/>
      </w:pPr>
      <w:r w:rsidR="0B36355B">
        <w:rPr>
          <w:color w:val="231F20"/>
        </w:rPr>
        <w:t xml:space="preserve">In this report, we present results of applying deep learning models and techniques to detect pneumonia by using the provided pediatric chest X-rays, downloaded from </w:t>
      </w:r>
      <w:r w:rsidR="0B36355B">
        <w:rPr>
          <w:color w:val="231F20"/>
        </w:rPr>
        <w:t xml:space="preserve">kaggle</w:t>
      </w:r>
      <w:r w:rsidR="0B36355B">
        <w:rPr>
          <w:color w:val="231F20"/>
        </w:rPr>
        <w:t xml:space="preserve">.</w:t>
      </w:r>
      <w:r w:rsidR="0B36355B">
        <w:rPr>
          <w:color w:val="231F20"/>
        </w:rPr>
        <w:t xml:space="preserve"> The deep learning architecture we selected is ResNet18 and the best accuracy achieved on the test set is 94.71% by </w:t>
      </w:r>
      <w:r w:rsidR="0B36355B">
        <w:rPr>
          <w:color w:val="231F20"/>
        </w:rPr>
        <w:t xml:space="preserve">leveraging</w:t>
      </w:r>
      <w:r w:rsidR="0B36355B">
        <w:rPr>
          <w:color w:val="231F20"/>
        </w:rPr>
        <w:t xml:space="preserve"> ImageNet pre-training, data augmentation and hyper-parameter fine-tuning. </w:t>
      </w:r>
    </w:p>
    <w:p xmlns:wp14="http://schemas.microsoft.com/office/word/2010/wordml" w:rsidP="0B36355B" w14:paraId="71CBEED1" wp14:textId="68799301">
      <w:pPr>
        <w:pStyle w:val="TextBody"/>
        <w:spacing w:before="77" w:after="0" w:line="300" w:lineRule="auto"/>
        <w:ind w:left="120" w:right="5105" w:hanging="0"/>
        <w:jc w:val="both"/>
        <w:rPr>
          <w:color w:val="231F20"/>
        </w:rPr>
      </w:pPr>
    </w:p>
    <w:p xmlns:wp14="http://schemas.microsoft.com/office/word/2010/wordml" w:rsidP="0B36355B" w14:paraId="049F31CB" wp14:textId="74312890">
      <w:pPr>
        <w:pStyle w:val="TextBody"/>
        <w:spacing w:before="9" w:after="0"/>
        <w:rPr>
          <w:color w:val="231F20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10160" distB="17780" distL="7620" distR="24130" wp14:anchorId="3FE4FB39" wp14:editId="325F7116">
                <wp:extent xmlns:wp="http://schemas.openxmlformats.org/drawingml/2006/wordprocessingDrawing" cx="2904490" cy="635"/>
                <wp:effectExtent xmlns:wp="http://schemas.openxmlformats.org/drawingml/2006/wordprocessingDrawing" l="5080" t="5715" r="5080" b="5715"/>
                <wp:docPr xmlns:wp="http://schemas.openxmlformats.org/drawingml/2006/wordprocessingDrawing" id="873653045" name="Line 2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904480" cy="720"/>
                        </a:xfrm>
                        <a:prstGeom prst="line">
                          <a:avLst/>
                        </a:prstGeom>
                        <a:ln w="10248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14="http://schemas.microsoft.com/office/word/2010/wordml" xmlns:w="http://schemas.openxmlformats.org/wordprocessingml/2006/main" w14:anchorId="4CA23475">
              <v:line xmlns:wp14="http://schemas.microsoft.com/office/word/2010/wordprocessingDrawing" xmlns:o="urn:schemas-microsoft-com:office:office" xmlns:v="urn:schemas-microsoft-com:vml" id="shape_0" style="position:absolute;mso-position-horizontal-relative:page" o:allowincell="f" stroked="t" from="54pt,72.7pt" to="282.65pt,72.7pt" ID="Line 2" wp14:anchorId="4742D522">
                <v:stroke weight="10080" color="#ffc906" joinstyle="round" endcap="flat"/>
                <v:fill on="false" o:detectmouseclick="t"/>
                <w10:wrap xmlns:w10="urn:schemas-microsoft-com:office:word" type="topAndBottom"/>
              </v:line>
            </w:pict>
          </mc:Fallback>
        </mc:AlternateContent>
      </w:r>
    </w:p>
    <w:p w:rsidR="0B36355B" w:rsidP="0B36355B" w:rsidRDefault="0B36355B" w14:paraId="248E7DFE" w14:textId="7D602D27">
      <w:pPr>
        <w:pStyle w:val="Normal"/>
        <w:ind w:left="120" w:hanging="0"/>
        <w:rPr>
          <w:rFonts w:ascii="Gotham-Medium" w:hAnsi="Gotham-Medium"/>
          <w:b w:val="1"/>
          <w:bCs w:val="1"/>
          <w:color w:val="231F20"/>
          <w:sz w:val="16"/>
          <w:szCs w:val="16"/>
        </w:rPr>
      </w:pPr>
    </w:p>
    <w:p xmlns:wp14="http://schemas.microsoft.com/office/word/2010/wordml" w14:paraId="3F900CAB" wp14:textId="77777777">
      <w:pPr>
        <w:pStyle w:val="Normal"/>
        <w:ind w:left="120" w:hanging="0"/>
        <w:rPr>
          <w:b/>
          <w:b/>
          <w:bCs/>
          <w:sz w:val="16"/>
          <w:szCs w:val="16"/>
        </w:rPr>
      </w:pPr>
      <w:r>
        <w:rPr>
          <w:rFonts w:ascii="Gotham-Medium" w:hAnsi="Gotham-Medium"/>
          <w:b/>
          <w:bCs/>
          <w:color w:val="231F20"/>
          <w:sz w:val="16"/>
          <w:szCs w:val="16"/>
        </w:rPr>
        <w:t xml:space="preserve">ALEENAH KHAN  •  SPRING 2024 •  DEPARTMENT OF COMPUTER SCIENCE - UCF </w:t>
      </w:r>
    </w:p>
    <w:p xmlns:wp14="http://schemas.microsoft.com/office/word/2010/wordml" w14:paraId="53128261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62486C05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4101652C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4B99056E" wp14:textId="77777777">
      <w:pPr>
        <w:pStyle w:val="Normal"/>
        <w:ind w:left="120" w:hanging="0"/>
        <w:rPr>
          <w:rFonts w:ascii="Gotham-Medium" w:hAnsi="Gotham-Medium"/>
          <w:sz w:val="12"/>
        </w:rPr>
      </w:pPr>
    </w:p>
    <w:p xmlns:wp14="http://schemas.microsoft.com/office/word/2010/wordml" w14:paraId="1299C43A" wp14:textId="1E794BA6">
      <w:pPr>
        <w:pStyle w:val="Normal"/>
        <w:ind w:left="120" w:hanging="0"/>
        <w:rPr/>
      </w:pPr>
      <w:r w:rsidR="53E2DF48">
        <w:drawing>
          <wp:inline xmlns:wp14="http://schemas.microsoft.com/office/word/2010/wordprocessingDrawing" wp14:editId="753740FA" wp14:anchorId="1B36992F">
            <wp:extent cx="2743200" cy="1868548"/>
            <wp:effectExtent l="0" t="0" r="0" b="0"/>
            <wp:docPr id="243532489" name="Image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"/>
                    <pic:cNvPicPr/>
                  </pic:nvPicPr>
                  <pic:blipFill>
                    <a:blip r:embed="R1507ae8af2f8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743200" cy="18685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  <w:r w:rsidR="53E2DF48">
        <w:drawing>
          <wp:inline xmlns:wp14="http://schemas.microsoft.com/office/word/2010/wordprocessingDrawing" wp14:editId="2C822C13" wp14:anchorId="0AB24978">
            <wp:extent cx="2793935" cy="1828800"/>
            <wp:effectExtent l="0" t="0" r="0" b="0"/>
            <wp:docPr id="1665847043" name="Image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"/>
                    <pic:cNvPicPr/>
                  </pic:nvPicPr>
                  <pic:blipFill>
                    <a:blip r:embed="Rca1da96675414d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793935" cy="1828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14:paraId="00A7D53C" wp14:textId="3F0DE5F5">
      <w:pPr>
        <w:pStyle w:val="Normal"/>
        <w:ind w:left="120" w:hanging="0"/>
        <w:rPr/>
      </w:pPr>
    </w:p>
    <w:p xmlns:wp14="http://schemas.microsoft.com/office/word/2010/wordml" w14:paraId="4DDBEF00" wp14:textId="77777777">
      <w:pPr>
        <w:pStyle w:val="Normal"/>
        <w:ind w:left="120" w:hanging="0"/>
        <w:rPr>
          <w:rFonts w:ascii="Gotham-Medium" w:hAnsi="Gotham-Medium"/>
          <w:sz w:val="12"/>
        </w:rPr>
      </w:pPr>
    </w:p>
    <w:p xmlns:wp14="http://schemas.microsoft.com/office/word/2010/wordml" w14:paraId="3461D779" wp14:textId="1B6F1243">
      <w:pPr>
        <w:pStyle w:val="Normal"/>
        <w:ind w:left="120" w:hanging="0"/>
        <w:rPr/>
      </w:pPr>
    </w:p>
    <w:p xmlns:wp14="http://schemas.microsoft.com/office/word/2010/wordml" w14:paraId="3CF2D8B6" wp14:textId="77777777">
      <w:pPr>
        <w:pStyle w:val="Normal"/>
        <w:ind w:left="120" w:hanging="0"/>
        <w:rPr>
          <w:rFonts w:ascii="Gotham-Medium" w:hAnsi="Gotham-Medium"/>
          <w:sz w:val="12"/>
        </w:rPr>
      </w:pPr>
    </w:p>
    <w:p xmlns:wp14="http://schemas.microsoft.com/office/word/2010/wordml" w14:paraId="0FB78278" wp14:textId="0A51A1A9">
      <w:pPr>
        <w:pStyle w:val="Normal"/>
        <w:ind w:left="120" w:hanging="0"/>
        <w:rPr/>
      </w:pPr>
    </w:p>
    <w:p xmlns:wp14="http://schemas.microsoft.com/office/word/2010/wordml" w:rsidP="0B36355B" w14:paraId="3BAE85A9" wp14:textId="77777777">
      <w:pPr>
        <w:pStyle w:val="Normal"/>
        <w:ind w:left="120" w:hanging="0"/>
        <w:rPr>
          <w:rFonts w:ascii="Gotham-Medium" w:hAnsi="Gotham-Medium"/>
          <w:sz w:val="12"/>
          <w:szCs w:val="12"/>
        </w:rPr>
      </w:pPr>
    </w:p>
    <w:p xmlns:wp14="http://schemas.microsoft.com/office/word/2010/wordml" w14:paraId="1FC39945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0562CB0E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34CE0A41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62EBF3C5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6D98A12B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2946DB82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5997CC1D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110FFD37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6B699379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3FE9F23F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1F72F646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08CE6F91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61CDCEAD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6BB9E253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23DE523C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14:paraId="52E56223" wp14:textId="77777777"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sz w:val="12"/>
        </w:rPr>
      </w:r>
    </w:p>
    <w:p xmlns:wp14="http://schemas.microsoft.com/office/word/2010/wordml" w:rsidP="753740FA" wp14:textId="77777777" w14:paraId="6B62F1B3">
      <w:pPr>
        <w:pStyle w:val="Normal"/>
        <w:ind w:left="120" w:hanging="0"/>
        <w:rPr>
          <w:rFonts w:ascii="Gotham-Medium" w:hAnsi="Gotham-Medium"/>
          <w:sz w:val="12"/>
          <w:szCs w:val="12"/>
        </w:rPr>
      </w:pPr>
    </w:p>
    <w:p w:rsidR="753740FA" w:rsidP="753740FA" w:rsidRDefault="753740FA" w14:paraId="10EEC272" w14:textId="138B068F">
      <w:pPr>
        <w:pStyle w:val="Normal"/>
        <w:ind w:hanging="0"/>
        <w:rPr>
          <w:b w:val="1"/>
          <w:bCs w:val="1"/>
        </w:rPr>
      </w:pPr>
    </w:p>
    <w:p w:rsidR="753740FA" w:rsidP="753740FA" w:rsidRDefault="753740FA" w14:paraId="60973E09" w14:textId="11CAAAB6">
      <w:pPr>
        <w:pStyle w:val="Normal"/>
        <w:ind w:hanging="0"/>
        <w:rPr>
          <w:b w:val="1"/>
          <w:bCs w:val="1"/>
        </w:rPr>
      </w:pPr>
    </w:p>
    <w:p w:rsidR="753740FA" w:rsidP="753740FA" w:rsidRDefault="753740FA" w14:paraId="6D1FCBF6" w14:textId="77C5FD77">
      <w:pPr>
        <w:pStyle w:val="Normal"/>
        <w:ind w:hanging="0"/>
        <w:rPr>
          <w:b w:val="1"/>
          <w:bCs w:val="1"/>
        </w:rPr>
      </w:pPr>
    </w:p>
    <w:p w:rsidR="753740FA" w:rsidP="753740FA" w:rsidRDefault="753740FA" w14:paraId="46670F7D" w14:textId="4C0DA040">
      <w:pPr>
        <w:pStyle w:val="Normal"/>
        <w:ind w:hanging="0"/>
        <w:rPr>
          <w:b w:val="1"/>
          <w:bCs w:val="1"/>
        </w:rPr>
      </w:pPr>
    </w:p>
    <w:p w:rsidR="753740FA" w:rsidP="753740FA" w:rsidRDefault="753740FA" w14:paraId="48BBDA77" w14:textId="225502E2">
      <w:pPr>
        <w:pStyle w:val="Normal"/>
        <w:ind w:hanging="0"/>
        <w:rPr>
          <w:b w:val="1"/>
          <w:bCs w:val="1"/>
        </w:rPr>
      </w:pPr>
    </w:p>
    <w:p xmlns:wp14="http://schemas.microsoft.com/office/word/2010/wordml" w:rsidP="753740FA" w14:paraId="02F2C34E" wp14:textId="77777777">
      <w:pPr>
        <w:pStyle w:val="Normal"/>
        <w:ind w:hanging="0"/>
        <w:rPr>
          <w:b w:val="1"/>
          <w:bCs w:val="1"/>
        </w:rPr>
      </w:pPr>
      <w:r w:rsidRPr="753740FA" w:rsidR="53E2DF48">
        <w:rPr>
          <w:b w:val="1"/>
          <w:bCs w:val="1"/>
        </w:rPr>
        <w:t>Programming Assignment 01:</w:t>
      </w:r>
    </w:p>
    <w:p xmlns:wp14="http://schemas.microsoft.com/office/word/2010/wordml" w:rsidP="753740FA" w14:paraId="56B14F69" wp14:textId="15EA9BBF">
      <w:pPr>
        <w:pStyle w:val="Normal"/>
        <w:ind w:hanging="0"/>
        <w:rPr>
          <w:b w:val="1"/>
          <w:bCs w:val="1"/>
        </w:rPr>
      </w:pPr>
      <w:r w:rsidRPr="753740FA" w:rsidR="53E2DF48">
        <w:rPr>
          <w:b w:val="1"/>
          <w:bCs w:val="1"/>
        </w:rPr>
        <w:t>Report:</w:t>
      </w:r>
    </w:p>
    <w:p xmlns:wp14="http://schemas.microsoft.com/office/word/2010/wordml" w:rsidP="753740FA" w14:paraId="7FA69FA5" wp14:textId="4361D6AA">
      <w:pPr>
        <w:pStyle w:val="Normal"/>
        <w:ind w:hanging="0"/>
        <w:rPr>
          <w:b w:val="1"/>
          <w:bCs w:val="1"/>
        </w:rPr>
      </w:pPr>
    </w:p>
    <w:p xmlns:wp14="http://schemas.microsoft.com/office/word/2010/wordml" w:rsidP="753740FA" w14:paraId="0EC1327E" wp14:textId="0D0311F6">
      <w:pPr>
        <w:pStyle w:val="ListParagraph"/>
        <w:numPr>
          <w:ilvl w:val="0"/>
          <w:numId w:val="3"/>
        </w:numPr>
        <w:ind/>
        <w:rPr>
          <w:b w:val="1"/>
          <w:bCs w:val="1"/>
        </w:rPr>
      </w:pPr>
      <w:r w:rsidRPr="753740FA" w:rsidR="753740FA">
        <w:rPr>
          <w:b w:val="1"/>
          <w:bCs w:val="1"/>
        </w:rPr>
        <w:t>Implementation Details</w:t>
      </w:r>
    </w:p>
    <w:p xmlns:wp14="http://schemas.microsoft.com/office/word/2010/wordml" w:rsidP="753740FA" w14:paraId="1C0FC657" wp14:textId="710D2073">
      <w:pPr>
        <w:pStyle w:val="Normal"/>
        <w:ind w:left="720"/>
        <w:rPr/>
      </w:pPr>
      <w:r w:rsidR="5D674395">
        <w:rPr/>
        <w:t>In this section, we share the implementation details of our experiments.</w:t>
      </w:r>
      <w:r w:rsidR="456B0246">
        <w:rPr/>
        <w:t xml:space="preserve"> All the code is implemented </w:t>
      </w:r>
      <w:r w:rsidR="185BC800">
        <w:rPr/>
        <w:t>using the</w:t>
      </w:r>
      <w:r w:rsidR="456B0246">
        <w:rPr/>
        <w:t xml:space="preserve"> </w:t>
      </w:r>
      <w:r w:rsidR="456B0246">
        <w:rPr/>
        <w:t>PyTorch</w:t>
      </w:r>
      <w:r w:rsidR="2FA01204">
        <w:rPr/>
        <w:t xml:space="preserve"> framework</w:t>
      </w:r>
      <w:r w:rsidR="456B0246">
        <w:rPr/>
        <w:t xml:space="preserve">. </w:t>
      </w:r>
    </w:p>
    <w:p xmlns:wp14="http://schemas.microsoft.com/office/word/2010/wordml" w:rsidP="753740FA" w14:paraId="6B7661D3" wp14:textId="2C6BDAED">
      <w:pPr>
        <w:pStyle w:val="Normal"/>
        <w:ind w:left="720"/>
        <w:rPr/>
      </w:pPr>
    </w:p>
    <w:p xmlns:wp14="http://schemas.microsoft.com/office/word/2010/wordml" w:rsidP="753740FA" w14:paraId="28A1C5EB" wp14:textId="6024344B">
      <w:pPr>
        <w:pStyle w:val="ListParagraph"/>
        <w:numPr>
          <w:ilvl w:val="1"/>
          <w:numId w:val="3"/>
        </w:numPr>
        <w:ind/>
        <w:rPr>
          <w:sz w:val="22"/>
          <w:szCs w:val="22"/>
        </w:rPr>
      </w:pPr>
      <w:r w:rsidRPr="753740FA" w:rsidR="753740FA">
        <w:rPr>
          <w:sz w:val="22"/>
          <w:szCs w:val="22"/>
        </w:rPr>
        <w:t>Network Architecture</w:t>
      </w:r>
    </w:p>
    <w:p xmlns:wp14="http://schemas.microsoft.com/office/word/2010/wordml" w:rsidP="753740FA" w14:paraId="291E332C" wp14:textId="1714152B">
      <w:pPr>
        <w:pStyle w:val="Normal"/>
        <w:ind w:left="1440"/>
        <w:jc w:val="both"/>
        <w:rPr>
          <w:rFonts w:ascii="Gotham-BookItalic" w:hAnsi="Gotham-BookItalic" w:eastAsia="Gotham-BookItalic" w:cs="Gotham-BookItalic"/>
          <w:noProof w:val="0"/>
          <w:sz w:val="22"/>
          <w:szCs w:val="22"/>
          <w:lang w:val="en-US"/>
        </w:rPr>
      </w:pPr>
      <w:r w:rsidRPr="753740FA" w:rsidR="1DCF6398">
        <w:rPr>
          <w:sz w:val="22"/>
          <w:szCs w:val="22"/>
        </w:rPr>
        <w:t xml:space="preserve">The deep learning architecture we selected for our experiments is a very basic ResNet18 model. </w:t>
      </w:r>
      <w:r w:rsidRPr="753740FA" w:rsidR="7D002AD6">
        <w:rPr>
          <w:sz w:val="22"/>
          <w:szCs w:val="22"/>
        </w:rPr>
        <w:t xml:space="preserve">The detailed structure of the ResNet18 model is presented in Appendix </w:t>
      </w:r>
      <w:r w:rsidRPr="753740FA" w:rsidR="6A0FA82F">
        <w:rPr>
          <w:sz w:val="22"/>
          <w:szCs w:val="22"/>
        </w:rPr>
        <w:t>A</w:t>
      </w:r>
      <w:r w:rsidRPr="753740FA" w:rsidR="7D002AD6">
        <w:rPr>
          <w:sz w:val="22"/>
          <w:szCs w:val="22"/>
        </w:rPr>
        <w:t xml:space="preserve">. The total number of training parameters were </w:t>
      </w:r>
      <w:r w:rsidRPr="753740FA" w:rsidR="1DCF6398">
        <w:rPr>
          <w:rFonts w:ascii="Gotham-BookItalic" w:hAnsi="Gotham-BookItalic" w:eastAsia="Gotham-BookItalic" w:cs="Gotham-BookItalic"/>
          <w:sz w:val="22"/>
          <w:szCs w:val="22"/>
        </w:rPr>
        <w:t>11,177,538</w:t>
      </w:r>
      <w:r w:rsidRPr="753740FA" w:rsidR="4AA4404B">
        <w:rPr>
          <w:rFonts w:ascii="Gotham-BookItalic" w:hAnsi="Gotham-BookItalic" w:eastAsia="Gotham-BookItalic" w:cs="Gotham-BookItalic"/>
          <w:sz w:val="22"/>
          <w:szCs w:val="22"/>
        </w:rPr>
        <w:t>.</w:t>
      </w:r>
    </w:p>
    <w:p xmlns:wp14="http://schemas.microsoft.com/office/word/2010/wordml" w:rsidP="753740FA" w14:paraId="24CDF1C2" wp14:textId="5989C886">
      <w:pPr>
        <w:pStyle w:val="Normal"/>
        <w:ind w:left="1440"/>
        <w:rPr>
          <w:rFonts w:ascii="Gotham-BookItalic" w:hAnsi="Gotham-BookItalic" w:eastAsia="Gotham-BookItalic" w:cs="Gotham-BookItalic"/>
        </w:rPr>
      </w:pPr>
    </w:p>
    <w:p xmlns:wp14="http://schemas.microsoft.com/office/word/2010/wordml" w:rsidP="753740FA" w14:paraId="562AB40E" wp14:textId="7430B7DB">
      <w:pPr>
        <w:pStyle w:val="ListParagraph"/>
        <w:numPr>
          <w:ilvl w:val="1"/>
          <w:numId w:val="3"/>
        </w:numPr>
        <w:ind/>
        <w:rPr/>
      </w:pPr>
      <w:r w:rsidR="68AF0A55">
        <w:rPr/>
        <w:t>Hyperparameters</w:t>
      </w:r>
    </w:p>
    <w:p xmlns:wp14="http://schemas.microsoft.com/office/word/2010/wordml" w:rsidP="753740FA" w14:paraId="6F8069FD" wp14:textId="53DD1553">
      <w:pPr>
        <w:pStyle w:val="ListParagraph"/>
        <w:numPr>
          <w:ilvl w:val="2"/>
          <w:numId w:val="3"/>
        </w:numPr>
        <w:ind/>
        <w:rPr/>
      </w:pPr>
      <w:r w:rsidR="753740FA">
        <w:rPr/>
        <w:t>Learning Rate</w:t>
      </w:r>
    </w:p>
    <w:p xmlns:wp14="http://schemas.microsoft.com/office/word/2010/wordml" w:rsidP="753740FA" w14:paraId="5010E8AF" wp14:textId="62C9F789">
      <w:pPr>
        <w:pStyle w:val="Normal"/>
        <w:ind w:left="2160"/>
        <w:rPr/>
      </w:pPr>
      <w:r w:rsidR="573F4ACC">
        <w:rPr/>
        <w:t>We used the following values of learning rates in our experiments:</w:t>
      </w:r>
    </w:p>
    <w:p xmlns:wp14="http://schemas.microsoft.com/office/word/2010/wordml" w:rsidP="753740FA" w14:paraId="305F332A" wp14:textId="2AE0EF9F">
      <w:pPr>
        <w:pStyle w:val="Normal"/>
        <w:ind w:left="2160" w:firstLine="0"/>
        <w:rPr/>
      </w:pPr>
      <w:r w:rsidR="573F4ACC">
        <w:rPr/>
        <w:t>0.01, 0.001, 0.0001</w:t>
      </w:r>
    </w:p>
    <w:p xmlns:wp14="http://schemas.microsoft.com/office/word/2010/wordml" w:rsidP="753740FA" w14:paraId="4E13F6FB" wp14:textId="5E29EDB7">
      <w:pPr>
        <w:pStyle w:val="Normal"/>
        <w:ind w:left="1620"/>
        <w:rPr/>
      </w:pPr>
    </w:p>
    <w:p xmlns:wp14="http://schemas.microsoft.com/office/word/2010/wordml" w:rsidP="753740FA" w14:paraId="427F429C" wp14:textId="5D62A42E">
      <w:pPr>
        <w:pStyle w:val="ListParagraph"/>
        <w:numPr>
          <w:ilvl w:val="2"/>
          <w:numId w:val="3"/>
        </w:numPr>
        <w:ind/>
        <w:rPr/>
      </w:pPr>
      <w:r w:rsidR="753740FA">
        <w:rPr/>
        <w:t>Batch Size</w:t>
      </w:r>
    </w:p>
    <w:p xmlns:wp14="http://schemas.microsoft.com/office/word/2010/wordml" w:rsidP="753740FA" w14:paraId="728037E0" wp14:textId="56E22AD2">
      <w:pPr>
        <w:pStyle w:val="Normal"/>
        <w:ind w:left="1620"/>
        <w:rPr/>
      </w:pPr>
      <w:r w:rsidR="443DA9E7">
        <w:rPr/>
        <w:t>We used a batch size of 64 for all our experiments.</w:t>
      </w:r>
    </w:p>
    <w:p xmlns:wp14="http://schemas.microsoft.com/office/word/2010/wordml" w:rsidP="753740FA" w14:paraId="2759CAA3" wp14:textId="02975C20">
      <w:pPr>
        <w:pStyle w:val="Normal"/>
        <w:ind w:left="1620"/>
        <w:rPr/>
      </w:pPr>
    </w:p>
    <w:p xmlns:wp14="http://schemas.microsoft.com/office/word/2010/wordml" w:rsidP="753740FA" w14:paraId="7B818E3A" wp14:textId="0CD69AD7">
      <w:pPr>
        <w:pStyle w:val="ListParagraph"/>
        <w:numPr>
          <w:ilvl w:val="2"/>
          <w:numId w:val="3"/>
        </w:numPr>
        <w:ind/>
        <w:rPr/>
      </w:pPr>
      <w:r w:rsidR="753740FA">
        <w:rPr/>
        <w:t>Training Epochs</w:t>
      </w:r>
    </w:p>
    <w:p xmlns:wp14="http://schemas.microsoft.com/office/word/2010/wordml" w:rsidP="753740FA" w14:paraId="11EB6F39" wp14:textId="2C62E150">
      <w:pPr>
        <w:pStyle w:val="Normal"/>
        <w:ind w:left="1620"/>
        <w:rPr/>
      </w:pPr>
      <w:r w:rsidR="26CA843F">
        <w:rPr/>
        <w:t>The number of training epochs varied between 15 and 40.</w:t>
      </w:r>
    </w:p>
    <w:p xmlns:wp14="http://schemas.microsoft.com/office/word/2010/wordml" w:rsidP="753740FA" w14:paraId="03D8A812" wp14:textId="2EED1A6B">
      <w:pPr>
        <w:pStyle w:val="Normal"/>
        <w:ind w:left="1620"/>
        <w:rPr/>
      </w:pPr>
    </w:p>
    <w:p xmlns:wp14="http://schemas.microsoft.com/office/word/2010/wordml" w:rsidP="753740FA" w14:paraId="352870E7" wp14:textId="6A6A5918">
      <w:pPr>
        <w:pStyle w:val="ListParagraph"/>
        <w:numPr>
          <w:ilvl w:val="1"/>
          <w:numId w:val="3"/>
        </w:numPr>
        <w:ind/>
        <w:rPr/>
      </w:pPr>
      <w:r w:rsidR="753740FA">
        <w:rPr/>
        <w:t>Pretraining</w:t>
      </w:r>
    </w:p>
    <w:p xmlns:wp14="http://schemas.microsoft.com/office/word/2010/wordml" w:rsidP="753740FA" w14:paraId="649AC5CC" wp14:textId="11E2C0DF">
      <w:pPr>
        <w:pStyle w:val="Normal"/>
        <w:ind w:left="1440"/>
        <w:rPr/>
      </w:pPr>
      <w:r w:rsidR="782FA3E4">
        <w:rPr/>
        <w:t xml:space="preserve">For Task 1.2 (a) and Task 1.2 (b), we used the ImageNet pretrained weights directly </w:t>
      </w:r>
      <w:r w:rsidR="151C271B">
        <w:rPr/>
        <w:t xml:space="preserve">downloaded through </w:t>
      </w:r>
      <w:r w:rsidR="7329E1F5">
        <w:rPr/>
        <w:t>PyTorch</w:t>
      </w:r>
      <w:r w:rsidR="7329E1F5">
        <w:rPr/>
        <w:t>.</w:t>
      </w:r>
    </w:p>
    <w:p xmlns:wp14="http://schemas.microsoft.com/office/word/2010/wordml" w:rsidP="753740FA" w14:paraId="0A878E3D" wp14:textId="77E2BDCA">
      <w:pPr>
        <w:pStyle w:val="Normal"/>
        <w:ind w:left="1440"/>
        <w:rPr/>
      </w:pPr>
    </w:p>
    <w:p xmlns:wp14="http://schemas.microsoft.com/office/word/2010/wordml" w:rsidP="753740FA" w14:paraId="47FACDEC" wp14:textId="41703618">
      <w:pPr>
        <w:pStyle w:val="ListParagraph"/>
        <w:numPr>
          <w:ilvl w:val="1"/>
          <w:numId w:val="3"/>
        </w:numPr>
        <w:ind/>
        <w:rPr/>
      </w:pPr>
      <w:r w:rsidR="753740FA">
        <w:rPr/>
        <w:t>Data Augmentation</w:t>
      </w:r>
    </w:p>
    <w:p xmlns:wp14="http://schemas.microsoft.com/office/word/2010/wordml" w:rsidP="753740FA" w14:paraId="06B3DEB3" wp14:textId="7EBBCA67">
      <w:pPr>
        <w:pStyle w:val="Normal"/>
        <w:ind w:left="1440"/>
        <w:jc w:val="both"/>
        <w:rPr/>
      </w:pPr>
      <w:r w:rsidR="2980B9DC">
        <w:rPr/>
        <w:t>For Task 1.1 (b) and Task 1.2 (b), we used a series of transformation</w:t>
      </w:r>
      <w:r w:rsidR="26C353E1">
        <w:rPr/>
        <w:t>s</w:t>
      </w:r>
      <w:r w:rsidR="2980B9DC">
        <w:rPr/>
        <w:t xml:space="preserve"> to </w:t>
      </w:r>
      <w:r w:rsidR="64753E46">
        <w:rPr/>
        <w:t>leverage</w:t>
      </w:r>
      <w:r w:rsidR="64753E46">
        <w:rPr/>
        <w:t xml:space="preserve"> </w:t>
      </w:r>
      <w:r w:rsidR="2980B9DC">
        <w:rPr/>
        <w:t xml:space="preserve">data augmentation </w:t>
      </w:r>
      <w:r w:rsidR="2B0FCA62">
        <w:rPr/>
        <w:t>and gain</w:t>
      </w:r>
      <w:r w:rsidR="2980B9DC">
        <w:rPr/>
        <w:t xml:space="preserve"> improvement in </w:t>
      </w:r>
      <w:r w:rsidR="23D5E480">
        <w:rPr/>
        <w:t xml:space="preserve">terms of </w:t>
      </w:r>
      <w:r w:rsidR="2980B9DC">
        <w:rPr/>
        <w:t>model accura</w:t>
      </w:r>
      <w:r w:rsidR="72F7122A">
        <w:rPr/>
        <w:t xml:space="preserve">cy. </w:t>
      </w:r>
      <w:r w:rsidR="4410428E">
        <w:rPr/>
        <w:t>Following table describes the transformations we used:</w:t>
      </w:r>
    </w:p>
    <w:p xmlns:wp14="http://schemas.microsoft.com/office/word/2010/wordml" w:rsidP="753740FA" w14:paraId="029F004E" wp14:textId="65AD00F5">
      <w:pPr>
        <w:pStyle w:val="Normal"/>
        <w:ind w:left="1440"/>
        <w:rPr/>
      </w:pPr>
    </w:p>
    <w:p xmlns:wp14="http://schemas.microsoft.com/office/word/2010/wordml" w:rsidP="753740FA" w14:paraId="5464EF42" wp14:textId="2C47ACF4">
      <w:pPr>
        <w:pStyle w:val="Normal"/>
        <w:ind w:left="1440"/>
        <w:rPr/>
      </w:pPr>
      <w:r w:rsidR="31AA8B11">
        <w:drawing>
          <wp:inline xmlns:wp14="http://schemas.microsoft.com/office/word/2010/wordprocessingDrawing" wp14:editId="0F700D2E" wp14:anchorId="62F4F84C">
            <wp:extent cx="6076952" cy="1304925"/>
            <wp:effectExtent l="0" t="0" r="0" b="0"/>
            <wp:docPr id="142178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f76e85cd4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7B86A6C5" wp14:textId="584CCCEA">
      <w:pPr>
        <w:pStyle w:val="ListParagraph"/>
        <w:numPr>
          <w:ilvl w:val="0"/>
          <w:numId w:val="3"/>
        </w:numPr>
        <w:ind/>
        <w:rPr/>
      </w:pPr>
      <w:r w:rsidR="753740FA">
        <w:rPr/>
        <w:t>Results</w:t>
      </w:r>
    </w:p>
    <w:p xmlns:wp14="http://schemas.microsoft.com/office/word/2010/wordml" w:rsidP="753740FA" w14:paraId="411D8166" wp14:textId="27A278B8">
      <w:pPr>
        <w:pStyle w:val="ListParagraph"/>
        <w:numPr>
          <w:ilvl w:val="1"/>
          <w:numId w:val="3"/>
        </w:numPr>
        <w:ind/>
        <w:rPr/>
      </w:pPr>
      <w:r w:rsidR="753740FA">
        <w:rPr/>
        <w:t>Quantitative</w:t>
      </w:r>
    </w:p>
    <w:p xmlns:wp14="http://schemas.microsoft.com/office/word/2010/wordml" w:rsidP="753740FA" w14:paraId="39603042" wp14:textId="0BDD194F">
      <w:pPr>
        <w:pStyle w:val="ListParagraph"/>
        <w:numPr>
          <w:ilvl w:val="2"/>
          <w:numId w:val="3"/>
        </w:numPr>
        <w:ind/>
        <w:rPr/>
      </w:pPr>
      <w:r w:rsidR="753740FA">
        <w:rPr/>
        <w:t>Tabular Results</w:t>
      </w:r>
    </w:p>
    <w:p xmlns:wp14="http://schemas.microsoft.com/office/word/2010/wordml" w:rsidP="753740FA" w14:paraId="74026D37" wp14:textId="2F1081D0">
      <w:pPr>
        <w:pStyle w:val="Normal"/>
        <w:ind w:left="1620"/>
        <w:rPr/>
      </w:pPr>
    </w:p>
    <w:p xmlns:wp14="http://schemas.microsoft.com/office/word/2010/wordml" w:rsidP="753740FA" w14:paraId="4D83AA9D" wp14:textId="614882C5">
      <w:pPr>
        <w:pStyle w:val="Normal"/>
        <w:ind w:left="2160"/>
        <w:jc w:val="both"/>
        <w:rPr/>
      </w:pPr>
      <w:r w:rsidR="0667217E">
        <w:rPr/>
        <w:t>First, we present the results of Task 1.1 (a) and Task 1.2 (a), side by side to make the comparison easier.</w:t>
      </w:r>
      <w:r w:rsidR="4068AB1C">
        <w:rPr/>
        <w:t xml:space="preserve"> In Task 1.1 (a), the ResNet18 model was trained from scratch while in Task 1.2 (a)</w:t>
      </w:r>
      <w:r w:rsidR="0667217E">
        <w:rPr/>
        <w:t xml:space="preserve"> </w:t>
      </w:r>
      <w:r w:rsidR="7E1DC3C8">
        <w:rPr/>
        <w:t xml:space="preserve">we used the pretrained weights. </w:t>
      </w:r>
      <w:r w:rsidR="0667217E">
        <w:rPr/>
        <w:t>We used different combinations of hyper-parameters to get the best combination possible</w:t>
      </w:r>
      <w:r w:rsidR="4D35D7E4">
        <w:rPr/>
        <w:t xml:space="preserve"> (</w:t>
      </w:r>
      <w:r w:rsidR="01D1FF05">
        <w:rPr/>
        <w:t xml:space="preserve">best </w:t>
      </w:r>
      <w:r w:rsidR="4D35D7E4">
        <w:rPr/>
        <w:t>highlighted in yellow</w:t>
      </w:r>
      <w:r w:rsidR="1580BDBB">
        <w:rPr/>
        <w:t>; second best highlighted in green</w:t>
      </w:r>
      <w:r w:rsidR="4D35D7E4">
        <w:rPr/>
        <w:t xml:space="preserve">). </w:t>
      </w:r>
      <w:r w:rsidR="6DE3654B">
        <w:rPr/>
        <w:t>It is to be noted that both</w:t>
      </w:r>
      <w:r w:rsidR="06DEC772">
        <w:rPr/>
        <w:t xml:space="preserve"> the tasks are performed without any data augmentation. </w:t>
      </w:r>
      <w:r w:rsidR="0A6A98E4">
        <w:rPr/>
        <w:t>Model 2 and model 5 are the winners here.</w:t>
      </w:r>
    </w:p>
    <w:p xmlns:wp14="http://schemas.microsoft.com/office/word/2010/wordml" w:rsidP="753740FA" w14:paraId="13978994" wp14:textId="36DDB453">
      <w:pPr>
        <w:pStyle w:val="Normal"/>
        <w:ind w:left="2160"/>
        <w:jc w:val="both"/>
        <w:rPr/>
      </w:pPr>
    </w:p>
    <w:p xmlns:wp14="http://schemas.microsoft.com/office/word/2010/wordml" w:rsidP="753740FA" w14:paraId="47482FF0" wp14:textId="45FC6A2A">
      <w:pPr>
        <w:pStyle w:val="Normal"/>
        <w:ind w:left="1620"/>
        <w:rPr/>
      </w:pPr>
    </w:p>
    <w:p xmlns:wp14="http://schemas.microsoft.com/office/word/2010/wordml" w:rsidP="753740FA" w14:paraId="2131EFCF" wp14:textId="420BFFB0">
      <w:pPr>
        <w:pStyle w:val="Normal"/>
        <w:ind w:left="720"/>
        <w:jc w:val="both"/>
        <w:rPr/>
      </w:pPr>
      <w:r w:rsidR="0667217E">
        <w:drawing>
          <wp:inline xmlns:wp14="http://schemas.microsoft.com/office/word/2010/wordprocessingDrawing" wp14:editId="40CECFDA" wp14:anchorId="1B3ABE4F">
            <wp:extent cx="6076952" cy="1066800"/>
            <wp:effectExtent l="0" t="0" r="0" b="0"/>
            <wp:docPr id="125572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23aaff2c4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0834161D" wp14:textId="5566C916">
      <w:pPr>
        <w:pStyle w:val="Normal"/>
        <w:ind w:left="1620"/>
        <w:jc w:val="both"/>
        <w:rPr/>
      </w:pPr>
      <w:r w:rsidR="5225415A">
        <w:rPr/>
        <w:t>Next, we present the results of Task 1.1 (b) and Task 1.2 (b)</w:t>
      </w:r>
      <w:r w:rsidR="0D19C5C5">
        <w:rPr/>
        <w:t xml:space="preserve">. </w:t>
      </w:r>
      <w:r w:rsidR="5C77EBEE">
        <w:rPr/>
        <w:t>T</w:t>
      </w:r>
      <w:r w:rsidR="0D19C5C5">
        <w:rPr/>
        <w:t>hese</w:t>
      </w:r>
      <w:r w:rsidR="5225415A">
        <w:rPr/>
        <w:t xml:space="preserve"> </w:t>
      </w:r>
      <w:r w:rsidR="5C77EBEE">
        <w:rPr/>
        <w:t xml:space="preserve">are performed with </w:t>
      </w:r>
      <w:r w:rsidR="5225415A">
        <w:rPr/>
        <w:t xml:space="preserve">data augmentation. </w:t>
      </w:r>
      <w:r w:rsidR="72D9D77D">
        <w:rPr/>
        <w:t>Model 9 and model 17 are the winners in this case.</w:t>
      </w:r>
    </w:p>
    <w:p xmlns:wp14="http://schemas.microsoft.com/office/word/2010/wordml" w:rsidP="753740FA" w14:paraId="68BE0678" wp14:textId="63C58E4F">
      <w:pPr>
        <w:pStyle w:val="Normal"/>
        <w:ind w:left="1620"/>
        <w:rPr/>
      </w:pPr>
    </w:p>
    <w:p xmlns:wp14="http://schemas.microsoft.com/office/word/2010/wordml" w:rsidP="753740FA" w14:paraId="40F9BD17" wp14:textId="276B1AA3">
      <w:pPr>
        <w:pStyle w:val="Normal"/>
        <w:ind w:left="720"/>
        <w:rPr/>
      </w:pPr>
      <w:r w:rsidR="22ED86FC">
        <w:drawing>
          <wp:inline xmlns:wp14="http://schemas.microsoft.com/office/word/2010/wordprocessingDrawing" wp14:editId="10B6CB81" wp14:anchorId="2187DAAA">
            <wp:extent cx="6400800" cy="1173480"/>
            <wp:effectExtent l="0" t="0" r="0" b="0"/>
            <wp:docPr id="1755043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79c88cb534e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5DA1FE36" wp14:textId="4D60EB43">
      <w:pPr>
        <w:pStyle w:val="ListParagraph"/>
        <w:numPr>
          <w:ilvl w:val="2"/>
          <w:numId w:val="3"/>
        </w:numPr>
        <w:ind/>
        <w:rPr/>
      </w:pPr>
      <w:r w:rsidR="753740FA">
        <w:rPr/>
        <w:t>Graphical Results</w:t>
      </w:r>
    </w:p>
    <w:p xmlns:wp14="http://schemas.microsoft.com/office/word/2010/wordml" w:rsidP="753740FA" w14:paraId="1EFFD5EC" wp14:textId="103B4C8C">
      <w:pPr>
        <w:pStyle w:val="Normal"/>
        <w:ind w:left="1620"/>
        <w:rPr/>
      </w:pPr>
    </w:p>
    <w:p xmlns:wp14="http://schemas.microsoft.com/office/word/2010/wordml" w:rsidP="753740FA" w14:paraId="36E86512" wp14:textId="2871DD4D">
      <w:pPr>
        <w:pStyle w:val="Normal"/>
        <w:ind w:left="2160"/>
        <w:jc w:val="both"/>
        <w:rPr/>
      </w:pPr>
      <w:r w:rsidR="163691C6">
        <w:rPr/>
        <w:t>In this section, we present the loss and accuracy curves for both training and validation</w:t>
      </w:r>
      <w:r w:rsidR="360EF491">
        <w:rPr/>
        <w:t xml:space="preserve"> for the best models</w:t>
      </w:r>
      <w:r w:rsidR="138764E5">
        <w:rPr/>
        <w:t xml:space="preserve"> </w:t>
      </w:r>
      <w:r w:rsidR="138764E5">
        <w:rPr/>
        <w:t>i.e.</w:t>
      </w:r>
      <w:r w:rsidR="138764E5">
        <w:rPr/>
        <w:t xml:space="preserve"> model 2, model 5, model 9 and model 17</w:t>
      </w:r>
      <w:r w:rsidR="163691C6">
        <w:rPr/>
        <w:t xml:space="preserve">. </w:t>
      </w:r>
      <w:r w:rsidR="701C7182">
        <w:rPr/>
        <w:t>The rest of the charts are presented in the attached folder</w:t>
      </w:r>
      <w:r w:rsidR="5697816A">
        <w:rPr/>
        <w:t xml:space="preserve"> at path:</w:t>
      </w:r>
      <w:r w:rsidR="701C7182">
        <w:rPr/>
        <w:t xml:space="preserve"> </w:t>
      </w:r>
      <w:r w:rsidR="75900D1A">
        <w:rPr/>
        <w:t>Pneu</w:t>
      </w:r>
      <w:r w:rsidR="394F9E5F">
        <w:rPr/>
        <w:t>monia/outputs</w:t>
      </w:r>
    </w:p>
    <w:p xmlns:wp14="http://schemas.microsoft.com/office/word/2010/wordml" w:rsidP="753740FA" w14:paraId="4C3BF4E4" wp14:textId="33220FE8">
      <w:pPr>
        <w:pStyle w:val="Normal"/>
        <w:ind w:left="2160"/>
        <w:jc w:val="both"/>
        <w:rPr/>
      </w:pPr>
    </w:p>
    <w:p xmlns:wp14="http://schemas.microsoft.com/office/word/2010/wordml" w:rsidP="753740FA" w14:paraId="5C5F2847" wp14:textId="6DAC6AAB">
      <w:pPr>
        <w:pStyle w:val="Normal"/>
        <w:ind w:left="2160"/>
        <w:jc w:val="both"/>
        <w:rPr/>
      </w:pPr>
      <w:r w:rsidR="163691C6">
        <w:rPr/>
        <w:t>Please no</w:t>
      </w:r>
      <w:r w:rsidR="014DCCE3">
        <w:rPr/>
        <w:t>te that the validation set provided is</w:t>
      </w:r>
      <w:r w:rsidR="014DCCE3">
        <w:rPr/>
        <w:t xml:space="preserve"> </w:t>
      </w:r>
      <w:r w:rsidR="014DCCE3">
        <w:rPr/>
        <w:t>very smal</w:t>
      </w:r>
      <w:r w:rsidR="014DCCE3">
        <w:rPr/>
        <w:t>l</w:t>
      </w:r>
      <w:r w:rsidR="014DCCE3">
        <w:rPr/>
        <w:t xml:space="preserve"> </w:t>
      </w:r>
      <w:r w:rsidR="014DCCE3">
        <w:rPr/>
        <w:t>i.e</w:t>
      </w:r>
      <w:r w:rsidR="014DCCE3">
        <w:rPr/>
        <w:t>.</w:t>
      </w:r>
      <w:r w:rsidR="014DCCE3">
        <w:rPr/>
        <w:t xml:space="preserve"> 8 images per class which</w:t>
      </w:r>
      <w:r w:rsidR="014DCCE3">
        <w:rPr/>
        <w:t xml:space="preserve"> </w:t>
      </w:r>
      <w:r w:rsidR="4EF1E257">
        <w:rPr/>
        <w:t>impact</w:t>
      </w:r>
      <w:r w:rsidR="4EF1E257">
        <w:rPr/>
        <w:t>s</w:t>
      </w:r>
      <w:r w:rsidR="014DCCE3">
        <w:rPr/>
        <w:t xml:space="preserve"> the behavior of </w:t>
      </w:r>
      <w:r w:rsidR="65AE7140">
        <w:rPr/>
        <w:t xml:space="preserve">both </w:t>
      </w:r>
      <w:r w:rsidR="014DCCE3">
        <w:rPr/>
        <w:t>validation loss and validation accuracy.</w:t>
      </w:r>
      <w:r w:rsidR="1E0E5790">
        <w:rPr/>
        <w:t xml:space="preserve"> </w:t>
      </w:r>
    </w:p>
    <w:p xmlns:wp14="http://schemas.microsoft.com/office/word/2010/wordml" w:rsidP="753740FA" w14:paraId="7FB783B0" wp14:textId="46659D19">
      <w:pPr>
        <w:pStyle w:val="Normal"/>
        <w:ind w:left="2160"/>
        <w:jc w:val="both"/>
        <w:rPr/>
      </w:pPr>
    </w:p>
    <w:p xmlns:wp14="http://schemas.microsoft.com/office/word/2010/wordml" w:rsidP="753740FA" w14:paraId="22A8611B" wp14:textId="7508807F">
      <w:pPr>
        <w:pStyle w:val="Normal"/>
        <w:ind w:left="720"/>
        <w:jc w:val="both"/>
        <w:rPr>
          <w:b w:val="1"/>
          <w:bCs w:val="1"/>
        </w:rPr>
      </w:pPr>
      <w:r w:rsidRPr="753740FA" w:rsidR="544700DC">
        <w:rPr>
          <w:b w:val="1"/>
          <w:bCs w:val="1"/>
        </w:rPr>
        <w:t xml:space="preserve">Model 02 – </w:t>
      </w:r>
      <w:r w:rsidRPr="753740FA" w:rsidR="75E058B1">
        <w:rPr>
          <w:b w:val="1"/>
          <w:bCs w:val="1"/>
        </w:rPr>
        <w:t>Accuracy</w:t>
      </w:r>
      <w:r>
        <w:tab/>
      </w:r>
      <w:r>
        <w:tab/>
      </w:r>
      <w:r>
        <w:tab/>
      </w:r>
      <w:r w:rsidRPr="753740FA" w:rsidR="6BC96186">
        <w:rPr>
          <w:b w:val="1"/>
          <w:bCs w:val="1"/>
        </w:rPr>
        <w:t>Model 02 – Loss Curve</w:t>
      </w:r>
    </w:p>
    <w:p xmlns:wp14="http://schemas.microsoft.com/office/word/2010/wordml" w:rsidP="753740FA" w14:paraId="649DDB68" wp14:textId="4BA53DD8">
      <w:pPr>
        <w:pStyle w:val="Normal"/>
        <w:ind w:left="0"/>
        <w:jc w:val="both"/>
        <w:rPr/>
      </w:pPr>
      <w:r w:rsidR="1CE64363">
        <w:drawing>
          <wp:inline xmlns:wp14="http://schemas.microsoft.com/office/word/2010/wordprocessingDrawing" wp14:editId="59C21689" wp14:anchorId="2D2D9164">
            <wp:extent cx="2971800" cy="2082123"/>
            <wp:effectExtent l="0" t="0" r="0" b="0"/>
            <wp:docPr id="91362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64c9c18cd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E64363">
        <w:drawing>
          <wp:inline xmlns:wp14="http://schemas.microsoft.com/office/word/2010/wordprocessingDrawing" wp14:editId="558EC3EF" wp14:anchorId="36E8F280">
            <wp:extent cx="2971800" cy="2082123"/>
            <wp:effectExtent l="0" t="0" r="0" b="0"/>
            <wp:docPr id="135274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1034d7435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0D3D99D2" wp14:textId="0C33EA62">
      <w:pPr>
        <w:pStyle w:val="Normal"/>
        <w:ind w:left="0" w:firstLine="720"/>
        <w:jc w:val="both"/>
        <w:rPr>
          <w:b w:val="1"/>
          <w:bCs w:val="1"/>
        </w:rPr>
      </w:pPr>
    </w:p>
    <w:p xmlns:wp14="http://schemas.microsoft.com/office/word/2010/wordml" w:rsidP="753740FA" w14:paraId="60063A84" wp14:textId="5521341A">
      <w:pPr>
        <w:pStyle w:val="Normal"/>
        <w:ind w:left="0" w:firstLine="720"/>
        <w:jc w:val="both"/>
        <w:rPr>
          <w:b w:val="1"/>
          <w:bCs w:val="1"/>
        </w:rPr>
      </w:pPr>
      <w:r w:rsidRPr="753740FA" w:rsidR="373B7380">
        <w:rPr>
          <w:b w:val="1"/>
          <w:bCs w:val="1"/>
        </w:rPr>
        <w:t>Model 05 - Accuracy Curve</w:t>
      </w:r>
      <w:r>
        <w:tab/>
      </w:r>
      <w:r>
        <w:tab/>
      </w:r>
      <w:r w:rsidRPr="753740FA" w:rsidR="373B7380">
        <w:rPr>
          <w:b w:val="1"/>
          <w:bCs w:val="1"/>
        </w:rPr>
        <w:t>Model 05 - Loss Curve</w:t>
      </w:r>
    </w:p>
    <w:p xmlns:wp14="http://schemas.microsoft.com/office/word/2010/wordml" w:rsidP="753740FA" w14:paraId="00ED80D2" wp14:textId="589731EC">
      <w:pPr>
        <w:pStyle w:val="Normal"/>
        <w:ind w:left="0"/>
        <w:jc w:val="both"/>
        <w:rPr>
          <w:b w:val="1"/>
          <w:bCs w:val="1"/>
        </w:rPr>
      </w:pPr>
      <w:r w:rsidR="2415E96E">
        <w:drawing>
          <wp:inline xmlns:wp14="http://schemas.microsoft.com/office/word/2010/wordprocessingDrawing" wp14:editId="69E151E3" wp14:anchorId="6DC18B48">
            <wp:extent cx="2971800" cy="2082123"/>
            <wp:effectExtent l="0" t="0" r="0" b="0"/>
            <wp:docPr id="194427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0f71cc687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15E96E">
        <w:drawing>
          <wp:inline xmlns:wp14="http://schemas.microsoft.com/office/word/2010/wordprocessingDrawing" wp14:editId="4AEBD863" wp14:anchorId="61F01243">
            <wp:extent cx="2971800" cy="2082123"/>
            <wp:effectExtent l="0" t="0" r="0" b="0"/>
            <wp:docPr id="2024840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f39ede5c6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15624AEB" wp14:textId="5F3FB745">
      <w:pPr>
        <w:pStyle w:val="Normal"/>
        <w:ind w:left="720"/>
        <w:jc w:val="both"/>
        <w:rPr>
          <w:b w:val="1"/>
          <w:bCs w:val="1"/>
        </w:rPr>
      </w:pPr>
    </w:p>
    <w:p xmlns:wp14="http://schemas.microsoft.com/office/word/2010/wordml" w:rsidP="753740FA" w14:paraId="0D13B7D2" wp14:textId="00CF9CE2">
      <w:pPr>
        <w:pStyle w:val="Normal"/>
        <w:ind w:left="720"/>
        <w:jc w:val="both"/>
        <w:rPr>
          <w:b w:val="1"/>
          <w:bCs w:val="1"/>
        </w:rPr>
      </w:pPr>
      <w:r w:rsidRPr="753740FA" w:rsidR="373B7380">
        <w:rPr>
          <w:b w:val="1"/>
          <w:bCs w:val="1"/>
        </w:rPr>
        <w:t>Model 09 – Accuracy Curve</w:t>
      </w:r>
      <w:r>
        <w:tab/>
      </w:r>
      <w:r>
        <w:tab/>
      </w:r>
      <w:r w:rsidRPr="753740FA" w:rsidR="373B7380">
        <w:rPr>
          <w:b w:val="1"/>
          <w:bCs w:val="1"/>
        </w:rPr>
        <w:t>Model 09 – Loss Curve</w:t>
      </w:r>
    </w:p>
    <w:p xmlns:wp14="http://schemas.microsoft.com/office/word/2010/wordml" w:rsidP="753740FA" w14:paraId="4F6A6F19" wp14:textId="1020A33C">
      <w:pPr>
        <w:pStyle w:val="Normal"/>
        <w:ind w:left="0"/>
        <w:jc w:val="both"/>
        <w:rPr>
          <w:b w:val="1"/>
          <w:bCs w:val="1"/>
        </w:rPr>
      </w:pPr>
      <w:r w:rsidR="63113B27">
        <w:drawing>
          <wp:inline xmlns:wp14="http://schemas.microsoft.com/office/word/2010/wordprocessingDrawing" wp14:editId="2FE52ED7" wp14:anchorId="12B9BC9B">
            <wp:extent cx="2971800" cy="2080260"/>
            <wp:effectExtent l="0" t="0" r="0" b="0"/>
            <wp:docPr id="144770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3d1c4d07e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113B27">
        <w:drawing>
          <wp:inline xmlns:wp14="http://schemas.microsoft.com/office/word/2010/wordprocessingDrawing" wp14:editId="576A5F95" wp14:anchorId="1B306858">
            <wp:extent cx="2971800" cy="2080260"/>
            <wp:effectExtent l="0" t="0" r="0" b="0"/>
            <wp:docPr id="2127951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e65e6ba89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78E3561E" wp14:textId="5912F808">
      <w:pPr>
        <w:pStyle w:val="Normal"/>
        <w:ind w:left="720"/>
        <w:jc w:val="both"/>
        <w:rPr>
          <w:b w:val="1"/>
          <w:bCs w:val="1"/>
        </w:rPr>
      </w:pPr>
    </w:p>
    <w:p xmlns:wp14="http://schemas.microsoft.com/office/word/2010/wordml" w:rsidP="753740FA" w14:paraId="72120BAA" wp14:textId="1D324FE9">
      <w:pPr>
        <w:pStyle w:val="Normal"/>
        <w:ind w:left="720"/>
        <w:jc w:val="both"/>
        <w:rPr>
          <w:b w:val="1"/>
          <w:bCs w:val="1"/>
        </w:rPr>
      </w:pPr>
      <w:r w:rsidRPr="753740FA" w:rsidR="373B7380">
        <w:rPr>
          <w:b w:val="1"/>
          <w:bCs w:val="1"/>
        </w:rPr>
        <w:t>Model 17 – Accuracy Curve</w:t>
      </w:r>
      <w:r>
        <w:tab/>
      </w:r>
      <w:r>
        <w:tab/>
      </w:r>
      <w:r w:rsidRPr="753740FA" w:rsidR="373B7380">
        <w:rPr>
          <w:b w:val="1"/>
          <w:bCs w:val="1"/>
        </w:rPr>
        <w:t>Model 17 – Loss Curve</w:t>
      </w:r>
    </w:p>
    <w:p xmlns:wp14="http://schemas.microsoft.com/office/word/2010/wordml" w:rsidP="753740FA" w14:paraId="3BE07F59" wp14:textId="4B7B8788">
      <w:pPr>
        <w:pStyle w:val="Normal"/>
        <w:ind w:left="0"/>
        <w:jc w:val="both"/>
        <w:rPr>
          <w:b w:val="1"/>
          <w:bCs w:val="1"/>
        </w:rPr>
      </w:pPr>
      <w:r w:rsidR="71BF497B">
        <w:drawing>
          <wp:inline xmlns:wp14="http://schemas.microsoft.com/office/word/2010/wordprocessingDrawing" wp14:editId="29811F64" wp14:anchorId="3DB7D64C">
            <wp:extent cx="2926080" cy="2050090"/>
            <wp:effectExtent l="0" t="0" r="0" b="0"/>
            <wp:docPr id="1517692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bd7bfa83a5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BF497B">
        <w:drawing>
          <wp:inline xmlns:wp14="http://schemas.microsoft.com/office/word/2010/wordprocessingDrawing" wp14:editId="2C834CA8" wp14:anchorId="2697EE42">
            <wp:extent cx="2926080" cy="2050090"/>
            <wp:effectExtent l="0" t="0" r="0" b="0"/>
            <wp:docPr id="1414761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4d7193234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147F9ABE" wp14:textId="5F5E0275">
      <w:pPr>
        <w:pStyle w:val="Normal"/>
        <w:ind w:left="2160"/>
        <w:jc w:val="both"/>
        <w:rPr/>
      </w:pPr>
    </w:p>
    <w:p xmlns:wp14="http://schemas.microsoft.com/office/word/2010/wordml" w:rsidP="753740FA" w14:paraId="08DB445D" wp14:textId="34902AB4">
      <w:pPr>
        <w:pStyle w:val="ListParagraph"/>
        <w:numPr>
          <w:ilvl w:val="1"/>
          <w:numId w:val="3"/>
        </w:numPr>
        <w:ind/>
        <w:rPr/>
      </w:pPr>
      <w:r w:rsidR="753740FA">
        <w:rPr/>
        <w:t>Qualitative Results</w:t>
      </w:r>
    </w:p>
    <w:p xmlns:wp14="http://schemas.microsoft.com/office/word/2010/wordml" w:rsidP="753740FA" w14:paraId="115F7479" wp14:textId="473F1F16">
      <w:pPr>
        <w:pStyle w:val="ListParagraph"/>
        <w:numPr>
          <w:ilvl w:val="2"/>
          <w:numId w:val="3"/>
        </w:numPr>
        <w:ind/>
        <w:rPr/>
      </w:pPr>
      <w:r w:rsidR="753740FA">
        <w:rPr/>
        <w:t>Visualization using CAM</w:t>
      </w:r>
    </w:p>
    <w:p xmlns:wp14="http://schemas.microsoft.com/office/word/2010/wordml" w:rsidP="753740FA" w14:paraId="075BC353" wp14:textId="7CE07093">
      <w:pPr>
        <w:pStyle w:val="Normal"/>
        <w:ind w:left="1620"/>
        <w:rPr/>
      </w:pPr>
    </w:p>
    <w:p xmlns:wp14="http://schemas.microsoft.com/office/word/2010/wordml" w:rsidP="753740FA" w14:paraId="4E2A2580" wp14:textId="4D90582E">
      <w:pPr>
        <w:pStyle w:val="Normal"/>
        <w:ind w:left="2160"/>
        <w:jc w:val="both"/>
        <w:rPr/>
      </w:pPr>
      <w:r w:rsidR="2F6AB606">
        <w:rPr/>
        <w:t>In this section, we present a few examples of both failure and success cases using our overall best model, Model 17</w:t>
      </w:r>
      <w:r w:rsidR="05A05C9E">
        <w:rPr/>
        <w:t>. We have provided visualization with CAM for all examples of the test set and the valid</w:t>
      </w:r>
      <w:r w:rsidR="425EF620">
        <w:rPr/>
        <w:t xml:space="preserve">ation set, </w:t>
      </w:r>
      <w:r w:rsidR="425EF620">
        <w:rPr/>
        <w:t>All</w:t>
      </w:r>
      <w:r w:rsidR="425EF620">
        <w:rPr/>
        <w:t xml:space="preserve"> other CAM images can be found at Pneumonia/CAM_visualization/cam_outputs with their corre</w:t>
      </w:r>
      <w:r w:rsidR="0BCCBD11">
        <w:rPr/>
        <w:t xml:space="preserve">sponding </w:t>
      </w:r>
      <w:r w:rsidR="0BCCBD11">
        <w:rPr/>
        <w:t>inpput</w:t>
      </w:r>
      <w:r w:rsidR="0BCCBD11">
        <w:rPr/>
        <w:t xml:space="preserve"> images at Pneumonia/</w:t>
      </w:r>
      <w:r w:rsidR="0BCCBD11">
        <w:rPr/>
        <w:t>CAM_visualization</w:t>
      </w:r>
      <w:r w:rsidR="0BCCBD11">
        <w:rPr/>
        <w:t>/</w:t>
      </w:r>
      <w:r w:rsidR="0BCCBD11">
        <w:rPr/>
        <w:t>cam_inputs</w:t>
      </w:r>
      <w:r w:rsidR="0BCCBD11">
        <w:rPr/>
        <w:t>.</w:t>
      </w:r>
    </w:p>
    <w:p xmlns:wp14="http://schemas.microsoft.com/office/word/2010/wordml" w:rsidP="753740FA" w14:paraId="1DED7DBC" wp14:textId="1D99203D">
      <w:pPr>
        <w:pStyle w:val="Normal"/>
        <w:ind w:left="2160"/>
        <w:jc w:val="both"/>
        <w:rPr/>
      </w:pPr>
    </w:p>
    <w:p xmlns:wp14="http://schemas.microsoft.com/office/word/2010/wordml" w:rsidP="753740FA" w14:paraId="61FE2A04" wp14:textId="0033DE89">
      <w:pPr>
        <w:pStyle w:val="ListParagraph"/>
        <w:numPr>
          <w:ilvl w:val="3"/>
          <w:numId w:val="3"/>
        </w:numPr>
        <w:ind/>
        <w:rPr/>
      </w:pPr>
      <w:r w:rsidR="753740FA">
        <w:rPr/>
        <w:t>Failure Cases</w:t>
      </w:r>
    </w:p>
    <w:p xmlns:wp14="http://schemas.microsoft.com/office/word/2010/wordml" w:rsidP="753740FA" w14:paraId="64350ADD" wp14:textId="5B224F7F">
      <w:pPr>
        <w:pStyle w:val="Normal"/>
        <w:ind w:left="720"/>
        <w:rPr/>
      </w:pPr>
      <w:r w:rsidR="19273669">
        <w:drawing>
          <wp:inline xmlns:wp14="http://schemas.microsoft.com/office/word/2010/wordprocessingDrawing" wp14:editId="3BEF3C2F" wp14:anchorId="6E6B24B0">
            <wp:extent cx="1737360" cy="1456876"/>
            <wp:effectExtent l="0" t="0" r="0" b="0"/>
            <wp:docPr id="1973323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af6149aa89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4FD7CC">
        <w:drawing>
          <wp:inline xmlns:wp14="http://schemas.microsoft.com/office/word/2010/wordprocessingDrawing" wp14:editId="393C249F" wp14:anchorId="5E2EE92F">
            <wp:extent cx="1645920" cy="1153176"/>
            <wp:effectExtent l="0" t="0" r="0" b="0"/>
            <wp:docPr id="580519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0085a5c07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041FA2">
        <w:drawing>
          <wp:inline xmlns:wp14="http://schemas.microsoft.com/office/word/2010/wordprocessingDrawing" wp14:editId="352BEC8A" wp14:anchorId="10A86DEE">
            <wp:extent cx="2011680" cy="1425202"/>
            <wp:effectExtent l="0" t="0" r="0" b="0"/>
            <wp:docPr id="1764330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8f47ec841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1513BE06" wp14:textId="78860040">
      <w:pPr>
        <w:pStyle w:val="Normal"/>
        <w:ind w:left="720"/>
        <w:rPr/>
      </w:pPr>
    </w:p>
    <w:p xmlns:wp14="http://schemas.microsoft.com/office/word/2010/wordml" w:rsidP="753740FA" w14:paraId="6FA9DE7D" wp14:textId="1F7A115C">
      <w:pPr>
        <w:pStyle w:val="ListParagraph"/>
        <w:numPr>
          <w:ilvl w:val="3"/>
          <w:numId w:val="3"/>
        </w:numPr>
        <w:ind/>
        <w:rPr/>
      </w:pPr>
      <w:r w:rsidR="753740FA">
        <w:rPr/>
        <w:t>Success Cases</w:t>
      </w:r>
    </w:p>
    <w:p xmlns:wp14="http://schemas.microsoft.com/office/word/2010/wordml" w:rsidP="753740FA" w14:paraId="020BB44C" wp14:textId="34A521B2">
      <w:pPr>
        <w:pStyle w:val="Normal"/>
        <w:ind w:left="2160"/>
        <w:rPr/>
      </w:pPr>
    </w:p>
    <w:p xmlns:wp14="http://schemas.microsoft.com/office/word/2010/wordml" w:rsidP="753740FA" w14:paraId="375CB9F7" wp14:textId="213D3A75">
      <w:pPr>
        <w:pStyle w:val="Normal"/>
        <w:ind w:left="720"/>
        <w:rPr/>
      </w:pPr>
      <w:r w:rsidR="17CB93E4">
        <w:drawing>
          <wp:inline xmlns:wp14="http://schemas.microsoft.com/office/word/2010/wordprocessingDrawing" wp14:editId="2FC5E3BF" wp14:anchorId="78228DEE">
            <wp:extent cx="1629005" cy="1463040"/>
            <wp:effectExtent l="0" t="0" r="0" b="0"/>
            <wp:docPr id="532320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726df4e50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28C41C">
        <w:drawing>
          <wp:inline xmlns:wp14="http://schemas.microsoft.com/office/word/2010/wordprocessingDrawing" wp14:editId="173DCE78" wp14:anchorId="2F2B9C59">
            <wp:extent cx="1782572" cy="1005840"/>
            <wp:effectExtent l="0" t="0" r="0" b="0"/>
            <wp:docPr id="89700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d6c61d26a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572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C2FD75">
        <w:drawing>
          <wp:inline xmlns:wp14="http://schemas.microsoft.com/office/word/2010/wordprocessingDrawing" wp14:editId="1AF81EDA" wp14:anchorId="1339DF6D">
            <wp:extent cx="2043714" cy="1005840"/>
            <wp:effectExtent l="0" t="0" r="0" b="0"/>
            <wp:docPr id="203550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1a63e5853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71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3740FA" w14:paraId="6593F9D8" wp14:textId="2D728D20">
      <w:pPr>
        <w:pStyle w:val="Normal"/>
        <w:ind w:left="2160"/>
        <w:rPr/>
      </w:pPr>
    </w:p>
    <w:p xmlns:wp14="http://schemas.microsoft.com/office/word/2010/wordml" w:rsidP="753740FA" w14:paraId="2B2A7A39" wp14:textId="0C34F787">
      <w:pPr>
        <w:pStyle w:val="ListParagraph"/>
        <w:numPr>
          <w:ilvl w:val="0"/>
          <w:numId w:val="3"/>
        </w:numPr>
        <w:ind/>
        <w:rPr/>
      </w:pPr>
      <w:r w:rsidR="753740FA">
        <w:rPr/>
        <w:t>Conclusion</w:t>
      </w:r>
    </w:p>
    <w:p w:rsidR="753740FA" w:rsidP="753740FA" w:rsidRDefault="753740FA" w14:paraId="053EFFA0" w14:textId="4DD06E80">
      <w:pPr>
        <w:pStyle w:val="Normal"/>
        <w:ind w:left="0"/>
        <w:rPr/>
      </w:pPr>
    </w:p>
    <w:p w:rsidR="2FA6791D" w:rsidP="753740FA" w:rsidRDefault="2FA6791D" w14:paraId="4729FF9B" w14:textId="4F804450">
      <w:pPr>
        <w:pStyle w:val="Normal"/>
        <w:ind w:left="0"/>
        <w:jc w:val="both"/>
        <w:rPr/>
      </w:pPr>
      <w:r w:rsidR="2FA6791D">
        <w:rPr/>
        <w:t>Our best model, Model 17 is trained using ImageNet pre-trained weights and data augmentation using a combination of</w:t>
      </w:r>
      <w:r w:rsidR="53803529">
        <w:rPr/>
        <w:t xml:space="preserve"> Random Rotation, Random Horizontal Flip, Random Resized Crop, Color Jitter, and Random Affine with a learning rate of 0.01 for only 15 epochs</w:t>
      </w:r>
      <w:r w:rsidR="7B188B16">
        <w:rPr/>
        <w:t xml:space="preserve"> and achieves a 94.7% accuracy</w:t>
      </w:r>
      <w:r w:rsidR="53803529">
        <w:rPr/>
        <w:t xml:space="preserve">. </w:t>
      </w:r>
    </w:p>
    <w:p w:rsidR="753740FA" w:rsidP="753740FA" w:rsidRDefault="753740FA" w14:paraId="0ACFFC76" w14:textId="6F93D183">
      <w:pPr>
        <w:pStyle w:val="Normal"/>
        <w:ind w:left="0"/>
        <w:rPr/>
      </w:pPr>
    </w:p>
    <w:p w:rsidR="3CB9B62E" w:rsidP="753740FA" w:rsidRDefault="3CB9B62E" w14:paraId="2974016F" w14:textId="4B6A9374">
      <w:pPr>
        <w:pStyle w:val="Normal"/>
        <w:ind w:left="0"/>
        <w:rPr/>
      </w:pPr>
      <w:r w:rsidR="3CB9B62E">
        <w:rPr/>
        <w:t>Appendix A</w:t>
      </w:r>
    </w:p>
    <w:p w:rsidR="479B2284" w:rsidP="753740FA" w:rsidRDefault="479B2284" w14:paraId="220C74A7" w14:textId="3E2D0586">
      <w:pPr>
        <w:spacing w:before="0" w:beforeAutospacing="off" w:after="0" w:afterAutospacing="off"/>
        <w:rPr>
          <w:rFonts w:ascii="Gotham-BookItalic" w:hAnsi="Gotham-BookItalic" w:eastAsia="Gotham-BookItalic" w:cs="Gotham-BookItalic"/>
          <w:noProof w:val="0"/>
          <w:sz w:val="22"/>
          <w:szCs w:val="22"/>
          <w:lang w:val="en-US"/>
        </w:rPr>
      </w:pP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ResNet(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(conv1): Conv2d(3, 64,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=(7, 7), stride=(2, 2), padding=(3, 3),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(bn1): BatchNorm2d(64,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maxpool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): MaxPool2d(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=3, stride=2, padding=1, dilation=1,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ceil_mode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(layer1):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(0):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Conv2d(64, 64,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BatchNorm2d(64,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Conv2d(64, 64,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BatchNorm2d(64,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(1):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Conv2d(64, 64,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BatchNorm2d(64,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Conv2d(64, 64,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BatchNorm2d(64,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(layer2):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(0):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Conv2d(64, 128,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stride=(2, 2),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BatchNorm2d(128,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Conv2d(128, 128,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BatchNorm2d(128,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downsample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  (0): Conv2d(64, 128,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=(1, 1), stride=(2, 2),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  (1): BatchNorm2d(128,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(1):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Conv2d(128, 128,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BatchNorm2d(128,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Conv2d(128, 128,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BatchNorm2d(128,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(layer3):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(0):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Conv2d(128, 256,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stride=(2, 2),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BatchNorm2d(256,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Conv2d(256, 256,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BatchNorm2d(256,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downsample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  (0): Conv2d(128, 256,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=(1, 1), stride=(2, 2),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  (1): BatchNorm2d(256,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(1):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Conv2d(256, 256,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BatchNorm2d(256,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Conv2d(256, 256,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BatchNorm2d(256,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(layer4):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(0):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Conv2d(256, 512,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stride=(2, 2),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BatchNorm2d(512,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Conv2d(512, 512,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BatchNorm2d(512,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downsample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): Sequential(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  (0): Conv2d(256, 512,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=(1, 1), stride=(2, 2),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  (1): BatchNorm2d(512,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(1):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BasicBlock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(conv1): Conv2d(512, 512,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(bn1): BatchNorm2d(512,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):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ReLU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inplace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(conv2): Conv2d(512, 512,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kernel_size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=(3, 3), stride=(1, 1), padding=(1, 1), bias=False)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  (bn2): BatchNorm2d(512, eps=1e-05, momentum=0.1, affine=True,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track_running_stats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avgpool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): AdaptiveAvgPool2d(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output_size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=(1, 1))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  (fc): Linear(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in_features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 xml:space="preserve">=512, 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out_features</w:t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=2, bias=True)</w:t>
      </w:r>
      <w:r>
        <w:br/>
      </w:r>
      <w:r w:rsidRPr="753740FA" w:rsidR="479B2284">
        <w:rPr>
          <w:rFonts w:ascii="Gotham-BookItalic" w:hAnsi="Gotham-BookItalic" w:eastAsia="Gotham-BookItalic" w:cs="Gotham-BookItalic"/>
          <w:noProof w:val="0"/>
          <w:sz w:val="16"/>
          <w:szCs w:val="16"/>
          <w:lang w:val="en-US"/>
        </w:rPr>
        <w:t>)</w:t>
      </w:r>
      <w:r>
        <w:br/>
      </w:r>
    </w:p>
    <w:sectPr>
      <w:type w:val="nextPage"/>
      <w:pgSz w:w="12240" w:h="15840" w:orient="portrait"/>
      <w:pgMar w:top="0" w:right="1720" w:bottom="280" w:left="960" w:header="0" w:footer="0" w:gutter="0"/>
      <w:pgNumType w:fmt="decimal"/>
      <w:formProt w:val="false"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otham-BookItalic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otham"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Gotham-Medium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xmlns:w="http://schemas.openxmlformats.org/wordprocessingml/2006/main" w:abstractNumId="3">
    <w:nsid w:val="52e73d41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hint="default" w:ascii="Wingdings" w:hAnsi="Wingdings" w:cs="Wingdings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hint="default" w:ascii="Wingdings" w:hAnsi="Wingdings" w:cs="Wingdings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hint="default" w:ascii="Wingdings" w:hAnsi="Wingdings" w:cs="Wingdings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</w:rPr>
    </w:lvl>
    <w:nsid w:val="478074e"/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65ba625a"/>
  </w:abstract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36355B"/>
    <w:rsid w:val="014DCCE3"/>
    <w:rsid w:val="015A40CF"/>
    <w:rsid w:val="01D1FF05"/>
    <w:rsid w:val="027E8D19"/>
    <w:rsid w:val="02A702A7"/>
    <w:rsid w:val="02FDFEB6"/>
    <w:rsid w:val="04ADCB7A"/>
    <w:rsid w:val="05A05C9E"/>
    <w:rsid w:val="05B62DDB"/>
    <w:rsid w:val="0605D3DC"/>
    <w:rsid w:val="0605D3DC"/>
    <w:rsid w:val="06499BDB"/>
    <w:rsid w:val="06499BDB"/>
    <w:rsid w:val="0667217E"/>
    <w:rsid w:val="06DEC772"/>
    <w:rsid w:val="0727DDB9"/>
    <w:rsid w:val="07410616"/>
    <w:rsid w:val="08A41CE9"/>
    <w:rsid w:val="08BD4546"/>
    <w:rsid w:val="08EDCE9D"/>
    <w:rsid w:val="0916442B"/>
    <w:rsid w:val="0A154DA8"/>
    <w:rsid w:val="0A6A98E4"/>
    <w:rsid w:val="0A918C84"/>
    <w:rsid w:val="0AEE271E"/>
    <w:rsid w:val="0B36355B"/>
    <w:rsid w:val="0BCCBD11"/>
    <w:rsid w:val="0BFB4EDC"/>
    <w:rsid w:val="0D19C5C5"/>
    <w:rsid w:val="0D778E0C"/>
    <w:rsid w:val="0DC2FD75"/>
    <w:rsid w:val="0DD1368F"/>
    <w:rsid w:val="0F135E6D"/>
    <w:rsid w:val="10AF2ECE"/>
    <w:rsid w:val="10CEBFFF"/>
    <w:rsid w:val="1283B8BD"/>
    <w:rsid w:val="13281EE3"/>
    <w:rsid w:val="138764E5"/>
    <w:rsid w:val="140660C1"/>
    <w:rsid w:val="14386ECA"/>
    <w:rsid w:val="14C3EF44"/>
    <w:rsid w:val="151C271B"/>
    <w:rsid w:val="1580BDBB"/>
    <w:rsid w:val="163691C6"/>
    <w:rsid w:val="173E0183"/>
    <w:rsid w:val="175729E0"/>
    <w:rsid w:val="177F5CBD"/>
    <w:rsid w:val="17CB93E4"/>
    <w:rsid w:val="17D4D41A"/>
    <w:rsid w:val="185BC800"/>
    <w:rsid w:val="18BFE994"/>
    <w:rsid w:val="19273669"/>
    <w:rsid w:val="19836404"/>
    <w:rsid w:val="19862590"/>
    <w:rsid w:val="1A8ECAA2"/>
    <w:rsid w:val="1C4380AF"/>
    <w:rsid w:val="1CD6EEAF"/>
    <w:rsid w:val="1CE64363"/>
    <w:rsid w:val="1D220BC1"/>
    <w:rsid w:val="1D789725"/>
    <w:rsid w:val="1DCF6398"/>
    <w:rsid w:val="1E09F0B2"/>
    <w:rsid w:val="1E0E5790"/>
    <w:rsid w:val="1F534703"/>
    <w:rsid w:val="1FA5C113"/>
    <w:rsid w:val="227A4B56"/>
    <w:rsid w:val="22ED86FC"/>
    <w:rsid w:val="2328C41C"/>
    <w:rsid w:val="23463033"/>
    <w:rsid w:val="23999744"/>
    <w:rsid w:val="23D5E480"/>
    <w:rsid w:val="24061EB5"/>
    <w:rsid w:val="2415E96E"/>
    <w:rsid w:val="25EA62F5"/>
    <w:rsid w:val="26B7B330"/>
    <w:rsid w:val="26C353E1"/>
    <w:rsid w:val="26CA843F"/>
    <w:rsid w:val="282EBFE3"/>
    <w:rsid w:val="29041FA2"/>
    <w:rsid w:val="2980B9DC"/>
    <w:rsid w:val="2A742264"/>
    <w:rsid w:val="2AF8FFBB"/>
    <w:rsid w:val="2B0FCA62"/>
    <w:rsid w:val="2BC0E43C"/>
    <w:rsid w:val="2D1B16B2"/>
    <w:rsid w:val="2DAFBF35"/>
    <w:rsid w:val="2DC7AD0F"/>
    <w:rsid w:val="2DC7AD0F"/>
    <w:rsid w:val="2F50BEE2"/>
    <w:rsid w:val="2F6AB606"/>
    <w:rsid w:val="2FA01204"/>
    <w:rsid w:val="2FA03DA5"/>
    <w:rsid w:val="2FA6791D"/>
    <w:rsid w:val="30EC8F43"/>
    <w:rsid w:val="30FF4DD1"/>
    <w:rsid w:val="31AA8B11"/>
    <w:rsid w:val="31D33564"/>
    <w:rsid w:val="3216FD63"/>
    <w:rsid w:val="327B42D2"/>
    <w:rsid w:val="3371728A"/>
    <w:rsid w:val="33CBF621"/>
    <w:rsid w:val="34612838"/>
    <w:rsid w:val="35262897"/>
    <w:rsid w:val="35454FD9"/>
    <w:rsid w:val="360EF491"/>
    <w:rsid w:val="373B7380"/>
    <w:rsid w:val="374D4AF4"/>
    <w:rsid w:val="382D4002"/>
    <w:rsid w:val="38878207"/>
    <w:rsid w:val="38AAADCE"/>
    <w:rsid w:val="3905B4D1"/>
    <w:rsid w:val="394F9E5F"/>
    <w:rsid w:val="3A220F48"/>
    <w:rsid w:val="3A2DED4A"/>
    <w:rsid w:val="3B7FA947"/>
    <w:rsid w:val="3BAE9278"/>
    <w:rsid w:val="3CB9B62E"/>
    <w:rsid w:val="3CD8D30F"/>
    <w:rsid w:val="3D1854D0"/>
    <w:rsid w:val="3DDDD0D9"/>
    <w:rsid w:val="403851E7"/>
    <w:rsid w:val="4068AB1C"/>
    <w:rsid w:val="425EF620"/>
    <w:rsid w:val="4320E420"/>
    <w:rsid w:val="43765B7D"/>
    <w:rsid w:val="438F83DA"/>
    <w:rsid w:val="43924661"/>
    <w:rsid w:val="4410428E"/>
    <w:rsid w:val="443DA9E7"/>
    <w:rsid w:val="456B0246"/>
    <w:rsid w:val="46FB776C"/>
    <w:rsid w:val="478B83E6"/>
    <w:rsid w:val="479B2284"/>
    <w:rsid w:val="47DB2CE6"/>
    <w:rsid w:val="485C8C29"/>
    <w:rsid w:val="4A4E1150"/>
    <w:rsid w:val="4AA4404B"/>
    <w:rsid w:val="4BD2A2AD"/>
    <w:rsid w:val="4C46E96B"/>
    <w:rsid w:val="4C83FE67"/>
    <w:rsid w:val="4CAE9E09"/>
    <w:rsid w:val="4D35D7E4"/>
    <w:rsid w:val="4EF1E257"/>
    <w:rsid w:val="4F4CD504"/>
    <w:rsid w:val="51F0AEE6"/>
    <w:rsid w:val="5225415A"/>
    <w:rsid w:val="52588002"/>
    <w:rsid w:val="53803529"/>
    <w:rsid w:val="53C10C4C"/>
    <w:rsid w:val="53E2DF48"/>
    <w:rsid w:val="544700DC"/>
    <w:rsid w:val="559E25B0"/>
    <w:rsid w:val="5655804F"/>
    <w:rsid w:val="5697816A"/>
    <w:rsid w:val="573F4ACC"/>
    <w:rsid w:val="57C1C8C0"/>
    <w:rsid w:val="58D62B19"/>
    <w:rsid w:val="597DD3E0"/>
    <w:rsid w:val="5985C166"/>
    <w:rsid w:val="598D2111"/>
    <w:rsid w:val="5B650404"/>
    <w:rsid w:val="5B988D4B"/>
    <w:rsid w:val="5BDB592B"/>
    <w:rsid w:val="5C77EBEE"/>
    <w:rsid w:val="5D345DAC"/>
    <w:rsid w:val="5D674395"/>
    <w:rsid w:val="612504FD"/>
    <w:rsid w:val="63113B27"/>
    <w:rsid w:val="63E0023C"/>
    <w:rsid w:val="64753E46"/>
    <w:rsid w:val="64D793B5"/>
    <w:rsid w:val="658B1536"/>
    <w:rsid w:val="65AE7140"/>
    <w:rsid w:val="661BD08F"/>
    <w:rsid w:val="66323665"/>
    <w:rsid w:val="66C2A028"/>
    <w:rsid w:val="66F7B26E"/>
    <w:rsid w:val="6733F289"/>
    <w:rsid w:val="680014CF"/>
    <w:rsid w:val="68AF0A55"/>
    <w:rsid w:val="68BCC36E"/>
    <w:rsid w:val="6A0FA82F"/>
    <w:rsid w:val="6B1E8D34"/>
    <w:rsid w:val="6BC96186"/>
    <w:rsid w:val="6D7C127F"/>
    <w:rsid w:val="6DE3654B"/>
    <w:rsid w:val="6E1DB719"/>
    <w:rsid w:val="6EE4F111"/>
    <w:rsid w:val="6F6A78F1"/>
    <w:rsid w:val="6FB9877A"/>
    <w:rsid w:val="701C7182"/>
    <w:rsid w:val="704FD7CC"/>
    <w:rsid w:val="7069826E"/>
    <w:rsid w:val="70856C57"/>
    <w:rsid w:val="718DCEB8"/>
    <w:rsid w:val="71B64446"/>
    <w:rsid w:val="71BF497B"/>
    <w:rsid w:val="7268694E"/>
    <w:rsid w:val="72D9D77D"/>
    <w:rsid w:val="72F7122A"/>
    <w:rsid w:val="72F915C2"/>
    <w:rsid w:val="7329E1F5"/>
    <w:rsid w:val="73C071B0"/>
    <w:rsid w:val="73C4FA9F"/>
    <w:rsid w:val="745928A8"/>
    <w:rsid w:val="7476319B"/>
    <w:rsid w:val="753740FA"/>
    <w:rsid w:val="75900D1A"/>
    <w:rsid w:val="75E058B1"/>
    <w:rsid w:val="76613FDB"/>
    <w:rsid w:val="76A89F42"/>
    <w:rsid w:val="7725B74C"/>
    <w:rsid w:val="779FFDEA"/>
    <w:rsid w:val="782FA3E4"/>
    <w:rsid w:val="797182A1"/>
    <w:rsid w:val="7992F6E8"/>
    <w:rsid w:val="7A893EF9"/>
    <w:rsid w:val="7B0427A7"/>
    <w:rsid w:val="7B188B16"/>
    <w:rsid w:val="7B4CC3EB"/>
    <w:rsid w:val="7C9FF808"/>
    <w:rsid w:val="7D002AD6"/>
    <w:rsid w:val="7D2DF0DA"/>
    <w:rsid w:val="7E1DC3C8"/>
  </w:rsids>
  <w:themeFontLang w:val="en-US" w:eastAsia="" w:bidi=""/>
  <w14:docId w14:val="0FA19610"/>
  <w15:docId w15:val="{0C676945-F1A2-46C0-AB5E-F2F0C1FCBB95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Gotham-BookItalic" w:hAnsi="Gotham-BookItalic" w:eastAsia="Gotham-BookItalic" w:cs="Gotham-BookItalic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i/>
      <w:sz w:val="12"/>
      <w:szCs w:val="1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wmf" Id="rId2" /><Relationship Type="http://schemas.openxmlformats.org/officeDocument/2006/relationships/image" Target="media/image2.wmf" Id="rId3" /><Relationship Type="http://schemas.openxmlformats.org/officeDocument/2006/relationships/numbering" Target="numbering.xml" Id="rId6" /><Relationship Type="http://schemas.openxmlformats.org/officeDocument/2006/relationships/fontTable" Target="fontTable.xml" Id="rId7" /><Relationship Type="http://schemas.openxmlformats.org/officeDocument/2006/relationships/settings" Target="settings.xml" Id="rId8" /><Relationship Type="http://schemas.openxmlformats.org/officeDocument/2006/relationships/theme" Target="theme/theme1.xml" Id="rId9" /><Relationship Type="http://schemas.openxmlformats.org/officeDocument/2006/relationships/image" Target="/media/image5.jpg" Id="R1507ae8af2f84b2a" /><Relationship Type="http://schemas.openxmlformats.org/officeDocument/2006/relationships/image" Target="/media/image6.jpg" Id="Rca1da96675414d71" /><Relationship Type="http://schemas.openxmlformats.org/officeDocument/2006/relationships/image" Target="/media/image.png" Id="Rc21f76e85cd4436e" /><Relationship Type="http://schemas.openxmlformats.org/officeDocument/2006/relationships/image" Target="/media/image2.png" Id="R81723aaff2c443e1" /><Relationship Type="http://schemas.openxmlformats.org/officeDocument/2006/relationships/image" Target="/media/image3.png" Id="Rf7079c88cb534e78" /><Relationship Type="http://schemas.openxmlformats.org/officeDocument/2006/relationships/image" Target="/media/image4.png" Id="Rd6764c9c18cd4e40" /><Relationship Type="http://schemas.openxmlformats.org/officeDocument/2006/relationships/image" Target="/media/image5.png" Id="R6ce1034d74354761" /><Relationship Type="http://schemas.openxmlformats.org/officeDocument/2006/relationships/image" Target="/media/image6.png" Id="R9ac0f71cc6874f64" /><Relationship Type="http://schemas.openxmlformats.org/officeDocument/2006/relationships/image" Target="/media/image7.png" Id="Rc5df39ede5c64659" /><Relationship Type="http://schemas.openxmlformats.org/officeDocument/2006/relationships/image" Target="/media/image8.png" Id="R5503d1c4d07e44d4" /><Relationship Type="http://schemas.openxmlformats.org/officeDocument/2006/relationships/image" Target="/media/image9.png" Id="R610e65e6ba894ecd" /><Relationship Type="http://schemas.openxmlformats.org/officeDocument/2006/relationships/image" Target="/media/imagea.png" Id="Rcebd7bfa83a54245" /><Relationship Type="http://schemas.openxmlformats.org/officeDocument/2006/relationships/image" Target="/media/imageb.png" Id="Rce94d71932344fe5" /><Relationship Type="http://schemas.openxmlformats.org/officeDocument/2006/relationships/image" Target="/media/image7.jpg" Id="R90af6149aa8948ae" /><Relationship Type="http://schemas.openxmlformats.org/officeDocument/2006/relationships/image" Target="/media/image8.jpg" Id="R5db0085a5c07418f" /><Relationship Type="http://schemas.openxmlformats.org/officeDocument/2006/relationships/image" Target="/media/image9.jpg" Id="R00a8f47ec8414a8c" /><Relationship Type="http://schemas.openxmlformats.org/officeDocument/2006/relationships/image" Target="/media/imagea.jpg" Id="R063726df4e504b1c" /><Relationship Type="http://schemas.openxmlformats.org/officeDocument/2006/relationships/image" Target="/media/imageb.jpg" Id="R2c1d6c61d26a48b3" /><Relationship Type="http://schemas.openxmlformats.org/officeDocument/2006/relationships/image" Target="/media/imagec.jpg" Id="R1861a63e58534e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2016-10-19T17:26:00.0000000Z</dcterms:created>
  <dc:creator/>
  <dc:description/>
  <dc:language>en-US</dc:language>
  <lastModifiedBy>Aleenah Khan</lastModifiedBy>
  <dcterms:modified xsi:type="dcterms:W3CDTF">2024-03-19T03:48:11.1239105Z</dcterms:modified>
  <revision>10</revision>
  <dc:subject/>
  <dc:title>Binder_or_Report_Cover_noPhotos.indd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2016-10-19T00:00:00Z</vt:filetime>
  </property>
  <property fmtid="{D5CDD505-2E9C-101B-9397-08002B2CF9AE}" pid="3" name="Creator">
    <vt:lpwstr>Adobe InDesign CC 2015 (Macintosh)</vt:lpwstr>
  </property>
  <property fmtid="{D5CDD505-2E9C-101B-9397-08002B2CF9AE}" pid="4" name="LastSaved">
    <vt:filetime>2016-10-19T00:00:00Z</vt:filetime>
  </property>
</Properties>
</file>