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24D2" w:rsidRDefault="001624D2">
      <w:pPr>
        <w:spacing w:line="360" w:lineRule="atLeast"/>
        <w:jc w:val="center"/>
        <w:rPr>
          <w:b/>
          <w:spacing w:val="-25"/>
          <w:sz w:val="48"/>
        </w:rPr>
      </w:pPr>
    </w:p>
    <w:p w:rsidR="001624D2" w:rsidRDefault="004E6223">
      <w:pPr>
        <w:spacing w:line="360" w:lineRule="atLeast"/>
        <w:jc w:val="center"/>
        <w:rPr>
          <w:b/>
          <w:spacing w:val="-25"/>
          <w:sz w:val="48"/>
        </w:rPr>
      </w:pPr>
      <w:r>
        <w:rPr>
          <w:b/>
          <w:spacing w:val="-25"/>
          <w:sz w:val="48"/>
        </w:rPr>
        <w:t>RAID</w:t>
      </w:r>
    </w:p>
    <w:p w:rsidR="001624D2" w:rsidRDefault="001624D2">
      <w:pPr>
        <w:spacing w:line="360" w:lineRule="atLeast"/>
        <w:jc w:val="center"/>
        <w:rPr>
          <w:b/>
          <w:spacing w:val="-25"/>
          <w:sz w:val="52"/>
        </w:rPr>
      </w:pPr>
      <w:r>
        <w:rPr>
          <w:b/>
          <w:spacing w:val="-25"/>
          <w:sz w:val="48"/>
        </w:rPr>
        <w:t>Technical</w:t>
      </w:r>
      <w:r w:rsidR="00FA24A0">
        <w:rPr>
          <w:b/>
          <w:spacing w:val="-25"/>
          <w:sz w:val="48"/>
        </w:rPr>
        <w:t xml:space="preserve"> and Usage</w:t>
      </w:r>
      <w:r>
        <w:rPr>
          <w:b/>
          <w:spacing w:val="-25"/>
          <w:sz w:val="48"/>
        </w:rPr>
        <w:t xml:space="preserve"> Documentation</w:t>
      </w:r>
    </w:p>
    <w:p w:rsidR="001624D2" w:rsidRDefault="001624D2">
      <w:pPr>
        <w:jc w:val="center"/>
      </w:pPr>
    </w:p>
    <w:p w:rsidR="001624D2" w:rsidRDefault="001624D2">
      <w:pPr>
        <w:jc w:val="center"/>
      </w:pPr>
    </w:p>
    <w:p w:rsidR="001624D2" w:rsidRDefault="001624D2">
      <w:pPr>
        <w:jc w:val="center"/>
        <w:rPr>
          <w:rFonts w:ascii="Arial" w:hAnsi="Arial"/>
          <w:b/>
          <w:sz w:val="32"/>
        </w:rPr>
      </w:pPr>
    </w:p>
    <w:p w:rsidR="001624D2" w:rsidRDefault="001624D2">
      <w:pPr>
        <w:jc w:val="center"/>
        <w:rPr>
          <w:rFonts w:ascii="Arial" w:hAnsi="Arial"/>
          <w:b/>
          <w:sz w:val="32"/>
        </w:rPr>
      </w:pPr>
    </w:p>
    <w:p w:rsidR="001624D2" w:rsidRDefault="006D300E">
      <w:pPr>
        <w:jc w:val="center"/>
        <w:rPr>
          <w:rFonts w:ascii="Arial" w:hAnsi="Arial"/>
        </w:rPr>
      </w:pPr>
      <w:r>
        <w:rPr>
          <w:rFonts w:ascii="Arial" w:hAnsi="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174pt">
            <v:imagedata r:id="rId9" o:title=""/>
          </v:shape>
        </w:pict>
      </w:r>
    </w:p>
    <w:p w:rsidR="001624D2" w:rsidRDefault="001624D2">
      <w:pPr>
        <w:jc w:val="center"/>
        <w:rPr>
          <w:rFonts w:ascii="Arial" w:hAnsi="Arial"/>
        </w:rPr>
      </w:pPr>
    </w:p>
    <w:p w:rsidR="001624D2" w:rsidRDefault="001624D2">
      <w:pPr>
        <w:rPr>
          <w:rFonts w:ascii="Arial" w:hAnsi="Arial"/>
          <w:sz w:val="24"/>
        </w:rPr>
      </w:pPr>
    </w:p>
    <w:p w:rsidR="001624D2" w:rsidRDefault="001624D2">
      <w:pPr>
        <w:rPr>
          <w:rFonts w:ascii="Arial" w:hAnsi="Arial"/>
          <w:sz w:val="24"/>
        </w:rPr>
      </w:pPr>
    </w:p>
    <w:p w:rsidR="001624D2" w:rsidRDefault="006D300E">
      <w:pPr>
        <w:jc w:val="center"/>
        <w:rPr>
          <w:rFonts w:ascii="Arial" w:hAnsi="Arial"/>
        </w:rPr>
      </w:pPr>
      <w:r>
        <w:rPr>
          <w:rFonts w:ascii="Arial" w:hAnsi="Arial"/>
        </w:rPr>
        <w:pict>
          <v:shape id="_x0000_i1026" type="#_x0000_t75" style="width:117pt;height:56.25pt">
            <v:imagedata r:id="rId10" o:title=""/>
          </v:shape>
        </w:pict>
      </w:r>
    </w:p>
    <w:p w:rsidR="00D64DE2" w:rsidRDefault="00D64DE2">
      <w:pPr>
        <w:jc w:val="center"/>
        <w:rPr>
          <w:rFonts w:ascii="Arial" w:hAnsi="Arial"/>
        </w:rPr>
      </w:pPr>
    </w:p>
    <w:p w:rsidR="00D64DE2" w:rsidRDefault="00D64DE2">
      <w:pPr>
        <w:jc w:val="center"/>
        <w:rPr>
          <w:rFonts w:ascii="Arial" w:hAnsi="Arial"/>
        </w:rPr>
      </w:pPr>
    </w:p>
    <w:p w:rsidR="004868C9" w:rsidRDefault="004868C9">
      <w:pPr>
        <w:jc w:val="center"/>
        <w:rPr>
          <w:rFonts w:ascii="Arial" w:hAnsi="Arial"/>
        </w:rPr>
      </w:pPr>
    </w:p>
    <w:p w:rsidR="004868C9" w:rsidRDefault="004868C9">
      <w:pPr>
        <w:jc w:val="center"/>
        <w:rPr>
          <w:rFonts w:ascii="Arial" w:hAnsi="Arial"/>
        </w:rPr>
      </w:pPr>
    </w:p>
    <w:p w:rsidR="004868C9" w:rsidRDefault="004868C9">
      <w:pPr>
        <w:jc w:val="center"/>
        <w:rPr>
          <w:rFonts w:ascii="Arial" w:hAnsi="Arial"/>
        </w:rPr>
      </w:pPr>
    </w:p>
    <w:p w:rsidR="004868C9" w:rsidRDefault="004868C9">
      <w:pPr>
        <w:jc w:val="center"/>
        <w:rPr>
          <w:rFonts w:ascii="Arial" w:hAnsi="Arial"/>
        </w:rPr>
      </w:pPr>
    </w:p>
    <w:p w:rsidR="00D64DE2" w:rsidRDefault="00D64DE2" w:rsidP="00D64DE2">
      <w:pPr>
        <w:rPr>
          <w:rFonts w:ascii="Arial" w:hAnsi="Arial"/>
        </w:rPr>
      </w:pPr>
    </w:p>
    <w:p w:rsidR="00881640" w:rsidRDefault="00881640">
      <w:pPr>
        <w:rPr>
          <w:sz w:val="16"/>
          <w:szCs w:val="16"/>
        </w:rPr>
      </w:pPr>
    </w:p>
    <w:p w:rsidR="00881640" w:rsidRDefault="00881640">
      <w:pPr>
        <w:rPr>
          <w:sz w:val="16"/>
          <w:szCs w:val="16"/>
        </w:rPr>
      </w:pPr>
    </w:p>
    <w:p w:rsidR="00881640" w:rsidRDefault="00881640">
      <w:pPr>
        <w:rPr>
          <w:sz w:val="16"/>
          <w:szCs w:val="16"/>
        </w:rPr>
      </w:pPr>
    </w:p>
    <w:p w:rsidR="00881640" w:rsidRDefault="00881640">
      <w:pPr>
        <w:rPr>
          <w:sz w:val="16"/>
          <w:szCs w:val="16"/>
        </w:rPr>
      </w:pPr>
    </w:p>
    <w:p w:rsidR="00881640" w:rsidRDefault="00881640">
      <w:pPr>
        <w:rPr>
          <w:sz w:val="16"/>
          <w:szCs w:val="16"/>
        </w:rPr>
      </w:pPr>
    </w:p>
    <w:p w:rsidR="00881640" w:rsidRDefault="00881640">
      <w:pPr>
        <w:rPr>
          <w:sz w:val="16"/>
          <w:szCs w:val="16"/>
        </w:rPr>
      </w:pPr>
    </w:p>
    <w:p w:rsidR="00881640" w:rsidRDefault="00881640">
      <w:pPr>
        <w:rPr>
          <w:sz w:val="16"/>
          <w:szCs w:val="16"/>
        </w:rPr>
      </w:pPr>
    </w:p>
    <w:p w:rsidR="00881640" w:rsidRDefault="00881640">
      <w:pPr>
        <w:rPr>
          <w:sz w:val="16"/>
          <w:szCs w:val="16"/>
        </w:rPr>
      </w:pPr>
    </w:p>
    <w:p w:rsidR="00881640" w:rsidRDefault="00881640">
      <w:pPr>
        <w:rPr>
          <w:sz w:val="16"/>
          <w:szCs w:val="16"/>
        </w:rPr>
      </w:pPr>
    </w:p>
    <w:p w:rsidR="00881640" w:rsidRDefault="00881640">
      <w:pPr>
        <w:rPr>
          <w:sz w:val="16"/>
          <w:szCs w:val="16"/>
        </w:rPr>
      </w:pPr>
    </w:p>
    <w:p w:rsidR="00881640" w:rsidRDefault="00881640">
      <w:pPr>
        <w:rPr>
          <w:sz w:val="16"/>
          <w:szCs w:val="16"/>
        </w:rPr>
      </w:pPr>
    </w:p>
    <w:p w:rsidR="00881640" w:rsidRDefault="00881640">
      <w:pPr>
        <w:rPr>
          <w:sz w:val="16"/>
          <w:szCs w:val="16"/>
        </w:rPr>
      </w:pPr>
    </w:p>
    <w:p w:rsidR="00BE1B34" w:rsidRDefault="00BE1B34">
      <w:pPr>
        <w:rPr>
          <w:sz w:val="16"/>
          <w:szCs w:val="16"/>
        </w:rPr>
      </w:pPr>
    </w:p>
    <w:p w:rsidR="00881640" w:rsidRDefault="00881640">
      <w:pPr>
        <w:rPr>
          <w:sz w:val="16"/>
          <w:szCs w:val="16"/>
        </w:rPr>
      </w:pPr>
    </w:p>
    <w:p w:rsidR="00881640" w:rsidRDefault="00881640">
      <w:pPr>
        <w:rPr>
          <w:sz w:val="16"/>
          <w:szCs w:val="16"/>
        </w:rPr>
      </w:pPr>
    </w:p>
    <w:p w:rsidR="00757EAA" w:rsidRDefault="00757EAA" w:rsidP="00881640">
      <w:pPr>
        <w:tabs>
          <w:tab w:val="right" w:pos="5760"/>
          <w:tab w:val="right" w:pos="6480"/>
        </w:tabs>
        <w:rPr>
          <w:b/>
          <w:sz w:val="24"/>
        </w:rPr>
      </w:pPr>
    </w:p>
    <w:p w:rsidR="00757EAA" w:rsidRDefault="00757EAA" w:rsidP="00881640">
      <w:pPr>
        <w:tabs>
          <w:tab w:val="right" w:pos="5760"/>
          <w:tab w:val="right" w:pos="6480"/>
        </w:tabs>
        <w:rPr>
          <w:b/>
          <w:sz w:val="24"/>
        </w:rPr>
      </w:pPr>
    </w:p>
    <w:p w:rsidR="00881640" w:rsidRDefault="00881640" w:rsidP="00881640">
      <w:pPr>
        <w:tabs>
          <w:tab w:val="right" w:pos="5760"/>
          <w:tab w:val="right" w:pos="6480"/>
        </w:tabs>
        <w:rPr>
          <w:b/>
          <w:sz w:val="24"/>
        </w:rPr>
      </w:pPr>
      <w:r>
        <w:rPr>
          <w:b/>
          <w:sz w:val="24"/>
        </w:rPr>
        <w:lastRenderedPageBreak/>
        <w:t>Document Revisions</w:t>
      </w:r>
    </w:p>
    <w:p w:rsidR="00757EAA" w:rsidRDefault="00757EAA" w:rsidP="00881640">
      <w:pPr>
        <w:tabs>
          <w:tab w:val="right" w:pos="5760"/>
          <w:tab w:val="right" w:pos="6480"/>
        </w:tabs>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8"/>
        <w:gridCol w:w="1440"/>
        <w:gridCol w:w="6678"/>
      </w:tblGrid>
      <w:tr w:rsidR="00881640" w:rsidRPr="00303027" w:rsidTr="00C70E89">
        <w:tc>
          <w:tcPr>
            <w:tcW w:w="1458" w:type="dxa"/>
          </w:tcPr>
          <w:p w:rsidR="00881640" w:rsidRPr="00303027" w:rsidRDefault="00881640" w:rsidP="00DF0BF7">
            <w:pPr>
              <w:pStyle w:val="Heading4"/>
              <w:tabs>
                <w:tab w:val="left" w:pos="3600"/>
              </w:tabs>
            </w:pPr>
            <w:r w:rsidRPr="00303027">
              <w:t>Date</w:t>
            </w:r>
          </w:p>
        </w:tc>
        <w:tc>
          <w:tcPr>
            <w:tcW w:w="1440" w:type="dxa"/>
          </w:tcPr>
          <w:p w:rsidR="00881640" w:rsidRPr="00303027" w:rsidRDefault="00881640" w:rsidP="00DF0BF7">
            <w:pPr>
              <w:pStyle w:val="Heading4"/>
              <w:tabs>
                <w:tab w:val="left" w:pos="3600"/>
              </w:tabs>
            </w:pPr>
            <w:r w:rsidRPr="00303027">
              <w:t>Author</w:t>
            </w:r>
          </w:p>
        </w:tc>
        <w:tc>
          <w:tcPr>
            <w:tcW w:w="6678" w:type="dxa"/>
          </w:tcPr>
          <w:p w:rsidR="00881640" w:rsidRPr="00303027" w:rsidRDefault="00881640" w:rsidP="00DF0BF7">
            <w:pPr>
              <w:pStyle w:val="Heading4"/>
              <w:tabs>
                <w:tab w:val="left" w:pos="3600"/>
              </w:tabs>
            </w:pPr>
            <w:r w:rsidRPr="00303027">
              <w:t>Description</w:t>
            </w:r>
          </w:p>
        </w:tc>
      </w:tr>
      <w:tr w:rsidR="00881640" w:rsidRPr="00303027" w:rsidTr="00C70E89">
        <w:tc>
          <w:tcPr>
            <w:tcW w:w="1458" w:type="dxa"/>
          </w:tcPr>
          <w:p w:rsidR="00881640" w:rsidRPr="00303027" w:rsidRDefault="00881640" w:rsidP="00881640">
            <w:pPr>
              <w:tabs>
                <w:tab w:val="left" w:pos="3600"/>
              </w:tabs>
              <w:rPr>
                <w:bCs/>
              </w:rPr>
            </w:pPr>
            <w:r w:rsidRPr="00303027">
              <w:rPr>
                <w:bCs/>
              </w:rPr>
              <w:t>16-Apr-14</w:t>
            </w:r>
          </w:p>
        </w:tc>
        <w:tc>
          <w:tcPr>
            <w:tcW w:w="1440" w:type="dxa"/>
          </w:tcPr>
          <w:p w:rsidR="00881640" w:rsidRPr="00303027" w:rsidRDefault="00881640" w:rsidP="00DF0BF7">
            <w:pPr>
              <w:tabs>
                <w:tab w:val="left" w:pos="3600"/>
              </w:tabs>
              <w:rPr>
                <w:bCs/>
              </w:rPr>
            </w:pPr>
            <w:r w:rsidRPr="00303027">
              <w:rPr>
                <w:bCs/>
              </w:rPr>
              <w:t>T. Tedesco</w:t>
            </w:r>
          </w:p>
        </w:tc>
        <w:tc>
          <w:tcPr>
            <w:tcW w:w="6678" w:type="dxa"/>
          </w:tcPr>
          <w:p w:rsidR="00881640" w:rsidRPr="00303027" w:rsidRDefault="0010132B" w:rsidP="00DF0BF7">
            <w:pPr>
              <w:tabs>
                <w:tab w:val="left" w:pos="3600"/>
              </w:tabs>
              <w:rPr>
                <w:bCs/>
              </w:rPr>
            </w:pPr>
            <w:r w:rsidRPr="00303027">
              <w:rPr>
                <w:bCs/>
              </w:rPr>
              <w:t>New document for RAID v</w:t>
            </w:r>
            <w:r w:rsidR="00881640" w:rsidRPr="00303027">
              <w:rPr>
                <w:bCs/>
              </w:rPr>
              <w:t>.</w:t>
            </w:r>
            <w:r w:rsidRPr="00303027">
              <w:rPr>
                <w:bCs/>
              </w:rPr>
              <w:t>0</w:t>
            </w:r>
            <w:r w:rsidR="00881640" w:rsidRPr="00303027">
              <w:rPr>
                <w:bCs/>
              </w:rPr>
              <w:t xml:space="preserve">1  </w:t>
            </w:r>
          </w:p>
        </w:tc>
      </w:tr>
      <w:tr w:rsidR="00881640" w:rsidRPr="00303027" w:rsidTr="00C70E89">
        <w:tc>
          <w:tcPr>
            <w:tcW w:w="1458" w:type="dxa"/>
          </w:tcPr>
          <w:p w:rsidR="00881640" w:rsidRPr="00303027" w:rsidRDefault="00881640" w:rsidP="00DF0BF7">
            <w:pPr>
              <w:tabs>
                <w:tab w:val="left" w:pos="3600"/>
              </w:tabs>
              <w:rPr>
                <w:bCs/>
              </w:rPr>
            </w:pPr>
            <w:r w:rsidRPr="00303027">
              <w:rPr>
                <w:bCs/>
              </w:rPr>
              <w:t>13-May-14</w:t>
            </w:r>
          </w:p>
        </w:tc>
        <w:tc>
          <w:tcPr>
            <w:tcW w:w="1440" w:type="dxa"/>
          </w:tcPr>
          <w:p w:rsidR="00881640" w:rsidRPr="00303027" w:rsidRDefault="00881640" w:rsidP="00DF0BF7">
            <w:pPr>
              <w:tabs>
                <w:tab w:val="left" w:pos="3600"/>
              </w:tabs>
              <w:rPr>
                <w:bCs/>
              </w:rPr>
            </w:pPr>
            <w:r w:rsidRPr="00303027">
              <w:rPr>
                <w:bCs/>
              </w:rPr>
              <w:t>T. Tedesco</w:t>
            </w:r>
          </w:p>
        </w:tc>
        <w:tc>
          <w:tcPr>
            <w:tcW w:w="6678" w:type="dxa"/>
          </w:tcPr>
          <w:p w:rsidR="00881640" w:rsidRPr="00303027" w:rsidRDefault="00556856" w:rsidP="00181FFD">
            <w:pPr>
              <w:tabs>
                <w:tab w:val="left" w:pos="3600"/>
              </w:tabs>
              <w:rPr>
                <w:bCs/>
              </w:rPr>
            </w:pPr>
            <w:r w:rsidRPr="00303027">
              <w:rPr>
                <w:bCs/>
              </w:rPr>
              <w:t xml:space="preserve">Updated document for </w:t>
            </w:r>
            <w:r w:rsidR="00881640" w:rsidRPr="00303027">
              <w:rPr>
                <w:bCs/>
              </w:rPr>
              <w:t>RAI</w:t>
            </w:r>
            <w:r w:rsidRPr="00303027">
              <w:rPr>
                <w:bCs/>
              </w:rPr>
              <w:t>D</w:t>
            </w:r>
            <w:r w:rsidR="0010132B" w:rsidRPr="00303027">
              <w:rPr>
                <w:bCs/>
              </w:rPr>
              <w:t xml:space="preserve"> v</w:t>
            </w:r>
            <w:r w:rsidR="00881640" w:rsidRPr="00303027">
              <w:rPr>
                <w:bCs/>
              </w:rPr>
              <w:t>.16</w:t>
            </w:r>
            <w:r w:rsidRPr="00303027">
              <w:rPr>
                <w:bCs/>
              </w:rPr>
              <w:t xml:space="preserve">.  Updated Configuration </w:t>
            </w:r>
            <w:r w:rsidR="00181FFD" w:rsidRPr="00303027">
              <w:rPr>
                <w:bCs/>
              </w:rPr>
              <w:t xml:space="preserve">menu </w:t>
            </w:r>
            <w:r w:rsidRPr="00303027">
              <w:rPr>
                <w:bCs/>
              </w:rPr>
              <w:t xml:space="preserve"> and added Outbound Staging section in Config</w:t>
            </w:r>
            <w:r w:rsidR="00181FFD" w:rsidRPr="00303027">
              <w:rPr>
                <w:bCs/>
              </w:rPr>
              <w:t>uration</w:t>
            </w:r>
            <w:r w:rsidRPr="00303027">
              <w:rPr>
                <w:bCs/>
              </w:rPr>
              <w:t>.</w:t>
            </w:r>
            <w:r w:rsidR="00181FFD" w:rsidRPr="00303027">
              <w:rPr>
                <w:bCs/>
              </w:rPr>
              <w:t xml:space="preserve">  Updated Main and Infeed in Configuration.  </w:t>
            </w:r>
            <w:r w:rsidR="00EA3C81" w:rsidRPr="00303027">
              <w:rPr>
                <w:bCs/>
              </w:rPr>
              <w:t xml:space="preserve">Updated Maintenance and added Clear Shipment ID from DB in Maintenance.  </w:t>
            </w:r>
            <w:r w:rsidR="00181FFD" w:rsidRPr="00303027">
              <w:rPr>
                <w:bCs/>
              </w:rPr>
              <w:t>Updated About RAID  in Help.</w:t>
            </w:r>
          </w:p>
        </w:tc>
      </w:tr>
      <w:tr w:rsidR="005C3B6B" w:rsidRPr="00303027" w:rsidTr="00C70E89">
        <w:tc>
          <w:tcPr>
            <w:tcW w:w="1458" w:type="dxa"/>
          </w:tcPr>
          <w:p w:rsidR="005C3B6B" w:rsidRPr="00303027" w:rsidRDefault="005C3B6B" w:rsidP="00DF0BF7">
            <w:pPr>
              <w:tabs>
                <w:tab w:val="left" w:pos="3600"/>
              </w:tabs>
              <w:rPr>
                <w:bCs/>
              </w:rPr>
            </w:pPr>
            <w:r w:rsidRPr="00303027">
              <w:rPr>
                <w:bCs/>
              </w:rPr>
              <w:t>11-Sep-14</w:t>
            </w:r>
          </w:p>
        </w:tc>
        <w:tc>
          <w:tcPr>
            <w:tcW w:w="1440" w:type="dxa"/>
          </w:tcPr>
          <w:p w:rsidR="005C3B6B" w:rsidRPr="00303027" w:rsidRDefault="005C3B6B" w:rsidP="00DF0BF7">
            <w:pPr>
              <w:tabs>
                <w:tab w:val="left" w:pos="3600"/>
              </w:tabs>
              <w:rPr>
                <w:bCs/>
              </w:rPr>
            </w:pPr>
            <w:r w:rsidRPr="00303027">
              <w:rPr>
                <w:bCs/>
              </w:rPr>
              <w:t>D. Stuckman</w:t>
            </w:r>
          </w:p>
        </w:tc>
        <w:tc>
          <w:tcPr>
            <w:tcW w:w="6678" w:type="dxa"/>
          </w:tcPr>
          <w:p w:rsidR="005C3B6B" w:rsidRPr="00303027" w:rsidRDefault="005C3B6B" w:rsidP="00BE1B34">
            <w:pPr>
              <w:tabs>
                <w:tab w:val="left" w:pos="3600"/>
              </w:tabs>
              <w:rPr>
                <w:bCs/>
              </w:rPr>
            </w:pPr>
            <w:r w:rsidRPr="00303027">
              <w:rPr>
                <w:bCs/>
              </w:rPr>
              <w:t>Updates</w:t>
            </w:r>
            <w:r w:rsidR="004D2B84" w:rsidRPr="00303027">
              <w:rPr>
                <w:bCs/>
              </w:rPr>
              <w:t xml:space="preserve"> and additions top to bottom.</w:t>
            </w:r>
            <w:r w:rsidR="00BE1B34" w:rsidRPr="00303027">
              <w:rPr>
                <w:bCs/>
              </w:rPr>
              <w:t xml:space="preserve"> Including operational functions.</w:t>
            </w:r>
          </w:p>
        </w:tc>
      </w:tr>
      <w:tr w:rsidR="00BE7F3F" w:rsidRPr="00303027" w:rsidTr="00C70E89">
        <w:tc>
          <w:tcPr>
            <w:tcW w:w="1458" w:type="dxa"/>
          </w:tcPr>
          <w:p w:rsidR="00BE7F3F" w:rsidRPr="00303027" w:rsidRDefault="00BE7F3F" w:rsidP="00DF0BF7">
            <w:pPr>
              <w:tabs>
                <w:tab w:val="left" w:pos="3600"/>
              </w:tabs>
              <w:rPr>
                <w:bCs/>
              </w:rPr>
            </w:pPr>
            <w:r w:rsidRPr="00303027">
              <w:rPr>
                <w:bCs/>
              </w:rPr>
              <w:t>09-Oct-14</w:t>
            </w:r>
          </w:p>
        </w:tc>
        <w:tc>
          <w:tcPr>
            <w:tcW w:w="1440" w:type="dxa"/>
          </w:tcPr>
          <w:p w:rsidR="00BE7F3F" w:rsidRPr="00303027" w:rsidRDefault="00BE7F3F" w:rsidP="00DF0BF7">
            <w:pPr>
              <w:tabs>
                <w:tab w:val="left" w:pos="3600"/>
              </w:tabs>
              <w:rPr>
                <w:bCs/>
              </w:rPr>
            </w:pPr>
            <w:r w:rsidRPr="00303027">
              <w:rPr>
                <w:bCs/>
              </w:rPr>
              <w:t>D. Stuckman</w:t>
            </w:r>
          </w:p>
        </w:tc>
        <w:tc>
          <w:tcPr>
            <w:tcW w:w="6678" w:type="dxa"/>
          </w:tcPr>
          <w:p w:rsidR="00BE7F3F" w:rsidRPr="00303027" w:rsidRDefault="00BE7F3F" w:rsidP="00BE1B34">
            <w:pPr>
              <w:tabs>
                <w:tab w:val="left" w:pos="3600"/>
              </w:tabs>
              <w:rPr>
                <w:bCs/>
              </w:rPr>
            </w:pPr>
            <w:r w:rsidRPr="00303027">
              <w:rPr>
                <w:bCs/>
              </w:rPr>
              <w:t>Added InfeedMilliSecTimeDelayBetweenMsgs</w:t>
            </w:r>
          </w:p>
        </w:tc>
      </w:tr>
      <w:tr w:rsidR="005502AA" w:rsidRPr="00303027" w:rsidTr="00C70E89">
        <w:tc>
          <w:tcPr>
            <w:tcW w:w="1458" w:type="dxa"/>
          </w:tcPr>
          <w:p w:rsidR="005502AA" w:rsidRPr="00303027" w:rsidRDefault="005502AA" w:rsidP="005502AA">
            <w:pPr>
              <w:tabs>
                <w:tab w:val="left" w:pos="3600"/>
              </w:tabs>
              <w:rPr>
                <w:bCs/>
              </w:rPr>
            </w:pPr>
            <w:r w:rsidRPr="00303027">
              <w:rPr>
                <w:bCs/>
              </w:rPr>
              <w:t>06-Jan-15</w:t>
            </w:r>
          </w:p>
        </w:tc>
        <w:tc>
          <w:tcPr>
            <w:tcW w:w="1440" w:type="dxa"/>
          </w:tcPr>
          <w:p w:rsidR="005502AA" w:rsidRPr="00303027" w:rsidRDefault="005502AA" w:rsidP="005502AA">
            <w:pPr>
              <w:tabs>
                <w:tab w:val="left" w:pos="3600"/>
              </w:tabs>
              <w:rPr>
                <w:bCs/>
              </w:rPr>
            </w:pPr>
            <w:r w:rsidRPr="00303027">
              <w:rPr>
                <w:bCs/>
              </w:rPr>
              <w:t>D. Stuckman</w:t>
            </w:r>
          </w:p>
        </w:tc>
        <w:tc>
          <w:tcPr>
            <w:tcW w:w="6678" w:type="dxa"/>
          </w:tcPr>
          <w:p w:rsidR="0010132B" w:rsidRPr="00303027" w:rsidRDefault="0010132B" w:rsidP="00BE1B34">
            <w:pPr>
              <w:tabs>
                <w:tab w:val="left" w:pos="3600"/>
              </w:tabs>
              <w:rPr>
                <w:bCs/>
              </w:rPr>
            </w:pPr>
            <w:r w:rsidRPr="00303027">
              <w:rPr>
                <w:bCs/>
              </w:rPr>
              <w:t>Updates incorporated update to v0.47</w:t>
            </w:r>
            <w:r w:rsidR="00FD1EC1" w:rsidRPr="00303027">
              <w:rPr>
                <w:bCs/>
              </w:rPr>
              <w:t xml:space="preserve"> – major changes:</w:t>
            </w:r>
          </w:p>
          <w:p w:rsidR="00533596" w:rsidRPr="00303027" w:rsidRDefault="007C5339" w:rsidP="00BE1B34">
            <w:pPr>
              <w:tabs>
                <w:tab w:val="left" w:pos="3600"/>
              </w:tabs>
              <w:rPr>
                <w:bCs/>
              </w:rPr>
            </w:pPr>
            <w:r w:rsidRPr="00303027">
              <w:rPr>
                <w:bCs/>
              </w:rPr>
              <w:t>Additional ini setting:</w:t>
            </w:r>
          </w:p>
          <w:p w:rsidR="005502AA" w:rsidRPr="00303027" w:rsidRDefault="00533596" w:rsidP="00BE1B34">
            <w:pPr>
              <w:tabs>
                <w:tab w:val="left" w:pos="3600"/>
              </w:tabs>
              <w:rPr>
                <w:bCs/>
              </w:rPr>
            </w:pPr>
            <w:r w:rsidRPr="00303027">
              <w:rPr>
                <w:bCs/>
              </w:rPr>
              <w:t>N</w:t>
            </w:r>
            <w:r w:rsidR="005502AA" w:rsidRPr="00303027">
              <w:rPr>
                <w:bCs/>
              </w:rPr>
              <w:t>ew ini value editor with displayed variable type</w:t>
            </w:r>
          </w:p>
          <w:p w:rsidR="00533596" w:rsidRPr="00303027" w:rsidRDefault="00533596" w:rsidP="00533596">
            <w:r w:rsidRPr="00303027">
              <w:t xml:space="preserve">Under Infeed section new setting SkipMsg567andSQLInsertInstead  </w:t>
            </w:r>
          </w:p>
          <w:p w:rsidR="005502AA" w:rsidRPr="00303027" w:rsidRDefault="00533596" w:rsidP="00533596">
            <w:pPr>
              <w:tabs>
                <w:tab w:val="left" w:pos="3600"/>
              </w:tabs>
              <w:rPr>
                <w:bCs/>
              </w:rPr>
            </w:pPr>
            <w:r w:rsidRPr="00303027">
              <w:t>Under Infeed section new setting Activ_Input_Conveyor</w:t>
            </w:r>
          </w:p>
          <w:p w:rsidR="00533596" w:rsidRPr="00303027" w:rsidRDefault="00C70E89" w:rsidP="00BE1B34">
            <w:pPr>
              <w:tabs>
                <w:tab w:val="left" w:pos="3600"/>
              </w:tabs>
              <w:rPr>
                <w:bCs/>
              </w:rPr>
            </w:pPr>
            <w:r w:rsidRPr="00303027">
              <w:t xml:space="preserve">Under Socket </w:t>
            </w:r>
            <w:r w:rsidR="00110CAE" w:rsidRPr="00303027">
              <w:t>Communication</w:t>
            </w:r>
            <w:r w:rsidRPr="00303027">
              <w:t xml:space="preserve">  section new setting LogRawInboundData</w:t>
            </w:r>
          </w:p>
          <w:p w:rsidR="007C5339" w:rsidRPr="00303027" w:rsidRDefault="00A336FC" w:rsidP="00BE1B34">
            <w:pPr>
              <w:tabs>
                <w:tab w:val="left" w:pos="3600"/>
              </w:tabs>
              <w:rPr>
                <w:bCs/>
              </w:rPr>
            </w:pPr>
            <w:r w:rsidRPr="00303027">
              <w:rPr>
                <w:bCs/>
              </w:rPr>
              <w:t>RAID.Ini File [LastUserValues] Section which now saves and restores the last values stored in user text boxes</w:t>
            </w:r>
          </w:p>
          <w:p w:rsidR="00A336FC" w:rsidRPr="00303027" w:rsidRDefault="00A336FC" w:rsidP="00BE1B34">
            <w:pPr>
              <w:tabs>
                <w:tab w:val="left" w:pos="3600"/>
              </w:tabs>
              <w:rPr>
                <w:bCs/>
              </w:rPr>
            </w:pPr>
          </w:p>
          <w:p w:rsidR="00110CAE" w:rsidRPr="00303027" w:rsidRDefault="00110CAE" w:rsidP="00110CAE">
            <w:r w:rsidRPr="00303027">
              <w:t>New Menu:</w:t>
            </w:r>
          </w:p>
          <w:p w:rsidR="00110CAE" w:rsidRPr="00303027" w:rsidRDefault="00110CAE" w:rsidP="00110CAE">
            <w:r w:rsidRPr="00303027">
              <w:t>Database Updates</w:t>
            </w:r>
          </w:p>
          <w:p w:rsidR="00110CAE" w:rsidRPr="00303027" w:rsidRDefault="00110CAE" w:rsidP="00BE1B34">
            <w:pPr>
              <w:tabs>
                <w:tab w:val="left" w:pos="3600"/>
              </w:tabs>
              <w:rPr>
                <w:bCs/>
              </w:rPr>
            </w:pPr>
          </w:p>
          <w:p w:rsidR="005502AA" w:rsidRPr="00303027" w:rsidRDefault="007C5339" w:rsidP="00BE1B34">
            <w:pPr>
              <w:tabs>
                <w:tab w:val="left" w:pos="3600"/>
              </w:tabs>
              <w:rPr>
                <w:bCs/>
              </w:rPr>
            </w:pPr>
            <w:r w:rsidRPr="00303027">
              <w:rPr>
                <w:bCs/>
              </w:rPr>
              <w:t>Additional menu functions:</w:t>
            </w:r>
          </w:p>
          <w:p w:rsidR="007C5339" w:rsidRPr="00303027" w:rsidRDefault="007C5339" w:rsidP="007C5339">
            <w:pPr>
              <w:tabs>
                <w:tab w:val="left" w:pos="3600"/>
              </w:tabs>
            </w:pPr>
            <w:r w:rsidRPr="00303027">
              <w:rPr>
                <w:bCs/>
              </w:rPr>
              <w:t xml:space="preserve">Under Control - </w:t>
            </w:r>
            <w:r w:rsidRPr="00303027">
              <w:t>User Edit Before Send</w:t>
            </w:r>
          </w:p>
          <w:p w:rsidR="007C5339" w:rsidRPr="00303027" w:rsidRDefault="007C5339" w:rsidP="007C5339">
            <w:r w:rsidRPr="00303027">
              <w:rPr>
                <w:bCs/>
              </w:rPr>
              <w:t xml:space="preserve">Under Control - </w:t>
            </w:r>
            <w:r w:rsidRPr="00303027">
              <w:t>Prevent DB Updates After Message Advance</w:t>
            </w:r>
          </w:p>
          <w:p w:rsidR="001D75AE" w:rsidRPr="00303027" w:rsidRDefault="00110CAE" w:rsidP="007C5339">
            <w:r w:rsidRPr="00303027">
              <w:t>Under Maintenance – Delete TRAILER_FPDS</w:t>
            </w:r>
          </w:p>
          <w:p w:rsidR="007C5339" w:rsidRPr="00303027" w:rsidRDefault="007C5339" w:rsidP="00BE1B34">
            <w:pPr>
              <w:tabs>
                <w:tab w:val="left" w:pos="3600"/>
              </w:tabs>
              <w:rPr>
                <w:bCs/>
              </w:rPr>
            </w:pPr>
          </w:p>
          <w:p w:rsidR="00C36945" w:rsidRPr="00303027" w:rsidRDefault="00C36945" w:rsidP="00BE1B34">
            <w:pPr>
              <w:tabs>
                <w:tab w:val="left" w:pos="3600"/>
              </w:tabs>
              <w:rPr>
                <w:bCs/>
              </w:rPr>
            </w:pPr>
            <w:r w:rsidRPr="00303027">
              <w:rPr>
                <w:bCs/>
              </w:rPr>
              <w:t>Add PLC column to ASRS Infeed Grid</w:t>
            </w:r>
          </w:p>
          <w:p w:rsidR="00FD1EC1" w:rsidRPr="00303027" w:rsidRDefault="00FD1EC1" w:rsidP="00BE1B34">
            <w:pPr>
              <w:tabs>
                <w:tab w:val="left" w:pos="3600"/>
              </w:tabs>
              <w:rPr>
                <w:bCs/>
              </w:rPr>
            </w:pPr>
            <w:r w:rsidRPr="00303027">
              <w:rPr>
                <w:bCs/>
              </w:rPr>
              <w:t>Documented FPDS Request functionality for trailers</w:t>
            </w:r>
          </w:p>
          <w:p w:rsidR="007C5339" w:rsidRPr="00303027" w:rsidRDefault="007C5339" w:rsidP="00BE1B34">
            <w:pPr>
              <w:tabs>
                <w:tab w:val="left" w:pos="3600"/>
              </w:tabs>
              <w:rPr>
                <w:bCs/>
              </w:rPr>
            </w:pPr>
          </w:p>
        </w:tc>
      </w:tr>
    </w:tbl>
    <w:p w:rsidR="00881640" w:rsidRDefault="00881640">
      <w:pPr>
        <w:rPr>
          <w:sz w:val="16"/>
          <w:szCs w:val="16"/>
        </w:rPr>
      </w:pPr>
    </w:p>
    <w:p w:rsidR="00881640" w:rsidRDefault="00881640">
      <w:pPr>
        <w:rPr>
          <w:sz w:val="16"/>
          <w:szCs w:val="16"/>
        </w:rPr>
      </w:pPr>
    </w:p>
    <w:p w:rsidR="00E670EA" w:rsidRDefault="0086577D">
      <w:pPr>
        <w:rPr>
          <w:noProof/>
        </w:rPr>
      </w:pPr>
      <w:r>
        <w:rPr>
          <w:sz w:val="16"/>
          <w:szCs w:val="16"/>
        </w:rPr>
        <w:br w:type="page"/>
      </w:r>
      <w:r w:rsidR="006D6576">
        <w:rPr>
          <w:sz w:val="16"/>
          <w:szCs w:val="16"/>
        </w:rPr>
        <w:lastRenderedPageBreak/>
        <w:fldChar w:fldCharType="begin"/>
      </w:r>
      <w:r w:rsidR="001624D2" w:rsidRPr="00C61219">
        <w:rPr>
          <w:sz w:val="16"/>
          <w:szCs w:val="16"/>
        </w:rPr>
        <w:instrText xml:space="preserve"> TOC \o "1-3" \h \z </w:instrText>
      </w:r>
      <w:r w:rsidR="006D6576">
        <w:rPr>
          <w:sz w:val="16"/>
          <w:szCs w:val="16"/>
        </w:rPr>
        <w:fldChar w:fldCharType="separate"/>
      </w:r>
    </w:p>
    <w:p w:rsidR="00E670EA" w:rsidRPr="002158FA" w:rsidRDefault="006D300E">
      <w:pPr>
        <w:pStyle w:val="TOC1"/>
        <w:rPr>
          <w:rFonts w:ascii="Calibri" w:hAnsi="Calibri"/>
          <w:noProof/>
          <w:sz w:val="22"/>
          <w:szCs w:val="22"/>
          <w:lang w:eastAsia="zh-CN"/>
        </w:rPr>
      </w:pPr>
      <w:hyperlink w:anchor="_Toc409788592" w:history="1">
        <w:r w:rsidR="00E670EA" w:rsidRPr="00477D5D">
          <w:rPr>
            <w:rStyle w:val="Hyperlink"/>
            <w:noProof/>
          </w:rPr>
          <w:t>Introduction</w:t>
        </w:r>
        <w:r w:rsidR="00E670EA">
          <w:rPr>
            <w:noProof/>
            <w:webHidden/>
          </w:rPr>
          <w:tab/>
        </w:r>
        <w:r w:rsidR="00E670EA">
          <w:rPr>
            <w:noProof/>
            <w:webHidden/>
          </w:rPr>
          <w:fldChar w:fldCharType="begin"/>
        </w:r>
        <w:r w:rsidR="00E670EA">
          <w:rPr>
            <w:noProof/>
            <w:webHidden/>
          </w:rPr>
          <w:instrText xml:space="preserve"> PAGEREF _Toc409788592 \h </w:instrText>
        </w:r>
        <w:r w:rsidR="00E670EA">
          <w:rPr>
            <w:noProof/>
            <w:webHidden/>
          </w:rPr>
        </w:r>
        <w:r w:rsidR="00E670EA">
          <w:rPr>
            <w:noProof/>
            <w:webHidden/>
          </w:rPr>
          <w:fldChar w:fldCharType="separate"/>
        </w:r>
        <w:r w:rsidR="00E670EA">
          <w:rPr>
            <w:noProof/>
            <w:webHidden/>
          </w:rPr>
          <w:t>5</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593" w:history="1">
        <w:r w:rsidR="00E670EA" w:rsidRPr="00477D5D">
          <w:rPr>
            <w:rStyle w:val="Hyperlink"/>
            <w:noProof/>
          </w:rPr>
          <w:t>ASRS/WMS Interface</w:t>
        </w:r>
        <w:r w:rsidR="00E670EA">
          <w:rPr>
            <w:noProof/>
            <w:webHidden/>
          </w:rPr>
          <w:tab/>
        </w:r>
        <w:r w:rsidR="00E670EA">
          <w:rPr>
            <w:noProof/>
            <w:webHidden/>
          </w:rPr>
          <w:fldChar w:fldCharType="begin"/>
        </w:r>
        <w:r w:rsidR="00E670EA">
          <w:rPr>
            <w:noProof/>
            <w:webHidden/>
          </w:rPr>
          <w:instrText xml:space="preserve"> PAGEREF _Toc409788593 \h </w:instrText>
        </w:r>
        <w:r w:rsidR="00E670EA">
          <w:rPr>
            <w:noProof/>
            <w:webHidden/>
          </w:rPr>
        </w:r>
        <w:r w:rsidR="00E670EA">
          <w:rPr>
            <w:noProof/>
            <w:webHidden/>
          </w:rPr>
          <w:fldChar w:fldCharType="separate"/>
        </w:r>
        <w:r w:rsidR="00E670EA">
          <w:rPr>
            <w:noProof/>
            <w:webHidden/>
          </w:rPr>
          <w:t>5</w:t>
        </w:r>
        <w:r w:rsidR="00E670EA">
          <w:rPr>
            <w:noProof/>
            <w:webHidden/>
          </w:rPr>
          <w:fldChar w:fldCharType="end"/>
        </w:r>
      </w:hyperlink>
    </w:p>
    <w:p w:rsidR="00E670EA" w:rsidRPr="002158FA" w:rsidRDefault="006D300E">
      <w:pPr>
        <w:pStyle w:val="TOC1"/>
        <w:rPr>
          <w:rFonts w:ascii="Calibri" w:hAnsi="Calibri"/>
          <w:noProof/>
          <w:sz w:val="22"/>
          <w:szCs w:val="22"/>
          <w:lang w:eastAsia="zh-CN"/>
        </w:rPr>
      </w:pPr>
      <w:hyperlink w:anchor="_Toc409788594" w:history="1">
        <w:r w:rsidR="00E670EA" w:rsidRPr="00477D5D">
          <w:rPr>
            <w:rStyle w:val="Hyperlink"/>
            <w:noProof/>
          </w:rPr>
          <w:t>Client Installation</w:t>
        </w:r>
        <w:r w:rsidR="00E670EA">
          <w:rPr>
            <w:noProof/>
            <w:webHidden/>
          </w:rPr>
          <w:tab/>
        </w:r>
        <w:r w:rsidR="00E670EA">
          <w:rPr>
            <w:noProof/>
            <w:webHidden/>
          </w:rPr>
          <w:fldChar w:fldCharType="begin"/>
        </w:r>
        <w:r w:rsidR="00E670EA">
          <w:rPr>
            <w:noProof/>
            <w:webHidden/>
          </w:rPr>
          <w:instrText xml:space="preserve"> PAGEREF _Toc409788594 \h </w:instrText>
        </w:r>
        <w:r w:rsidR="00E670EA">
          <w:rPr>
            <w:noProof/>
            <w:webHidden/>
          </w:rPr>
        </w:r>
        <w:r w:rsidR="00E670EA">
          <w:rPr>
            <w:noProof/>
            <w:webHidden/>
          </w:rPr>
          <w:fldChar w:fldCharType="separate"/>
        </w:r>
        <w:r w:rsidR="00E670EA">
          <w:rPr>
            <w:noProof/>
            <w:webHidden/>
          </w:rPr>
          <w:t>6</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595" w:history="1">
        <w:r w:rsidR="00E670EA" w:rsidRPr="00477D5D">
          <w:rPr>
            <w:rStyle w:val="Hyperlink"/>
            <w:noProof/>
          </w:rPr>
          <w:t>RAID Program Installation</w:t>
        </w:r>
        <w:r w:rsidR="00E670EA">
          <w:rPr>
            <w:noProof/>
            <w:webHidden/>
          </w:rPr>
          <w:tab/>
        </w:r>
        <w:r w:rsidR="00E670EA">
          <w:rPr>
            <w:noProof/>
            <w:webHidden/>
          </w:rPr>
          <w:fldChar w:fldCharType="begin"/>
        </w:r>
        <w:r w:rsidR="00E670EA">
          <w:rPr>
            <w:noProof/>
            <w:webHidden/>
          </w:rPr>
          <w:instrText xml:space="preserve"> PAGEREF _Toc409788595 \h </w:instrText>
        </w:r>
        <w:r w:rsidR="00E670EA">
          <w:rPr>
            <w:noProof/>
            <w:webHidden/>
          </w:rPr>
        </w:r>
        <w:r w:rsidR="00E670EA">
          <w:rPr>
            <w:noProof/>
            <w:webHidden/>
          </w:rPr>
          <w:fldChar w:fldCharType="separate"/>
        </w:r>
        <w:r w:rsidR="00E670EA">
          <w:rPr>
            <w:noProof/>
            <w:webHidden/>
          </w:rPr>
          <w:t>6</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596" w:history="1">
        <w:r w:rsidR="00E670EA" w:rsidRPr="00477D5D">
          <w:rPr>
            <w:rStyle w:val="Hyperlink"/>
            <w:noProof/>
          </w:rPr>
          <w:t>Removing RAID from a PC</w:t>
        </w:r>
        <w:r w:rsidR="00E670EA">
          <w:rPr>
            <w:noProof/>
            <w:webHidden/>
          </w:rPr>
          <w:tab/>
        </w:r>
        <w:r w:rsidR="00E670EA">
          <w:rPr>
            <w:noProof/>
            <w:webHidden/>
          </w:rPr>
          <w:fldChar w:fldCharType="begin"/>
        </w:r>
        <w:r w:rsidR="00E670EA">
          <w:rPr>
            <w:noProof/>
            <w:webHidden/>
          </w:rPr>
          <w:instrText xml:space="preserve"> PAGEREF _Toc409788596 \h </w:instrText>
        </w:r>
        <w:r w:rsidR="00E670EA">
          <w:rPr>
            <w:noProof/>
            <w:webHidden/>
          </w:rPr>
        </w:r>
        <w:r w:rsidR="00E670EA">
          <w:rPr>
            <w:noProof/>
            <w:webHidden/>
          </w:rPr>
          <w:fldChar w:fldCharType="separate"/>
        </w:r>
        <w:r w:rsidR="00E670EA">
          <w:rPr>
            <w:noProof/>
            <w:webHidden/>
          </w:rPr>
          <w:t>10</w:t>
        </w:r>
        <w:r w:rsidR="00E670EA">
          <w:rPr>
            <w:noProof/>
            <w:webHidden/>
          </w:rPr>
          <w:fldChar w:fldCharType="end"/>
        </w:r>
      </w:hyperlink>
    </w:p>
    <w:p w:rsidR="00E670EA" w:rsidRPr="002158FA" w:rsidRDefault="006D300E">
      <w:pPr>
        <w:pStyle w:val="TOC1"/>
        <w:rPr>
          <w:rFonts w:ascii="Calibri" w:hAnsi="Calibri"/>
          <w:noProof/>
          <w:sz w:val="22"/>
          <w:szCs w:val="22"/>
          <w:lang w:eastAsia="zh-CN"/>
        </w:rPr>
      </w:pPr>
      <w:hyperlink w:anchor="_Toc409788597" w:history="1">
        <w:r w:rsidR="00E670EA" w:rsidRPr="00477D5D">
          <w:rPr>
            <w:rStyle w:val="Hyperlink"/>
            <w:noProof/>
          </w:rPr>
          <w:t>Database Table Installation</w:t>
        </w:r>
        <w:r w:rsidR="00E670EA">
          <w:rPr>
            <w:noProof/>
            <w:webHidden/>
          </w:rPr>
          <w:tab/>
        </w:r>
        <w:r w:rsidR="00E670EA">
          <w:rPr>
            <w:noProof/>
            <w:webHidden/>
          </w:rPr>
          <w:fldChar w:fldCharType="begin"/>
        </w:r>
        <w:r w:rsidR="00E670EA">
          <w:rPr>
            <w:noProof/>
            <w:webHidden/>
          </w:rPr>
          <w:instrText xml:space="preserve"> PAGEREF _Toc409788597 \h </w:instrText>
        </w:r>
        <w:r w:rsidR="00E670EA">
          <w:rPr>
            <w:noProof/>
            <w:webHidden/>
          </w:rPr>
        </w:r>
        <w:r w:rsidR="00E670EA">
          <w:rPr>
            <w:noProof/>
            <w:webHidden/>
          </w:rPr>
          <w:fldChar w:fldCharType="separate"/>
        </w:r>
        <w:r w:rsidR="00E670EA">
          <w:rPr>
            <w:noProof/>
            <w:webHidden/>
          </w:rPr>
          <w:t>11</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598" w:history="1">
        <w:r w:rsidR="00E670EA" w:rsidRPr="00477D5D">
          <w:rPr>
            <w:rStyle w:val="Hyperlink"/>
            <w:noProof/>
          </w:rPr>
          <w:t>Access</w:t>
        </w:r>
        <w:r w:rsidR="00E670EA">
          <w:rPr>
            <w:noProof/>
            <w:webHidden/>
          </w:rPr>
          <w:tab/>
        </w:r>
        <w:r w:rsidR="00E670EA">
          <w:rPr>
            <w:noProof/>
            <w:webHidden/>
          </w:rPr>
          <w:fldChar w:fldCharType="begin"/>
        </w:r>
        <w:r w:rsidR="00E670EA">
          <w:rPr>
            <w:noProof/>
            <w:webHidden/>
          </w:rPr>
          <w:instrText xml:space="preserve"> PAGEREF _Toc409788598 \h </w:instrText>
        </w:r>
        <w:r w:rsidR="00E670EA">
          <w:rPr>
            <w:noProof/>
            <w:webHidden/>
          </w:rPr>
        </w:r>
        <w:r w:rsidR="00E670EA">
          <w:rPr>
            <w:noProof/>
            <w:webHidden/>
          </w:rPr>
          <w:fldChar w:fldCharType="separate"/>
        </w:r>
        <w:r w:rsidR="00E670EA">
          <w:rPr>
            <w:noProof/>
            <w:webHidden/>
          </w:rPr>
          <w:t>11</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599" w:history="1">
        <w:r w:rsidR="00E670EA" w:rsidRPr="00477D5D">
          <w:rPr>
            <w:rStyle w:val="Hyperlink"/>
            <w:noProof/>
          </w:rPr>
          <w:t>Oracle</w:t>
        </w:r>
        <w:r w:rsidR="00E670EA">
          <w:rPr>
            <w:noProof/>
            <w:webHidden/>
          </w:rPr>
          <w:tab/>
        </w:r>
        <w:r w:rsidR="00E670EA">
          <w:rPr>
            <w:noProof/>
            <w:webHidden/>
          </w:rPr>
          <w:fldChar w:fldCharType="begin"/>
        </w:r>
        <w:r w:rsidR="00E670EA">
          <w:rPr>
            <w:noProof/>
            <w:webHidden/>
          </w:rPr>
          <w:instrText xml:space="preserve"> PAGEREF _Toc409788599 \h </w:instrText>
        </w:r>
        <w:r w:rsidR="00E670EA">
          <w:rPr>
            <w:noProof/>
            <w:webHidden/>
          </w:rPr>
        </w:r>
        <w:r w:rsidR="00E670EA">
          <w:rPr>
            <w:noProof/>
            <w:webHidden/>
          </w:rPr>
          <w:fldChar w:fldCharType="separate"/>
        </w:r>
        <w:r w:rsidR="00E670EA">
          <w:rPr>
            <w:noProof/>
            <w:webHidden/>
          </w:rPr>
          <w:t>11</w:t>
        </w:r>
        <w:r w:rsidR="00E670EA">
          <w:rPr>
            <w:noProof/>
            <w:webHidden/>
          </w:rPr>
          <w:fldChar w:fldCharType="end"/>
        </w:r>
      </w:hyperlink>
    </w:p>
    <w:p w:rsidR="00E670EA" w:rsidRPr="002158FA" w:rsidRDefault="006D300E">
      <w:pPr>
        <w:pStyle w:val="TOC1"/>
        <w:rPr>
          <w:rFonts w:ascii="Calibri" w:hAnsi="Calibri"/>
          <w:noProof/>
          <w:sz w:val="22"/>
          <w:szCs w:val="22"/>
          <w:lang w:eastAsia="zh-CN"/>
        </w:rPr>
      </w:pPr>
      <w:hyperlink w:anchor="_Toc409788600" w:history="1">
        <w:r w:rsidR="00E670EA" w:rsidRPr="00477D5D">
          <w:rPr>
            <w:rStyle w:val="Hyperlink"/>
            <w:noProof/>
            <w:lang w:eastAsia="zh-CN"/>
          </w:rPr>
          <w:t>RTCIS Configuration</w:t>
        </w:r>
        <w:r w:rsidR="00E670EA">
          <w:rPr>
            <w:noProof/>
            <w:webHidden/>
          </w:rPr>
          <w:tab/>
        </w:r>
        <w:r w:rsidR="00E670EA">
          <w:rPr>
            <w:noProof/>
            <w:webHidden/>
          </w:rPr>
          <w:fldChar w:fldCharType="begin"/>
        </w:r>
        <w:r w:rsidR="00E670EA">
          <w:rPr>
            <w:noProof/>
            <w:webHidden/>
          </w:rPr>
          <w:instrText xml:space="preserve"> PAGEREF _Toc409788600 \h </w:instrText>
        </w:r>
        <w:r w:rsidR="00E670EA">
          <w:rPr>
            <w:noProof/>
            <w:webHidden/>
          </w:rPr>
        </w:r>
        <w:r w:rsidR="00E670EA">
          <w:rPr>
            <w:noProof/>
            <w:webHidden/>
          </w:rPr>
          <w:fldChar w:fldCharType="separate"/>
        </w:r>
        <w:r w:rsidR="00E670EA">
          <w:rPr>
            <w:noProof/>
            <w:webHidden/>
          </w:rPr>
          <w:t>12</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601" w:history="1">
        <w:r w:rsidR="00E670EA" w:rsidRPr="00477D5D">
          <w:rPr>
            <w:rStyle w:val="Hyperlink"/>
            <w:noProof/>
            <w:lang w:eastAsia="zh-CN"/>
          </w:rPr>
          <w:t>Associate ASRS Location to WCS System</w:t>
        </w:r>
        <w:r w:rsidR="00E670EA">
          <w:rPr>
            <w:noProof/>
            <w:webHidden/>
          </w:rPr>
          <w:tab/>
        </w:r>
        <w:r w:rsidR="00E670EA">
          <w:rPr>
            <w:noProof/>
            <w:webHidden/>
          </w:rPr>
          <w:fldChar w:fldCharType="begin"/>
        </w:r>
        <w:r w:rsidR="00E670EA">
          <w:rPr>
            <w:noProof/>
            <w:webHidden/>
          </w:rPr>
          <w:instrText xml:space="preserve"> PAGEREF _Toc409788601 \h </w:instrText>
        </w:r>
        <w:r w:rsidR="00E670EA">
          <w:rPr>
            <w:noProof/>
            <w:webHidden/>
          </w:rPr>
        </w:r>
        <w:r w:rsidR="00E670EA">
          <w:rPr>
            <w:noProof/>
            <w:webHidden/>
          </w:rPr>
          <w:fldChar w:fldCharType="separate"/>
        </w:r>
        <w:r w:rsidR="00E670EA">
          <w:rPr>
            <w:noProof/>
            <w:webHidden/>
          </w:rPr>
          <w:t>12</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602" w:history="1">
        <w:r w:rsidR="00E670EA" w:rsidRPr="00477D5D">
          <w:rPr>
            <w:rStyle w:val="Hyperlink"/>
            <w:noProof/>
            <w:lang w:eastAsia="zh-CN"/>
          </w:rPr>
          <w:t>Quality Status Change</w:t>
        </w:r>
        <w:r w:rsidR="00E670EA">
          <w:rPr>
            <w:noProof/>
            <w:webHidden/>
          </w:rPr>
          <w:tab/>
        </w:r>
        <w:r w:rsidR="00E670EA">
          <w:rPr>
            <w:noProof/>
            <w:webHidden/>
          </w:rPr>
          <w:fldChar w:fldCharType="begin"/>
        </w:r>
        <w:r w:rsidR="00E670EA">
          <w:rPr>
            <w:noProof/>
            <w:webHidden/>
          </w:rPr>
          <w:instrText xml:space="preserve"> PAGEREF _Toc409788602 \h </w:instrText>
        </w:r>
        <w:r w:rsidR="00E670EA">
          <w:rPr>
            <w:noProof/>
            <w:webHidden/>
          </w:rPr>
        </w:r>
        <w:r w:rsidR="00E670EA">
          <w:rPr>
            <w:noProof/>
            <w:webHidden/>
          </w:rPr>
          <w:fldChar w:fldCharType="separate"/>
        </w:r>
        <w:r w:rsidR="00E670EA">
          <w:rPr>
            <w:noProof/>
            <w:webHidden/>
          </w:rPr>
          <w:t>13</w:t>
        </w:r>
        <w:r w:rsidR="00E670EA">
          <w:rPr>
            <w:noProof/>
            <w:webHidden/>
          </w:rPr>
          <w:fldChar w:fldCharType="end"/>
        </w:r>
      </w:hyperlink>
    </w:p>
    <w:p w:rsidR="00E670EA" w:rsidRPr="002158FA" w:rsidRDefault="006D300E">
      <w:pPr>
        <w:pStyle w:val="TOC1"/>
        <w:rPr>
          <w:rFonts w:ascii="Calibri" w:hAnsi="Calibri"/>
          <w:noProof/>
          <w:sz w:val="22"/>
          <w:szCs w:val="22"/>
          <w:lang w:eastAsia="zh-CN"/>
        </w:rPr>
      </w:pPr>
      <w:hyperlink w:anchor="_Toc409788603" w:history="1">
        <w:r w:rsidR="00E670EA" w:rsidRPr="00477D5D">
          <w:rPr>
            <w:rStyle w:val="Hyperlink"/>
            <w:noProof/>
          </w:rPr>
          <w:t>RAID Configuration</w:t>
        </w:r>
        <w:r w:rsidR="00E670EA">
          <w:rPr>
            <w:noProof/>
            <w:webHidden/>
          </w:rPr>
          <w:tab/>
        </w:r>
        <w:r w:rsidR="00E670EA">
          <w:rPr>
            <w:noProof/>
            <w:webHidden/>
          </w:rPr>
          <w:fldChar w:fldCharType="begin"/>
        </w:r>
        <w:r w:rsidR="00E670EA">
          <w:rPr>
            <w:noProof/>
            <w:webHidden/>
          </w:rPr>
          <w:instrText xml:space="preserve"> PAGEREF _Toc409788603 \h </w:instrText>
        </w:r>
        <w:r w:rsidR="00E670EA">
          <w:rPr>
            <w:noProof/>
            <w:webHidden/>
          </w:rPr>
        </w:r>
        <w:r w:rsidR="00E670EA">
          <w:rPr>
            <w:noProof/>
            <w:webHidden/>
          </w:rPr>
          <w:fldChar w:fldCharType="separate"/>
        </w:r>
        <w:r w:rsidR="00E670EA">
          <w:rPr>
            <w:noProof/>
            <w:webHidden/>
          </w:rPr>
          <w:t>14</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604" w:history="1">
        <w:r w:rsidR="00E670EA" w:rsidRPr="00477D5D">
          <w:rPr>
            <w:rStyle w:val="Hyperlink"/>
            <w:noProof/>
          </w:rPr>
          <w:t>RAID ini File Configuration within the Installed Application Folder</w:t>
        </w:r>
        <w:r w:rsidR="00E670EA">
          <w:rPr>
            <w:noProof/>
            <w:webHidden/>
          </w:rPr>
          <w:tab/>
        </w:r>
        <w:r w:rsidR="00E670EA">
          <w:rPr>
            <w:noProof/>
            <w:webHidden/>
          </w:rPr>
          <w:fldChar w:fldCharType="begin"/>
        </w:r>
        <w:r w:rsidR="00E670EA">
          <w:rPr>
            <w:noProof/>
            <w:webHidden/>
          </w:rPr>
          <w:instrText xml:space="preserve"> PAGEREF _Toc409788604 \h </w:instrText>
        </w:r>
        <w:r w:rsidR="00E670EA">
          <w:rPr>
            <w:noProof/>
            <w:webHidden/>
          </w:rPr>
        </w:r>
        <w:r w:rsidR="00E670EA">
          <w:rPr>
            <w:noProof/>
            <w:webHidden/>
          </w:rPr>
          <w:fldChar w:fldCharType="separate"/>
        </w:r>
        <w:r w:rsidR="00E670EA">
          <w:rPr>
            <w:noProof/>
            <w:webHidden/>
          </w:rPr>
          <w:t>14</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05" w:history="1">
        <w:r w:rsidR="00E670EA" w:rsidRPr="00477D5D">
          <w:rPr>
            <w:rStyle w:val="Hyperlink"/>
            <w:noProof/>
          </w:rPr>
          <w:t>RAID.Ini File [Main] Section</w:t>
        </w:r>
        <w:r w:rsidR="00E670EA">
          <w:rPr>
            <w:noProof/>
            <w:webHidden/>
          </w:rPr>
          <w:tab/>
        </w:r>
        <w:r w:rsidR="00E670EA">
          <w:rPr>
            <w:noProof/>
            <w:webHidden/>
          </w:rPr>
          <w:fldChar w:fldCharType="begin"/>
        </w:r>
        <w:r w:rsidR="00E670EA">
          <w:rPr>
            <w:noProof/>
            <w:webHidden/>
          </w:rPr>
          <w:instrText xml:space="preserve"> PAGEREF _Toc409788605 \h </w:instrText>
        </w:r>
        <w:r w:rsidR="00E670EA">
          <w:rPr>
            <w:noProof/>
            <w:webHidden/>
          </w:rPr>
        </w:r>
        <w:r w:rsidR="00E670EA">
          <w:rPr>
            <w:noProof/>
            <w:webHidden/>
          </w:rPr>
          <w:fldChar w:fldCharType="separate"/>
        </w:r>
        <w:r w:rsidR="00E670EA">
          <w:rPr>
            <w:noProof/>
            <w:webHidden/>
          </w:rPr>
          <w:t>14</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06" w:history="1">
        <w:r w:rsidR="00E670EA" w:rsidRPr="00477D5D">
          <w:rPr>
            <w:rStyle w:val="Hyperlink"/>
            <w:noProof/>
          </w:rPr>
          <w:t>RAID.Ini File [Infeed] Section</w:t>
        </w:r>
        <w:r w:rsidR="00E670EA">
          <w:rPr>
            <w:noProof/>
            <w:webHidden/>
          </w:rPr>
          <w:tab/>
        </w:r>
        <w:r w:rsidR="00E670EA">
          <w:rPr>
            <w:noProof/>
            <w:webHidden/>
          </w:rPr>
          <w:fldChar w:fldCharType="begin"/>
        </w:r>
        <w:r w:rsidR="00E670EA">
          <w:rPr>
            <w:noProof/>
            <w:webHidden/>
          </w:rPr>
          <w:instrText xml:space="preserve"> PAGEREF _Toc409788606 \h </w:instrText>
        </w:r>
        <w:r w:rsidR="00E670EA">
          <w:rPr>
            <w:noProof/>
            <w:webHidden/>
          </w:rPr>
        </w:r>
        <w:r w:rsidR="00E670EA">
          <w:rPr>
            <w:noProof/>
            <w:webHidden/>
          </w:rPr>
          <w:fldChar w:fldCharType="separate"/>
        </w:r>
        <w:r w:rsidR="00E670EA">
          <w:rPr>
            <w:noProof/>
            <w:webHidden/>
          </w:rPr>
          <w:t>16</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07" w:history="1">
        <w:r w:rsidR="00E670EA" w:rsidRPr="00477D5D">
          <w:rPr>
            <w:rStyle w:val="Hyperlink"/>
            <w:noProof/>
          </w:rPr>
          <w:t>RAID.Ini File [Manual Output Requests] Section</w:t>
        </w:r>
        <w:r w:rsidR="00E670EA">
          <w:rPr>
            <w:noProof/>
            <w:webHidden/>
          </w:rPr>
          <w:tab/>
        </w:r>
        <w:r w:rsidR="00E670EA">
          <w:rPr>
            <w:noProof/>
            <w:webHidden/>
          </w:rPr>
          <w:fldChar w:fldCharType="begin"/>
        </w:r>
        <w:r w:rsidR="00E670EA">
          <w:rPr>
            <w:noProof/>
            <w:webHidden/>
          </w:rPr>
          <w:instrText xml:space="preserve"> PAGEREF _Toc409788607 \h </w:instrText>
        </w:r>
        <w:r w:rsidR="00E670EA">
          <w:rPr>
            <w:noProof/>
            <w:webHidden/>
          </w:rPr>
        </w:r>
        <w:r w:rsidR="00E670EA">
          <w:rPr>
            <w:noProof/>
            <w:webHidden/>
          </w:rPr>
          <w:fldChar w:fldCharType="separate"/>
        </w:r>
        <w:r w:rsidR="00E670EA">
          <w:rPr>
            <w:noProof/>
            <w:webHidden/>
          </w:rPr>
          <w:t>17</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08" w:history="1">
        <w:r w:rsidR="00E670EA" w:rsidRPr="00477D5D">
          <w:rPr>
            <w:rStyle w:val="Hyperlink"/>
            <w:noProof/>
          </w:rPr>
          <w:t>RAID.Ini File [Outbound Staging] Section</w:t>
        </w:r>
        <w:r w:rsidR="00E670EA">
          <w:rPr>
            <w:noProof/>
            <w:webHidden/>
          </w:rPr>
          <w:tab/>
        </w:r>
        <w:r w:rsidR="00E670EA">
          <w:rPr>
            <w:noProof/>
            <w:webHidden/>
          </w:rPr>
          <w:fldChar w:fldCharType="begin"/>
        </w:r>
        <w:r w:rsidR="00E670EA">
          <w:rPr>
            <w:noProof/>
            <w:webHidden/>
          </w:rPr>
          <w:instrText xml:space="preserve"> PAGEREF _Toc409788608 \h </w:instrText>
        </w:r>
        <w:r w:rsidR="00E670EA">
          <w:rPr>
            <w:noProof/>
            <w:webHidden/>
          </w:rPr>
        </w:r>
        <w:r w:rsidR="00E670EA">
          <w:rPr>
            <w:noProof/>
            <w:webHidden/>
          </w:rPr>
          <w:fldChar w:fldCharType="separate"/>
        </w:r>
        <w:r w:rsidR="00E670EA">
          <w:rPr>
            <w:noProof/>
            <w:webHidden/>
          </w:rPr>
          <w:t>18</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09" w:history="1">
        <w:r w:rsidR="00E670EA" w:rsidRPr="00477D5D">
          <w:rPr>
            <w:rStyle w:val="Hyperlink"/>
            <w:noProof/>
          </w:rPr>
          <w:t>RAID.Ini File [Socket Communication] Section</w:t>
        </w:r>
        <w:r w:rsidR="00E670EA">
          <w:rPr>
            <w:noProof/>
            <w:webHidden/>
          </w:rPr>
          <w:tab/>
        </w:r>
        <w:r w:rsidR="00E670EA">
          <w:rPr>
            <w:noProof/>
            <w:webHidden/>
          </w:rPr>
          <w:fldChar w:fldCharType="begin"/>
        </w:r>
        <w:r w:rsidR="00E670EA">
          <w:rPr>
            <w:noProof/>
            <w:webHidden/>
          </w:rPr>
          <w:instrText xml:space="preserve"> PAGEREF _Toc409788609 \h </w:instrText>
        </w:r>
        <w:r w:rsidR="00E670EA">
          <w:rPr>
            <w:noProof/>
            <w:webHidden/>
          </w:rPr>
        </w:r>
        <w:r w:rsidR="00E670EA">
          <w:rPr>
            <w:noProof/>
            <w:webHidden/>
          </w:rPr>
          <w:fldChar w:fldCharType="separate"/>
        </w:r>
        <w:r w:rsidR="00E670EA">
          <w:rPr>
            <w:noProof/>
            <w:webHidden/>
          </w:rPr>
          <w:t>19</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10" w:history="1">
        <w:r w:rsidR="00E670EA" w:rsidRPr="00477D5D">
          <w:rPr>
            <w:rStyle w:val="Hyperlink"/>
            <w:noProof/>
          </w:rPr>
          <w:t>RAID.Ini File [Socket Listening Ports] Section</w:t>
        </w:r>
        <w:r w:rsidR="00E670EA">
          <w:rPr>
            <w:noProof/>
            <w:webHidden/>
          </w:rPr>
          <w:tab/>
        </w:r>
        <w:r w:rsidR="00E670EA">
          <w:rPr>
            <w:noProof/>
            <w:webHidden/>
          </w:rPr>
          <w:fldChar w:fldCharType="begin"/>
        </w:r>
        <w:r w:rsidR="00E670EA">
          <w:rPr>
            <w:noProof/>
            <w:webHidden/>
          </w:rPr>
          <w:instrText xml:space="preserve"> PAGEREF _Toc409788610 \h </w:instrText>
        </w:r>
        <w:r w:rsidR="00E670EA">
          <w:rPr>
            <w:noProof/>
            <w:webHidden/>
          </w:rPr>
        </w:r>
        <w:r w:rsidR="00E670EA">
          <w:rPr>
            <w:noProof/>
            <w:webHidden/>
          </w:rPr>
          <w:fldChar w:fldCharType="separate"/>
        </w:r>
        <w:r w:rsidR="00E670EA">
          <w:rPr>
            <w:noProof/>
            <w:webHidden/>
          </w:rPr>
          <w:t>19</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11" w:history="1">
        <w:r w:rsidR="00E670EA" w:rsidRPr="00477D5D">
          <w:rPr>
            <w:rStyle w:val="Hyperlink"/>
            <w:noProof/>
          </w:rPr>
          <w:t>RAID.Ini File [LastUserValues] Section</w:t>
        </w:r>
        <w:r w:rsidR="00E670EA">
          <w:rPr>
            <w:noProof/>
            <w:webHidden/>
          </w:rPr>
          <w:tab/>
        </w:r>
        <w:r w:rsidR="00E670EA">
          <w:rPr>
            <w:noProof/>
            <w:webHidden/>
          </w:rPr>
          <w:fldChar w:fldCharType="begin"/>
        </w:r>
        <w:r w:rsidR="00E670EA">
          <w:rPr>
            <w:noProof/>
            <w:webHidden/>
          </w:rPr>
          <w:instrText xml:space="preserve"> PAGEREF _Toc409788611 \h </w:instrText>
        </w:r>
        <w:r w:rsidR="00E670EA">
          <w:rPr>
            <w:noProof/>
            <w:webHidden/>
          </w:rPr>
        </w:r>
        <w:r w:rsidR="00E670EA">
          <w:rPr>
            <w:noProof/>
            <w:webHidden/>
          </w:rPr>
          <w:fldChar w:fldCharType="separate"/>
        </w:r>
        <w:r w:rsidR="00E670EA">
          <w:rPr>
            <w:noProof/>
            <w:webHidden/>
          </w:rPr>
          <w:t>20</w:t>
        </w:r>
        <w:r w:rsidR="00E670EA">
          <w:rPr>
            <w:noProof/>
            <w:webHidden/>
          </w:rPr>
          <w:fldChar w:fldCharType="end"/>
        </w:r>
      </w:hyperlink>
    </w:p>
    <w:p w:rsidR="00E670EA" w:rsidRPr="002158FA" w:rsidRDefault="006D300E">
      <w:pPr>
        <w:pStyle w:val="TOC1"/>
        <w:rPr>
          <w:rFonts w:ascii="Calibri" w:hAnsi="Calibri"/>
          <w:noProof/>
          <w:sz w:val="22"/>
          <w:szCs w:val="22"/>
          <w:lang w:eastAsia="zh-CN"/>
        </w:rPr>
      </w:pPr>
      <w:hyperlink w:anchor="_Toc409788612" w:history="1">
        <w:r w:rsidR="00E670EA" w:rsidRPr="00477D5D">
          <w:rPr>
            <w:rStyle w:val="Hyperlink"/>
            <w:noProof/>
          </w:rPr>
          <w:t>Operation – Log In</w:t>
        </w:r>
        <w:r w:rsidR="00E670EA">
          <w:rPr>
            <w:noProof/>
            <w:webHidden/>
          </w:rPr>
          <w:tab/>
        </w:r>
        <w:r w:rsidR="00E670EA">
          <w:rPr>
            <w:noProof/>
            <w:webHidden/>
          </w:rPr>
          <w:fldChar w:fldCharType="begin"/>
        </w:r>
        <w:r w:rsidR="00E670EA">
          <w:rPr>
            <w:noProof/>
            <w:webHidden/>
          </w:rPr>
          <w:instrText xml:space="preserve"> PAGEREF _Toc409788612 \h </w:instrText>
        </w:r>
        <w:r w:rsidR="00E670EA">
          <w:rPr>
            <w:noProof/>
            <w:webHidden/>
          </w:rPr>
        </w:r>
        <w:r w:rsidR="00E670EA">
          <w:rPr>
            <w:noProof/>
            <w:webHidden/>
          </w:rPr>
          <w:fldChar w:fldCharType="separate"/>
        </w:r>
        <w:r w:rsidR="00E670EA">
          <w:rPr>
            <w:noProof/>
            <w:webHidden/>
          </w:rPr>
          <w:t>21</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613" w:history="1">
        <w:r w:rsidR="00E670EA" w:rsidRPr="00477D5D">
          <w:rPr>
            <w:rStyle w:val="Hyperlink"/>
            <w:noProof/>
          </w:rPr>
          <w:t>Login</w:t>
        </w:r>
        <w:r w:rsidR="00E670EA">
          <w:rPr>
            <w:noProof/>
            <w:webHidden/>
          </w:rPr>
          <w:tab/>
        </w:r>
        <w:r w:rsidR="00E670EA">
          <w:rPr>
            <w:noProof/>
            <w:webHidden/>
          </w:rPr>
          <w:fldChar w:fldCharType="begin"/>
        </w:r>
        <w:r w:rsidR="00E670EA">
          <w:rPr>
            <w:noProof/>
            <w:webHidden/>
          </w:rPr>
          <w:instrText xml:space="preserve"> PAGEREF _Toc409788613 \h </w:instrText>
        </w:r>
        <w:r w:rsidR="00E670EA">
          <w:rPr>
            <w:noProof/>
            <w:webHidden/>
          </w:rPr>
        </w:r>
        <w:r w:rsidR="00E670EA">
          <w:rPr>
            <w:noProof/>
            <w:webHidden/>
          </w:rPr>
          <w:fldChar w:fldCharType="separate"/>
        </w:r>
        <w:r w:rsidR="00E670EA">
          <w:rPr>
            <w:noProof/>
            <w:webHidden/>
          </w:rPr>
          <w:t>21</w:t>
        </w:r>
        <w:r w:rsidR="00E670EA">
          <w:rPr>
            <w:noProof/>
            <w:webHidden/>
          </w:rPr>
          <w:fldChar w:fldCharType="end"/>
        </w:r>
      </w:hyperlink>
    </w:p>
    <w:p w:rsidR="00E670EA" w:rsidRPr="002158FA" w:rsidRDefault="006D300E">
      <w:pPr>
        <w:pStyle w:val="TOC1"/>
        <w:rPr>
          <w:rFonts w:ascii="Calibri" w:hAnsi="Calibri"/>
          <w:noProof/>
          <w:sz w:val="22"/>
          <w:szCs w:val="22"/>
          <w:lang w:eastAsia="zh-CN"/>
        </w:rPr>
      </w:pPr>
      <w:hyperlink w:anchor="_Toc409788614" w:history="1">
        <w:r w:rsidR="00E670EA" w:rsidRPr="00477D5D">
          <w:rPr>
            <w:rStyle w:val="Hyperlink"/>
            <w:noProof/>
          </w:rPr>
          <w:t>Operation – Menu Functions</w:t>
        </w:r>
        <w:r w:rsidR="00E670EA">
          <w:rPr>
            <w:noProof/>
            <w:webHidden/>
          </w:rPr>
          <w:tab/>
        </w:r>
        <w:r w:rsidR="00E670EA">
          <w:rPr>
            <w:noProof/>
            <w:webHidden/>
          </w:rPr>
          <w:fldChar w:fldCharType="begin"/>
        </w:r>
        <w:r w:rsidR="00E670EA">
          <w:rPr>
            <w:noProof/>
            <w:webHidden/>
          </w:rPr>
          <w:instrText xml:space="preserve"> PAGEREF _Toc409788614 \h </w:instrText>
        </w:r>
        <w:r w:rsidR="00E670EA">
          <w:rPr>
            <w:noProof/>
            <w:webHidden/>
          </w:rPr>
        </w:r>
        <w:r w:rsidR="00E670EA">
          <w:rPr>
            <w:noProof/>
            <w:webHidden/>
          </w:rPr>
          <w:fldChar w:fldCharType="separate"/>
        </w:r>
        <w:r w:rsidR="00E670EA">
          <w:rPr>
            <w:noProof/>
            <w:webHidden/>
          </w:rPr>
          <w:t>22</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615" w:history="1">
        <w:r w:rsidR="00E670EA" w:rsidRPr="00477D5D">
          <w:rPr>
            <w:rStyle w:val="Hyperlink"/>
            <w:noProof/>
          </w:rPr>
          <w:t>Control Menu Functions</w:t>
        </w:r>
        <w:r w:rsidR="00E670EA">
          <w:rPr>
            <w:noProof/>
            <w:webHidden/>
          </w:rPr>
          <w:tab/>
        </w:r>
        <w:r w:rsidR="00E670EA">
          <w:rPr>
            <w:noProof/>
            <w:webHidden/>
          </w:rPr>
          <w:fldChar w:fldCharType="begin"/>
        </w:r>
        <w:r w:rsidR="00E670EA">
          <w:rPr>
            <w:noProof/>
            <w:webHidden/>
          </w:rPr>
          <w:instrText xml:space="preserve"> PAGEREF _Toc409788615 \h </w:instrText>
        </w:r>
        <w:r w:rsidR="00E670EA">
          <w:rPr>
            <w:noProof/>
            <w:webHidden/>
          </w:rPr>
        </w:r>
        <w:r w:rsidR="00E670EA">
          <w:rPr>
            <w:noProof/>
            <w:webHidden/>
          </w:rPr>
          <w:fldChar w:fldCharType="separate"/>
        </w:r>
        <w:r w:rsidR="00E670EA">
          <w:rPr>
            <w:noProof/>
            <w:webHidden/>
          </w:rPr>
          <w:t>22</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16" w:history="1">
        <w:r w:rsidR="00E670EA" w:rsidRPr="00477D5D">
          <w:rPr>
            <w:rStyle w:val="Hyperlink"/>
            <w:noProof/>
          </w:rPr>
          <w:t>All Processes in Auto</w:t>
        </w:r>
        <w:r w:rsidR="00E670EA">
          <w:rPr>
            <w:noProof/>
            <w:webHidden/>
          </w:rPr>
          <w:tab/>
        </w:r>
        <w:r w:rsidR="00E670EA">
          <w:rPr>
            <w:noProof/>
            <w:webHidden/>
          </w:rPr>
          <w:fldChar w:fldCharType="begin"/>
        </w:r>
        <w:r w:rsidR="00E670EA">
          <w:rPr>
            <w:noProof/>
            <w:webHidden/>
          </w:rPr>
          <w:instrText xml:space="preserve"> PAGEREF _Toc409788616 \h </w:instrText>
        </w:r>
        <w:r w:rsidR="00E670EA">
          <w:rPr>
            <w:noProof/>
            <w:webHidden/>
          </w:rPr>
        </w:r>
        <w:r w:rsidR="00E670EA">
          <w:rPr>
            <w:noProof/>
            <w:webHidden/>
          </w:rPr>
          <w:fldChar w:fldCharType="separate"/>
        </w:r>
        <w:r w:rsidR="00E670EA">
          <w:rPr>
            <w:noProof/>
            <w:webHidden/>
          </w:rPr>
          <w:t>22</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17" w:history="1">
        <w:r w:rsidR="00E670EA" w:rsidRPr="00477D5D">
          <w:rPr>
            <w:rStyle w:val="Hyperlink"/>
            <w:noProof/>
          </w:rPr>
          <w:t>Reset Message Counters</w:t>
        </w:r>
        <w:r w:rsidR="00E670EA">
          <w:rPr>
            <w:noProof/>
            <w:webHidden/>
          </w:rPr>
          <w:tab/>
        </w:r>
        <w:r w:rsidR="00E670EA">
          <w:rPr>
            <w:noProof/>
            <w:webHidden/>
          </w:rPr>
          <w:fldChar w:fldCharType="begin"/>
        </w:r>
        <w:r w:rsidR="00E670EA">
          <w:rPr>
            <w:noProof/>
            <w:webHidden/>
          </w:rPr>
          <w:instrText xml:space="preserve"> PAGEREF _Toc409788617 \h </w:instrText>
        </w:r>
        <w:r w:rsidR="00E670EA">
          <w:rPr>
            <w:noProof/>
            <w:webHidden/>
          </w:rPr>
        </w:r>
        <w:r w:rsidR="00E670EA">
          <w:rPr>
            <w:noProof/>
            <w:webHidden/>
          </w:rPr>
          <w:fldChar w:fldCharType="separate"/>
        </w:r>
        <w:r w:rsidR="00E670EA">
          <w:rPr>
            <w:noProof/>
            <w:webHidden/>
          </w:rPr>
          <w:t>22</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18" w:history="1">
        <w:r w:rsidR="00E670EA" w:rsidRPr="00477D5D">
          <w:rPr>
            <w:rStyle w:val="Hyperlink"/>
            <w:noProof/>
          </w:rPr>
          <w:t>User Edit Before Send</w:t>
        </w:r>
        <w:r w:rsidR="00E670EA">
          <w:rPr>
            <w:noProof/>
            <w:webHidden/>
          </w:rPr>
          <w:tab/>
        </w:r>
        <w:r w:rsidR="00E670EA">
          <w:rPr>
            <w:noProof/>
            <w:webHidden/>
          </w:rPr>
          <w:fldChar w:fldCharType="begin"/>
        </w:r>
        <w:r w:rsidR="00E670EA">
          <w:rPr>
            <w:noProof/>
            <w:webHidden/>
          </w:rPr>
          <w:instrText xml:space="preserve"> PAGEREF _Toc409788618 \h </w:instrText>
        </w:r>
        <w:r w:rsidR="00E670EA">
          <w:rPr>
            <w:noProof/>
            <w:webHidden/>
          </w:rPr>
        </w:r>
        <w:r w:rsidR="00E670EA">
          <w:rPr>
            <w:noProof/>
            <w:webHidden/>
          </w:rPr>
          <w:fldChar w:fldCharType="separate"/>
        </w:r>
        <w:r w:rsidR="00E670EA">
          <w:rPr>
            <w:noProof/>
            <w:webHidden/>
          </w:rPr>
          <w:t>22</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19" w:history="1">
        <w:r w:rsidR="00E670EA" w:rsidRPr="00477D5D">
          <w:rPr>
            <w:rStyle w:val="Hyperlink"/>
            <w:noProof/>
          </w:rPr>
          <w:t>Prevent DB Updates After Message Advance</w:t>
        </w:r>
        <w:r w:rsidR="00E670EA">
          <w:rPr>
            <w:noProof/>
            <w:webHidden/>
          </w:rPr>
          <w:tab/>
        </w:r>
        <w:r w:rsidR="00E670EA">
          <w:rPr>
            <w:noProof/>
            <w:webHidden/>
          </w:rPr>
          <w:fldChar w:fldCharType="begin"/>
        </w:r>
        <w:r w:rsidR="00E670EA">
          <w:rPr>
            <w:noProof/>
            <w:webHidden/>
          </w:rPr>
          <w:instrText xml:space="preserve"> PAGEREF _Toc409788619 \h </w:instrText>
        </w:r>
        <w:r w:rsidR="00E670EA">
          <w:rPr>
            <w:noProof/>
            <w:webHidden/>
          </w:rPr>
        </w:r>
        <w:r w:rsidR="00E670EA">
          <w:rPr>
            <w:noProof/>
            <w:webHidden/>
          </w:rPr>
          <w:fldChar w:fldCharType="separate"/>
        </w:r>
        <w:r w:rsidR="00E670EA">
          <w:rPr>
            <w:noProof/>
            <w:webHidden/>
          </w:rPr>
          <w:t>22</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620" w:history="1">
        <w:r w:rsidR="00E670EA" w:rsidRPr="00477D5D">
          <w:rPr>
            <w:rStyle w:val="Hyperlink"/>
            <w:noProof/>
          </w:rPr>
          <w:t>Database Updates Menu Functions</w:t>
        </w:r>
        <w:r w:rsidR="00E670EA">
          <w:rPr>
            <w:noProof/>
            <w:webHidden/>
          </w:rPr>
          <w:tab/>
        </w:r>
        <w:r w:rsidR="00E670EA">
          <w:rPr>
            <w:noProof/>
            <w:webHidden/>
          </w:rPr>
          <w:fldChar w:fldCharType="begin"/>
        </w:r>
        <w:r w:rsidR="00E670EA">
          <w:rPr>
            <w:noProof/>
            <w:webHidden/>
          </w:rPr>
          <w:instrText xml:space="preserve"> PAGEREF _Toc409788620 \h </w:instrText>
        </w:r>
        <w:r w:rsidR="00E670EA">
          <w:rPr>
            <w:noProof/>
            <w:webHidden/>
          </w:rPr>
        </w:r>
        <w:r w:rsidR="00E670EA">
          <w:rPr>
            <w:noProof/>
            <w:webHidden/>
          </w:rPr>
          <w:fldChar w:fldCharType="separate"/>
        </w:r>
        <w:r w:rsidR="00E670EA">
          <w:rPr>
            <w:noProof/>
            <w:webHidden/>
          </w:rPr>
          <w:t>23</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621" w:history="1">
        <w:r w:rsidR="00E670EA" w:rsidRPr="00477D5D">
          <w:rPr>
            <w:rStyle w:val="Hyperlink"/>
            <w:noProof/>
          </w:rPr>
          <w:t>Maintenance Menu Functions</w:t>
        </w:r>
        <w:r w:rsidR="00E670EA">
          <w:rPr>
            <w:noProof/>
            <w:webHidden/>
          </w:rPr>
          <w:tab/>
        </w:r>
        <w:r w:rsidR="00E670EA">
          <w:rPr>
            <w:noProof/>
            <w:webHidden/>
          </w:rPr>
          <w:fldChar w:fldCharType="begin"/>
        </w:r>
        <w:r w:rsidR="00E670EA">
          <w:rPr>
            <w:noProof/>
            <w:webHidden/>
          </w:rPr>
          <w:instrText xml:space="preserve"> PAGEREF _Toc409788621 \h </w:instrText>
        </w:r>
        <w:r w:rsidR="00E670EA">
          <w:rPr>
            <w:noProof/>
            <w:webHidden/>
          </w:rPr>
        </w:r>
        <w:r w:rsidR="00E670EA">
          <w:rPr>
            <w:noProof/>
            <w:webHidden/>
          </w:rPr>
          <w:fldChar w:fldCharType="separate"/>
        </w:r>
        <w:r w:rsidR="00E670EA">
          <w:rPr>
            <w:noProof/>
            <w:webHidden/>
          </w:rPr>
          <w:t>23</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22" w:history="1">
        <w:r w:rsidR="00E670EA" w:rsidRPr="00477D5D">
          <w:rPr>
            <w:rStyle w:val="Hyperlink"/>
            <w:noProof/>
          </w:rPr>
          <w:t>Clear Shipment ID from Database</w:t>
        </w:r>
        <w:r w:rsidR="00E670EA">
          <w:rPr>
            <w:noProof/>
            <w:webHidden/>
          </w:rPr>
          <w:tab/>
        </w:r>
        <w:r w:rsidR="00E670EA">
          <w:rPr>
            <w:noProof/>
            <w:webHidden/>
          </w:rPr>
          <w:fldChar w:fldCharType="begin"/>
        </w:r>
        <w:r w:rsidR="00E670EA">
          <w:rPr>
            <w:noProof/>
            <w:webHidden/>
          </w:rPr>
          <w:instrText xml:space="preserve"> PAGEREF _Toc409788622 \h </w:instrText>
        </w:r>
        <w:r w:rsidR="00E670EA">
          <w:rPr>
            <w:noProof/>
            <w:webHidden/>
          </w:rPr>
        </w:r>
        <w:r w:rsidR="00E670EA">
          <w:rPr>
            <w:noProof/>
            <w:webHidden/>
          </w:rPr>
          <w:fldChar w:fldCharType="separate"/>
        </w:r>
        <w:r w:rsidR="00E670EA">
          <w:rPr>
            <w:noProof/>
            <w:webHidden/>
          </w:rPr>
          <w:t>23</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23" w:history="1">
        <w:r w:rsidR="00E670EA" w:rsidRPr="00477D5D">
          <w:rPr>
            <w:rStyle w:val="Hyperlink"/>
            <w:noProof/>
          </w:rPr>
          <w:t>Delete Old Logs</w:t>
        </w:r>
        <w:r w:rsidR="00E670EA">
          <w:rPr>
            <w:noProof/>
            <w:webHidden/>
          </w:rPr>
          <w:tab/>
        </w:r>
        <w:r w:rsidR="00E670EA">
          <w:rPr>
            <w:noProof/>
            <w:webHidden/>
          </w:rPr>
          <w:fldChar w:fldCharType="begin"/>
        </w:r>
        <w:r w:rsidR="00E670EA">
          <w:rPr>
            <w:noProof/>
            <w:webHidden/>
          </w:rPr>
          <w:instrText xml:space="preserve"> PAGEREF _Toc409788623 \h </w:instrText>
        </w:r>
        <w:r w:rsidR="00E670EA">
          <w:rPr>
            <w:noProof/>
            <w:webHidden/>
          </w:rPr>
        </w:r>
        <w:r w:rsidR="00E670EA">
          <w:rPr>
            <w:noProof/>
            <w:webHidden/>
          </w:rPr>
          <w:fldChar w:fldCharType="separate"/>
        </w:r>
        <w:r w:rsidR="00E670EA">
          <w:rPr>
            <w:noProof/>
            <w:webHidden/>
          </w:rPr>
          <w:t>23</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24" w:history="1">
        <w:r w:rsidR="00E670EA" w:rsidRPr="00477D5D">
          <w:rPr>
            <w:rStyle w:val="Hyperlink"/>
            <w:noProof/>
          </w:rPr>
          <w:t>Delete CUST_PALLET, CUST_SHIPMENT, CUST_LINEITEM</w:t>
        </w:r>
        <w:r w:rsidR="00E670EA">
          <w:rPr>
            <w:noProof/>
            <w:webHidden/>
          </w:rPr>
          <w:tab/>
        </w:r>
        <w:r w:rsidR="00E670EA">
          <w:rPr>
            <w:noProof/>
            <w:webHidden/>
          </w:rPr>
          <w:fldChar w:fldCharType="begin"/>
        </w:r>
        <w:r w:rsidR="00E670EA">
          <w:rPr>
            <w:noProof/>
            <w:webHidden/>
          </w:rPr>
          <w:instrText xml:space="preserve"> PAGEREF _Toc409788624 \h </w:instrText>
        </w:r>
        <w:r w:rsidR="00E670EA">
          <w:rPr>
            <w:noProof/>
            <w:webHidden/>
          </w:rPr>
        </w:r>
        <w:r w:rsidR="00E670EA">
          <w:rPr>
            <w:noProof/>
            <w:webHidden/>
          </w:rPr>
          <w:fldChar w:fldCharType="separate"/>
        </w:r>
        <w:r w:rsidR="00E670EA">
          <w:rPr>
            <w:noProof/>
            <w:webHidden/>
          </w:rPr>
          <w:t>24</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25" w:history="1">
        <w:r w:rsidR="00E670EA" w:rsidRPr="00477D5D">
          <w:rPr>
            <w:rStyle w:val="Hyperlink"/>
            <w:noProof/>
          </w:rPr>
          <w:t>Delete Msg16 History</w:t>
        </w:r>
        <w:r w:rsidR="00E670EA">
          <w:rPr>
            <w:noProof/>
            <w:webHidden/>
          </w:rPr>
          <w:tab/>
        </w:r>
        <w:r w:rsidR="00E670EA">
          <w:rPr>
            <w:noProof/>
            <w:webHidden/>
          </w:rPr>
          <w:fldChar w:fldCharType="begin"/>
        </w:r>
        <w:r w:rsidR="00E670EA">
          <w:rPr>
            <w:noProof/>
            <w:webHidden/>
          </w:rPr>
          <w:instrText xml:space="preserve"> PAGEREF _Toc409788625 \h </w:instrText>
        </w:r>
        <w:r w:rsidR="00E670EA">
          <w:rPr>
            <w:noProof/>
            <w:webHidden/>
          </w:rPr>
        </w:r>
        <w:r w:rsidR="00E670EA">
          <w:rPr>
            <w:noProof/>
            <w:webHidden/>
          </w:rPr>
          <w:fldChar w:fldCharType="separate"/>
        </w:r>
        <w:r w:rsidR="00E670EA">
          <w:rPr>
            <w:noProof/>
            <w:webHidden/>
          </w:rPr>
          <w:t>24</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26" w:history="1">
        <w:r w:rsidR="00E670EA" w:rsidRPr="00477D5D">
          <w:rPr>
            <w:rStyle w:val="Hyperlink"/>
            <w:noProof/>
          </w:rPr>
          <w:t>Delete TRAILER_FPDS</w:t>
        </w:r>
        <w:r w:rsidR="00E670EA">
          <w:rPr>
            <w:noProof/>
            <w:webHidden/>
          </w:rPr>
          <w:tab/>
        </w:r>
        <w:r w:rsidR="00E670EA">
          <w:rPr>
            <w:noProof/>
            <w:webHidden/>
          </w:rPr>
          <w:fldChar w:fldCharType="begin"/>
        </w:r>
        <w:r w:rsidR="00E670EA">
          <w:rPr>
            <w:noProof/>
            <w:webHidden/>
          </w:rPr>
          <w:instrText xml:space="preserve"> PAGEREF _Toc409788626 \h </w:instrText>
        </w:r>
        <w:r w:rsidR="00E670EA">
          <w:rPr>
            <w:noProof/>
            <w:webHidden/>
          </w:rPr>
        </w:r>
        <w:r w:rsidR="00E670EA">
          <w:rPr>
            <w:noProof/>
            <w:webHidden/>
          </w:rPr>
          <w:fldChar w:fldCharType="separate"/>
        </w:r>
        <w:r w:rsidR="00E670EA">
          <w:rPr>
            <w:noProof/>
            <w:webHidden/>
          </w:rPr>
          <w:t>24</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27" w:history="1">
        <w:r w:rsidR="00E670EA" w:rsidRPr="00477D5D">
          <w:rPr>
            <w:rStyle w:val="Hyperlink"/>
            <w:noProof/>
          </w:rPr>
          <w:t>Delete Completed Shipments</w:t>
        </w:r>
        <w:r w:rsidR="00E670EA">
          <w:rPr>
            <w:noProof/>
            <w:webHidden/>
          </w:rPr>
          <w:tab/>
        </w:r>
        <w:r w:rsidR="00E670EA">
          <w:rPr>
            <w:noProof/>
            <w:webHidden/>
          </w:rPr>
          <w:fldChar w:fldCharType="begin"/>
        </w:r>
        <w:r w:rsidR="00E670EA">
          <w:rPr>
            <w:noProof/>
            <w:webHidden/>
          </w:rPr>
          <w:instrText xml:space="preserve"> PAGEREF _Toc409788627 \h </w:instrText>
        </w:r>
        <w:r w:rsidR="00E670EA">
          <w:rPr>
            <w:noProof/>
            <w:webHidden/>
          </w:rPr>
        </w:r>
        <w:r w:rsidR="00E670EA">
          <w:rPr>
            <w:noProof/>
            <w:webHidden/>
          </w:rPr>
          <w:fldChar w:fldCharType="separate"/>
        </w:r>
        <w:r w:rsidR="00E670EA">
          <w:rPr>
            <w:noProof/>
            <w:webHidden/>
          </w:rPr>
          <w:t>24</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28" w:history="1">
        <w:r w:rsidR="00E670EA" w:rsidRPr="00477D5D">
          <w:rPr>
            <w:rStyle w:val="Hyperlink"/>
            <w:noProof/>
          </w:rPr>
          <w:t>Delete Completed Withdraws</w:t>
        </w:r>
        <w:r w:rsidR="00E670EA">
          <w:rPr>
            <w:noProof/>
            <w:webHidden/>
          </w:rPr>
          <w:tab/>
        </w:r>
        <w:r w:rsidR="00E670EA">
          <w:rPr>
            <w:noProof/>
            <w:webHidden/>
          </w:rPr>
          <w:fldChar w:fldCharType="begin"/>
        </w:r>
        <w:r w:rsidR="00E670EA">
          <w:rPr>
            <w:noProof/>
            <w:webHidden/>
          </w:rPr>
          <w:instrText xml:space="preserve"> PAGEREF _Toc409788628 \h </w:instrText>
        </w:r>
        <w:r w:rsidR="00E670EA">
          <w:rPr>
            <w:noProof/>
            <w:webHidden/>
          </w:rPr>
        </w:r>
        <w:r w:rsidR="00E670EA">
          <w:rPr>
            <w:noProof/>
            <w:webHidden/>
          </w:rPr>
          <w:fldChar w:fldCharType="separate"/>
        </w:r>
        <w:r w:rsidR="00E670EA">
          <w:rPr>
            <w:noProof/>
            <w:webHidden/>
          </w:rPr>
          <w:t>24</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29" w:history="1">
        <w:r w:rsidR="00E670EA" w:rsidRPr="00477D5D">
          <w:rPr>
            <w:rStyle w:val="Hyperlink"/>
            <w:noProof/>
          </w:rPr>
          <w:t>Remove All Emulator Data</w:t>
        </w:r>
        <w:r w:rsidR="00E670EA">
          <w:rPr>
            <w:noProof/>
            <w:webHidden/>
          </w:rPr>
          <w:tab/>
        </w:r>
        <w:r w:rsidR="00E670EA">
          <w:rPr>
            <w:noProof/>
            <w:webHidden/>
          </w:rPr>
          <w:fldChar w:fldCharType="begin"/>
        </w:r>
        <w:r w:rsidR="00E670EA">
          <w:rPr>
            <w:noProof/>
            <w:webHidden/>
          </w:rPr>
          <w:instrText xml:space="preserve"> PAGEREF _Toc409788629 \h </w:instrText>
        </w:r>
        <w:r w:rsidR="00E670EA">
          <w:rPr>
            <w:noProof/>
            <w:webHidden/>
          </w:rPr>
        </w:r>
        <w:r w:rsidR="00E670EA">
          <w:rPr>
            <w:noProof/>
            <w:webHidden/>
          </w:rPr>
          <w:fldChar w:fldCharType="separate"/>
        </w:r>
        <w:r w:rsidR="00E670EA">
          <w:rPr>
            <w:noProof/>
            <w:webHidden/>
          </w:rPr>
          <w:t>24</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630" w:history="1">
        <w:r w:rsidR="00E670EA" w:rsidRPr="00477D5D">
          <w:rPr>
            <w:rStyle w:val="Hyperlink"/>
            <w:noProof/>
          </w:rPr>
          <w:t>Tools Menu Functions</w:t>
        </w:r>
        <w:r w:rsidR="00E670EA">
          <w:rPr>
            <w:noProof/>
            <w:webHidden/>
          </w:rPr>
          <w:tab/>
        </w:r>
        <w:r w:rsidR="00E670EA">
          <w:rPr>
            <w:noProof/>
            <w:webHidden/>
          </w:rPr>
          <w:fldChar w:fldCharType="begin"/>
        </w:r>
        <w:r w:rsidR="00E670EA">
          <w:rPr>
            <w:noProof/>
            <w:webHidden/>
          </w:rPr>
          <w:instrText xml:space="preserve"> PAGEREF _Toc409788630 \h </w:instrText>
        </w:r>
        <w:r w:rsidR="00E670EA">
          <w:rPr>
            <w:noProof/>
            <w:webHidden/>
          </w:rPr>
        </w:r>
        <w:r w:rsidR="00E670EA">
          <w:rPr>
            <w:noProof/>
            <w:webHidden/>
          </w:rPr>
          <w:fldChar w:fldCharType="separate"/>
        </w:r>
        <w:r w:rsidR="00E670EA">
          <w:rPr>
            <w:noProof/>
            <w:webHidden/>
          </w:rPr>
          <w:t>24</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31" w:history="1">
        <w:r w:rsidR="00E670EA" w:rsidRPr="00477D5D">
          <w:rPr>
            <w:rStyle w:val="Hyperlink"/>
            <w:noProof/>
          </w:rPr>
          <w:t>Search Log</w:t>
        </w:r>
        <w:r w:rsidR="00E670EA">
          <w:rPr>
            <w:noProof/>
            <w:webHidden/>
          </w:rPr>
          <w:tab/>
        </w:r>
        <w:r w:rsidR="00E670EA">
          <w:rPr>
            <w:noProof/>
            <w:webHidden/>
          </w:rPr>
          <w:fldChar w:fldCharType="begin"/>
        </w:r>
        <w:r w:rsidR="00E670EA">
          <w:rPr>
            <w:noProof/>
            <w:webHidden/>
          </w:rPr>
          <w:instrText xml:space="preserve"> PAGEREF _Toc409788631 \h </w:instrText>
        </w:r>
        <w:r w:rsidR="00E670EA">
          <w:rPr>
            <w:noProof/>
            <w:webHidden/>
          </w:rPr>
        </w:r>
        <w:r w:rsidR="00E670EA">
          <w:rPr>
            <w:noProof/>
            <w:webHidden/>
          </w:rPr>
          <w:fldChar w:fldCharType="separate"/>
        </w:r>
        <w:r w:rsidR="00E670EA">
          <w:rPr>
            <w:noProof/>
            <w:webHidden/>
          </w:rPr>
          <w:t>25</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32" w:history="1">
        <w:r w:rsidR="00E670EA" w:rsidRPr="00477D5D">
          <w:rPr>
            <w:rStyle w:val="Hyperlink"/>
            <w:noProof/>
          </w:rPr>
          <w:t>Send Heartbeat</w:t>
        </w:r>
        <w:r w:rsidR="00E670EA">
          <w:rPr>
            <w:noProof/>
            <w:webHidden/>
          </w:rPr>
          <w:tab/>
        </w:r>
        <w:r w:rsidR="00E670EA">
          <w:rPr>
            <w:noProof/>
            <w:webHidden/>
          </w:rPr>
          <w:fldChar w:fldCharType="begin"/>
        </w:r>
        <w:r w:rsidR="00E670EA">
          <w:rPr>
            <w:noProof/>
            <w:webHidden/>
          </w:rPr>
          <w:instrText xml:space="preserve"> PAGEREF _Toc409788632 \h </w:instrText>
        </w:r>
        <w:r w:rsidR="00E670EA">
          <w:rPr>
            <w:noProof/>
            <w:webHidden/>
          </w:rPr>
        </w:r>
        <w:r w:rsidR="00E670EA">
          <w:rPr>
            <w:noProof/>
            <w:webHidden/>
          </w:rPr>
          <w:fldChar w:fldCharType="separate"/>
        </w:r>
        <w:r w:rsidR="00E670EA">
          <w:rPr>
            <w:noProof/>
            <w:webHidden/>
          </w:rPr>
          <w:t>25</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33" w:history="1">
        <w:r w:rsidR="00E670EA" w:rsidRPr="00477D5D">
          <w:rPr>
            <w:rStyle w:val="Hyperlink"/>
            <w:noProof/>
          </w:rPr>
          <w:t>Send Heartbeat Automatically</w:t>
        </w:r>
        <w:r w:rsidR="00E670EA">
          <w:rPr>
            <w:noProof/>
            <w:webHidden/>
          </w:rPr>
          <w:tab/>
        </w:r>
        <w:r w:rsidR="00E670EA">
          <w:rPr>
            <w:noProof/>
            <w:webHidden/>
          </w:rPr>
          <w:fldChar w:fldCharType="begin"/>
        </w:r>
        <w:r w:rsidR="00E670EA">
          <w:rPr>
            <w:noProof/>
            <w:webHidden/>
          </w:rPr>
          <w:instrText xml:space="preserve"> PAGEREF _Toc409788633 \h </w:instrText>
        </w:r>
        <w:r w:rsidR="00E670EA">
          <w:rPr>
            <w:noProof/>
            <w:webHidden/>
          </w:rPr>
        </w:r>
        <w:r w:rsidR="00E670EA">
          <w:rPr>
            <w:noProof/>
            <w:webHidden/>
          </w:rPr>
          <w:fldChar w:fldCharType="separate"/>
        </w:r>
        <w:r w:rsidR="00E670EA">
          <w:rPr>
            <w:noProof/>
            <w:webHidden/>
          </w:rPr>
          <w:t>25</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34" w:history="1">
        <w:r w:rsidR="00E670EA" w:rsidRPr="00477D5D">
          <w:rPr>
            <w:rStyle w:val="Hyperlink"/>
            <w:noProof/>
          </w:rPr>
          <w:t>Send XML from File</w:t>
        </w:r>
        <w:r w:rsidR="00E670EA">
          <w:rPr>
            <w:noProof/>
            <w:webHidden/>
          </w:rPr>
          <w:tab/>
        </w:r>
        <w:r w:rsidR="00E670EA">
          <w:rPr>
            <w:noProof/>
            <w:webHidden/>
          </w:rPr>
          <w:fldChar w:fldCharType="begin"/>
        </w:r>
        <w:r w:rsidR="00E670EA">
          <w:rPr>
            <w:noProof/>
            <w:webHidden/>
          </w:rPr>
          <w:instrText xml:space="preserve"> PAGEREF _Toc409788634 \h </w:instrText>
        </w:r>
        <w:r w:rsidR="00E670EA">
          <w:rPr>
            <w:noProof/>
            <w:webHidden/>
          </w:rPr>
        </w:r>
        <w:r w:rsidR="00E670EA">
          <w:rPr>
            <w:noProof/>
            <w:webHidden/>
          </w:rPr>
          <w:fldChar w:fldCharType="separate"/>
        </w:r>
        <w:r w:rsidR="00E670EA">
          <w:rPr>
            <w:noProof/>
            <w:webHidden/>
          </w:rPr>
          <w:t>25</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35" w:history="1">
        <w:r w:rsidR="00E670EA" w:rsidRPr="00477D5D">
          <w:rPr>
            <w:rStyle w:val="Hyperlink"/>
            <w:noProof/>
          </w:rPr>
          <w:t>XML Editor</w:t>
        </w:r>
        <w:r w:rsidR="00E670EA">
          <w:rPr>
            <w:noProof/>
            <w:webHidden/>
          </w:rPr>
          <w:tab/>
        </w:r>
        <w:r w:rsidR="00E670EA">
          <w:rPr>
            <w:noProof/>
            <w:webHidden/>
          </w:rPr>
          <w:fldChar w:fldCharType="begin"/>
        </w:r>
        <w:r w:rsidR="00E670EA">
          <w:rPr>
            <w:noProof/>
            <w:webHidden/>
          </w:rPr>
          <w:instrText xml:space="preserve"> PAGEREF _Toc409788635 \h </w:instrText>
        </w:r>
        <w:r w:rsidR="00E670EA">
          <w:rPr>
            <w:noProof/>
            <w:webHidden/>
          </w:rPr>
        </w:r>
        <w:r w:rsidR="00E670EA">
          <w:rPr>
            <w:noProof/>
            <w:webHidden/>
          </w:rPr>
          <w:fldChar w:fldCharType="separate"/>
        </w:r>
        <w:r w:rsidR="00E670EA">
          <w:rPr>
            <w:noProof/>
            <w:webHidden/>
          </w:rPr>
          <w:t>25</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636" w:history="1">
        <w:r w:rsidR="00E670EA" w:rsidRPr="00477D5D">
          <w:rPr>
            <w:rStyle w:val="Hyperlink"/>
            <w:noProof/>
          </w:rPr>
          <w:t>Help Menu Functions</w:t>
        </w:r>
        <w:r w:rsidR="00E670EA">
          <w:rPr>
            <w:noProof/>
            <w:webHidden/>
          </w:rPr>
          <w:tab/>
        </w:r>
        <w:r w:rsidR="00E670EA">
          <w:rPr>
            <w:noProof/>
            <w:webHidden/>
          </w:rPr>
          <w:fldChar w:fldCharType="begin"/>
        </w:r>
        <w:r w:rsidR="00E670EA">
          <w:rPr>
            <w:noProof/>
            <w:webHidden/>
          </w:rPr>
          <w:instrText xml:space="preserve"> PAGEREF _Toc409788636 \h </w:instrText>
        </w:r>
        <w:r w:rsidR="00E670EA">
          <w:rPr>
            <w:noProof/>
            <w:webHidden/>
          </w:rPr>
        </w:r>
        <w:r w:rsidR="00E670EA">
          <w:rPr>
            <w:noProof/>
            <w:webHidden/>
          </w:rPr>
          <w:fldChar w:fldCharType="separate"/>
        </w:r>
        <w:r w:rsidR="00E670EA">
          <w:rPr>
            <w:noProof/>
            <w:webHidden/>
          </w:rPr>
          <w:t>27</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37" w:history="1">
        <w:r w:rsidR="00E670EA" w:rsidRPr="00477D5D">
          <w:rPr>
            <w:rStyle w:val="Hyperlink"/>
            <w:noProof/>
          </w:rPr>
          <w:t>About</w:t>
        </w:r>
        <w:r w:rsidR="00E670EA">
          <w:rPr>
            <w:noProof/>
            <w:webHidden/>
          </w:rPr>
          <w:tab/>
        </w:r>
        <w:r w:rsidR="00E670EA">
          <w:rPr>
            <w:noProof/>
            <w:webHidden/>
          </w:rPr>
          <w:fldChar w:fldCharType="begin"/>
        </w:r>
        <w:r w:rsidR="00E670EA">
          <w:rPr>
            <w:noProof/>
            <w:webHidden/>
          </w:rPr>
          <w:instrText xml:space="preserve"> PAGEREF _Toc409788637 \h </w:instrText>
        </w:r>
        <w:r w:rsidR="00E670EA">
          <w:rPr>
            <w:noProof/>
            <w:webHidden/>
          </w:rPr>
        </w:r>
        <w:r w:rsidR="00E670EA">
          <w:rPr>
            <w:noProof/>
            <w:webHidden/>
          </w:rPr>
          <w:fldChar w:fldCharType="separate"/>
        </w:r>
        <w:r w:rsidR="00E670EA">
          <w:rPr>
            <w:noProof/>
            <w:webHidden/>
          </w:rPr>
          <w:t>27</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38" w:history="1">
        <w:r w:rsidR="00E670EA" w:rsidRPr="00477D5D">
          <w:rPr>
            <w:rStyle w:val="Hyperlink"/>
            <w:noProof/>
          </w:rPr>
          <w:t>Close All Pop Up Windows</w:t>
        </w:r>
        <w:r w:rsidR="00E670EA">
          <w:rPr>
            <w:noProof/>
            <w:webHidden/>
          </w:rPr>
          <w:tab/>
        </w:r>
        <w:r w:rsidR="00E670EA">
          <w:rPr>
            <w:noProof/>
            <w:webHidden/>
          </w:rPr>
          <w:fldChar w:fldCharType="begin"/>
        </w:r>
        <w:r w:rsidR="00E670EA">
          <w:rPr>
            <w:noProof/>
            <w:webHidden/>
          </w:rPr>
          <w:instrText xml:space="preserve"> PAGEREF _Toc409788638 \h </w:instrText>
        </w:r>
        <w:r w:rsidR="00E670EA">
          <w:rPr>
            <w:noProof/>
            <w:webHidden/>
          </w:rPr>
        </w:r>
        <w:r w:rsidR="00E670EA">
          <w:rPr>
            <w:noProof/>
            <w:webHidden/>
          </w:rPr>
          <w:fldChar w:fldCharType="separate"/>
        </w:r>
        <w:r w:rsidR="00E670EA">
          <w:rPr>
            <w:noProof/>
            <w:webHidden/>
          </w:rPr>
          <w:t>27</w:t>
        </w:r>
        <w:r w:rsidR="00E670EA">
          <w:rPr>
            <w:noProof/>
            <w:webHidden/>
          </w:rPr>
          <w:fldChar w:fldCharType="end"/>
        </w:r>
      </w:hyperlink>
    </w:p>
    <w:p w:rsidR="00E670EA" w:rsidRPr="002158FA" w:rsidRDefault="006D300E">
      <w:pPr>
        <w:pStyle w:val="TOC1"/>
        <w:rPr>
          <w:rFonts w:ascii="Calibri" w:hAnsi="Calibri"/>
          <w:noProof/>
          <w:sz w:val="22"/>
          <w:szCs w:val="22"/>
          <w:lang w:eastAsia="zh-CN"/>
        </w:rPr>
      </w:pPr>
      <w:hyperlink w:anchor="_Toc409788639" w:history="1">
        <w:r w:rsidR="00E670EA" w:rsidRPr="00477D5D">
          <w:rPr>
            <w:rStyle w:val="Hyperlink"/>
            <w:noProof/>
          </w:rPr>
          <w:t>Operation – Screen Display/Control</w:t>
        </w:r>
        <w:r w:rsidR="00E670EA">
          <w:rPr>
            <w:noProof/>
            <w:webHidden/>
          </w:rPr>
          <w:tab/>
        </w:r>
        <w:r w:rsidR="00E670EA">
          <w:rPr>
            <w:noProof/>
            <w:webHidden/>
          </w:rPr>
          <w:fldChar w:fldCharType="begin"/>
        </w:r>
        <w:r w:rsidR="00E670EA">
          <w:rPr>
            <w:noProof/>
            <w:webHidden/>
          </w:rPr>
          <w:instrText xml:space="preserve"> PAGEREF _Toc409788639 \h </w:instrText>
        </w:r>
        <w:r w:rsidR="00E670EA">
          <w:rPr>
            <w:noProof/>
            <w:webHidden/>
          </w:rPr>
        </w:r>
        <w:r w:rsidR="00E670EA">
          <w:rPr>
            <w:noProof/>
            <w:webHidden/>
          </w:rPr>
          <w:fldChar w:fldCharType="separate"/>
        </w:r>
        <w:r w:rsidR="00E670EA">
          <w:rPr>
            <w:noProof/>
            <w:webHidden/>
          </w:rPr>
          <w:t>28</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640" w:history="1">
        <w:r w:rsidR="00E670EA" w:rsidRPr="00477D5D">
          <w:rPr>
            <w:rStyle w:val="Hyperlink"/>
            <w:noProof/>
          </w:rPr>
          <w:t>Overview</w:t>
        </w:r>
        <w:r w:rsidR="00E670EA">
          <w:rPr>
            <w:noProof/>
            <w:webHidden/>
          </w:rPr>
          <w:tab/>
        </w:r>
        <w:r w:rsidR="00E670EA">
          <w:rPr>
            <w:noProof/>
            <w:webHidden/>
          </w:rPr>
          <w:fldChar w:fldCharType="begin"/>
        </w:r>
        <w:r w:rsidR="00E670EA">
          <w:rPr>
            <w:noProof/>
            <w:webHidden/>
          </w:rPr>
          <w:instrText xml:space="preserve"> PAGEREF _Toc409788640 \h </w:instrText>
        </w:r>
        <w:r w:rsidR="00E670EA">
          <w:rPr>
            <w:noProof/>
            <w:webHidden/>
          </w:rPr>
        </w:r>
        <w:r w:rsidR="00E670EA">
          <w:rPr>
            <w:noProof/>
            <w:webHidden/>
          </w:rPr>
          <w:fldChar w:fldCharType="separate"/>
        </w:r>
        <w:r w:rsidR="00E670EA">
          <w:rPr>
            <w:noProof/>
            <w:webHidden/>
          </w:rPr>
          <w:t>28</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641" w:history="1">
        <w:r w:rsidR="00E670EA" w:rsidRPr="00477D5D">
          <w:rPr>
            <w:rStyle w:val="Hyperlink"/>
            <w:noProof/>
          </w:rPr>
          <w:t>General Grid Operations</w:t>
        </w:r>
        <w:r w:rsidR="00E670EA">
          <w:rPr>
            <w:noProof/>
            <w:webHidden/>
          </w:rPr>
          <w:tab/>
        </w:r>
        <w:r w:rsidR="00E670EA">
          <w:rPr>
            <w:noProof/>
            <w:webHidden/>
          </w:rPr>
          <w:fldChar w:fldCharType="begin"/>
        </w:r>
        <w:r w:rsidR="00E670EA">
          <w:rPr>
            <w:noProof/>
            <w:webHidden/>
          </w:rPr>
          <w:instrText xml:space="preserve"> PAGEREF _Toc409788641 \h </w:instrText>
        </w:r>
        <w:r w:rsidR="00E670EA">
          <w:rPr>
            <w:noProof/>
            <w:webHidden/>
          </w:rPr>
        </w:r>
        <w:r w:rsidR="00E670EA">
          <w:rPr>
            <w:noProof/>
            <w:webHidden/>
          </w:rPr>
          <w:fldChar w:fldCharType="separate"/>
        </w:r>
        <w:r w:rsidR="00E670EA">
          <w:rPr>
            <w:noProof/>
            <w:webHidden/>
          </w:rPr>
          <w:t>29</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642" w:history="1">
        <w:r w:rsidR="00E670EA" w:rsidRPr="00477D5D">
          <w:rPr>
            <w:rStyle w:val="Hyperlink"/>
            <w:noProof/>
          </w:rPr>
          <w:t>RTCIS Infeed</w:t>
        </w:r>
        <w:r w:rsidR="00E670EA">
          <w:rPr>
            <w:noProof/>
            <w:webHidden/>
          </w:rPr>
          <w:tab/>
        </w:r>
        <w:r w:rsidR="00E670EA">
          <w:rPr>
            <w:noProof/>
            <w:webHidden/>
          </w:rPr>
          <w:fldChar w:fldCharType="begin"/>
        </w:r>
        <w:r w:rsidR="00E670EA">
          <w:rPr>
            <w:noProof/>
            <w:webHidden/>
          </w:rPr>
          <w:instrText xml:space="preserve"> PAGEREF _Toc409788642 \h </w:instrText>
        </w:r>
        <w:r w:rsidR="00E670EA">
          <w:rPr>
            <w:noProof/>
            <w:webHidden/>
          </w:rPr>
        </w:r>
        <w:r w:rsidR="00E670EA">
          <w:rPr>
            <w:noProof/>
            <w:webHidden/>
          </w:rPr>
          <w:fldChar w:fldCharType="separate"/>
        </w:r>
        <w:r w:rsidR="00E670EA">
          <w:rPr>
            <w:noProof/>
            <w:webHidden/>
          </w:rPr>
          <w:t>30</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643" w:history="1">
        <w:r w:rsidR="00E670EA" w:rsidRPr="00477D5D">
          <w:rPr>
            <w:rStyle w:val="Hyperlink"/>
            <w:noProof/>
          </w:rPr>
          <w:t>ASRS Infeed</w:t>
        </w:r>
        <w:r w:rsidR="00E670EA">
          <w:rPr>
            <w:noProof/>
            <w:webHidden/>
          </w:rPr>
          <w:tab/>
        </w:r>
        <w:r w:rsidR="00E670EA">
          <w:rPr>
            <w:noProof/>
            <w:webHidden/>
          </w:rPr>
          <w:fldChar w:fldCharType="begin"/>
        </w:r>
        <w:r w:rsidR="00E670EA">
          <w:rPr>
            <w:noProof/>
            <w:webHidden/>
          </w:rPr>
          <w:instrText xml:space="preserve"> PAGEREF _Toc409788643 \h </w:instrText>
        </w:r>
        <w:r w:rsidR="00E670EA">
          <w:rPr>
            <w:noProof/>
            <w:webHidden/>
          </w:rPr>
        </w:r>
        <w:r w:rsidR="00E670EA">
          <w:rPr>
            <w:noProof/>
            <w:webHidden/>
          </w:rPr>
          <w:fldChar w:fldCharType="separate"/>
        </w:r>
        <w:r w:rsidR="00E670EA">
          <w:rPr>
            <w:noProof/>
            <w:webHidden/>
          </w:rPr>
          <w:t>31</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44" w:history="1">
        <w:r w:rsidR="00E670EA" w:rsidRPr="00477D5D">
          <w:rPr>
            <w:rStyle w:val="Hyperlink"/>
            <w:noProof/>
          </w:rPr>
          <w:t>ASRS Input Location</w:t>
        </w:r>
        <w:r w:rsidR="00E670EA">
          <w:rPr>
            <w:noProof/>
            <w:webHidden/>
          </w:rPr>
          <w:tab/>
        </w:r>
        <w:r w:rsidR="00E670EA">
          <w:rPr>
            <w:noProof/>
            <w:webHidden/>
          </w:rPr>
          <w:fldChar w:fldCharType="begin"/>
        </w:r>
        <w:r w:rsidR="00E670EA">
          <w:rPr>
            <w:noProof/>
            <w:webHidden/>
          </w:rPr>
          <w:instrText xml:space="preserve"> PAGEREF _Toc409788644 \h </w:instrText>
        </w:r>
        <w:r w:rsidR="00E670EA">
          <w:rPr>
            <w:noProof/>
            <w:webHidden/>
          </w:rPr>
        </w:r>
        <w:r w:rsidR="00E670EA">
          <w:rPr>
            <w:noProof/>
            <w:webHidden/>
          </w:rPr>
          <w:fldChar w:fldCharType="separate"/>
        </w:r>
        <w:r w:rsidR="00E670EA">
          <w:rPr>
            <w:noProof/>
            <w:webHidden/>
          </w:rPr>
          <w:t>31</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45" w:history="1">
        <w:r w:rsidR="00E670EA" w:rsidRPr="00477D5D">
          <w:rPr>
            <w:rStyle w:val="Hyperlink"/>
            <w:noProof/>
          </w:rPr>
          <w:t>Final Destination Msg7 Control</w:t>
        </w:r>
        <w:r w:rsidR="00E670EA">
          <w:rPr>
            <w:noProof/>
            <w:webHidden/>
          </w:rPr>
          <w:tab/>
        </w:r>
        <w:r w:rsidR="00E670EA">
          <w:rPr>
            <w:noProof/>
            <w:webHidden/>
          </w:rPr>
          <w:fldChar w:fldCharType="begin"/>
        </w:r>
        <w:r w:rsidR="00E670EA">
          <w:rPr>
            <w:noProof/>
            <w:webHidden/>
          </w:rPr>
          <w:instrText xml:space="preserve"> PAGEREF _Toc409788645 \h </w:instrText>
        </w:r>
        <w:r w:rsidR="00E670EA">
          <w:rPr>
            <w:noProof/>
            <w:webHidden/>
          </w:rPr>
        </w:r>
        <w:r w:rsidR="00E670EA">
          <w:rPr>
            <w:noProof/>
            <w:webHidden/>
          </w:rPr>
          <w:fldChar w:fldCharType="separate"/>
        </w:r>
        <w:r w:rsidR="00E670EA">
          <w:rPr>
            <w:noProof/>
            <w:webHidden/>
          </w:rPr>
          <w:t>31</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46" w:history="1">
        <w:r w:rsidR="00E670EA" w:rsidRPr="00477D5D">
          <w:rPr>
            <w:rStyle w:val="Hyperlink"/>
            <w:noProof/>
          </w:rPr>
          <w:t>ASRS Inventory Summary</w:t>
        </w:r>
        <w:r w:rsidR="00E670EA">
          <w:rPr>
            <w:noProof/>
            <w:webHidden/>
          </w:rPr>
          <w:tab/>
        </w:r>
        <w:r w:rsidR="00E670EA">
          <w:rPr>
            <w:noProof/>
            <w:webHidden/>
          </w:rPr>
          <w:fldChar w:fldCharType="begin"/>
        </w:r>
        <w:r w:rsidR="00E670EA">
          <w:rPr>
            <w:noProof/>
            <w:webHidden/>
          </w:rPr>
          <w:instrText xml:space="preserve"> PAGEREF _Toc409788646 \h </w:instrText>
        </w:r>
        <w:r w:rsidR="00E670EA">
          <w:rPr>
            <w:noProof/>
            <w:webHidden/>
          </w:rPr>
        </w:r>
        <w:r w:rsidR="00E670EA">
          <w:rPr>
            <w:noProof/>
            <w:webHidden/>
          </w:rPr>
          <w:fldChar w:fldCharType="separate"/>
        </w:r>
        <w:r w:rsidR="00E670EA">
          <w:rPr>
            <w:noProof/>
            <w:webHidden/>
          </w:rPr>
          <w:t>32</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647" w:history="1">
        <w:r w:rsidR="00E670EA" w:rsidRPr="00477D5D">
          <w:rPr>
            <w:rStyle w:val="Hyperlink"/>
            <w:noProof/>
          </w:rPr>
          <w:t>Request Order</w:t>
        </w:r>
        <w:r w:rsidR="00E670EA">
          <w:rPr>
            <w:noProof/>
            <w:webHidden/>
          </w:rPr>
          <w:tab/>
        </w:r>
        <w:r w:rsidR="00E670EA">
          <w:rPr>
            <w:noProof/>
            <w:webHidden/>
          </w:rPr>
          <w:fldChar w:fldCharType="begin"/>
        </w:r>
        <w:r w:rsidR="00E670EA">
          <w:rPr>
            <w:noProof/>
            <w:webHidden/>
          </w:rPr>
          <w:instrText xml:space="preserve"> PAGEREF _Toc409788647 \h </w:instrText>
        </w:r>
        <w:r w:rsidR="00E670EA">
          <w:rPr>
            <w:noProof/>
            <w:webHidden/>
          </w:rPr>
        </w:r>
        <w:r w:rsidR="00E670EA">
          <w:rPr>
            <w:noProof/>
            <w:webHidden/>
          </w:rPr>
          <w:fldChar w:fldCharType="separate"/>
        </w:r>
        <w:r w:rsidR="00E670EA">
          <w:rPr>
            <w:noProof/>
            <w:webHidden/>
          </w:rPr>
          <w:t>32</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48" w:history="1">
        <w:r w:rsidR="00E670EA" w:rsidRPr="00477D5D">
          <w:rPr>
            <w:rStyle w:val="Hyperlink"/>
            <w:noProof/>
          </w:rPr>
          <w:t>Shipment</w:t>
        </w:r>
        <w:r w:rsidR="00E670EA">
          <w:rPr>
            <w:noProof/>
            <w:webHidden/>
          </w:rPr>
          <w:tab/>
        </w:r>
        <w:r w:rsidR="00E670EA">
          <w:rPr>
            <w:noProof/>
            <w:webHidden/>
          </w:rPr>
          <w:fldChar w:fldCharType="begin"/>
        </w:r>
        <w:r w:rsidR="00E670EA">
          <w:rPr>
            <w:noProof/>
            <w:webHidden/>
          </w:rPr>
          <w:instrText xml:space="preserve"> PAGEREF _Toc409788648 \h </w:instrText>
        </w:r>
        <w:r w:rsidR="00E670EA">
          <w:rPr>
            <w:noProof/>
            <w:webHidden/>
          </w:rPr>
        </w:r>
        <w:r w:rsidR="00E670EA">
          <w:rPr>
            <w:noProof/>
            <w:webHidden/>
          </w:rPr>
          <w:fldChar w:fldCharType="separate"/>
        </w:r>
        <w:r w:rsidR="00E670EA">
          <w:rPr>
            <w:noProof/>
            <w:webHidden/>
          </w:rPr>
          <w:t>32</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49" w:history="1">
        <w:r w:rsidR="00E670EA" w:rsidRPr="00477D5D">
          <w:rPr>
            <w:rStyle w:val="Hyperlink"/>
            <w:noProof/>
          </w:rPr>
          <w:t>Production Order</w:t>
        </w:r>
        <w:r w:rsidR="00E670EA">
          <w:rPr>
            <w:noProof/>
            <w:webHidden/>
          </w:rPr>
          <w:tab/>
        </w:r>
        <w:r w:rsidR="00E670EA">
          <w:rPr>
            <w:noProof/>
            <w:webHidden/>
          </w:rPr>
          <w:fldChar w:fldCharType="begin"/>
        </w:r>
        <w:r w:rsidR="00E670EA">
          <w:rPr>
            <w:noProof/>
            <w:webHidden/>
          </w:rPr>
          <w:instrText xml:space="preserve"> PAGEREF _Toc409788649 \h </w:instrText>
        </w:r>
        <w:r w:rsidR="00E670EA">
          <w:rPr>
            <w:noProof/>
            <w:webHidden/>
          </w:rPr>
        </w:r>
        <w:r w:rsidR="00E670EA">
          <w:rPr>
            <w:noProof/>
            <w:webHidden/>
          </w:rPr>
          <w:fldChar w:fldCharType="separate"/>
        </w:r>
        <w:r w:rsidR="00E670EA">
          <w:rPr>
            <w:noProof/>
            <w:webHidden/>
          </w:rPr>
          <w:t>33</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650" w:history="1">
        <w:r w:rsidR="00E670EA" w:rsidRPr="00477D5D">
          <w:rPr>
            <w:rStyle w:val="Hyperlink"/>
            <w:noProof/>
          </w:rPr>
          <w:t>Order Stage/De-Stage</w:t>
        </w:r>
        <w:r w:rsidR="00E670EA">
          <w:rPr>
            <w:noProof/>
            <w:webHidden/>
          </w:rPr>
          <w:tab/>
        </w:r>
        <w:r w:rsidR="00E670EA">
          <w:rPr>
            <w:noProof/>
            <w:webHidden/>
          </w:rPr>
          <w:fldChar w:fldCharType="begin"/>
        </w:r>
        <w:r w:rsidR="00E670EA">
          <w:rPr>
            <w:noProof/>
            <w:webHidden/>
          </w:rPr>
          <w:instrText xml:space="preserve"> PAGEREF _Toc409788650 \h </w:instrText>
        </w:r>
        <w:r w:rsidR="00E670EA">
          <w:rPr>
            <w:noProof/>
            <w:webHidden/>
          </w:rPr>
        </w:r>
        <w:r w:rsidR="00E670EA">
          <w:rPr>
            <w:noProof/>
            <w:webHidden/>
          </w:rPr>
          <w:fldChar w:fldCharType="separate"/>
        </w:r>
        <w:r w:rsidR="00E670EA">
          <w:rPr>
            <w:noProof/>
            <w:webHidden/>
          </w:rPr>
          <w:t>33</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51" w:history="1">
        <w:r w:rsidR="00E670EA" w:rsidRPr="00477D5D">
          <w:rPr>
            <w:rStyle w:val="Hyperlink"/>
            <w:noProof/>
          </w:rPr>
          <w:t>Shipment Control</w:t>
        </w:r>
        <w:r w:rsidR="00E670EA">
          <w:rPr>
            <w:noProof/>
            <w:webHidden/>
          </w:rPr>
          <w:tab/>
        </w:r>
        <w:r w:rsidR="00E670EA">
          <w:rPr>
            <w:noProof/>
            <w:webHidden/>
          </w:rPr>
          <w:fldChar w:fldCharType="begin"/>
        </w:r>
        <w:r w:rsidR="00E670EA">
          <w:rPr>
            <w:noProof/>
            <w:webHidden/>
          </w:rPr>
          <w:instrText xml:space="preserve"> PAGEREF _Toc409788651 \h </w:instrText>
        </w:r>
        <w:r w:rsidR="00E670EA">
          <w:rPr>
            <w:noProof/>
            <w:webHidden/>
          </w:rPr>
        </w:r>
        <w:r w:rsidR="00E670EA">
          <w:rPr>
            <w:noProof/>
            <w:webHidden/>
          </w:rPr>
          <w:fldChar w:fldCharType="separate"/>
        </w:r>
        <w:r w:rsidR="00E670EA">
          <w:rPr>
            <w:noProof/>
            <w:webHidden/>
          </w:rPr>
          <w:t>33</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52" w:history="1">
        <w:r w:rsidR="00E670EA" w:rsidRPr="00477D5D">
          <w:rPr>
            <w:rStyle w:val="Hyperlink"/>
            <w:noProof/>
          </w:rPr>
          <w:t>Shipment Line Item Control</w:t>
        </w:r>
        <w:r w:rsidR="00E670EA">
          <w:rPr>
            <w:noProof/>
            <w:webHidden/>
          </w:rPr>
          <w:tab/>
        </w:r>
        <w:r w:rsidR="00E670EA">
          <w:rPr>
            <w:noProof/>
            <w:webHidden/>
          </w:rPr>
          <w:fldChar w:fldCharType="begin"/>
        </w:r>
        <w:r w:rsidR="00E670EA">
          <w:rPr>
            <w:noProof/>
            <w:webHidden/>
          </w:rPr>
          <w:instrText xml:space="preserve"> PAGEREF _Toc409788652 \h </w:instrText>
        </w:r>
        <w:r w:rsidR="00E670EA">
          <w:rPr>
            <w:noProof/>
            <w:webHidden/>
          </w:rPr>
        </w:r>
        <w:r w:rsidR="00E670EA">
          <w:rPr>
            <w:noProof/>
            <w:webHidden/>
          </w:rPr>
          <w:fldChar w:fldCharType="separate"/>
        </w:r>
        <w:r w:rsidR="00E670EA">
          <w:rPr>
            <w:noProof/>
            <w:webHidden/>
          </w:rPr>
          <w:t>34</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653" w:history="1">
        <w:r w:rsidR="00E670EA" w:rsidRPr="00477D5D">
          <w:rPr>
            <w:rStyle w:val="Hyperlink"/>
            <w:noProof/>
          </w:rPr>
          <w:t>Order Compl</w:t>
        </w:r>
        <w:r w:rsidR="00E670EA">
          <w:rPr>
            <w:noProof/>
            <w:webHidden/>
          </w:rPr>
          <w:tab/>
        </w:r>
        <w:r w:rsidR="00E670EA">
          <w:rPr>
            <w:noProof/>
            <w:webHidden/>
          </w:rPr>
          <w:fldChar w:fldCharType="begin"/>
        </w:r>
        <w:r w:rsidR="00E670EA">
          <w:rPr>
            <w:noProof/>
            <w:webHidden/>
          </w:rPr>
          <w:instrText xml:space="preserve"> PAGEREF _Toc409788653 \h </w:instrText>
        </w:r>
        <w:r w:rsidR="00E670EA">
          <w:rPr>
            <w:noProof/>
            <w:webHidden/>
          </w:rPr>
        </w:r>
        <w:r w:rsidR="00E670EA">
          <w:rPr>
            <w:noProof/>
            <w:webHidden/>
          </w:rPr>
          <w:fldChar w:fldCharType="separate"/>
        </w:r>
        <w:r w:rsidR="00E670EA">
          <w:rPr>
            <w:noProof/>
            <w:webHidden/>
          </w:rPr>
          <w:t>35</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54" w:history="1">
        <w:r w:rsidR="00E670EA" w:rsidRPr="00477D5D">
          <w:rPr>
            <w:rStyle w:val="Hyperlink"/>
            <w:noProof/>
          </w:rPr>
          <w:t>Staging Completion</w:t>
        </w:r>
        <w:r w:rsidR="00E670EA">
          <w:rPr>
            <w:noProof/>
            <w:webHidden/>
          </w:rPr>
          <w:tab/>
        </w:r>
        <w:r w:rsidR="00E670EA">
          <w:rPr>
            <w:noProof/>
            <w:webHidden/>
          </w:rPr>
          <w:fldChar w:fldCharType="begin"/>
        </w:r>
        <w:r w:rsidR="00E670EA">
          <w:rPr>
            <w:noProof/>
            <w:webHidden/>
          </w:rPr>
          <w:instrText xml:space="preserve"> PAGEREF _Toc409788654 \h </w:instrText>
        </w:r>
        <w:r w:rsidR="00E670EA">
          <w:rPr>
            <w:noProof/>
            <w:webHidden/>
          </w:rPr>
        </w:r>
        <w:r w:rsidR="00E670EA">
          <w:rPr>
            <w:noProof/>
            <w:webHidden/>
          </w:rPr>
          <w:fldChar w:fldCharType="separate"/>
        </w:r>
        <w:r w:rsidR="00E670EA">
          <w:rPr>
            <w:noProof/>
            <w:webHidden/>
          </w:rPr>
          <w:t>35</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55" w:history="1">
        <w:r w:rsidR="00E670EA" w:rsidRPr="00477D5D">
          <w:rPr>
            <w:rStyle w:val="Hyperlink"/>
            <w:noProof/>
          </w:rPr>
          <w:t>UL Removal</w:t>
        </w:r>
        <w:r w:rsidR="00E670EA">
          <w:rPr>
            <w:noProof/>
            <w:webHidden/>
          </w:rPr>
          <w:tab/>
        </w:r>
        <w:r w:rsidR="00E670EA">
          <w:rPr>
            <w:noProof/>
            <w:webHidden/>
          </w:rPr>
          <w:fldChar w:fldCharType="begin"/>
        </w:r>
        <w:r w:rsidR="00E670EA">
          <w:rPr>
            <w:noProof/>
            <w:webHidden/>
          </w:rPr>
          <w:instrText xml:space="preserve"> PAGEREF _Toc409788655 \h </w:instrText>
        </w:r>
        <w:r w:rsidR="00E670EA">
          <w:rPr>
            <w:noProof/>
            <w:webHidden/>
          </w:rPr>
        </w:r>
        <w:r w:rsidR="00E670EA">
          <w:rPr>
            <w:noProof/>
            <w:webHidden/>
          </w:rPr>
          <w:fldChar w:fldCharType="separate"/>
        </w:r>
        <w:r w:rsidR="00E670EA">
          <w:rPr>
            <w:noProof/>
            <w:webHidden/>
          </w:rPr>
          <w:t>36</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656" w:history="1">
        <w:r w:rsidR="00E670EA" w:rsidRPr="00477D5D">
          <w:rPr>
            <w:rStyle w:val="Hyperlink"/>
            <w:noProof/>
          </w:rPr>
          <w:t>QAChg History</w:t>
        </w:r>
        <w:r w:rsidR="00E670EA">
          <w:rPr>
            <w:noProof/>
            <w:webHidden/>
          </w:rPr>
          <w:tab/>
        </w:r>
        <w:r w:rsidR="00E670EA">
          <w:rPr>
            <w:noProof/>
            <w:webHidden/>
          </w:rPr>
          <w:fldChar w:fldCharType="begin"/>
        </w:r>
        <w:r w:rsidR="00E670EA">
          <w:rPr>
            <w:noProof/>
            <w:webHidden/>
          </w:rPr>
          <w:instrText xml:space="preserve"> PAGEREF _Toc409788656 \h </w:instrText>
        </w:r>
        <w:r w:rsidR="00E670EA">
          <w:rPr>
            <w:noProof/>
            <w:webHidden/>
          </w:rPr>
        </w:r>
        <w:r w:rsidR="00E670EA">
          <w:rPr>
            <w:noProof/>
            <w:webHidden/>
          </w:rPr>
          <w:fldChar w:fldCharType="separate"/>
        </w:r>
        <w:r w:rsidR="00E670EA">
          <w:rPr>
            <w:noProof/>
            <w:webHidden/>
          </w:rPr>
          <w:t>38</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657" w:history="1">
        <w:r w:rsidR="00E670EA" w:rsidRPr="00477D5D">
          <w:rPr>
            <w:rStyle w:val="Hyperlink"/>
            <w:noProof/>
          </w:rPr>
          <w:t>RF Broadcast</w:t>
        </w:r>
        <w:r w:rsidR="00E670EA">
          <w:rPr>
            <w:noProof/>
            <w:webHidden/>
          </w:rPr>
          <w:tab/>
        </w:r>
        <w:r w:rsidR="00E670EA">
          <w:rPr>
            <w:noProof/>
            <w:webHidden/>
          </w:rPr>
          <w:fldChar w:fldCharType="begin"/>
        </w:r>
        <w:r w:rsidR="00E670EA">
          <w:rPr>
            <w:noProof/>
            <w:webHidden/>
          </w:rPr>
          <w:instrText xml:space="preserve"> PAGEREF _Toc409788657 \h </w:instrText>
        </w:r>
        <w:r w:rsidR="00E670EA">
          <w:rPr>
            <w:noProof/>
            <w:webHidden/>
          </w:rPr>
        </w:r>
        <w:r w:rsidR="00E670EA">
          <w:rPr>
            <w:noProof/>
            <w:webHidden/>
          </w:rPr>
          <w:fldChar w:fldCharType="separate"/>
        </w:r>
        <w:r w:rsidR="00E670EA">
          <w:rPr>
            <w:noProof/>
            <w:webHidden/>
          </w:rPr>
          <w:t>38</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658" w:history="1">
        <w:r w:rsidR="00E670EA" w:rsidRPr="00477D5D">
          <w:rPr>
            <w:rStyle w:val="Hyperlink"/>
            <w:noProof/>
          </w:rPr>
          <w:t>Manual Output Req</w:t>
        </w:r>
        <w:r w:rsidR="00E670EA">
          <w:rPr>
            <w:noProof/>
            <w:webHidden/>
          </w:rPr>
          <w:tab/>
        </w:r>
        <w:r w:rsidR="00E670EA">
          <w:rPr>
            <w:noProof/>
            <w:webHidden/>
          </w:rPr>
          <w:fldChar w:fldCharType="begin"/>
        </w:r>
        <w:r w:rsidR="00E670EA">
          <w:rPr>
            <w:noProof/>
            <w:webHidden/>
          </w:rPr>
          <w:instrText xml:space="preserve"> PAGEREF _Toc409788658 \h </w:instrText>
        </w:r>
        <w:r w:rsidR="00E670EA">
          <w:rPr>
            <w:noProof/>
            <w:webHidden/>
          </w:rPr>
        </w:r>
        <w:r w:rsidR="00E670EA">
          <w:rPr>
            <w:noProof/>
            <w:webHidden/>
          </w:rPr>
          <w:fldChar w:fldCharType="separate"/>
        </w:r>
        <w:r w:rsidR="00E670EA">
          <w:rPr>
            <w:noProof/>
            <w:webHidden/>
          </w:rPr>
          <w:t>38</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59" w:history="1">
        <w:r w:rsidR="00E670EA" w:rsidRPr="00477D5D">
          <w:rPr>
            <w:rStyle w:val="Hyperlink"/>
            <w:noProof/>
          </w:rPr>
          <w:t>Msg13 Control</w:t>
        </w:r>
        <w:r w:rsidR="00E670EA">
          <w:rPr>
            <w:noProof/>
            <w:webHidden/>
          </w:rPr>
          <w:tab/>
        </w:r>
        <w:r w:rsidR="00E670EA">
          <w:rPr>
            <w:noProof/>
            <w:webHidden/>
          </w:rPr>
          <w:fldChar w:fldCharType="begin"/>
        </w:r>
        <w:r w:rsidR="00E670EA">
          <w:rPr>
            <w:noProof/>
            <w:webHidden/>
          </w:rPr>
          <w:instrText xml:space="preserve"> PAGEREF _Toc409788659 \h </w:instrText>
        </w:r>
        <w:r w:rsidR="00E670EA">
          <w:rPr>
            <w:noProof/>
            <w:webHidden/>
          </w:rPr>
        </w:r>
        <w:r w:rsidR="00E670EA">
          <w:rPr>
            <w:noProof/>
            <w:webHidden/>
          </w:rPr>
          <w:fldChar w:fldCharType="separate"/>
        </w:r>
        <w:r w:rsidR="00E670EA">
          <w:rPr>
            <w:noProof/>
            <w:webHidden/>
          </w:rPr>
          <w:t>38</w:t>
        </w:r>
        <w:r w:rsidR="00E670EA">
          <w:rPr>
            <w:noProof/>
            <w:webHidden/>
          </w:rPr>
          <w:fldChar w:fldCharType="end"/>
        </w:r>
      </w:hyperlink>
    </w:p>
    <w:p w:rsidR="00E670EA" w:rsidRPr="002158FA" w:rsidRDefault="006D300E">
      <w:pPr>
        <w:pStyle w:val="TOC3"/>
        <w:rPr>
          <w:rFonts w:ascii="Calibri" w:hAnsi="Calibri"/>
          <w:noProof/>
          <w:sz w:val="22"/>
          <w:szCs w:val="22"/>
          <w:lang w:eastAsia="zh-CN"/>
        </w:rPr>
      </w:pPr>
      <w:hyperlink w:anchor="_Toc409788660" w:history="1">
        <w:r w:rsidR="00E670EA" w:rsidRPr="00477D5D">
          <w:rPr>
            <w:rStyle w:val="Hyperlink"/>
            <w:noProof/>
          </w:rPr>
          <w:t>Msg14 Control</w:t>
        </w:r>
        <w:r w:rsidR="00E670EA">
          <w:rPr>
            <w:noProof/>
            <w:webHidden/>
          </w:rPr>
          <w:tab/>
        </w:r>
        <w:r w:rsidR="00E670EA">
          <w:rPr>
            <w:noProof/>
            <w:webHidden/>
          </w:rPr>
          <w:fldChar w:fldCharType="begin"/>
        </w:r>
        <w:r w:rsidR="00E670EA">
          <w:rPr>
            <w:noProof/>
            <w:webHidden/>
          </w:rPr>
          <w:instrText xml:space="preserve"> PAGEREF _Toc409788660 \h </w:instrText>
        </w:r>
        <w:r w:rsidR="00E670EA">
          <w:rPr>
            <w:noProof/>
            <w:webHidden/>
          </w:rPr>
        </w:r>
        <w:r w:rsidR="00E670EA">
          <w:rPr>
            <w:noProof/>
            <w:webHidden/>
          </w:rPr>
          <w:fldChar w:fldCharType="separate"/>
        </w:r>
        <w:r w:rsidR="00E670EA">
          <w:rPr>
            <w:noProof/>
            <w:webHidden/>
          </w:rPr>
          <w:t>39</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661" w:history="1">
        <w:r w:rsidR="00E670EA" w:rsidRPr="00477D5D">
          <w:rPr>
            <w:rStyle w:val="Hyperlink"/>
            <w:noProof/>
          </w:rPr>
          <w:t>Reconcile</w:t>
        </w:r>
        <w:r w:rsidR="00E670EA">
          <w:rPr>
            <w:noProof/>
            <w:webHidden/>
          </w:rPr>
          <w:tab/>
        </w:r>
        <w:r w:rsidR="00E670EA">
          <w:rPr>
            <w:noProof/>
            <w:webHidden/>
          </w:rPr>
          <w:fldChar w:fldCharType="begin"/>
        </w:r>
        <w:r w:rsidR="00E670EA">
          <w:rPr>
            <w:noProof/>
            <w:webHidden/>
          </w:rPr>
          <w:instrText xml:space="preserve"> PAGEREF _Toc409788661 \h </w:instrText>
        </w:r>
        <w:r w:rsidR="00E670EA">
          <w:rPr>
            <w:noProof/>
            <w:webHidden/>
          </w:rPr>
        </w:r>
        <w:r w:rsidR="00E670EA">
          <w:rPr>
            <w:noProof/>
            <w:webHidden/>
          </w:rPr>
          <w:fldChar w:fldCharType="separate"/>
        </w:r>
        <w:r w:rsidR="00E670EA">
          <w:rPr>
            <w:noProof/>
            <w:webHidden/>
          </w:rPr>
          <w:t>40</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662" w:history="1">
        <w:r w:rsidR="00E670EA" w:rsidRPr="00477D5D">
          <w:rPr>
            <w:rStyle w:val="Hyperlink"/>
            <w:noProof/>
          </w:rPr>
          <w:t>FPDS Request</w:t>
        </w:r>
        <w:r w:rsidR="00E670EA">
          <w:rPr>
            <w:noProof/>
            <w:webHidden/>
          </w:rPr>
          <w:tab/>
        </w:r>
        <w:r w:rsidR="00E670EA">
          <w:rPr>
            <w:noProof/>
            <w:webHidden/>
          </w:rPr>
          <w:fldChar w:fldCharType="begin"/>
        </w:r>
        <w:r w:rsidR="00E670EA">
          <w:rPr>
            <w:noProof/>
            <w:webHidden/>
          </w:rPr>
          <w:instrText xml:space="preserve"> PAGEREF _Toc409788662 \h </w:instrText>
        </w:r>
        <w:r w:rsidR="00E670EA">
          <w:rPr>
            <w:noProof/>
            <w:webHidden/>
          </w:rPr>
        </w:r>
        <w:r w:rsidR="00E670EA">
          <w:rPr>
            <w:noProof/>
            <w:webHidden/>
          </w:rPr>
          <w:fldChar w:fldCharType="separate"/>
        </w:r>
        <w:r w:rsidR="00E670EA">
          <w:rPr>
            <w:noProof/>
            <w:webHidden/>
          </w:rPr>
          <w:t>40</w:t>
        </w:r>
        <w:r w:rsidR="00E670EA">
          <w:rPr>
            <w:noProof/>
            <w:webHidden/>
          </w:rPr>
          <w:fldChar w:fldCharType="end"/>
        </w:r>
      </w:hyperlink>
    </w:p>
    <w:p w:rsidR="00E670EA" w:rsidRPr="002158FA" w:rsidRDefault="006D300E">
      <w:pPr>
        <w:pStyle w:val="TOC1"/>
        <w:rPr>
          <w:rFonts w:ascii="Calibri" w:hAnsi="Calibri"/>
          <w:noProof/>
          <w:sz w:val="22"/>
          <w:szCs w:val="22"/>
          <w:lang w:eastAsia="zh-CN"/>
        </w:rPr>
      </w:pPr>
      <w:hyperlink w:anchor="_Toc409788663" w:history="1">
        <w:r w:rsidR="00E670EA" w:rsidRPr="00477D5D">
          <w:rPr>
            <w:rStyle w:val="Hyperlink"/>
            <w:noProof/>
          </w:rPr>
          <w:t>Glossary</w:t>
        </w:r>
        <w:r w:rsidR="00E670EA">
          <w:rPr>
            <w:noProof/>
            <w:webHidden/>
          </w:rPr>
          <w:tab/>
        </w:r>
        <w:r w:rsidR="00E670EA">
          <w:rPr>
            <w:noProof/>
            <w:webHidden/>
          </w:rPr>
          <w:fldChar w:fldCharType="begin"/>
        </w:r>
        <w:r w:rsidR="00E670EA">
          <w:rPr>
            <w:noProof/>
            <w:webHidden/>
          </w:rPr>
          <w:instrText xml:space="preserve"> PAGEREF _Toc409788663 \h </w:instrText>
        </w:r>
        <w:r w:rsidR="00E670EA">
          <w:rPr>
            <w:noProof/>
            <w:webHidden/>
          </w:rPr>
        </w:r>
        <w:r w:rsidR="00E670EA">
          <w:rPr>
            <w:noProof/>
            <w:webHidden/>
          </w:rPr>
          <w:fldChar w:fldCharType="separate"/>
        </w:r>
        <w:r w:rsidR="00E670EA">
          <w:rPr>
            <w:noProof/>
            <w:webHidden/>
          </w:rPr>
          <w:t>42</w:t>
        </w:r>
        <w:r w:rsidR="00E670EA">
          <w:rPr>
            <w:noProof/>
            <w:webHidden/>
          </w:rPr>
          <w:fldChar w:fldCharType="end"/>
        </w:r>
      </w:hyperlink>
    </w:p>
    <w:p w:rsidR="00E670EA" w:rsidRPr="002158FA" w:rsidRDefault="006D300E">
      <w:pPr>
        <w:pStyle w:val="TOC2"/>
        <w:rPr>
          <w:rFonts w:ascii="Calibri" w:hAnsi="Calibri"/>
          <w:noProof/>
          <w:sz w:val="22"/>
          <w:szCs w:val="22"/>
          <w:lang w:eastAsia="zh-CN"/>
        </w:rPr>
      </w:pPr>
      <w:hyperlink w:anchor="_Toc409788664" w:history="1">
        <w:r w:rsidR="00E670EA" w:rsidRPr="00477D5D">
          <w:rPr>
            <w:rStyle w:val="Hyperlink"/>
            <w:noProof/>
            <w:lang w:eastAsia="zh-CN"/>
          </w:rPr>
          <w:t>Induction Flow Using DTL Driver</w:t>
        </w:r>
        <w:r w:rsidR="00E670EA">
          <w:rPr>
            <w:noProof/>
            <w:webHidden/>
          </w:rPr>
          <w:tab/>
        </w:r>
        <w:r w:rsidR="00E670EA">
          <w:rPr>
            <w:noProof/>
            <w:webHidden/>
          </w:rPr>
          <w:fldChar w:fldCharType="begin"/>
        </w:r>
        <w:r w:rsidR="00E670EA">
          <w:rPr>
            <w:noProof/>
            <w:webHidden/>
          </w:rPr>
          <w:instrText xml:space="preserve"> PAGEREF _Toc409788664 \h </w:instrText>
        </w:r>
        <w:r w:rsidR="00E670EA">
          <w:rPr>
            <w:noProof/>
            <w:webHidden/>
          </w:rPr>
        </w:r>
        <w:r w:rsidR="00E670EA">
          <w:rPr>
            <w:noProof/>
            <w:webHidden/>
          </w:rPr>
          <w:fldChar w:fldCharType="separate"/>
        </w:r>
        <w:r w:rsidR="00E670EA">
          <w:rPr>
            <w:noProof/>
            <w:webHidden/>
          </w:rPr>
          <w:t>43</w:t>
        </w:r>
        <w:r w:rsidR="00E670EA">
          <w:rPr>
            <w:noProof/>
            <w:webHidden/>
          </w:rPr>
          <w:fldChar w:fldCharType="end"/>
        </w:r>
      </w:hyperlink>
    </w:p>
    <w:p w:rsidR="00E670EA" w:rsidRPr="002158FA" w:rsidRDefault="006D300E">
      <w:pPr>
        <w:pStyle w:val="TOC1"/>
        <w:rPr>
          <w:rFonts w:ascii="Calibri" w:hAnsi="Calibri"/>
          <w:noProof/>
          <w:sz w:val="22"/>
          <w:szCs w:val="22"/>
          <w:lang w:eastAsia="zh-CN"/>
        </w:rPr>
      </w:pPr>
      <w:hyperlink w:anchor="_Toc409788665" w:history="1">
        <w:r w:rsidR="00E670EA" w:rsidRPr="00477D5D">
          <w:rPr>
            <w:rStyle w:val="Hyperlink"/>
            <w:noProof/>
            <w:lang w:eastAsia="zh-CN"/>
          </w:rPr>
          <w:t>Acknowledgements</w:t>
        </w:r>
        <w:r w:rsidR="00E670EA">
          <w:rPr>
            <w:noProof/>
            <w:webHidden/>
          </w:rPr>
          <w:tab/>
        </w:r>
        <w:r w:rsidR="00E670EA">
          <w:rPr>
            <w:noProof/>
            <w:webHidden/>
          </w:rPr>
          <w:fldChar w:fldCharType="begin"/>
        </w:r>
        <w:r w:rsidR="00E670EA">
          <w:rPr>
            <w:noProof/>
            <w:webHidden/>
          </w:rPr>
          <w:instrText xml:space="preserve"> PAGEREF _Toc409788665 \h </w:instrText>
        </w:r>
        <w:r w:rsidR="00E670EA">
          <w:rPr>
            <w:noProof/>
            <w:webHidden/>
          </w:rPr>
        </w:r>
        <w:r w:rsidR="00E670EA">
          <w:rPr>
            <w:noProof/>
            <w:webHidden/>
          </w:rPr>
          <w:fldChar w:fldCharType="separate"/>
        </w:r>
        <w:r w:rsidR="00E670EA">
          <w:rPr>
            <w:noProof/>
            <w:webHidden/>
          </w:rPr>
          <w:t>44</w:t>
        </w:r>
        <w:r w:rsidR="00E670EA">
          <w:rPr>
            <w:noProof/>
            <w:webHidden/>
          </w:rPr>
          <w:fldChar w:fldCharType="end"/>
        </w:r>
      </w:hyperlink>
    </w:p>
    <w:p w:rsidR="00BE3834" w:rsidRDefault="006D6576">
      <w:r>
        <w:fldChar w:fldCharType="end"/>
      </w:r>
    </w:p>
    <w:p w:rsidR="00BE3834" w:rsidRDefault="00BE3834" w:rsidP="00BE3834">
      <w:pPr>
        <w:pStyle w:val="Heading1"/>
      </w:pPr>
      <w:bookmarkStart w:id="0" w:name="_Toc409788592"/>
      <w:r>
        <w:lastRenderedPageBreak/>
        <w:t>Introduction</w:t>
      </w:r>
      <w:bookmarkEnd w:id="0"/>
    </w:p>
    <w:p w:rsidR="00BE3834" w:rsidRDefault="00FA24A0" w:rsidP="00BE3834">
      <w:r>
        <w:t xml:space="preserve">RAID is a Visual Basic 2010 application built to run on a Windows platform.  </w:t>
      </w:r>
    </w:p>
    <w:p w:rsidR="004E33B0" w:rsidRDefault="004E33B0" w:rsidP="00BE3834"/>
    <w:p w:rsidR="00763BAC" w:rsidRDefault="00195C13" w:rsidP="00BE3834">
      <w:r>
        <w:t xml:space="preserve">The purpose of </w:t>
      </w:r>
      <w:r w:rsidR="004E33B0">
        <w:t xml:space="preserve"> </w:t>
      </w:r>
      <w:r w:rsidR="00563C63">
        <w:t>R</w:t>
      </w:r>
      <w:r w:rsidR="004E6223">
        <w:t>AID</w:t>
      </w:r>
      <w:r w:rsidR="004E33B0">
        <w:t xml:space="preserve"> </w:t>
      </w:r>
      <w:r w:rsidR="00BE3834">
        <w:t xml:space="preserve">is to </w:t>
      </w:r>
      <w:r>
        <w:t xml:space="preserve">act as an </w:t>
      </w:r>
      <w:r w:rsidR="00763BAC">
        <w:t>emulator of a</w:t>
      </w:r>
      <w:r w:rsidR="004E6223">
        <w:t xml:space="preserve">n ASRS (Automated Storage and Retrieval System) </w:t>
      </w:r>
      <w:r w:rsidR="00563C63">
        <w:t>for</w:t>
      </w:r>
      <w:r w:rsidR="00763BAC">
        <w:t xml:space="preserve"> </w:t>
      </w:r>
      <w:r w:rsidR="00FE386B">
        <w:t>the</w:t>
      </w:r>
      <w:r w:rsidR="00375502">
        <w:t xml:space="preserve"> WMS (Warehouse Management System)</w:t>
      </w:r>
      <w:r w:rsidR="00FE386B">
        <w:t xml:space="preserve"> </w:t>
      </w:r>
      <w:r w:rsidR="005C3B6B">
        <w:t xml:space="preserve">or for WMS </w:t>
      </w:r>
      <w:r w:rsidR="00FE386B">
        <w:t xml:space="preserve">emulator BAMBAM </w:t>
      </w:r>
      <w:r w:rsidR="00763BAC">
        <w:t xml:space="preserve">. </w:t>
      </w:r>
      <w:r w:rsidR="004E6223">
        <w:t xml:space="preserve">RAID </w:t>
      </w:r>
      <w:r w:rsidR="00763BAC">
        <w:t xml:space="preserve">receives XML messages via </w:t>
      </w:r>
      <w:r w:rsidR="004E33B0">
        <w:t>a Tc</w:t>
      </w:r>
      <w:r w:rsidR="00763BAC">
        <w:t>pIp s</w:t>
      </w:r>
      <w:r w:rsidR="00563C63">
        <w:t xml:space="preserve">ocket connection from </w:t>
      </w:r>
      <w:r w:rsidR="005C3B6B">
        <w:t>WMS/</w:t>
      </w:r>
      <w:r w:rsidR="00FE386B">
        <w:t>BAMBAM</w:t>
      </w:r>
      <w:r w:rsidR="00763BAC">
        <w:t xml:space="preserve"> and acknowledges</w:t>
      </w:r>
      <w:r w:rsidR="004E6223">
        <w:t xml:space="preserve"> </w:t>
      </w:r>
      <w:r w:rsidR="00763BAC">
        <w:t xml:space="preserve">each message.  Based upon the message received, </w:t>
      </w:r>
      <w:r w:rsidR="00563C63">
        <w:t>R</w:t>
      </w:r>
      <w:r w:rsidR="004E6223">
        <w:t xml:space="preserve">AID </w:t>
      </w:r>
      <w:r w:rsidR="00763BAC">
        <w:t xml:space="preserve">may trigger a different XML </w:t>
      </w:r>
      <w:r w:rsidR="00563C63">
        <w:t xml:space="preserve">message to be sent to </w:t>
      </w:r>
      <w:r w:rsidR="00375502">
        <w:t>WMS</w:t>
      </w:r>
      <w:r w:rsidR="00763BAC">
        <w:t xml:space="preserve"> through a different TCP socket</w:t>
      </w:r>
      <w:r w:rsidR="004E6223">
        <w:t>, or may send a response to the original message with a field filled in</w:t>
      </w:r>
      <w:r w:rsidR="00763BAC">
        <w:t>.</w:t>
      </w:r>
    </w:p>
    <w:p w:rsidR="004E0FB3" w:rsidRDefault="004E0FB3" w:rsidP="00BE3834"/>
    <w:p w:rsidR="003326B5" w:rsidRDefault="003326B5" w:rsidP="003326B5">
      <w:r>
        <w:t>Details of the XML messaging can be found in the Red Prairie document  “RTCIS XML RAI Messaging Interface Specification”.</w:t>
      </w:r>
      <w:r w:rsidR="00FA24A0">
        <w:t xml:space="preserve">  The intent of this document is not to detail out every use case possible, but rather to provide context for a user to be able understand the basic framework of the tool as well as any </w:t>
      </w:r>
      <w:r w:rsidR="00E138F6">
        <w:t>watch outs</w:t>
      </w:r>
      <w:r w:rsidR="00FA24A0">
        <w:t xml:space="preserve">.  </w:t>
      </w:r>
    </w:p>
    <w:p w:rsidR="00FA24A0" w:rsidRDefault="00FA24A0" w:rsidP="004E0FB3"/>
    <w:p w:rsidR="004E0FB3" w:rsidRDefault="00FA24A0" w:rsidP="004E0FB3">
      <w:r>
        <w:t>BAMBAM/WM</w:t>
      </w:r>
      <w:r w:rsidR="005C3B6B">
        <w:t xml:space="preserve">S are used interchangeably within this document.  Currently RTCIS is the only WMS designed to support the RAI XML messaging </w:t>
      </w:r>
      <w:r w:rsidR="00EA3C81">
        <w:t>functionality</w:t>
      </w:r>
      <w:r>
        <w:t xml:space="preserve"> and in most cases a generic WMS reference is used instead of  RTCIS.</w:t>
      </w:r>
    </w:p>
    <w:p w:rsidR="004E0FB3" w:rsidRDefault="004E0FB3" w:rsidP="00BE3834"/>
    <w:p w:rsidR="00C26792" w:rsidRDefault="00C26792" w:rsidP="00BE3834"/>
    <w:p w:rsidR="00C26792" w:rsidRDefault="00BB4836" w:rsidP="00C26792">
      <w:pPr>
        <w:pStyle w:val="Heading2"/>
      </w:pPr>
      <w:bookmarkStart w:id="1" w:name="_Toc409788593"/>
      <w:r>
        <w:t>ASRS/</w:t>
      </w:r>
      <w:r w:rsidR="00375502">
        <w:t>WMS</w:t>
      </w:r>
      <w:r w:rsidR="00C26792" w:rsidRPr="00C26792">
        <w:t xml:space="preserve"> </w:t>
      </w:r>
      <w:r w:rsidR="00C26792">
        <w:t>Interface</w:t>
      </w:r>
      <w:bookmarkEnd w:id="1"/>
    </w:p>
    <w:p w:rsidR="004E33B0" w:rsidRDefault="00FE386B" w:rsidP="00BE3834">
      <w:r>
        <w:t>BAMBAM</w:t>
      </w:r>
      <w:r w:rsidR="007344FE">
        <w:t xml:space="preserve"> communicates to </w:t>
      </w:r>
      <w:r w:rsidR="00563C63">
        <w:t>R</w:t>
      </w:r>
      <w:r w:rsidR="004E6223">
        <w:t>AID</w:t>
      </w:r>
      <w:r w:rsidR="007344FE">
        <w:t xml:space="preserve"> via a</w:t>
      </w:r>
      <w:r>
        <w:t>n</w:t>
      </w:r>
      <w:r w:rsidR="007344FE">
        <w:t xml:space="preserve"> IP address and fixed port number</w:t>
      </w:r>
      <w:r w:rsidR="000617D9">
        <w:t xml:space="preserve"> as defined </w:t>
      </w:r>
      <w:r w:rsidR="00BE4907">
        <w:t>in the BAMBAM</w:t>
      </w:r>
      <w:r w:rsidR="00D5678C">
        <w:t xml:space="preserve"> configuration file.</w:t>
      </w:r>
    </w:p>
    <w:p w:rsidR="00EA3C81" w:rsidRDefault="00EA3C81" w:rsidP="00BE3834"/>
    <w:p w:rsidR="00EA3C81" w:rsidRDefault="00EA3C81" w:rsidP="00EA3C81">
      <w:r>
        <w:t>RTCIS communicates to RAID via an IP address and fixed port number as defined in the rtcssesmnt application.</w:t>
      </w:r>
    </w:p>
    <w:p w:rsidR="00DC5764" w:rsidRDefault="00DC5764" w:rsidP="00BE3834"/>
    <w:p w:rsidR="00C26792" w:rsidRDefault="00563C63" w:rsidP="00BE3834">
      <w:r>
        <w:t>R</w:t>
      </w:r>
      <w:r w:rsidR="00FE386B">
        <w:t xml:space="preserve">AID </w:t>
      </w:r>
      <w:r w:rsidR="00DC5764">
        <w:t xml:space="preserve">communicates to </w:t>
      </w:r>
      <w:r w:rsidR="00FE386B">
        <w:t>BAMBAM</w:t>
      </w:r>
      <w:r w:rsidR="00EA3C81">
        <w:t>/WMS</w:t>
      </w:r>
      <w:r w:rsidR="00DC5764">
        <w:t xml:space="preserve"> via a</w:t>
      </w:r>
      <w:r w:rsidR="00D5678C">
        <w:t>n</w:t>
      </w:r>
      <w:r w:rsidR="00DC5764">
        <w:t xml:space="preserve"> IP address and fixed port number as defined</w:t>
      </w:r>
      <w:r w:rsidR="00D5678C">
        <w:t xml:space="preserve"> in Configuration, SocketCommunication on the home page.  SocketServerIP and SocketServerPort are defined here.  These will</w:t>
      </w:r>
      <w:r w:rsidR="00EA3C81">
        <w:t xml:space="preserve"> match the BAMBAM config</w:t>
      </w:r>
      <w:r w:rsidR="004D283B">
        <w:t>uration</w:t>
      </w:r>
      <w:r w:rsidR="00EA3C81">
        <w:t xml:space="preserve"> </w:t>
      </w:r>
      <w:r w:rsidR="004D283B">
        <w:t xml:space="preserve">(bambam.ini) </w:t>
      </w:r>
      <w:r w:rsidR="00EA3C81">
        <w:t>file or in the case of RTCIS the Integrator System Communication settings.</w:t>
      </w:r>
      <w:r w:rsidR="00DC5764">
        <w:t xml:space="preserve"> </w:t>
      </w:r>
      <w:r w:rsidR="00D5678C">
        <w:t xml:space="preserve"> </w:t>
      </w:r>
    </w:p>
    <w:p w:rsidR="00D5678C" w:rsidRDefault="00D5678C" w:rsidP="00BE3834"/>
    <w:p w:rsidR="00C26792" w:rsidRDefault="00C26792" w:rsidP="00BE3834">
      <w:r>
        <w:t>The transmission</w:t>
      </w:r>
      <w:r w:rsidR="00860DEF">
        <w:t>s</w:t>
      </w:r>
      <w:r>
        <w:t xml:space="preserve"> </w:t>
      </w:r>
      <w:r w:rsidR="00DC5764">
        <w:t>to/</w:t>
      </w:r>
      <w:r>
        <w:t xml:space="preserve">from </w:t>
      </w:r>
      <w:r w:rsidR="00EA3C81">
        <w:t>WMS</w:t>
      </w:r>
      <w:r w:rsidR="00DC5764">
        <w:t xml:space="preserve"> are</w:t>
      </w:r>
      <w:r>
        <w:t xml:space="preserve"> terminated with a &lt;CR&gt; &lt;LF&gt;&lt;LF&gt;.  If the </w:t>
      </w:r>
      <w:r w:rsidR="00563C63">
        <w:t>R</w:t>
      </w:r>
      <w:r w:rsidR="00860DEF">
        <w:t>AID</w:t>
      </w:r>
      <w:r>
        <w:t xml:space="preserve"> receives a transmission ending with &lt;CR&gt; &lt;L</w:t>
      </w:r>
      <w:r w:rsidR="00EA3C81">
        <w:t>F&gt;&lt;LF&gt; it will transmit back to WMS</w:t>
      </w:r>
      <w:r>
        <w:t xml:space="preserve"> an A with no terminating characters.  If </w:t>
      </w:r>
      <w:r w:rsidR="00563C63">
        <w:t>R</w:t>
      </w:r>
      <w:r w:rsidR="00860DEF">
        <w:t xml:space="preserve">AID </w:t>
      </w:r>
      <w:r>
        <w:t xml:space="preserve">receives something other than a  &lt;CR&gt; &lt;LF&gt;&lt;LF&gt; at the end of transmission, it will transmit back to </w:t>
      </w:r>
      <w:r w:rsidR="00375502">
        <w:t>WMS</w:t>
      </w:r>
      <w:r>
        <w:t xml:space="preserve"> an N with no terminating characters.</w:t>
      </w:r>
    </w:p>
    <w:p w:rsidR="00C26792" w:rsidRDefault="00C26792" w:rsidP="00BE3834"/>
    <w:p w:rsidR="00736930" w:rsidRDefault="00BB4836">
      <w:r>
        <w:t xml:space="preserve">RAID </w:t>
      </w:r>
      <w:r w:rsidR="005C3B6B">
        <w:t xml:space="preserve">connects to a RTCIS database in order to determine what ULIDs already exist within RTCIS on the input conveyor system that are not yet known to </w:t>
      </w:r>
      <w:r w:rsidR="00466305">
        <w:t xml:space="preserve">the </w:t>
      </w:r>
      <w:r w:rsidR="005C3B6B">
        <w:t xml:space="preserve"> ASRS database to use as a starting point for the automation messaging.</w:t>
      </w:r>
    </w:p>
    <w:p w:rsidR="00736930" w:rsidRDefault="00736930"/>
    <w:p w:rsidR="001624D2" w:rsidRDefault="00792699">
      <w:pPr>
        <w:pStyle w:val="Heading1"/>
      </w:pPr>
      <w:bookmarkStart w:id="2" w:name="_Toc409788594"/>
      <w:r>
        <w:lastRenderedPageBreak/>
        <w:t xml:space="preserve">Client </w:t>
      </w:r>
      <w:r w:rsidR="0086577D">
        <w:t>Installation</w:t>
      </w:r>
      <w:bookmarkEnd w:id="2"/>
    </w:p>
    <w:p w:rsidR="0086577D" w:rsidRDefault="0086577D" w:rsidP="0086577D"/>
    <w:p w:rsidR="00E95E7F" w:rsidRDefault="009F4803" w:rsidP="0086577D">
      <w:r>
        <w:t xml:space="preserve">A </w:t>
      </w:r>
      <w:r w:rsidR="00E95E7F">
        <w:t>Microsoft Windows setup package has been created to simplify the installation and the process for using the setup package appears later in this sect</w:t>
      </w:r>
      <w:r w:rsidR="00BB0CB7">
        <w:t xml:space="preserve">ion.  An eSupport package does </w:t>
      </w:r>
      <w:r w:rsidR="00E95E7F">
        <w:t xml:space="preserve">not exist to install </w:t>
      </w:r>
      <w:r w:rsidR="00563C63">
        <w:t>R</w:t>
      </w:r>
      <w:r w:rsidR="00BB4836">
        <w:t>AID</w:t>
      </w:r>
      <w:r>
        <w:t xml:space="preserve"> on SEWP</w:t>
      </w:r>
      <w:r w:rsidR="00E95E7F">
        <w:t xml:space="preserve"> pcs.  </w:t>
      </w:r>
    </w:p>
    <w:p w:rsidR="0086577D" w:rsidRDefault="0086577D" w:rsidP="0086577D"/>
    <w:p w:rsidR="0086577D" w:rsidRDefault="0086577D" w:rsidP="0086577D">
      <w:r>
        <w:t>Request</w:t>
      </w:r>
      <w:r w:rsidR="005B05EE">
        <w:t xml:space="preserve"> program installation files can currently be requested</w:t>
      </w:r>
      <w:r>
        <w:t xml:space="preserve"> </w:t>
      </w:r>
      <w:r w:rsidR="005B05EE">
        <w:t xml:space="preserve">from </w:t>
      </w:r>
      <w:hyperlink r:id="rId11" w:history="1">
        <w:r w:rsidR="00491B5B" w:rsidRPr="00774C95">
          <w:rPr>
            <w:rStyle w:val="Hyperlink"/>
          </w:rPr>
          <w:t>stuckman.de@pg.com</w:t>
        </w:r>
      </w:hyperlink>
      <w:r w:rsidR="005B05EE">
        <w:t>.</w:t>
      </w:r>
    </w:p>
    <w:p w:rsidR="00491B5B" w:rsidRDefault="00491B5B" w:rsidP="0086577D"/>
    <w:p w:rsidR="00491B5B" w:rsidRDefault="00491B5B" w:rsidP="00491B5B">
      <w:r>
        <w:t xml:space="preserve">Requires an Oracle Client to be installed.  Oracle </w:t>
      </w:r>
      <w:r w:rsidR="00255597">
        <w:t xml:space="preserve">11gR2 </w:t>
      </w:r>
      <w:r>
        <w:t>Client is available via eSupport.</w:t>
      </w:r>
    </w:p>
    <w:p w:rsidR="00744BA5" w:rsidRDefault="00744BA5" w:rsidP="00491B5B"/>
    <w:p w:rsidR="00744BA5" w:rsidRDefault="00744BA5" w:rsidP="00491B5B"/>
    <w:p w:rsidR="00744BA5" w:rsidRDefault="006D300E" w:rsidP="00491B5B">
      <w:r>
        <w:pict>
          <v:shape id="_x0000_i1027" type="#_x0000_t75" style="width:342.75pt;height:90.75pt">
            <v:imagedata r:id="rId12" o:title="Esupport Oracle 040914"/>
          </v:shape>
        </w:pict>
      </w:r>
    </w:p>
    <w:p w:rsidR="00491B5B" w:rsidRDefault="00491B5B" w:rsidP="00491B5B"/>
    <w:p w:rsidR="00491B5B" w:rsidRDefault="00491B5B" w:rsidP="00491B5B"/>
    <w:p w:rsidR="00491B5B" w:rsidRDefault="00491B5B" w:rsidP="0086577D"/>
    <w:p w:rsidR="00A923D1" w:rsidRDefault="00A923D1" w:rsidP="0086577D"/>
    <w:p w:rsidR="00A923D1" w:rsidRDefault="00563C63" w:rsidP="00A923D1">
      <w:pPr>
        <w:pStyle w:val="Heading2"/>
      </w:pPr>
      <w:bookmarkStart w:id="3" w:name="_Toc152728988"/>
      <w:bookmarkStart w:id="4" w:name="_Toc409788595"/>
      <w:r>
        <w:t>R</w:t>
      </w:r>
      <w:r w:rsidR="00255597">
        <w:t>AID</w:t>
      </w:r>
      <w:r w:rsidR="00A923D1">
        <w:t xml:space="preserve"> Program Installation</w:t>
      </w:r>
      <w:bookmarkEnd w:id="3"/>
      <w:bookmarkEnd w:id="4"/>
    </w:p>
    <w:p w:rsidR="00A923D1" w:rsidRDefault="00A923D1" w:rsidP="00A923D1"/>
    <w:p w:rsidR="00A923D1" w:rsidRDefault="00A923D1" w:rsidP="00A923D1"/>
    <w:p w:rsidR="00A923D1" w:rsidRDefault="00A923D1" w:rsidP="00A923D1"/>
    <w:p w:rsidR="00A923D1" w:rsidRDefault="00563C63" w:rsidP="00A923D1">
      <w:r>
        <w:t>Obtain access to the file</w:t>
      </w:r>
      <w:r w:rsidR="00A923D1">
        <w:t xml:space="preserve"> below on the installation pc either by network drive access or by copying the file</w:t>
      </w:r>
      <w:r>
        <w:t>s to the local hard drive.</w:t>
      </w:r>
      <w:r w:rsidR="00CA32D8">
        <w:t xml:space="preserve">  The two files together form the RAID installation package</w:t>
      </w:r>
      <w:r>
        <w:t xml:space="preserve">  </w:t>
      </w:r>
    </w:p>
    <w:p w:rsidR="00A506F9" w:rsidRDefault="00A506F9" w:rsidP="00A923D1"/>
    <w:p w:rsidR="00A506F9" w:rsidRDefault="00A506F9" w:rsidP="00A506F9">
      <w:r>
        <w:tab/>
      </w:r>
      <w:r>
        <w:tab/>
      </w:r>
      <w:r>
        <w:tab/>
      </w:r>
      <w:r>
        <w:tab/>
      </w:r>
      <w:r w:rsidR="006D300E">
        <w:pict>
          <v:shape id="_x0000_i1028" type="#_x0000_t75" style="width:180.75pt;height:30pt">
            <v:imagedata r:id="rId13" o:title=""/>
          </v:shape>
        </w:pict>
      </w:r>
    </w:p>
    <w:p w:rsidR="00A506F9" w:rsidRDefault="00A506F9" w:rsidP="00015F0B">
      <w:pPr>
        <w:jc w:val="center"/>
      </w:pPr>
    </w:p>
    <w:p w:rsidR="00A506F9" w:rsidRDefault="00A506F9" w:rsidP="00015F0B">
      <w:pPr>
        <w:jc w:val="center"/>
      </w:pPr>
    </w:p>
    <w:p w:rsidR="00A923D1" w:rsidRDefault="00A923D1" w:rsidP="00A923D1">
      <w:r>
        <w:t>To install:</w:t>
      </w:r>
    </w:p>
    <w:p w:rsidR="00A923D1" w:rsidRDefault="00A923D1" w:rsidP="00A923D1"/>
    <w:p w:rsidR="00A923D1" w:rsidRDefault="00A923D1" w:rsidP="00A923D1">
      <w:r>
        <w:t>Close all applications</w:t>
      </w:r>
    </w:p>
    <w:p w:rsidR="00A923D1" w:rsidRDefault="00A923D1" w:rsidP="00A923D1">
      <w:r>
        <w:t xml:space="preserve">Double-click on </w:t>
      </w:r>
      <w:r w:rsidR="00BD765A">
        <w:t>Setup.exe</w:t>
      </w:r>
    </w:p>
    <w:p w:rsidR="00A923D1" w:rsidRDefault="00A923D1" w:rsidP="00A923D1">
      <w:r>
        <w:t>The following  message will appear then disappear:</w:t>
      </w:r>
    </w:p>
    <w:p w:rsidR="007E4BE8" w:rsidRDefault="007E4BE8" w:rsidP="00A923D1"/>
    <w:p w:rsidR="007E4BE8" w:rsidRDefault="007E4BE8" w:rsidP="00A923D1"/>
    <w:p w:rsidR="00A923D1" w:rsidRDefault="006D300E" w:rsidP="00A923D1">
      <w:r>
        <w:pict>
          <v:shape id="_x0000_i1029" type="#_x0000_t75" style="width:223.5pt;height:90.75pt">
            <v:imagedata r:id="rId14" o:title=""/>
          </v:shape>
        </w:pict>
      </w:r>
    </w:p>
    <w:p w:rsidR="00A923D1" w:rsidRDefault="00A923D1" w:rsidP="00A923D1"/>
    <w:p w:rsidR="00A923D1" w:rsidRDefault="00A923D1" w:rsidP="00A923D1">
      <w:r>
        <w:br w:type="page"/>
      </w:r>
      <w:r>
        <w:lastRenderedPageBreak/>
        <w:t>The following screen will then be presented:</w:t>
      </w:r>
    </w:p>
    <w:p w:rsidR="00FE7D86" w:rsidRDefault="00FE7D86" w:rsidP="00A923D1"/>
    <w:p w:rsidR="00FE7D86" w:rsidRDefault="00FE7D86" w:rsidP="00A923D1"/>
    <w:p w:rsidR="00FE7D86" w:rsidRDefault="006D300E" w:rsidP="00FE7D86">
      <w:pPr>
        <w:ind w:left="1440" w:firstLine="720"/>
      </w:pPr>
      <w:r>
        <w:rPr>
          <w:noProof/>
        </w:rPr>
        <w:pict>
          <v:line id="_x0000_s1161" style="position:absolute;left:0;text-align:left;flip:y;z-index:1" from="44.7pt,191.15pt" to="314.7pt,227.15pt">
            <v:stroke endarrow="block"/>
          </v:line>
        </w:pict>
      </w:r>
      <w:r w:rsidR="00FE7D86">
        <w:t xml:space="preserve">    </w:t>
      </w:r>
      <w:r>
        <w:pict>
          <v:shape id="_x0000_i1030" type="#_x0000_t75" style="width:249pt;height:204pt">
            <v:imagedata r:id="rId15" o:title="RAID Setup Wizard Welcome Screen 041014"/>
          </v:shape>
        </w:pict>
      </w:r>
    </w:p>
    <w:p w:rsidR="00A923D1" w:rsidRDefault="00A923D1" w:rsidP="00A923D1"/>
    <w:p w:rsidR="00FE7D86" w:rsidRDefault="007344FE" w:rsidP="00FE7D86">
      <w:pPr>
        <w:jc w:val="center"/>
      </w:pPr>
      <w:r w:rsidRPr="007344FE">
        <w:t xml:space="preserve"> </w:t>
      </w:r>
    </w:p>
    <w:p w:rsidR="00A923D1" w:rsidRDefault="00A923D1" w:rsidP="00FE7D86">
      <w:r>
        <w:t>Select Next</w:t>
      </w:r>
    </w:p>
    <w:p w:rsidR="00A923D1" w:rsidRDefault="00A923D1" w:rsidP="00A923D1"/>
    <w:p w:rsidR="00A923D1" w:rsidRDefault="00A923D1" w:rsidP="00A923D1"/>
    <w:p w:rsidR="00A923D1" w:rsidRDefault="00A923D1" w:rsidP="00A923D1">
      <w:r>
        <w:t>The following screen will be presented:</w:t>
      </w:r>
    </w:p>
    <w:p w:rsidR="00F86108" w:rsidRDefault="00F86108" w:rsidP="00A923D1"/>
    <w:p w:rsidR="00F86108" w:rsidRDefault="006D300E" w:rsidP="00A923D1">
      <w:r>
        <w:rPr>
          <w:noProof/>
        </w:rPr>
        <w:pict>
          <v:line id="_x0000_s1162" style="position:absolute;flip:y;z-index:2" from="17.2pt,157.4pt" to="134.25pt,212.7pt">
            <v:stroke endarrow="block"/>
          </v:line>
        </w:pict>
      </w:r>
      <w:r>
        <w:rPr>
          <w:noProof/>
        </w:rPr>
        <w:pict>
          <v:line id="_x0000_s1165" style="position:absolute;flip:x y;z-index:4" from="336.2pt,191pt" to="336.2pt,269pt">
            <v:stroke endarrow="block"/>
          </v:line>
        </w:pict>
      </w:r>
      <w:r w:rsidR="00381F71">
        <w:tab/>
      </w:r>
      <w:r w:rsidR="00381F71">
        <w:tab/>
      </w:r>
      <w:r w:rsidR="00381F71">
        <w:tab/>
        <w:t xml:space="preserve">    </w:t>
      </w:r>
      <w:r>
        <w:pict>
          <v:shape id="_x0000_i1031" type="#_x0000_t75" style="width:247.5pt;height:201.75pt">
            <v:imagedata r:id="rId16" o:title="RAID Select Installation Folder Screen 041014"/>
          </v:shape>
        </w:pict>
      </w:r>
    </w:p>
    <w:p w:rsidR="00381F71" w:rsidRDefault="00381F71" w:rsidP="00A923D1"/>
    <w:p w:rsidR="00131845" w:rsidRDefault="00A923D1" w:rsidP="00A923D1">
      <w:r>
        <w:t xml:space="preserve">Change to Everyone if installing </w:t>
      </w:r>
      <w:r w:rsidR="00563C63">
        <w:t>R</w:t>
      </w:r>
      <w:r w:rsidR="00060376">
        <w:t>AID</w:t>
      </w:r>
      <w:r>
        <w:t xml:space="preserve"> on a shared workstation. </w:t>
      </w:r>
    </w:p>
    <w:p w:rsidR="00131845" w:rsidRDefault="00A923D1" w:rsidP="00A923D1">
      <w:r>
        <w:t>The program can be installed in any folder, but the preference is to leave it</w:t>
      </w:r>
    </w:p>
    <w:p w:rsidR="00A923D1" w:rsidRDefault="00A923D1" w:rsidP="00A923D1">
      <w:r>
        <w:t>at the default of</w:t>
      </w:r>
      <w:r w:rsidR="00131845">
        <w:t xml:space="preserve"> </w:t>
      </w:r>
      <w:r w:rsidRPr="00A923D1">
        <w:t>C:\Program Files</w:t>
      </w:r>
      <w:r w:rsidR="00060376">
        <w:t xml:space="preserve"> (x86)</w:t>
      </w:r>
      <w:r w:rsidRPr="00A923D1">
        <w:t>\</w:t>
      </w:r>
      <w:r w:rsidR="00563C63">
        <w:t>R</w:t>
      </w:r>
      <w:r w:rsidR="00060376">
        <w:t>AID</w:t>
      </w:r>
      <w:r w:rsidRPr="00A923D1">
        <w:t>\</w:t>
      </w:r>
      <w:r>
        <w:t>.</w:t>
      </w:r>
    </w:p>
    <w:p w:rsidR="00A923D1" w:rsidRDefault="00A923D1" w:rsidP="00A923D1"/>
    <w:p w:rsidR="00A923D1" w:rsidRDefault="00A923D1" w:rsidP="00A923D1"/>
    <w:p w:rsidR="00A923D1" w:rsidRDefault="00A923D1" w:rsidP="00131845">
      <w:pPr>
        <w:ind w:left="1440" w:firstLine="720"/>
      </w:pPr>
      <w:r>
        <w:t>The following screen will be presented after selecting Next:</w:t>
      </w:r>
    </w:p>
    <w:p w:rsidR="00F86108" w:rsidRDefault="00F86108" w:rsidP="00131845">
      <w:pPr>
        <w:ind w:left="1440" w:firstLine="720"/>
      </w:pPr>
    </w:p>
    <w:p w:rsidR="00F86108" w:rsidRDefault="00F86108" w:rsidP="00131845">
      <w:pPr>
        <w:ind w:left="1440" w:firstLine="720"/>
      </w:pPr>
    </w:p>
    <w:p w:rsidR="00F86108" w:rsidRDefault="00F86108" w:rsidP="00131845">
      <w:pPr>
        <w:ind w:left="1440" w:firstLine="720"/>
      </w:pPr>
    </w:p>
    <w:p w:rsidR="00F86108" w:rsidRDefault="006D300E" w:rsidP="00131845">
      <w:pPr>
        <w:ind w:left="1440" w:firstLine="720"/>
      </w:pPr>
      <w:r>
        <w:rPr>
          <w:noProof/>
        </w:rPr>
        <w:lastRenderedPageBreak/>
        <w:pict>
          <v:line id="_x0000_s1166" style="position:absolute;left:0;text-align:left;flip:y;z-index:5" from="151.35pt,170.15pt" to="313.35pt,212.15pt">
            <v:stroke endarrow="block"/>
          </v:line>
        </w:pict>
      </w:r>
      <w:r w:rsidR="00F86108">
        <w:t xml:space="preserve">          </w:t>
      </w:r>
      <w:r>
        <w:pict>
          <v:shape id="_x0000_i1032" type="#_x0000_t75" style="width:219pt;height:180.75pt">
            <v:imagedata r:id="rId17" o:title="RAID Confirm Installation Screen 041014"/>
          </v:shape>
        </w:pict>
      </w:r>
    </w:p>
    <w:p w:rsidR="00F86108" w:rsidRDefault="00F86108" w:rsidP="00131845">
      <w:pPr>
        <w:ind w:left="1440" w:firstLine="720"/>
      </w:pPr>
    </w:p>
    <w:p w:rsidR="00F86108" w:rsidRDefault="00F86108" w:rsidP="00131845">
      <w:pPr>
        <w:ind w:left="1440" w:firstLine="720"/>
      </w:pPr>
    </w:p>
    <w:p w:rsidR="00F86108" w:rsidRDefault="00F86108" w:rsidP="00131845">
      <w:pPr>
        <w:ind w:left="1440" w:firstLine="720"/>
      </w:pPr>
    </w:p>
    <w:p w:rsidR="00A923D1" w:rsidRDefault="00F86108" w:rsidP="00F86108">
      <w:r>
        <w:t xml:space="preserve">                                             </w:t>
      </w:r>
      <w:r w:rsidR="00A923D1">
        <w:t>Select Next</w:t>
      </w:r>
    </w:p>
    <w:p w:rsidR="00A923D1" w:rsidRDefault="00A923D1" w:rsidP="00A923D1"/>
    <w:p w:rsidR="00131845" w:rsidRDefault="00131845" w:rsidP="00A923D1">
      <w:r>
        <w:t>The following screens will display:</w:t>
      </w:r>
    </w:p>
    <w:p w:rsidR="00AA03FE" w:rsidRDefault="00AA03FE" w:rsidP="00A923D1"/>
    <w:p w:rsidR="00AA03FE" w:rsidRDefault="00AA03FE" w:rsidP="00A923D1"/>
    <w:p w:rsidR="00AA03FE" w:rsidRDefault="00833069" w:rsidP="00AA03FE">
      <w:pPr>
        <w:ind w:left="2160" w:firstLine="720"/>
      </w:pPr>
      <w:r>
        <w:t xml:space="preserve">   </w:t>
      </w:r>
      <w:r w:rsidR="006D300E">
        <w:pict>
          <v:shape id="_x0000_i1033" type="#_x0000_t75" style="width:178.5pt;height:147.75pt">
            <v:imagedata r:id="rId18" o:title=""/>
          </v:shape>
        </w:pict>
      </w:r>
    </w:p>
    <w:p w:rsidR="00AA03FE" w:rsidRDefault="00AA03FE" w:rsidP="00A923D1"/>
    <w:p w:rsidR="00F86108" w:rsidRDefault="00F86108" w:rsidP="00131845">
      <w:pPr>
        <w:jc w:val="center"/>
      </w:pPr>
    </w:p>
    <w:p w:rsidR="00F86108" w:rsidRDefault="006D300E" w:rsidP="00131845">
      <w:pPr>
        <w:jc w:val="center"/>
      </w:pPr>
      <w:r>
        <w:rPr>
          <w:noProof/>
        </w:rPr>
        <w:pict>
          <v:line id="_x0000_s1163" style="position:absolute;left:0;text-align:left;flip:y;z-index:3" from="258.3pt,137.15pt" to="298.7pt,164.85pt">
            <v:stroke endarrow="block"/>
          </v:line>
        </w:pict>
      </w:r>
      <w:r>
        <w:pict>
          <v:shape id="_x0000_i1034" type="#_x0000_t75" style="width:178.5pt;height:145.5pt">
            <v:imagedata r:id="rId19" o:title="RAID Installation Complete Screen 041014"/>
          </v:shape>
        </w:pict>
      </w:r>
    </w:p>
    <w:p w:rsidR="00F86108" w:rsidRDefault="00F86108" w:rsidP="00131845">
      <w:pPr>
        <w:jc w:val="center"/>
      </w:pPr>
    </w:p>
    <w:p w:rsidR="00AA03FE" w:rsidRDefault="00AA03FE" w:rsidP="00131845">
      <w:pPr>
        <w:ind w:left="4320"/>
      </w:pPr>
    </w:p>
    <w:p w:rsidR="00A923D1" w:rsidRDefault="00131845" w:rsidP="00131845">
      <w:pPr>
        <w:ind w:left="4320"/>
      </w:pPr>
      <w:r>
        <w:t>Select close</w:t>
      </w:r>
    </w:p>
    <w:p w:rsidR="00846D91" w:rsidRDefault="00846D91" w:rsidP="00131845">
      <w:pPr>
        <w:ind w:left="4320"/>
      </w:pPr>
    </w:p>
    <w:p w:rsidR="00437442" w:rsidRDefault="00437442" w:rsidP="00491B5B"/>
    <w:p w:rsidR="00437442" w:rsidRDefault="00437442" w:rsidP="00491B5B"/>
    <w:p w:rsidR="00437442" w:rsidRDefault="00437442" w:rsidP="00491B5B">
      <w:r>
        <w:lastRenderedPageBreak/>
        <w:t>After you run setup use windows explorer to go to C:\ProgramData\RAID.</w:t>
      </w:r>
    </w:p>
    <w:p w:rsidR="00437442" w:rsidRDefault="00437442" w:rsidP="00491B5B">
      <w:r>
        <w:t>Right Click on the RAID folder and select properties.  Click on the security tab to get the following screen:</w:t>
      </w:r>
    </w:p>
    <w:p w:rsidR="00437442" w:rsidRDefault="00437442" w:rsidP="00491B5B"/>
    <w:p w:rsidR="00437442" w:rsidRDefault="006D300E" w:rsidP="00437442">
      <w:pPr>
        <w:ind w:left="2160" w:firstLine="720"/>
      </w:pPr>
      <w:r>
        <w:pict>
          <v:shape id="_x0000_i1035" type="#_x0000_t75" style="width:184.5pt;height:221.25pt">
            <v:imagedata r:id="rId20" o:title=""/>
          </v:shape>
        </w:pict>
      </w:r>
    </w:p>
    <w:p w:rsidR="00437442" w:rsidRDefault="00437442" w:rsidP="00491B5B"/>
    <w:p w:rsidR="00437442" w:rsidRDefault="00437442" w:rsidP="00491B5B"/>
    <w:p w:rsidR="00437442" w:rsidRDefault="00437442" w:rsidP="00491B5B">
      <w:r>
        <w:t>Select Edit</w:t>
      </w:r>
      <w:r w:rsidR="00377AE2">
        <w:t>, click on Users and Allow Full control</w:t>
      </w:r>
      <w:r>
        <w:t xml:space="preserve"> to get the following screen:</w:t>
      </w:r>
    </w:p>
    <w:p w:rsidR="00437442" w:rsidRDefault="00437442" w:rsidP="00491B5B"/>
    <w:p w:rsidR="00437442" w:rsidRDefault="00437442" w:rsidP="00491B5B"/>
    <w:p w:rsidR="00437442" w:rsidRDefault="006D300E" w:rsidP="00437442">
      <w:pPr>
        <w:ind w:left="2160" w:firstLine="720"/>
      </w:pPr>
      <w:r>
        <w:pict>
          <v:shape id="_x0000_i1036" type="#_x0000_t75" style="width:188.25pt;height:210.75pt">
            <v:imagedata r:id="rId21" o:title=""/>
          </v:shape>
        </w:pict>
      </w:r>
    </w:p>
    <w:p w:rsidR="00437442" w:rsidRDefault="00437442" w:rsidP="00491B5B"/>
    <w:p w:rsidR="00437442" w:rsidRDefault="00437442" w:rsidP="00491B5B"/>
    <w:p w:rsidR="00377AE2" w:rsidRDefault="00377AE2" w:rsidP="00491B5B">
      <w:r>
        <w:t>Save these changes.</w:t>
      </w:r>
    </w:p>
    <w:p w:rsidR="00377AE2" w:rsidRDefault="00377AE2" w:rsidP="00491B5B"/>
    <w:p w:rsidR="00491B5B" w:rsidRDefault="00491B5B" w:rsidP="00491B5B">
      <w:r>
        <w:t>If the  Oracle</w:t>
      </w:r>
      <w:r w:rsidR="00B8424C">
        <w:t>11gR2</w:t>
      </w:r>
      <w:r>
        <w:t xml:space="preserve"> Client needed to be installed, the pc should be rebooted if has not been rebooted after the Oracle product was installed.</w:t>
      </w:r>
    </w:p>
    <w:p w:rsidR="00A923D1" w:rsidRDefault="00A923D1" w:rsidP="00997412">
      <w:r>
        <w:br w:type="page"/>
      </w:r>
      <w:r w:rsidR="00563C63">
        <w:lastRenderedPageBreak/>
        <w:t>R</w:t>
      </w:r>
      <w:r w:rsidR="00060376">
        <w:t>AID</w:t>
      </w:r>
      <w:r w:rsidR="000715D1">
        <w:t xml:space="preserve"> Program Version Update</w:t>
      </w:r>
    </w:p>
    <w:p w:rsidR="00A923D1" w:rsidRDefault="00A923D1" w:rsidP="00A923D1"/>
    <w:p w:rsidR="000715D1" w:rsidRDefault="000715D1" w:rsidP="00A923D1">
      <w:r>
        <w:t>This step needs to occur after initial installation and anytime a new application version is made available.</w:t>
      </w:r>
    </w:p>
    <w:p w:rsidR="000715D1" w:rsidRDefault="000715D1" w:rsidP="00A923D1"/>
    <w:p w:rsidR="00A923D1" w:rsidRDefault="00A923D1" w:rsidP="00A923D1">
      <w:r>
        <w:t xml:space="preserve">Once </w:t>
      </w:r>
      <w:r w:rsidR="00563C63">
        <w:t>R</w:t>
      </w:r>
      <w:r w:rsidR="00060376">
        <w:t>AID</w:t>
      </w:r>
      <w:r>
        <w:t xml:space="preserve"> </w:t>
      </w:r>
      <w:r w:rsidR="00131845">
        <w:t>is installed</w:t>
      </w:r>
      <w:r w:rsidR="004D283B">
        <w:t>,</w:t>
      </w:r>
      <w:r w:rsidR="00BB0CB7">
        <w:t xml:space="preserve"> </w:t>
      </w:r>
      <w:r>
        <w:t>the setup.exe process</w:t>
      </w:r>
      <w:r w:rsidR="00131845">
        <w:t xml:space="preserve"> </w:t>
      </w:r>
      <w:r w:rsidR="004D283B">
        <w:t>can’</w:t>
      </w:r>
      <w:r w:rsidR="00BB0CB7">
        <w:t xml:space="preserve">t be used </w:t>
      </w:r>
      <w:r w:rsidR="00131845">
        <w:t>again</w:t>
      </w:r>
      <w:r w:rsidR="00846D91">
        <w:t xml:space="preserve"> until R</w:t>
      </w:r>
      <w:r w:rsidR="00060376">
        <w:t>AID</w:t>
      </w:r>
      <w:r w:rsidR="00BB0CB7">
        <w:t xml:space="preserve"> is first uninstalled</w:t>
      </w:r>
      <w:r>
        <w:t xml:space="preserve">. </w:t>
      </w:r>
      <w:r w:rsidR="00BB0CB7">
        <w:t xml:space="preserve">  Generally program updates are achieved by simply placing a new </w:t>
      </w:r>
      <w:r w:rsidR="00563C63">
        <w:t>R</w:t>
      </w:r>
      <w:r w:rsidR="00060376">
        <w:t>AID</w:t>
      </w:r>
      <w:r w:rsidR="00BB0CB7">
        <w:t>.exe into c:\program files</w:t>
      </w:r>
      <w:r w:rsidR="00060376">
        <w:t xml:space="preserve"> (x86)</w:t>
      </w:r>
      <w:r w:rsidR="00BB0CB7">
        <w:t>\</w:t>
      </w:r>
      <w:r w:rsidR="00563C63">
        <w:t>R</w:t>
      </w:r>
      <w:r w:rsidR="00060376">
        <w:t>AID</w:t>
      </w:r>
      <w:r w:rsidR="00BB0CB7">
        <w:t xml:space="preserve">\ and replacing the existing </w:t>
      </w:r>
      <w:r w:rsidR="00563C63">
        <w:t>R</w:t>
      </w:r>
      <w:r w:rsidR="00060376">
        <w:t>AID</w:t>
      </w:r>
      <w:r w:rsidR="00BB0CB7">
        <w:t>.exe</w:t>
      </w:r>
      <w:r>
        <w:t xml:space="preserve"> </w:t>
      </w:r>
    </w:p>
    <w:p w:rsidR="00A923D1" w:rsidRDefault="00A923D1" w:rsidP="00A923D1"/>
    <w:p w:rsidR="00A923D1" w:rsidRDefault="00A923D1" w:rsidP="00A923D1">
      <w:r>
        <w:t xml:space="preserve">The program version of </w:t>
      </w:r>
      <w:r w:rsidR="00563C63">
        <w:t>R</w:t>
      </w:r>
      <w:r w:rsidR="00060376">
        <w:t>AID</w:t>
      </w:r>
      <w:r>
        <w:t xml:space="preserve"> can be found on the </w:t>
      </w:r>
      <w:r w:rsidR="00563C63">
        <w:t>R</w:t>
      </w:r>
      <w:r w:rsidR="00060376">
        <w:t>AID</w:t>
      </w:r>
      <w:r w:rsidR="00E2343F">
        <w:t xml:space="preserve"> Menu bar in the upper left</w:t>
      </w:r>
      <w:r w:rsidR="002A1125">
        <w:t xml:space="preserve"> hand corner of the screen as well as the initial </w:t>
      </w:r>
      <w:r w:rsidR="00BB0CB7">
        <w:t>database login screen:</w:t>
      </w:r>
    </w:p>
    <w:p w:rsidR="00AE7F0C" w:rsidRDefault="006D300E" w:rsidP="00A923D1">
      <w:pPr>
        <w:ind w:left="2160" w:firstLine="720"/>
      </w:pPr>
      <w:r>
        <w:rPr>
          <w:noProof/>
        </w:rPr>
        <w:pict>
          <v:line id="_x0000_s1168" style="position:absolute;left:0;text-align:left;z-index:6" from="50.25pt,5.5pt" to="188.25pt,17.95pt">
            <v:stroke endarrow="block"/>
          </v:line>
        </w:pict>
      </w:r>
      <w:r w:rsidR="00A923D1">
        <w:t>Example Screen Shot</w:t>
      </w:r>
      <w:r w:rsidR="00BB0CB7">
        <w:t>s</w:t>
      </w:r>
      <w:r w:rsidR="00A923D1">
        <w:t>:</w:t>
      </w:r>
      <w:r w:rsidR="00A923D1">
        <w:tab/>
      </w:r>
    </w:p>
    <w:p w:rsidR="00AE7F0C" w:rsidRDefault="006D300E" w:rsidP="00A923D1">
      <w:pPr>
        <w:ind w:left="2160" w:firstLine="720"/>
      </w:pPr>
      <w:r>
        <w:pict>
          <v:shape id="_x0000_i1037" type="#_x0000_t75" style="width:168pt;height:28.5pt">
            <v:imagedata r:id="rId22" o:title=""/>
          </v:shape>
        </w:pict>
      </w:r>
    </w:p>
    <w:p w:rsidR="00AE7F0C" w:rsidRDefault="006D300E" w:rsidP="00200728">
      <w:r>
        <w:rPr>
          <w:noProof/>
        </w:rPr>
        <w:pict>
          <v:line id="_x0000_s1248" style="position:absolute;z-index:7" from="19.4pt,6.15pt" to="316.2pt,62.75pt">
            <v:stroke endarrow="block"/>
          </v:line>
        </w:pict>
      </w:r>
    </w:p>
    <w:p w:rsidR="00200728" w:rsidRDefault="00200728" w:rsidP="00A923D1">
      <w:pPr>
        <w:ind w:left="2160" w:firstLine="720"/>
      </w:pPr>
    </w:p>
    <w:p w:rsidR="00AE7F0C" w:rsidRDefault="00200728" w:rsidP="00200728">
      <w:r>
        <w:rPr>
          <w:b/>
        </w:rPr>
        <w:t xml:space="preserve">                         </w:t>
      </w:r>
      <w:r w:rsidR="006D300E">
        <w:rPr>
          <w:b/>
        </w:rPr>
        <w:pict>
          <v:shape id="_x0000_i1038" type="#_x0000_t75" style="width:318.75pt;height:54pt">
            <v:imagedata r:id="rId23" o:title=""/>
          </v:shape>
        </w:pict>
      </w:r>
    </w:p>
    <w:p w:rsidR="00AE7F0C" w:rsidRDefault="00AE7F0C" w:rsidP="00AE7F0C">
      <w:pPr>
        <w:ind w:left="2160" w:firstLine="720"/>
      </w:pPr>
    </w:p>
    <w:p w:rsidR="00AE7F0C" w:rsidRDefault="00AE7F0C" w:rsidP="00AE7F0C">
      <w:pPr>
        <w:ind w:left="2160" w:firstLine="720"/>
      </w:pPr>
    </w:p>
    <w:p w:rsidR="00AE7F0C" w:rsidRDefault="00AE7F0C" w:rsidP="00AE7F0C">
      <w:pPr>
        <w:ind w:left="2160" w:firstLine="720"/>
      </w:pPr>
    </w:p>
    <w:p w:rsidR="00200728" w:rsidRDefault="00200728" w:rsidP="00AE7F0C">
      <w:pPr>
        <w:ind w:left="2160" w:firstLine="720"/>
      </w:pPr>
    </w:p>
    <w:p w:rsidR="00200728" w:rsidRDefault="00200728" w:rsidP="00AE7F0C">
      <w:pPr>
        <w:ind w:left="2160" w:firstLine="720"/>
      </w:pPr>
    </w:p>
    <w:p w:rsidR="00AE7F0C" w:rsidRDefault="00AE7F0C" w:rsidP="00E95E7F">
      <w:pPr>
        <w:pStyle w:val="Heading2"/>
      </w:pPr>
      <w:bookmarkStart w:id="5" w:name="_Toc152728990"/>
    </w:p>
    <w:p w:rsidR="00E95E7F" w:rsidRDefault="00E95E7F" w:rsidP="00E95E7F">
      <w:pPr>
        <w:pStyle w:val="Heading2"/>
      </w:pPr>
      <w:bookmarkStart w:id="6" w:name="_Toc409788596"/>
      <w:r>
        <w:t xml:space="preserve">Removing </w:t>
      </w:r>
      <w:r w:rsidR="00563C63">
        <w:t>R</w:t>
      </w:r>
      <w:r w:rsidR="004D7301">
        <w:t>AID</w:t>
      </w:r>
      <w:r>
        <w:t xml:space="preserve"> from a PC</w:t>
      </w:r>
      <w:bookmarkEnd w:id="5"/>
      <w:bookmarkEnd w:id="6"/>
    </w:p>
    <w:p w:rsidR="00E95E7F" w:rsidRDefault="00E95E7F" w:rsidP="00E95E7F"/>
    <w:p w:rsidR="00E95E7F" w:rsidRDefault="00E95E7F" w:rsidP="00E95E7F">
      <w:r>
        <w:t>From the pc’s Control Panel, Select “Add or Remove Programs”</w:t>
      </w:r>
    </w:p>
    <w:p w:rsidR="00E95E7F" w:rsidRDefault="00E95E7F" w:rsidP="00E95E7F"/>
    <w:p w:rsidR="00E95E7F" w:rsidRDefault="00E95E7F" w:rsidP="00E95E7F">
      <w:r>
        <w:t xml:space="preserve">Find </w:t>
      </w:r>
      <w:r w:rsidR="00563C63">
        <w:t>R</w:t>
      </w:r>
      <w:r w:rsidR="00060376">
        <w:t xml:space="preserve">AID </w:t>
      </w:r>
      <w:r>
        <w:t>under Currently Installed Programs then remove it just like any other program</w:t>
      </w:r>
    </w:p>
    <w:p w:rsidR="00E95E7F" w:rsidRDefault="00E95E7F" w:rsidP="00E95E7F"/>
    <w:p w:rsidR="00792699" w:rsidRDefault="00792699" w:rsidP="00792699">
      <w:pPr>
        <w:pStyle w:val="Heading1"/>
      </w:pPr>
      <w:bookmarkStart w:id="7" w:name="_Toc409788597"/>
      <w:r>
        <w:lastRenderedPageBreak/>
        <w:t>Database</w:t>
      </w:r>
      <w:r w:rsidR="000248B5">
        <w:t xml:space="preserve"> Table</w:t>
      </w:r>
      <w:r>
        <w:t xml:space="preserve"> Installation</w:t>
      </w:r>
      <w:bookmarkEnd w:id="7"/>
    </w:p>
    <w:p w:rsidR="002F6384" w:rsidRDefault="002F6384" w:rsidP="002F6384">
      <w:pPr>
        <w:pStyle w:val="Heading2"/>
      </w:pPr>
      <w:bookmarkStart w:id="8" w:name="_Toc409788598"/>
      <w:r>
        <w:t>Access</w:t>
      </w:r>
      <w:bookmarkEnd w:id="8"/>
    </w:p>
    <w:p w:rsidR="000248B5" w:rsidRDefault="000248B5" w:rsidP="000248B5"/>
    <w:p w:rsidR="002F6384" w:rsidRDefault="002F6384" w:rsidP="000248B5"/>
    <w:p w:rsidR="000248B5" w:rsidRDefault="00563C63" w:rsidP="000248B5">
      <w:r>
        <w:t>R</w:t>
      </w:r>
      <w:r w:rsidR="003D41B9">
        <w:t>AID</w:t>
      </w:r>
      <w:r w:rsidR="00375502">
        <w:t xml:space="preserve"> </w:t>
      </w:r>
      <w:r w:rsidR="005C3B6B">
        <w:t xml:space="preserve">utilizes </w:t>
      </w:r>
      <w:r w:rsidR="000248B5">
        <w:t xml:space="preserve">custom </w:t>
      </w:r>
      <w:r w:rsidR="003D41B9">
        <w:t xml:space="preserve">Access </w:t>
      </w:r>
      <w:r w:rsidR="00375502">
        <w:t>database</w:t>
      </w:r>
      <w:r w:rsidR="000248B5">
        <w:t xml:space="preserve"> table</w:t>
      </w:r>
      <w:r w:rsidR="00375502">
        <w:t>s</w:t>
      </w:r>
      <w:r w:rsidR="005C3B6B">
        <w:t xml:space="preserve"> as its data storage system</w:t>
      </w:r>
      <w:r w:rsidR="00375502">
        <w:t>.</w:t>
      </w:r>
      <w:r w:rsidR="005C3B6B">
        <w:t xml:space="preserve">  While it is not required to install Access to run RAID, having the ability to view/modify the data </w:t>
      </w:r>
      <w:r w:rsidR="002F6384">
        <w:t>directly in the database may be useful to the user.</w:t>
      </w:r>
    </w:p>
    <w:p w:rsidR="00744BA5" w:rsidRDefault="00744BA5" w:rsidP="000248B5"/>
    <w:p w:rsidR="00744BA5" w:rsidRDefault="00F83709" w:rsidP="00744BA5">
      <w:r>
        <w:t>This r</w:t>
      </w:r>
      <w:r w:rsidR="00744BA5">
        <w:t xml:space="preserve">equires Microsoft Access to be installed.  MS Access 2007 </w:t>
      </w:r>
      <w:r w:rsidR="00D15611">
        <w:t>v</w:t>
      </w:r>
      <w:r w:rsidR="00744BA5">
        <w:t>12 SCV2 is available via eSupport.</w:t>
      </w:r>
    </w:p>
    <w:p w:rsidR="00744BA5" w:rsidRDefault="00744BA5" w:rsidP="00744BA5"/>
    <w:p w:rsidR="00744BA5" w:rsidRDefault="006D300E" w:rsidP="00744BA5">
      <w:r>
        <w:pict>
          <v:shape id="_x0000_i1039" type="#_x0000_t75" style="width:342.75pt;height:78pt">
            <v:imagedata r:id="rId24" o:title=""/>
          </v:shape>
        </w:pict>
      </w:r>
    </w:p>
    <w:p w:rsidR="00744BA5" w:rsidRDefault="00744BA5" w:rsidP="000248B5"/>
    <w:p w:rsidR="00375502" w:rsidRDefault="00375502" w:rsidP="000248B5"/>
    <w:p w:rsidR="002F6384" w:rsidRDefault="002F6384" w:rsidP="002F6384"/>
    <w:p w:rsidR="002F6384" w:rsidRDefault="002F6384" w:rsidP="002F6384">
      <w:r>
        <w:t xml:space="preserve">The RAID.mdb file is located in the ProgramData/RAID directory.  </w:t>
      </w:r>
    </w:p>
    <w:p w:rsidR="002F6384" w:rsidRDefault="002F6384" w:rsidP="002F6384"/>
    <w:p w:rsidR="002F6384" w:rsidRDefault="004D283B" w:rsidP="002F6384">
      <w:r>
        <w:t>Six</w:t>
      </w:r>
      <w:r w:rsidR="002F6384">
        <w:t xml:space="preserve"> tables are required:  CUST_LINEITEM, CUST_PALLET,  CUST_SHIPMENT, DUAL, MSG16HST, CUST_TRAILER</w:t>
      </w:r>
    </w:p>
    <w:p w:rsidR="002F6384" w:rsidRDefault="002F6384" w:rsidP="000248B5"/>
    <w:p w:rsidR="002F6384" w:rsidRDefault="002F6384" w:rsidP="002F6384">
      <w:pPr>
        <w:pStyle w:val="Heading2"/>
      </w:pPr>
      <w:bookmarkStart w:id="9" w:name="_Toc409788599"/>
      <w:r>
        <w:t>Oracle</w:t>
      </w:r>
      <w:bookmarkEnd w:id="9"/>
    </w:p>
    <w:p w:rsidR="002F6384" w:rsidRDefault="002F6384" w:rsidP="000248B5"/>
    <w:p w:rsidR="000248B5" w:rsidRDefault="000248B5" w:rsidP="000248B5">
      <w:r>
        <w:t>The database connection is not set in the ini file configuration, but is set dynamically at application startup through the Database Login screen as shown below:</w:t>
      </w:r>
    </w:p>
    <w:p w:rsidR="006F5A0B" w:rsidRDefault="006F5A0B" w:rsidP="000248B5"/>
    <w:p w:rsidR="006F5A0B" w:rsidRDefault="006D300E" w:rsidP="00AC7623">
      <w:pPr>
        <w:ind w:left="1440" w:firstLine="720"/>
      </w:pPr>
      <w:r>
        <w:pict>
          <v:shape id="_x0000_i1040" type="#_x0000_t75" style="width:188.25pt;height:177.75pt">
            <v:imagedata r:id="rId25" o:title="RAID Database Login screen 041614"/>
          </v:shape>
        </w:pict>
      </w:r>
    </w:p>
    <w:p w:rsidR="006F5A0B" w:rsidRDefault="006F5A0B" w:rsidP="000248B5"/>
    <w:p w:rsidR="006F5A0B" w:rsidRDefault="006F5A0B" w:rsidP="000248B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2"/>
        <w:gridCol w:w="4932"/>
      </w:tblGrid>
      <w:tr w:rsidR="00375502" w:rsidRPr="00303027" w:rsidTr="00A142F3">
        <w:tc>
          <w:tcPr>
            <w:tcW w:w="4932" w:type="dxa"/>
            <w:tcBorders>
              <w:top w:val="nil"/>
              <w:left w:val="nil"/>
              <w:bottom w:val="nil"/>
              <w:right w:val="nil"/>
            </w:tcBorders>
          </w:tcPr>
          <w:p w:rsidR="00375502" w:rsidRPr="00303027" w:rsidRDefault="00375502" w:rsidP="000248B5"/>
        </w:tc>
        <w:tc>
          <w:tcPr>
            <w:tcW w:w="4932" w:type="dxa"/>
            <w:tcBorders>
              <w:top w:val="nil"/>
              <w:left w:val="nil"/>
              <w:bottom w:val="nil"/>
              <w:right w:val="nil"/>
            </w:tcBorders>
          </w:tcPr>
          <w:p w:rsidR="00375502" w:rsidRPr="00303027" w:rsidRDefault="00375502" w:rsidP="000248B5"/>
        </w:tc>
      </w:tr>
    </w:tbl>
    <w:p w:rsidR="00375502" w:rsidRDefault="00375502" w:rsidP="000248B5"/>
    <w:p w:rsidR="00792699" w:rsidRDefault="002F6384" w:rsidP="002F6384">
      <w:r>
        <w:t>If t</w:t>
      </w:r>
      <w:r w:rsidR="003D41B9">
        <w:t>his screen s</w:t>
      </w:r>
      <w:r>
        <w:t xml:space="preserve">plashes up and then disappears the system is in a special development mode. Normal version of RAID allows </w:t>
      </w:r>
      <w:r w:rsidR="003D41B9">
        <w:t xml:space="preserve">different user data to be filled in for the Oracle </w:t>
      </w:r>
      <w:r w:rsidR="004D283B">
        <w:t>database</w:t>
      </w:r>
      <w:r w:rsidR="003D41B9">
        <w:t xml:space="preserve"> connection.</w:t>
      </w:r>
    </w:p>
    <w:p w:rsidR="00BD765A" w:rsidRDefault="00BD765A" w:rsidP="00792699"/>
    <w:p w:rsidR="00375502" w:rsidRDefault="00375502" w:rsidP="00375502">
      <w:pPr>
        <w:rPr>
          <w:rFonts w:ascii="Courier" w:hAnsi="Courier"/>
        </w:rPr>
      </w:pPr>
    </w:p>
    <w:p w:rsidR="000D2F67" w:rsidRDefault="000D2F67" w:rsidP="00986CB6">
      <w:pPr>
        <w:pStyle w:val="Heading1"/>
        <w:rPr>
          <w:lang w:eastAsia="zh-CN"/>
        </w:rPr>
      </w:pPr>
      <w:bookmarkStart w:id="10" w:name="_Toc409788600"/>
      <w:r>
        <w:rPr>
          <w:rFonts w:hint="eastAsia"/>
          <w:lang w:eastAsia="zh-CN"/>
        </w:rPr>
        <w:lastRenderedPageBreak/>
        <w:t>RTCIS Configuration</w:t>
      </w:r>
      <w:bookmarkEnd w:id="10"/>
    </w:p>
    <w:p w:rsidR="00941356" w:rsidRPr="00941356" w:rsidRDefault="00941356" w:rsidP="00941356">
      <w:pPr>
        <w:rPr>
          <w:b/>
          <w:lang w:eastAsia="zh-CN"/>
        </w:rPr>
      </w:pPr>
      <w:r w:rsidRPr="00941356">
        <w:rPr>
          <w:rFonts w:hint="eastAsia"/>
          <w:b/>
          <w:lang w:eastAsia="zh-CN"/>
        </w:rPr>
        <w:t>Set value of System Parameter:</w:t>
      </w:r>
    </w:p>
    <w:p w:rsidR="00941356" w:rsidRPr="00941356" w:rsidRDefault="00941356" w:rsidP="00941356">
      <w:pPr>
        <w:rPr>
          <w:b/>
          <w:lang w:eastAsia="zh-CN"/>
        </w:rPr>
      </w:pPr>
    </w:p>
    <w:p w:rsidR="00941356" w:rsidRPr="00941356" w:rsidRDefault="00941356" w:rsidP="00941356">
      <w:pPr>
        <w:rPr>
          <w:b/>
          <w:lang w:eastAsia="zh-CN"/>
        </w:rPr>
      </w:pPr>
      <w:r w:rsidRPr="00941356">
        <w:rPr>
          <w:b/>
          <w:lang w:eastAsia="zh-CN"/>
        </w:rPr>
        <w:t xml:space="preserve">ASRS: Using RAI Next Generation (XML) Interface or 1.0(libaal/libhal) Interface </w:t>
      </w:r>
      <w:r w:rsidRPr="00941356">
        <w:rPr>
          <w:rFonts w:hint="eastAsia"/>
          <w:b/>
          <w:lang w:eastAsia="zh-CN"/>
        </w:rPr>
        <w:t xml:space="preserve"> </w:t>
      </w:r>
      <w:r w:rsidRPr="00941356">
        <w:rPr>
          <w:b/>
          <w:lang w:eastAsia="zh-CN"/>
        </w:rPr>
        <w:t xml:space="preserve"> </w:t>
      </w:r>
      <w:r w:rsidRPr="00941356">
        <w:rPr>
          <w:rFonts w:hint="eastAsia"/>
          <w:b/>
          <w:lang w:eastAsia="zh-CN"/>
        </w:rPr>
        <w:t xml:space="preserve"> to  </w:t>
      </w:r>
      <w:r w:rsidRPr="00941356">
        <w:rPr>
          <w:b/>
          <w:lang w:eastAsia="zh-CN"/>
        </w:rPr>
        <w:t>Y</w:t>
      </w:r>
    </w:p>
    <w:p w:rsidR="00941356" w:rsidRDefault="00941356" w:rsidP="00941356">
      <w:pPr>
        <w:rPr>
          <w:lang w:eastAsia="zh-CN"/>
        </w:rPr>
      </w:pPr>
    </w:p>
    <w:p w:rsidR="00164C5B" w:rsidRDefault="00164C5B" w:rsidP="00164C5B">
      <w:pPr>
        <w:pStyle w:val="Heading2"/>
        <w:rPr>
          <w:lang w:eastAsia="zh-CN"/>
        </w:rPr>
      </w:pPr>
      <w:bookmarkStart w:id="11" w:name="_Toc409788601"/>
      <w:r>
        <w:rPr>
          <w:rFonts w:hint="eastAsia"/>
          <w:lang w:eastAsia="zh-CN"/>
        </w:rPr>
        <w:t>Associate ASRS Location to WCS System</w:t>
      </w:r>
      <w:bookmarkEnd w:id="11"/>
    </w:p>
    <w:p w:rsidR="000D2F67" w:rsidRDefault="000D2F67" w:rsidP="000D2F67">
      <w:pPr>
        <w:rPr>
          <w:lang w:eastAsia="zh-CN"/>
        </w:rPr>
      </w:pPr>
      <w:r w:rsidRPr="000D2F67">
        <w:rPr>
          <w:lang w:eastAsia="zh-CN"/>
        </w:rPr>
        <w:t>For</w:t>
      </w:r>
      <w:r>
        <w:rPr>
          <w:lang w:eastAsia="zh-CN"/>
        </w:rPr>
        <w:t xml:space="preserve"> the RAI interface</w:t>
      </w:r>
      <w:r w:rsidRPr="000D2F67">
        <w:rPr>
          <w:lang w:eastAsia="zh-CN"/>
        </w:rPr>
        <w:t xml:space="preserve"> the designated ASRS system location is configured based on the</w:t>
      </w:r>
      <w:r>
        <w:rPr>
          <w:rFonts w:hint="eastAsia"/>
          <w:lang w:eastAsia="zh-CN"/>
        </w:rPr>
        <w:t xml:space="preserve"> following </w:t>
      </w:r>
      <w:r w:rsidRPr="000D2F67">
        <w:rPr>
          <w:lang w:eastAsia="zh-CN"/>
        </w:rPr>
        <w:t xml:space="preserve"> system parameters</w:t>
      </w:r>
      <w:r>
        <w:rPr>
          <w:rFonts w:hint="eastAsia"/>
          <w:lang w:eastAsia="zh-CN"/>
        </w:rPr>
        <w:t xml:space="preserve">. </w:t>
      </w:r>
      <w:r w:rsidRPr="000D2F67">
        <w:rPr>
          <w:lang w:eastAsia="zh-CN"/>
        </w:rPr>
        <w:t xml:space="preserve"> </w:t>
      </w:r>
    </w:p>
    <w:p w:rsidR="000D2F67" w:rsidRDefault="000D2F67" w:rsidP="000D2F67">
      <w:pPr>
        <w:rPr>
          <w:lang w:eastAsia="zh-CN"/>
        </w:rPr>
      </w:pPr>
    </w:p>
    <w:p w:rsidR="000D2F67" w:rsidRDefault="000D2F67" w:rsidP="000D2F67">
      <w:pPr>
        <w:rPr>
          <w:lang w:eastAsia="zh-CN"/>
        </w:rPr>
      </w:pPr>
      <w:r>
        <w:rPr>
          <w:rFonts w:hint="eastAsia"/>
          <w:lang w:eastAsia="zh-CN"/>
        </w:rPr>
        <w:t xml:space="preserve">Check and record value for System Parameter </w:t>
      </w:r>
      <w:r w:rsidRPr="000D2F67">
        <w:rPr>
          <w:i/>
          <w:lang w:eastAsia="zh-CN"/>
        </w:rPr>
        <w:t>“Subsite for ACTIV”</w:t>
      </w:r>
      <w:r>
        <w:rPr>
          <w:rFonts w:hint="eastAsia"/>
          <w:lang w:eastAsia="zh-CN"/>
        </w:rPr>
        <w:t xml:space="preserve">   </w:t>
      </w:r>
      <w:r>
        <w:rPr>
          <w:rFonts w:hint="eastAsia"/>
          <w:lang w:eastAsia="zh-CN"/>
        </w:rPr>
        <w:tab/>
      </w:r>
      <w:r>
        <w:rPr>
          <w:rFonts w:hint="eastAsia"/>
          <w:lang w:eastAsia="zh-CN"/>
        </w:rPr>
        <w:tab/>
        <w:t>______     (1 for Euskirchen)</w:t>
      </w:r>
    </w:p>
    <w:p w:rsidR="000D2F67" w:rsidRDefault="000D2F67" w:rsidP="000D2F67">
      <w:pPr>
        <w:rPr>
          <w:lang w:eastAsia="zh-CN"/>
        </w:rPr>
      </w:pPr>
    </w:p>
    <w:p w:rsidR="000D2F67" w:rsidRDefault="000D2F67" w:rsidP="000D2F67">
      <w:pPr>
        <w:rPr>
          <w:lang w:eastAsia="zh-CN"/>
        </w:rPr>
      </w:pPr>
      <w:r>
        <w:rPr>
          <w:rFonts w:hint="eastAsia"/>
          <w:lang w:eastAsia="zh-CN"/>
        </w:rPr>
        <w:t>Check and record value for System Parameter</w:t>
      </w:r>
      <w:r>
        <w:rPr>
          <w:lang w:eastAsia="zh-CN"/>
        </w:rPr>
        <w:t xml:space="preserve"> </w:t>
      </w:r>
      <w:r w:rsidRPr="000D2F67">
        <w:rPr>
          <w:i/>
          <w:lang w:eastAsia="zh-CN"/>
        </w:rPr>
        <w:t>“ASRS: Location for ASRS”</w:t>
      </w:r>
      <w:r>
        <w:rPr>
          <w:rFonts w:hint="eastAsia"/>
          <w:lang w:eastAsia="zh-CN"/>
        </w:rPr>
        <w:tab/>
        <w:t>______     (CIMAT for Euskirchen)</w:t>
      </w:r>
    </w:p>
    <w:p w:rsidR="000D2F67" w:rsidRDefault="000D2F67" w:rsidP="000D2F67">
      <w:pPr>
        <w:rPr>
          <w:lang w:eastAsia="zh-CN"/>
        </w:rPr>
      </w:pPr>
    </w:p>
    <w:p w:rsidR="000D2F67" w:rsidRDefault="000D2F67" w:rsidP="000D2F67">
      <w:pPr>
        <w:rPr>
          <w:lang w:eastAsia="zh-CN"/>
        </w:rPr>
      </w:pPr>
      <w:r>
        <w:rPr>
          <w:rFonts w:hint="eastAsia"/>
          <w:lang w:eastAsia="zh-CN"/>
        </w:rPr>
        <w:t xml:space="preserve">With </w:t>
      </w:r>
      <w:r>
        <w:rPr>
          <w:lang w:eastAsia="zh-CN"/>
        </w:rPr>
        <w:t xml:space="preserve">RAIng, you </w:t>
      </w:r>
      <w:r>
        <w:rPr>
          <w:rFonts w:hint="eastAsia"/>
          <w:lang w:eastAsia="zh-CN"/>
        </w:rPr>
        <w:t xml:space="preserve">must </w:t>
      </w:r>
      <w:r w:rsidRPr="000D2F67">
        <w:rPr>
          <w:lang w:eastAsia="zh-CN"/>
        </w:rPr>
        <w:t>use locatnmnt to setup a</w:t>
      </w:r>
      <w:r>
        <w:rPr>
          <w:lang w:eastAsia="zh-CN"/>
        </w:rPr>
        <w:t xml:space="preserve"> session key for the </w:t>
      </w:r>
      <w:r>
        <w:rPr>
          <w:rFonts w:hint="eastAsia"/>
          <w:lang w:eastAsia="zh-CN"/>
        </w:rPr>
        <w:t xml:space="preserve">ASRS </w:t>
      </w:r>
      <w:r>
        <w:rPr>
          <w:lang w:eastAsia="zh-CN"/>
        </w:rPr>
        <w:t>location</w:t>
      </w:r>
      <w:r>
        <w:rPr>
          <w:rFonts w:hint="eastAsia"/>
          <w:lang w:eastAsia="zh-CN"/>
        </w:rPr>
        <w:t>:</w:t>
      </w:r>
    </w:p>
    <w:p w:rsidR="000D2F67" w:rsidRDefault="000D2F67" w:rsidP="000D2F67">
      <w:pPr>
        <w:rPr>
          <w:lang w:eastAsia="zh-CN"/>
        </w:rPr>
      </w:pPr>
    </w:p>
    <w:p w:rsidR="000D2F67" w:rsidRDefault="006D300E" w:rsidP="000D2F67">
      <w:pPr>
        <w:jc w:val="center"/>
        <w:rPr>
          <w:noProof/>
          <w:lang w:eastAsia="zh-CN"/>
        </w:rPr>
      </w:pPr>
      <w:r>
        <w:rPr>
          <w:noProof/>
          <w:lang w:eastAsia="zh-CN"/>
        </w:rPr>
        <w:pict>
          <v:shape id="_x0000_i1041" type="#_x0000_t75" style="width:135.75pt;height:142.5pt;visibility:visible;mso-wrap-style:square">
            <v:imagedata r:id="rId26" o:title=""/>
          </v:shape>
        </w:pict>
      </w:r>
    </w:p>
    <w:p w:rsidR="000D2F67" w:rsidRDefault="000D2F67" w:rsidP="000D2F67">
      <w:pPr>
        <w:jc w:val="center"/>
        <w:rPr>
          <w:noProof/>
          <w:lang w:eastAsia="zh-CN"/>
        </w:rPr>
      </w:pPr>
    </w:p>
    <w:p w:rsidR="000D2F67" w:rsidRDefault="000D2F67" w:rsidP="000D2F67">
      <w:pPr>
        <w:rPr>
          <w:noProof/>
          <w:lang w:eastAsia="zh-CN"/>
        </w:rPr>
      </w:pPr>
      <w:r>
        <w:rPr>
          <w:rFonts w:hint="eastAsia"/>
          <w:noProof/>
          <w:lang w:eastAsia="zh-CN"/>
        </w:rPr>
        <w:t>Session keys are setup via rtcsesmnt:</w:t>
      </w:r>
    </w:p>
    <w:p w:rsidR="000D2F67" w:rsidRDefault="006D300E" w:rsidP="000D2F67">
      <w:pPr>
        <w:jc w:val="center"/>
        <w:rPr>
          <w:noProof/>
          <w:lang w:eastAsia="zh-CN"/>
        </w:rPr>
      </w:pPr>
      <w:r>
        <w:rPr>
          <w:noProof/>
          <w:lang w:eastAsia="zh-CN"/>
        </w:rPr>
        <w:pict>
          <v:shape id="_x0000_i1042" type="#_x0000_t75" style="width:180pt;height:78.75pt;visibility:visible;mso-wrap-style:square">
            <v:imagedata r:id="rId27" o:title=""/>
          </v:shape>
        </w:pict>
      </w:r>
    </w:p>
    <w:p w:rsidR="000D2F67" w:rsidRDefault="000D2F67" w:rsidP="000D2F67">
      <w:pPr>
        <w:jc w:val="center"/>
        <w:rPr>
          <w:noProof/>
          <w:lang w:eastAsia="zh-CN"/>
        </w:rPr>
      </w:pPr>
    </w:p>
    <w:p w:rsidR="00164C5B" w:rsidRDefault="00164C5B" w:rsidP="00164C5B">
      <w:pPr>
        <w:rPr>
          <w:noProof/>
          <w:lang w:eastAsia="zh-CN"/>
        </w:rPr>
      </w:pPr>
      <w:r>
        <w:rPr>
          <w:rFonts w:hint="eastAsia"/>
          <w:noProof/>
          <w:lang w:eastAsia="zh-CN"/>
        </w:rPr>
        <w:t xml:space="preserve">Set values similiarly to the below.  Note that Sending Host and Send Port reference the host and port for which RAID is </w:t>
      </w:r>
      <w:r w:rsidRPr="00164C5B">
        <w:rPr>
          <w:rFonts w:hint="eastAsia"/>
          <w:noProof/>
          <w:u w:val="single"/>
          <w:lang w:eastAsia="zh-CN"/>
        </w:rPr>
        <w:t>LISTENING</w:t>
      </w:r>
      <w:r>
        <w:rPr>
          <w:rFonts w:hint="eastAsia"/>
          <w:noProof/>
          <w:lang w:eastAsia="zh-CN"/>
        </w:rPr>
        <w:t xml:space="preserve"> on.</w:t>
      </w:r>
    </w:p>
    <w:p w:rsidR="000D2F67" w:rsidRDefault="006D300E" w:rsidP="000D2F67">
      <w:pPr>
        <w:jc w:val="center"/>
        <w:rPr>
          <w:noProof/>
          <w:lang w:eastAsia="zh-CN"/>
        </w:rPr>
      </w:pPr>
      <w:r>
        <w:rPr>
          <w:noProof/>
          <w:lang w:eastAsia="zh-CN"/>
        </w:rPr>
        <w:pict>
          <v:shape id="_x0000_i1043" type="#_x0000_t75" style="width:285.75pt;height:163.5pt;visibility:visible;mso-wrap-style:square">
            <v:imagedata r:id="rId28" o:title=""/>
          </v:shape>
        </w:pict>
      </w:r>
    </w:p>
    <w:p w:rsidR="005A2751" w:rsidRDefault="005A2751" w:rsidP="000D2F67">
      <w:pPr>
        <w:jc w:val="center"/>
        <w:rPr>
          <w:noProof/>
          <w:lang w:eastAsia="zh-CN"/>
        </w:rPr>
      </w:pPr>
    </w:p>
    <w:p w:rsidR="005A2751" w:rsidRDefault="005A2751" w:rsidP="005A2751">
      <w:pPr>
        <w:pStyle w:val="Heading2"/>
        <w:rPr>
          <w:noProof/>
          <w:lang w:eastAsia="zh-CN"/>
        </w:rPr>
      </w:pPr>
      <w:r>
        <w:rPr>
          <w:noProof/>
          <w:lang w:eastAsia="zh-CN"/>
        </w:rPr>
        <w:br w:type="page"/>
      </w:r>
      <w:bookmarkStart w:id="12" w:name="_Toc409788602"/>
      <w:r>
        <w:rPr>
          <w:rFonts w:hint="eastAsia"/>
          <w:noProof/>
          <w:lang w:eastAsia="zh-CN"/>
        </w:rPr>
        <w:lastRenderedPageBreak/>
        <w:t>Quality Status Change</w:t>
      </w:r>
      <w:bookmarkEnd w:id="12"/>
    </w:p>
    <w:p w:rsidR="005A2751" w:rsidRDefault="005A2751" w:rsidP="005A2751">
      <w:pPr>
        <w:rPr>
          <w:noProof/>
          <w:lang w:eastAsia="zh-CN"/>
        </w:rPr>
      </w:pPr>
    </w:p>
    <w:p w:rsidR="004B4329" w:rsidRDefault="004B4329" w:rsidP="005A2751">
      <w:pPr>
        <w:rPr>
          <w:noProof/>
          <w:lang w:eastAsia="zh-CN"/>
        </w:rPr>
      </w:pPr>
      <w:r>
        <w:rPr>
          <w:noProof/>
          <w:lang w:eastAsia="zh-CN"/>
        </w:rPr>
        <w:t>The</w:t>
      </w:r>
      <w:r>
        <w:rPr>
          <w:rFonts w:hint="eastAsia"/>
          <w:noProof/>
          <w:lang w:eastAsia="zh-CN"/>
        </w:rPr>
        <w:t xml:space="preserve"> environment being tested in must be in the one and only line of the following file</w:t>
      </w:r>
    </w:p>
    <w:p w:rsidR="004B4329" w:rsidRDefault="004B4329" w:rsidP="005A2751">
      <w:pPr>
        <w:rPr>
          <w:noProof/>
          <w:lang w:eastAsia="zh-CN"/>
        </w:rPr>
      </w:pPr>
      <w:r w:rsidRPr="004B4329">
        <w:rPr>
          <w:noProof/>
          <w:lang w:eastAsia="zh-CN"/>
        </w:rPr>
        <w:t>/RAI/bin/ACTIV_run.group</w:t>
      </w:r>
    </w:p>
    <w:p w:rsidR="004B4329" w:rsidRDefault="004B4329" w:rsidP="005A2751">
      <w:pPr>
        <w:rPr>
          <w:noProof/>
          <w:lang w:eastAsia="zh-CN"/>
        </w:rPr>
      </w:pPr>
    </w:p>
    <w:p w:rsidR="004B4329" w:rsidRDefault="004B4329" w:rsidP="005A2751">
      <w:pPr>
        <w:rPr>
          <w:noProof/>
          <w:lang w:eastAsia="zh-CN"/>
        </w:rPr>
      </w:pPr>
      <w:r>
        <w:rPr>
          <w:rFonts w:hint="eastAsia"/>
          <w:noProof/>
          <w:lang w:eastAsia="zh-CN"/>
        </w:rPr>
        <w:t xml:space="preserve">(Note that there should be a link of </w:t>
      </w:r>
      <w:r w:rsidRPr="004B4329">
        <w:rPr>
          <w:noProof/>
          <w:lang w:eastAsia="zh-CN"/>
        </w:rPr>
        <w:t>/opt/rtcis</w:t>
      </w:r>
      <w:r>
        <w:rPr>
          <w:rFonts w:hint="eastAsia"/>
          <w:noProof/>
          <w:lang w:eastAsia="zh-CN"/>
        </w:rPr>
        <w:t>/RAI  to /RAI)</w:t>
      </w:r>
    </w:p>
    <w:p w:rsidR="004B4329" w:rsidRDefault="004B4329" w:rsidP="005A2751">
      <w:pPr>
        <w:rPr>
          <w:noProof/>
          <w:lang w:eastAsia="zh-CN"/>
        </w:rPr>
      </w:pPr>
    </w:p>
    <w:p w:rsidR="004B4329" w:rsidRDefault="004B4329" w:rsidP="005A2751">
      <w:pPr>
        <w:rPr>
          <w:noProof/>
          <w:lang w:eastAsia="zh-CN"/>
        </w:rPr>
      </w:pPr>
    </w:p>
    <w:p w:rsidR="005A2751" w:rsidRDefault="005A2751" w:rsidP="005A2751">
      <w:pPr>
        <w:rPr>
          <w:noProof/>
          <w:lang w:eastAsia="zh-CN"/>
        </w:rPr>
      </w:pPr>
      <w:r>
        <w:rPr>
          <w:noProof/>
          <w:lang w:eastAsia="zh-CN"/>
        </w:rPr>
        <w:t>V</w:t>
      </w:r>
      <w:r>
        <w:rPr>
          <w:rFonts w:hint="eastAsia"/>
          <w:noProof/>
          <w:lang w:eastAsia="zh-CN"/>
        </w:rPr>
        <w:t>ia rtcis_config configure and start the ASRS QA Status driver</w:t>
      </w:r>
    </w:p>
    <w:p w:rsidR="005A2751" w:rsidRDefault="005A2751" w:rsidP="000D2F67">
      <w:pPr>
        <w:jc w:val="center"/>
        <w:rPr>
          <w:lang w:eastAsia="zh-CN"/>
        </w:rPr>
      </w:pPr>
      <w:r w:rsidRPr="005A2751">
        <w:rPr>
          <w:lang w:eastAsia="zh-CN"/>
        </w:rPr>
        <w:t>ASRSQAMSG            ASRS QA STATUS CHANGE MESSAGE PROCESING  1         50</w:t>
      </w:r>
    </w:p>
    <w:p w:rsidR="00941356" w:rsidRDefault="00941356" w:rsidP="000D2F67">
      <w:pPr>
        <w:jc w:val="center"/>
        <w:rPr>
          <w:lang w:eastAsia="zh-CN"/>
        </w:rPr>
      </w:pPr>
    </w:p>
    <w:p w:rsidR="00941356" w:rsidRDefault="00941356" w:rsidP="00941356">
      <w:pPr>
        <w:rPr>
          <w:lang w:eastAsia="zh-CN"/>
        </w:rPr>
      </w:pPr>
    </w:p>
    <w:p w:rsidR="00941356" w:rsidRDefault="00941356" w:rsidP="00941356">
      <w:pPr>
        <w:rPr>
          <w:lang w:eastAsia="zh-CN"/>
        </w:rPr>
      </w:pPr>
      <w:r w:rsidRPr="00941356">
        <w:rPr>
          <w:lang w:eastAsia="zh-CN"/>
        </w:rPr>
        <w:t>Translate QA Status for ASRS (Use HQ QA Status)?                                   D    Y</w:t>
      </w:r>
    </w:p>
    <w:p w:rsidR="00EE5704" w:rsidRDefault="00EE5704" w:rsidP="00941356">
      <w:pPr>
        <w:rPr>
          <w:lang w:eastAsia="zh-CN"/>
        </w:rPr>
      </w:pPr>
    </w:p>
    <w:p w:rsidR="00EE5704" w:rsidRDefault="00EE5704" w:rsidP="00941356">
      <w:pPr>
        <w:rPr>
          <w:lang w:eastAsia="zh-CN"/>
        </w:rPr>
      </w:pPr>
    </w:p>
    <w:p w:rsidR="00EE5704" w:rsidRDefault="00EE5704" w:rsidP="00941356">
      <w:pPr>
        <w:rPr>
          <w:lang w:eastAsia="zh-CN"/>
        </w:rPr>
      </w:pPr>
    </w:p>
    <w:p w:rsidR="00EE5704" w:rsidRDefault="00EE5704" w:rsidP="00941356">
      <w:pPr>
        <w:rPr>
          <w:lang w:eastAsia="zh-CN"/>
        </w:rPr>
      </w:pPr>
      <w:r>
        <w:rPr>
          <w:rFonts w:hint="eastAsia"/>
          <w:lang w:eastAsia="zh-CN"/>
        </w:rPr>
        <w:t>ACTSTGMNT  TO ADD STAGING LANES</w:t>
      </w:r>
    </w:p>
    <w:p w:rsidR="00C45CA7" w:rsidRDefault="00C45CA7" w:rsidP="00941356">
      <w:pPr>
        <w:rPr>
          <w:lang w:eastAsia="zh-CN"/>
        </w:rPr>
      </w:pPr>
    </w:p>
    <w:p w:rsidR="00C45CA7" w:rsidRDefault="00C45CA7" w:rsidP="00C45CA7">
      <w:pPr>
        <w:rPr>
          <w:lang w:eastAsia="zh-CN"/>
        </w:rPr>
      </w:pPr>
      <w:r>
        <w:rPr>
          <w:rFonts w:hint="eastAsia"/>
          <w:lang w:eastAsia="zh-CN"/>
        </w:rPr>
        <w:t xml:space="preserve">                Modify ACTIV Staging Slot                 </w:t>
      </w:r>
      <w:r>
        <w:rPr>
          <w:rFonts w:hint="eastAsia"/>
          <w:lang w:eastAsia="zh-CN"/>
        </w:rPr>
        <w:t>│</w:t>
      </w:r>
    </w:p>
    <w:p w:rsidR="00C45CA7" w:rsidRDefault="00C45CA7" w:rsidP="00C45CA7">
      <w:pPr>
        <w:rPr>
          <w:lang w:eastAsia="zh-CN"/>
        </w:rPr>
      </w:pPr>
      <w:r>
        <w:rPr>
          <w:rFonts w:hint="eastAsia"/>
          <w:lang w:eastAsia="zh-CN"/>
        </w:rPr>
        <w:t xml:space="preserve"> 95      </w:t>
      </w:r>
      <w:r>
        <w:rPr>
          <w:rFonts w:hint="eastAsia"/>
          <w:lang w:eastAsia="zh-CN"/>
        </w:rPr>
        <w:t>│</w:t>
      </w:r>
      <w:r>
        <w:rPr>
          <w:rFonts w:hint="eastAsia"/>
          <w:lang w:eastAsia="zh-CN"/>
        </w:rPr>
        <w:t xml:space="preserve">                                                          </w:t>
      </w:r>
      <w:r>
        <w:rPr>
          <w:rFonts w:hint="eastAsia"/>
          <w:lang w:eastAsia="zh-CN"/>
        </w:rPr>
        <w:t>│</w:t>
      </w:r>
    </w:p>
    <w:p w:rsidR="00C45CA7" w:rsidRDefault="00C45CA7" w:rsidP="00C45CA7">
      <w:pPr>
        <w:rPr>
          <w:lang w:eastAsia="zh-CN"/>
        </w:rPr>
      </w:pPr>
      <w:r>
        <w:rPr>
          <w:rFonts w:hint="eastAsia"/>
          <w:lang w:eastAsia="zh-CN"/>
        </w:rPr>
        <w:t xml:space="preserve"> 96      </w:t>
      </w:r>
      <w:r>
        <w:rPr>
          <w:rFonts w:hint="eastAsia"/>
          <w:lang w:eastAsia="zh-CN"/>
        </w:rPr>
        <w:t>│</w:t>
      </w:r>
      <w:r>
        <w:rPr>
          <w:rFonts w:hint="eastAsia"/>
          <w:lang w:eastAsia="zh-CN"/>
        </w:rPr>
        <w:t xml:space="preserve">  ACTIV Staging Loc:  400                                 </w:t>
      </w:r>
      <w:r>
        <w:rPr>
          <w:rFonts w:hint="eastAsia"/>
          <w:lang w:eastAsia="zh-CN"/>
        </w:rPr>
        <w:t>│</w:t>
      </w:r>
    </w:p>
    <w:p w:rsidR="00C45CA7" w:rsidRDefault="00C45CA7" w:rsidP="00C45CA7">
      <w:pPr>
        <w:rPr>
          <w:lang w:eastAsia="zh-CN"/>
        </w:rPr>
      </w:pPr>
      <w:r>
        <w:rPr>
          <w:rFonts w:hint="eastAsia"/>
          <w:lang w:eastAsia="zh-CN"/>
        </w:rPr>
        <w:t xml:space="preserve"> 98      </w:t>
      </w:r>
      <w:r>
        <w:rPr>
          <w:rFonts w:hint="eastAsia"/>
          <w:lang w:eastAsia="zh-CN"/>
        </w:rPr>
        <w:t>│</w:t>
      </w:r>
      <w:r>
        <w:rPr>
          <w:rFonts w:hint="eastAsia"/>
          <w:lang w:eastAsia="zh-CN"/>
        </w:rPr>
        <w:t xml:space="preserve">  Number of Levels:    3                                  </w:t>
      </w:r>
      <w:r>
        <w:rPr>
          <w:rFonts w:hint="eastAsia"/>
          <w:lang w:eastAsia="zh-CN"/>
        </w:rPr>
        <w:t>│</w:t>
      </w:r>
    </w:p>
    <w:p w:rsidR="00C45CA7" w:rsidRDefault="00C45CA7" w:rsidP="00C45CA7">
      <w:pPr>
        <w:rPr>
          <w:lang w:eastAsia="zh-CN"/>
        </w:rPr>
      </w:pPr>
      <w:r>
        <w:rPr>
          <w:rFonts w:hint="eastAsia"/>
          <w:lang w:eastAsia="zh-CN"/>
        </w:rPr>
        <w:t xml:space="preserve"> 99      </w:t>
      </w:r>
      <w:r>
        <w:rPr>
          <w:rFonts w:hint="eastAsia"/>
          <w:lang w:eastAsia="zh-CN"/>
        </w:rPr>
        <w:t>│</w:t>
      </w:r>
      <w:r>
        <w:rPr>
          <w:rFonts w:hint="eastAsia"/>
          <w:lang w:eastAsia="zh-CN"/>
        </w:rPr>
        <w:t xml:space="preserve">  Area Code:          ST                                  </w:t>
      </w:r>
      <w:r>
        <w:rPr>
          <w:rFonts w:hint="eastAsia"/>
          <w:lang w:eastAsia="zh-CN"/>
        </w:rPr>
        <w:t>│</w:t>
      </w:r>
    </w:p>
    <w:p w:rsidR="00C45CA7" w:rsidRDefault="00C45CA7" w:rsidP="00C45CA7">
      <w:pPr>
        <w:rPr>
          <w:lang w:eastAsia="zh-CN"/>
        </w:rPr>
      </w:pPr>
      <w:r>
        <w:rPr>
          <w:rFonts w:hint="eastAsia"/>
          <w:lang w:eastAsia="zh-CN"/>
        </w:rPr>
        <w:t xml:space="preserve"> 400     </w:t>
      </w:r>
      <w:r>
        <w:rPr>
          <w:rFonts w:hint="eastAsia"/>
          <w:lang w:eastAsia="zh-CN"/>
        </w:rPr>
        <w:t>│</w:t>
      </w:r>
      <w:r>
        <w:rPr>
          <w:rFonts w:hint="eastAsia"/>
          <w:lang w:eastAsia="zh-CN"/>
        </w:rPr>
        <w:t xml:space="preserve">  Zone Code:          21                                  </w:t>
      </w:r>
      <w:r>
        <w:rPr>
          <w:rFonts w:hint="eastAsia"/>
          <w:lang w:eastAsia="zh-CN"/>
        </w:rPr>
        <w:t>│</w:t>
      </w:r>
    </w:p>
    <w:p w:rsidR="00C45CA7" w:rsidRDefault="00C45CA7" w:rsidP="00C45CA7">
      <w:pPr>
        <w:rPr>
          <w:lang w:eastAsia="zh-CN"/>
        </w:rPr>
      </w:pPr>
      <w:r>
        <w:rPr>
          <w:rFonts w:hint="eastAsia"/>
          <w:lang w:eastAsia="zh-CN"/>
        </w:rPr>
        <w:t xml:space="preserve">         </w:t>
      </w:r>
      <w:r>
        <w:rPr>
          <w:rFonts w:hint="eastAsia"/>
          <w:lang w:eastAsia="zh-CN"/>
        </w:rPr>
        <w:t>│</w:t>
      </w:r>
      <w:r>
        <w:rPr>
          <w:rFonts w:hint="eastAsia"/>
          <w:lang w:eastAsia="zh-CN"/>
        </w:rPr>
        <w:t xml:space="preserve">  Height:  999     Depth:  999     Width:  999            </w:t>
      </w:r>
      <w:r>
        <w:rPr>
          <w:rFonts w:hint="eastAsia"/>
          <w:lang w:eastAsia="zh-CN"/>
        </w:rPr>
        <w:t>│</w:t>
      </w:r>
    </w:p>
    <w:p w:rsidR="00C45CA7" w:rsidRDefault="00C45CA7" w:rsidP="00C45CA7">
      <w:pPr>
        <w:rPr>
          <w:lang w:eastAsia="zh-CN"/>
        </w:rPr>
      </w:pPr>
      <w:r>
        <w:rPr>
          <w:rFonts w:hint="eastAsia"/>
          <w:lang w:eastAsia="zh-CN"/>
        </w:rPr>
        <w:t xml:space="preserve">         </w:t>
      </w:r>
      <w:r>
        <w:rPr>
          <w:rFonts w:hint="eastAsia"/>
          <w:lang w:eastAsia="zh-CN"/>
        </w:rPr>
        <w:t>│</w:t>
      </w:r>
      <w:r>
        <w:rPr>
          <w:rFonts w:hint="eastAsia"/>
          <w:lang w:eastAsia="zh-CN"/>
        </w:rPr>
        <w:t xml:space="preserve">  Travel Seq:  From Line: XXX Dock: XXX  W/in Zone: XXX   </w:t>
      </w:r>
      <w:r>
        <w:rPr>
          <w:rFonts w:hint="eastAsia"/>
          <w:lang w:eastAsia="zh-CN"/>
        </w:rPr>
        <w:t>│</w:t>
      </w:r>
    </w:p>
    <w:p w:rsidR="00C45CA7" w:rsidRDefault="00C45CA7" w:rsidP="00C45CA7">
      <w:pPr>
        <w:rPr>
          <w:lang w:eastAsia="zh-CN"/>
        </w:rPr>
      </w:pPr>
      <w:r>
        <w:rPr>
          <w:rFonts w:hint="eastAsia"/>
          <w:lang w:eastAsia="zh-CN"/>
        </w:rPr>
        <w:t xml:space="preserve">         </w:t>
      </w:r>
      <w:r>
        <w:rPr>
          <w:rFonts w:hint="eastAsia"/>
          <w:lang w:eastAsia="zh-CN"/>
        </w:rPr>
        <w:t>│</w:t>
      </w:r>
      <w:r>
        <w:rPr>
          <w:rFonts w:hint="eastAsia"/>
          <w:lang w:eastAsia="zh-CN"/>
        </w:rPr>
        <w:t xml:space="preserve">  Pref Dock Loc:                                          </w:t>
      </w:r>
      <w:r>
        <w:rPr>
          <w:rFonts w:hint="eastAsia"/>
          <w:lang w:eastAsia="zh-CN"/>
        </w:rPr>
        <w:t>│</w:t>
      </w:r>
    </w:p>
    <w:p w:rsidR="00C45CA7" w:rsidRDefault="00C45CA7" w:rsidP="00C45CA7">
      <w:pPr>
        <w:rPr>
          <w:lang w:eastAsia="zh-CN"/>
        </w:rPr>
      </w:pPr>
      <w:r>
        <w:rPr>
          <w:rFonts w:hint="eastAsia"/>
          <w:lang w:eastAsia="zh-CN"/>
        </w:rPr>
        <w:t xml:space="preserve">         </w:t>
      </w:r>
      <w:r>
        <w:rPr>
          <w:rFonts w:hint="eastAsia"/>
          <w:lang w:eastAsia="zh-CN"/>
        </w:rPr>
        <w:t>│</w:t>
      </w:r>
      <w:r>
        <w:rPr>
          <w:rFonts w:hint="eastAsia"/>
          <w:lang w:eastAsia="zh-CN"/>
        </w:rPr>
        <w:t xml:space="preserve">  Pick:               In Sequence                         </w:t>
      </w:r>
      <w:r>
        <w:rPr>
          <w:rFonts w:hint="eastAsia"/>
          <w:lang w:eastAsia="zh-CN"/>
        </w:rPr>
        <w:t>│</w:t>
      </w:r>
    </w:p>
    <w:p w:rsidR="00C51409" w:rsidRDefault="00C45CA7" w:rsidP="00C45CA7">
      <w:pPr>
        <w:rPr>
          <w:lang w:eastAsia="zh-CN"/>
        </w:rPr>
      </w:pPr>
      <w:r>
        <w:rPr>
          <w:rFonts w:hint="eastAsia"/>
          <w:lang w:eastAsia="zh-CN"/>
        </w:rPr>
        <w:t xml:space="preserve">         </w:t>
      </w:r>
      <w:r>
        <w:rPr>
          <w:rFonts w:hint="eastAsia"/>
          <w:lang w:eastAsia="zh-CN"/>
        </w:rPr>
        <w:t>│</w:t>
      </w:r>
      <w:r>
        <w:rPr>
          <w:rFonts w:hint="eastAsia"/>
          <w:lang w:eastAsia="zh-CN"/>
        </w:rPr>
        <w:t xml:space="preserve">                              </w:t>
      </w:r>
    </w:p>
    <w:p w:rsidR="00C51409" w:rsidRDefault="00C51409" w:rsidP="00C45CA7">
      <w:pPr>
        <w:rPr>
          <w:lang w:eastAsia="zh-CN"/>
        </w:rPr>
      </w:pPr>
    </w:p>
    <w:p w:rsidR="00C51409" w:rsidRDefault="00C51409" w:rsidP="00C45CA7">
      <w:pPr>
        <w:rPr>
          <w:lang w:eastAsia="zh-CN"/>
        </w:rPr>
      </w:pPr>
    </w:p>
    <w:p w:rsidR="00C51409" w:rsidRDefault="00C51409" w:rsidP="00C45CA7">
      <w:pPr>
        <w:rPr>
          <w:lang w:eastAsia="zh-CN"/>
        </w:rPr>
      </w:pPr>
    </w:p>
    <w:p w:rsidR="00C51409" w:rsidRDefault="00C51409" w:rsidP="00C45CA7">
      <w:pPr>
        <w:rPr>
          <w:lang w:eastAsia="zh-CN"/>
        </w:rPr>
      </w:pPr>
    </w:p>
    <w:p w:rsidR="00C51409" w:rsidRPr="00C51409" w:rsidRDefault="00C51409" w:rsidP="00C51409">
      <w:pPr>
        <w:overflowPunct/>
        <w:autoSpaceDE/>
        <w:autoSpaceDN/>
        <w:adjustRightInd/>
        <w:textAlignment w:val="auto"/>
        <w:rPr>
          <w:rFonts w:eastAsia="Times New Roman"/>
          <w:sz w:val="24"/>
          <w:szCs w:val="24"/>
          <w:lang w:eastAsia="zh-CN"/>
        </w:rPr>
      </w:pPr>
      <w:r w:rsidRPr="00C51409">
        <w:rPr>
          <w:rFonts w:ascii="Segoe UI" w:eastAsia="Times New Roman" w:hAnsi="Segoe UI" w:cs="Segoe UI"/>
          <w:color w:val="000000"/>
          <w:lang w:eastAsia="zh-CN"/>
        </w:rPr>
        <w:t>] Slot access denied- Slot 400 ASRS</w:t>
      </w:r>
    </w:p>
    <w:p w:rsidR="00C45CA7" w:rsidRPr="000D2F67" w:rsidRDefault="00C45CA7" w:rsidP="00C45CA7">
      <w:pPr>
        <w:rPr>
          <w:lang w:eastAsia="zh-CN"/>
        </w:rPr>
      </w:pPr>
      <w:r>
        <w:rPr>
          <w:rFonts w:hint="eastAsia"/>
          <w:lang w:eastAsia="zh-CN"/>
        </w:rPr>
        <w:t xml:space="preserve">       </w:t>
      </w:r>
    </w:p>
    <w:p w:rsidR="008F0D58" w:rsidRDefault="00563C63" w:rsidP="00986CB6">
      <w:pPr>
        <w:pStyle w:val="Heading1"/>
      </w:pPr>
      <w:bookmarkStart w:id="13" w:name="_Toc409788603"/>
      <w:r>
        <w:lastRenderedPageBreak/>
        <w:t>R</w:t>
      </w:r>
      <w:r w:rsidR="009E79E3">
        <w:t>AID</w:t>
      </w:r>
      <w:r w:rsidR="00986CB6">
        <w:t xml:space="preserve"> Configuration</w:t>
      </w:r>
      <w:bookmarkEnd w:id="13"/>
    </w:p>
    <w:p w:rsidR="008F0D58" w:rsidRDefault="00563C63" w:rsidP="001C4594">
      <w:pPr>
        <w:pStyle w:val="Heading2"/>
      </w:pPr>
      <w:bookmarkStart w:id="14" w:name="_Toc152728994"/>
      <w:bookmarkStart w:id="15" w:name="_Toc409788604"/>
      <w:r>
        <w:t>R</w:t>
      </w:r>
      <w:r w:rsidR="009E79E3">
        <w:t>AID</w:t>
      </w:r>
      <w:r w:rsidR="008F0D58">
        <w:t xml:space="preserve"> ini File Configuration within the Installed Application Folder</w:t>
      </w:r>
      <w:bookmarkEnd w:id="14"/>
      <w:bookmarkEnd w:id="15"/>
    </w:p>
    <w:p w:rsidR="00703C58" w:rsidRPr="0018315B" w:rsidRDefault="00563C63" w:rsidP="008F0D58">
      <w:r>
        <w:t>R</w:t>
      </w:r>
      <w:r w:rsidR="009E79E3">
        <w:t>AID</w:t>
      </w:r>
      <w:r w:rsidR="008F0D58">
        <w:t xml:space="preserve"> h</w:t>
      </w:r>
      <w:r w:rsidR="0018315B">
        <w:t xml:space="preserve">as </w:t>
      </w:r>
      <w:r w:rsidR="008F0D58">
        <w:t xml:space="preserve">flexibility </w:t>
      </w:r>
      <w:r w:rsidR="0018315B">
        <w:t>built into its setup through</w:t>
      </w:r>
      <w:r w:rsidR="008F0D58">
        <w:t xml:space="preserve"> the use of an ini file that configures how </w:t>
      </w:r>
      <w:r>
        <w:t>R</w:t>
      </w:r>
      <w:r w:rsidR="009E79E3">
        <w:t>AID</w:t>
      </w:r>
      <w:r w:rsidR="008F0D58">
        <w:t xml:space="preserve"> should ru</w:t>
      </w:r>
      <w:r w:rsidR="002F6384">
        <w:t>n on each pc it is installed on</w:t>
      </w:r>
      <w:r w:rsidR="008F0D58">
        <w:t xml:space="preserve">.  Changes </w:t>
      </w:r>
      <w:r w:rsidR="002F6384">
        <w:t xml:space="preserve">can be </w:t>
      </w:r>
      <w:r w:rsidR="005B05EE">
        <w:t xml:space="preserve"> made</w:t>
      </w:r>
      <w:r w:rsidR="008F0D58">
        <w:t xml:space="preserve"> </w:t>
      </w:r>
      <w:r w:rsidR="005B05EE">
        <w:t>directly to the ini files</w:t>
      </w:r>
      <w:r w:rsidR="002F6384">
        <w:t xml:space="preserve"> or via RAID.exe menu options</w:t>
      </w:r>
      <w:r w:rsidR="005B05EE">
        <w:t>.</w:t>
      </w:r>
      <w:r w:rsidR="002F6384">
        <w:t xml:space="preserve">  If direct file changes are made, RAID needs to be restarted to utilize the modified settings.</w:t>
      </w:r>
      <w:r w:rsidR="005B05EE">
        <w:t xml:space="preserve"> </w:t>
      </w:r>
      <w:r w:rsidR="00466305">
        <w:t>The ini file may not contain all the possible parameters because fields and values are only written out when they differ from the defaults.</w:t>
      </w:r>
      <w:r w:rsidR="005B05EE">
        <w:t xml:space="preserve"> </w:t>
      </w:r>
      <w:r w:rsidR="0018315B">
        <w:t xml:space="preserve">The ini file must reside in the </w:t>
      </w:r>
      <w:r w:rsidR="0017576A">
        <w:t xml:space="preserve">C:\ProgramData\RAID </w:t>
      </w:r>
      <w:r w:rsidR="0018315B">
        <w:t>folder</w:t>
      </w:r>
      <w:r w:rsidR="0017576A">
        <w:t>.</w:t>
      </w:r>
      <w:r w:rsidR="0018315B">
        <w:t xml:space="preserve">  The installation folder is typically </w:t>
      </w:r>
      <w:r w:rsidR="0018315B" w:rsidRPr="0018315B">
        <w:t>C:\Program Files</w:t>
      </w:r>
      <w:r w:rsidR="009E79E3">
        <w:t>(x86)</w:t>
      </w:r>
      <w:r w:rsidR="0018315B" w:rsidRPr="0018315B">
        <w:t>\</w:t>
      </w:r>
      <w:r>
        <w:t>R</w:t>
      </w:r>
      <w:r w:rsidR="009E79E3">
        <w:t>AID</w:t>
      </w:r>
      <w:r w:rsidR="0018315B">
        <w:t>\</w:t>
      </w:r>
    </w:p>
    <w:p w:rsidR="0018315B" w:rsidRDefault="0018315B" w:rsidP="008F0D58"/>
    <w:p w:rsidR="00D46D28" w:rsidRDefault="0018315B" w:rsidP="00AC7623">
      <w:r>
        <w:t xml:space="preserve">After launching </w:t>
      </w:r>
      <w:r w:rsidR="004D283B">
        <w:t>RAID.exe, access</w:t>
      </w:r>
      <w:r w:rsidR="00A15A7C">
        <w:t xml:space="preserve"> the visual configu</w:t>
      </w:r>
      <w:r>
        <w:t>ration</w:t>
      </w:r>
      <w:r w:rsidR="00375502">
        <w:t xml:space="preserve"> screen from the Configuration</w:t>
      </w:r>
      <w:r w:rsidR="003B5475">
        <w:t xml:space="preserve"> Main</w:t>
      </w:r>
      <w:r w:rsidR="00DF0BF7">
        <w:t xml:space="preserve"> menu.</w:t>
      </w:r>
      <w:r w:rsidR="00375502">
        <w:t xml:space="preserve"> </w:t>
      </w:r>
    </w:p>
    <w:p w:rsidR="00D46D28" w:rsidRDefault="00D46D28" w:rsidP="008F0D58"/>
    <w:p w:rsidR="00D46D28" w:rsidRDefault="00D46D28" w:rsidP="00AC7623">
      <w:pPr>
        <w:ind w:left="2160" w:firstLine="720"/>
      </w:pPr>
    </w:p>
    <w:p w:rsidR="0006140D" w:rsidRDefault="0006140D" w:rsidP="00AC7623">
      <w:pPr>
        <w:ind w:left="2160" w:firstLine="720"/>
      </w:pPr>
    </w:p>
    <w:p w:rsidR="0006140D" w:rsidRDefault="006D300E" w:rsidP="00AC7623">
      <w:pPr>
        <w:ind w:left="2160" w:firstLine="720"/>
      </w:pPr>
      <w:r>
        <w:pict>
          <v:shape id="_x0000_i1044" type="#_x0000_t75" style="width:153.75pt;height:123pt">
            <v:imagedata r:id="rId29" o:title=""/>
          </v:shape>
        </w:pict>
      </w:r>
    </w:p>
    <w:p w:rsidR="00D46D28" w:rsidRDefault="00D46D28" w:rsidP="008F0D58"/>
    <w:p w:rsidR="00AC7623" w:rsidRDefault="00AC7623" w:rsidP="008F0D58"/>
    <w:p w:rsidR="00AC7623" w:rsidRDefault="00AC7623" w:rsidP="008F0D58"/>
    <w:p w:rsidR="00D46D28" w:rsidRDefault="00D46D28" w:rsidP="008F0D58"/>
    <w:p w:rsidR="004F206B" w:rsidRDefault="00563C63" w:rsidP="00375502">
      <w:pPr>
        <w:pStyle w:val="Heading3"/>
      </w:pPr>
      <w:bookmarkStart w:id="16" w:name="_Toc152728995"/>
      <w:bookmarkStart w:id="17" w:name="_Toc409788605"/>
      <w:r>
        <w:t>R</w:t>
      </w:r>
      <w:r w:rsidR="009E79E3">
        <w:t>AID</w:t>
      </w:r>
      <w:r w:rsidR="008F0D58">
        <w:t>.</w:t>
      </w:r>
      <w:r w:rsidR="00375502">
        <w:t>Ini File [Main</w:t>
      </w:r>
      <w:r w:rsidR="008F0D58" w:rsidRPr="002B7185">
        <w:t>] Section</w:t>
      </w:r>
      <w:bookmarkEnd w:id="16"/>
      <w:bookmarkEnd w:id="17"/>
      <w:r w:rsidR="008F0D58" w:rsidRPr="002B7185">
        <w:t xml:space="preserve"> </w:t>
      </w:r>
    </w:p>
    <w:p w:rsidR="00A55ED5" w:rsidRDefault="004F206B" w:rsidP="008F0D58">
      <w:r>
        <w:t>Sample Settings:</w:t>
      </w:r>
    </w:p>
    <w:p w:rsidR="00D46D28" w:rsidRDefault="00D46D28" w:rsidP="008F0D58">
      <w:r>
        <w:tab/>
      </w:r>
    </w:p>
    <w:p w:rsidR="00D46D28" w:rsidRDefault="00D46D28" w:rsidP="008F0D58"/>
    <w:p w:rsidR="0006140D" w:rsidRDefault="00D46D28" w:rsidP="00D46D28">
      <w:pPr>
        <w:ind w:left="2880"/>
      </w:pPr>
      <w:r>
        <w:t xml:space="preserve">    </w:t>
      </w:r>
      <w:r w:rsidR="006D300E">
        <w:rPr>
          <w:noProof/>
        </w:rPr>
        <w:pict>
          <v:shape id="Picture 1" o:spid="_x0000_i1045" type="#_x0000_t75" style="width:168pt;height:125.25pt;visibility:visible;mso-wrap-style:square">
            <v:imagedata r:id="rId30" o:title=""/>
          </v:shape>
        </w:pict>
      </w:r>
    </w:p>
    <w:p w:rsidR="005502AA" w:rsidRDefault="005502AA" w:rsidP="008F0D58"/>
    <w:p w:rsidR="00D46D28" w:rsidRDefault="005502AA" w:rsidP="008F0D58">
      <w:r>
        <w:t>Clicking on a specific setting cell brings up a value editor.  The editor describes the data type that should be entered and in some cases enforces the variable type (coding still a work in progress to transition to better input validation)</w:t>
      </w:r>
    </w:p>
    <w:p w:rsidR="005502AA" w:rsidRDefault="005502AA" w:rsidP="008F0D58"/>
    <w:p w:rsidR="005502AA" w:rsidRDefault="006D300E" w:rsidP="005502AA">
      <w:pPr>
        <w:jc w:val="center"/>
      </w:pPr>
      <w:r>
        <w:rPr>
          <w:noProof/>
        </w:rPr>
        <w:pict>
          <v:shape id="_x0000_i1046" type="#_x0000_t75" style="width:225pt;height:87pt;visibility:visible;mso-wrap-style:square">
            <v:imagedata r:id="rId31" o:title=""/>
          </v:shape>
        </w:pict>
      </w:r>
    </w:p>
    <w:p w:rsidR="00D46D28" w:rsidRDefault="00D46D28" w:rsidP="008F0D58"/>
    <w:p w:rsidR="001C1310" w:rsidRDefault="001C1310" w:rsidP="001C1310">
      <w:pPr>
        <w:jc w:val="center"/>
      </w:pPr>
    </w:p>
    <w:p w:rsidR="00375502" w:rsidRDefault="00B33932" w:rsidP="008F0D58">
      <w:r>
        <w:t xml:space="preserve">DatabaseType is set via the Login screen and would normally not be changed via the Config screen.  </w:t>
      </w:r>
      <w:r w:rsidR="002F6384">
        <w:t>The onl</w:t>
      </w:r>
      <w:r w:rsidR="00665290">
        <w:t>y currently valid value is ORAC</w:t>
      </w:r>
      <w:r w:rsidR="002F6384">
        <w:t>L</w:t>
      </w:r>
      <w:r w:rsidR="00665290">
        <w:t>E</w:t>
      </w:r>
    </w:p>
    <w:p w:rsidR="00B33932" w:rsidRDefault="00B33932" w:rsidP="008F0D58"/>
    <w:p w:rsidR="00375502" w:rsidRDefault="00375502" w:rsidP="00375502">
      <w:r>
        <w:t xml:space="preserve">Set KeepLogDays= </w:t>
      </w:r>
      <w:r w:rsidR="002F6384">
        <w:t>to the number of days of log files to save.  Raid</w:t>
      </w:r>
      <w:r>
        <w:t xml:space="preserve"> will purge old log files based upon the user menu selection of Maintenance, Delete Old Logs</w:t>
      </w:r>
    </w:p>
    <w:p w:rsidR="00375502" w:rsidRDefault="00375502" w:rsidP="008F0D58"/>
    <w:p w:rsidR="00375502" w:rsidRDefault="00375502" w:rsidP="00375502">
      <w:r>
        <w:t xml:space="preserve">Set </w:t>
      </w:r>
      <w:r w:rsidRPr="00441C68">
        <w:t>DefaultFolderForXMLFiles</w:t>
      </w:r>
      <w:r>
        <w:t>= to the local PC folder path which contains XML files to send to WMS.  This parameter sets the default path</w:t>
      </w:r>
      <w:r w:rsidR="00B33932">
        <w:t xml:space="preserve">/filename </w:t>
      </w:r>
      <w:r>
        <w:t xml:space="preserve"> for the ‘Send XML from File’ option underneath the Tools menu.  This parameter is optional.</w:t>
      </w:r>
    </w:p>
    <w:p w:rsidR="00375502" w:rsidRDefault="00375502" w:rsidP="008F0D58"/>
    <w:p w:rsidR="00375502" w:rsidRDefault="00375502" w:rsidP="008F0D58">
      <w:r>
        <w:t xml:space="preserve">Set XSDFilename=  </w:t>
      </w:r>
      <w:r w:rsidR="00466305">
        <w:t xml:space="preserve">Set to </w:t>
      </w:r>
      <w:r>
        <w:t>NA.</w:t>
      </w:r>
      <w:r w:rsidR="00466305">
        <w:t xml:space="preserve">  This parameter is not currently used.</w:t>
      </w:r>
    </w:p>
    <w:p w:rsidR="00BD765A" w:rsidRDefault="00BD765A" w:rsidP="008F0D58"/>
    <w:p w:rsidR="00BD765A" w:rsidRDefault="00BD765A" w:rsidP="008F0D58">
      <w:r>
        <w:t>Set WCS_ID= to the value desired to send for WCS_ID in the outbound message header:</w:t>
      </w:r>
    </w:p>
    <w:p w:rsidR="00BD765A" w:rsidRPr="00BD765A" w:rsidRDefault="00BD765A" w:rsidP="00BD765A">
      <w:pPr>
        <w:overflowPunct/>
        <w:textAlignment w:val="auto"/>
        <w:rPr>
          <w:rFonts w:ascii="r_ansi" w:hAnsi="r_ansi" w:cs="r_ansi"/>
          <w:sz w:val="14"/>
          <w:szCs w:val="18"/>
        </w:rPr>
      </w:pPr>
      <w:r w:rsidRPr="00BD765A">
        <w:rPr>
          <w:rFonts w:ascii="r_ansi" w:hAnsi="r_ansi" w:cs="r_ansi"/>
          <w:sz w:val="14"/>
          <w:szCs w:val="18"/>
        </w:rPr>
        <w:t xml:space="preserve">    &lt;MESSAGE_HEADER&gt;</w:t>
      </w:r>
    </w:p>
    <w:p w:rsidR="00BD765A" w:rsidRPr="00BD765A" w:rsidRDefault="00BD765A" w:rsidP="00BD765A">
      <w:pPr>
        <w:overflowPunct/>
        <w:textAlignment w:val="auto"/>
        <w:rPr>
          <w:rFonts w:ascii="r_ansi" w:hAnsi="r_ansi" w:cs="r_ansi"/>
          <w:sz w:val="14"/>
          <w:szCs w:val="18"/>
        </w:rPr>
      </w:pPr>
      <w:r w:rsidRPr="00BD765A">
        <w:rPr>
          <w:rFonts w:ascii="r_ansi" w:hAnsi="r_ansi" w:cs="r_ansi"/>
          <w:sz w:val="14"/>
          <w:szCs w:val="18"/>
        </w:rPr>
        <w:t xml:space="preserve">        &lt;WCS_ID&gt;</w:t>
      </w:r>
      <w:r w:rsidRPr="00BD765A">
        <w:rPr>
          <w:rFonts w:ascii="r_ansi" w:hAnsi="r_ansi" w:cs="r_ansi"/>
          <w:sz w:val="14"/>
          <w:szCs w:val="18"/>
          <w:highlight w:val="green"/>
        </w:rPr>
        <w:t>WCS</w:t>
      </w:r>
      <w:r w:rsidRPr="00BD765A">
        <w:rPr>
          <w:rFonts w:ascii="r_ansi" w:hAnsi="r_ansi" w:cs="r_ansi"/>
          <w:sz w:val="14"/>
          <w:szCs w:val="18"/>
        </w:rPr>
        <w:t>&lt;/WCS_ID&gt;</w:t>
      </w:r>
    </w:p>
    <w:p w:rsidR="00BD765A" w:rsidRPr="00BD765A" w:rsidRDefault="00BD765A" w:rsidP="00BD765A">
      <w:pPr>
        <w:overflowPunct/>
        <w:textAlignment w:val="auto"/>
        <w:rPr>
          <w:rFonts w:ascii="r_ansi" w:hAnsi="r_ansi" w:cs="r_ansi"/>
          <w:sz w:val="14"/>
          <w:szCs w:val="18"/>
        </w:rPr>
      </w:pPr>
      <w:r w:rsidRPr="00BD765A">
        <w:rPr>
          <w:rFonts w:ascii="r_ansi" w:hAnsi="r_ansi" w:cs="r_ansi"/>
          <w:sz w:val="14"/>
          <w:szCs w:val="18"/>
        </w:rPr>
        <w:t xml:space="preserve">        &lt;MESSAGE_ID&gt;201107221037185705&lt;/MESSAGE_ID&gt;</w:t>
      </w:r>
    </w:p>
    <w:p w:rsidR="00BD765A" w:rsidRPr="00BD765A" w:rsidRDefault="00BD765A" w:rsidP="00BD765A">
      <w:pPr>
        <w:overflowPunct/>
        <w:textAlignment w:val="auto"/>
        <w:rPr>
          <w:rFonts w:ascii="r_ansi" w:hAnsi="r_ansi" w:cs="r_ansi"/>
          <w:sz w:val="14"/>
          <w:szCs w:val="18"/>
        </w:rPr>
      </w:pPr>
      <w:r w:rsidRPr="00BD765A">
        <w:rPr>
          <w:rFonts w:ascii="r_ansi" w:hAnsi="r_ansi" w:cs="r_ansi"/>
          <w:sz w:val="14"/>
          <w:szCs w:val="18"/>
        </w:rPr>
        <w:t xml:space="preserve">        &lt;TIMESTAMP&gt;20110722103718&lt;/TIMESTAMP&gt;</w:t>
      </w:r>
    </w:p>
    <w:p w:rsidR="00BD765A" w:rsidRPr="00BD765A" w:rsidRDefault="00BD765A" w:rsidP="00BD765A">
      <w:pPr>
        <w:rPr>
          <w:sz w:val="16"/>
        </w:rPr>
      </w:pPr>
      <w:r w:rsidRPr="00BD765A">
        <w:rPr>
          <w:rFonts w:ascii="r_ansi" w:hAnsi="r_ansi" w:cs="r_ansi"/>
          <w:sz w:val="14"/>
          <w:szCs w:val="18"/>
        </w:rPr>
        <w:t xml:space="preserve">    &lt;/MESSAGE_HEADER&gt;</w:t>
      </w:r>
    </w:p>
    <w:p w:rsidR="00375502" w:rsidRDefault="00375502" w:rsidP="008F0D58"/>
    <w:p w:rsidR="00466305" w:rsidRDefault="00466305" w:rsidP="008F0D58">
      <w:r>
        <w:t xml:space="preserve">Set </w:t>
      </w:r>
      <w:r w:rsidRPr="00466305">
        <w:t>AutoHeartBeatSendIntervalMilliSeconds</w:t>
      </w:r>
      <w:r>
        <w:t>=  This parameter sets the timer period  for the ‘Send Heartbeat Automatically’ option underneath the Tools menu</w:t>
      </w:r>
    </w:p>
    <w:p w:rsidR="00466305" w:rsidRDefault="00466305" w:rsidP="008F0D58"/>
    <w:p w:rsidR="00466305" w:rsidRDefault="00466305" w:rsidP="008F0D58">
      <w:r>
        <w:t>Set DaysOfMSg16HistoryToDisplay= a value of 1 or greater to control the amount of data available in days under the “Msg16 History”  Tab</w:t>
      </w:r>
    </w:p>
    <w:p w:rsidR="00466305" w:rsidRDefault="00466305" w:rsidP="008F0D58"/>
    <w:p w:rsidR="00466305" w:rsidRDefault="00665290" w:rsidP="008F0D58">
      <w:r>
        <w:t xml:space="preserve">Set </w:t>
      </w:r>
      <w:r w:rsidR="00466305">
        <w:t>AutoScanIntervalSeconds=</w:t>
      </w:r>
      <w:r w:rsidR="00466305" w:rsidRPr="00466305">
        <w:t xml:space="preserve"> </w:t>
      </w:r>
      <w:r w:rsidR="00466305">
        <w:t xml:space="preserve">This parameter sets the timer period  for </w:t>
      </w:r>
      <w:r>
        <w:t>all processes that can be placed in Auto mode by the user</w:t>
      </w:r>
    </w:p>
    <w:p w:rsidR="00665290" w:rsidRDefault="00665290" w:rsidP="008F0D58"/>
    <w:p w:rsidR="00665290" w:rsidRDefault="00665290" w:rsidP="008F0D58">
      <w:r>
        <w:t xml:space="preserve">Set </w:t>
      </w:r>
      <w:r w:rsidRPr="00665290">
        <w:t>MaxNumMsgsByMsgToSendPerTimerInterval</w:t>
      </w:r>
      <w:r>
        <w:t xml:space="preserve">= to the number of messages to send per each function from current step to the next step  when they are in Auto Mode.  If both RTCIS Infeed and ASRS Infeed are in Auto and </w:t>
      </w:r>
      <w:r w:rsidRPr="00665290">
        <w:t>MaxNumMsgsByMsgToSendPerTimerInterval</w:t>
      </w:r>
      <w:r>
        <w:t>=3 then a total of 6 messages would be sent for each interval.</w:t>
      </w:r>
    </w:p>
    <w:p w:rsidR="008C7D9E" w:rsidRDefault="008C7D9E" w:rsidP="008F0D58"/>
    <w:p w:rsidR="008C7D9E" w:rsidRDefault="008C7D9E" w:rsidP="008F0D58">
      <w:r>
        <w:t xml:space="preserve">This setting also limits the number of messages when in manual mode to the number of messages per each Advance button selection.  In manual mode  it may be desirable to set this value to a high number. </w:t>
      </w:r>
    </w:p>
    <w:p w:rsidR="00665290" w:rsidRDefault="00665290" w:rsidP="008F0D58"/>
    <w:p w:rsidR="00665290" w:rsidRDefault="006D300E" w:rsidP="008F0D58">
      <w:r>
        <w:rPr>
          <w:noProof/>
        </w:rPr>
        <w:pict>
          <v:shapetype id="_x0000_t32" coordsize="21600,21600" o:spt="32" o:oned="t" path="m,l21600,21600e" filled="f">
            <v:path arrowok="t" fillok="f" o:connecttype="none"/>
            <o:lock v:ext="edit" shapetype="t"/>
          </v:shapetype>
          <v:shape id="_x0000_s1333" type="#_x0000_t32" style="position:absolute;margin-left:346.35pt;margin-top:29.9pt;width:53.2pt;height:3.65pt;flip:x;z-index:9" o:connectortype="straight">
            <v:stroke endarrow="block"/>
          </v:shape>
        </w:pict>
      </w:r>
      <w:r>
        <w:pict>
          <v:shape id="_x0000_i1047" type="#_x0000_t75" style="width:381pt;height:57pt">
            <v:imagedata r:id="rId32" o:title=""/>
          </v:shape>
        </w:pict>
      </w:r>
    </w:p>
    <w:p w:rsidR="00375502" w:rsidRDefault="005502AA" w:rsidP="008F0D58">
      <w:r>
        <w:br w:type="page"/>
      </w:r>
    </w:p>
    <w:p w:rsidR="00B33932" w:rsidRDefault="00B33932" w:rsidP="00B33932">
      <w:pPr>
        <w:pStyle w:val="Heading3"/>
      </w:pPr>
      <w:bookmarkStart w:id="18" w:name="_Toc409788606"/>
      <w:r>
        <w:t>R</w:t>
      </w:r>
      <w:r w:rsidR="00136F10">
        <w:t>AID</w:t>
      </w:r>
      <w:r>
        <w:t>.Ini File [</w:t>
      </w:r>
      <w:r w:rsidR="00136F10">
        <w:t>Infeed</w:t>
      </w:r>
      <w:r w:rsidRPr="002B7185">
        <w:t>] Section</w:t>
      </w:r>
      <w:bookmarkEnd w:id="18"/>
      <w:r w:rsidRPr="002B7185">
        <w:t xml:space="preserve"> </w:t>
      </w:r>
    </w:p>
    <w:p w:rsidR="00B33932" w:rsidRPr="00B33932" w:rsidRDefault="00B33932" w:rsidP="00B33932"/>
    <w:p w:rsidR="00B33932" w:rsidRDefault="00B33932" w:rsidP="00B33932">
      <w:r>
        <w:t>Sample Settings:</w:t>
      </w:r>
    </w:p>
    <w:p w:rsidR="004762E5" w:rsidRDefault="006D300E" w:rsidP="00951E0C">
      <w:pPr>
        <w:jc w:val="center"/>
      </w:pPr>
      <w:r>
        <w:rPr>
          <w:noProof/>
        </w:rPr>
        <w:pict>
          <v:shape id="_x0000_i1048" type="#_x0000_t75" style="width:183pt;height:135.75pt;visibility:visible;mso-wrap-style:square">
            <v:imagedata r:id="rId33" o:title=""/>
          </v:shape>
        </w:pict>
      </w:r>
    </w:p>
    <w:p w:rsidR="004762E5" w:rsidRDefault="004762E5" w:rsidP="00B33932"/>
    <w:p w:rsidR="0006140D" w:rsidRDefault="004762E5" w:rsidP="00B33932">
      <w:r>
        <w:tab/>
      </w:r>
      <w:r>
        <w:tab/>
      </w:r>
      <w:r>
        <w:tab/>
      </w:r>
      <w:r>
        <w:tab/>
      </w:r>
    </w:p>
    <w:p w:rsidR="0006140D" w:rsidRDefault="0006140D" w:rsidP="00B33932">
      <w:r>
        <w:tab/>
      </w:r>
      <w:r>
        <w:tab/>
      </w:r>
      <w:r>
        <w:tab/>
      </w:r>
      <w:r>
        <w:tab/>
      </w:r>
    </w:p>
    <w:p w:rsidR="00B33932" w:rsidRDefault="00A55865" w:rsidP="00C002D1">
      <w:r>
        <w:t xml:space="preserve">        </w:t>
      </w:r>
    </w:p>
    <w:p w:rsidR="00B33932" w:rsidRDefault="00036467" w:rsidP="00CC009B">
      <w:r>
        <w:t xml:space="preserve">Set </w:t>
      </w:r>
      <w:r w:rsidR="00766092" w:rsidRPr="00766092">
        <w:t>ASRSSystemLocationNam</w:t>
      </w:r>
      <w:r w:rsidR="00766092">
        <w:t>e</w:t>
      </w:r>
      <w:r>
        <w:t xml:space="preserve"> to be the location RAID uses to identify the ASRS location where unit loads are stored once inducted.</w:t>
      </w:r>
    </w:p>
    <w:p w:rsidR="00766092" w:rsidRDefault="00766092" w:rsidP="00CC009B"/>
    <w:p w:rsidR="00036467" w:rsidRDefault="00766092" w:rsidP="00CC009B">
      <w:r>
        <w:t xml:space="preserve">Set </w:t>
      </w:r>
      <w:r w:rsidRPr="00766092">
        <w:t>RTCISASRSSystemLocationName</w:t>
      </w:r>
      <w:r>
        <w:t xml:space="preserve"> to match the RTCIS </w:t>
      </w:r>
      <w:r w:rsidR="00036467">
        <w:t>system parameter:</w:t>
      </w:r>
    </w:p>
    <w:p w:rsidR="00831D51" w:rsidRDefault="00036467" w:rsidP="00036467">
      <w:pPr>
        <w:ind w:left="720" w:firstLine="720"/>
      </w:pPr>
      <w:r>
        <w:t xml:space="preserve"> </w:t>
      </w:r>
      <w:r w:rsidRPr="00036467">
        <w:t>LOCATNASRS      ASRS: Location for ASRS</w:t>
      </w:r>
    </w:p>
    <w:p w:rsidR="00766092" w:rsidRDefault="00766092" w:rsidP="00036467">
      <w:pPr>
        <w:ind w:left="720" w:firstLine="720"/>
      </w:pPr>
    </w:p>
    <w:p w:rsidR="00766092" w:rsidRDefault="00766092" w:rsidP="00CC009B"/>
    <w:p w:rsidR="00831D51" w:rsidRDefault="00831D51" w:rsidP="00CC009B">
      <w:r>
        <w:t xml:space="preserve">Set </w:t>
      </w:r>
      <w:r w:rsidR="00036467" w:rsidRPr="00036467">
        <w:t>RejectLocation</w:t>
      </w:r>
      <w:r>
        <w:t xml:space="preserve"> to the delivery location associated with the FPDS reject spur.  When Input field is blank on the Input field under Msg7 control the RejectLocation will be sent to WCS.   </w:t>
      </w:r>
    </w:p>
    <w:p w:rsidR="00036467" w:rsidRDefault="00831D51" w:rsidP="00CC009B">
      <w:r>
        <w:t xml:space="preserve"> </w:t>
      </w:r>
      <w:r w:rsidR="006D300E">
        <w:rPr>
          <w:noProof/>
        </w:rPr>
        <w:pict>
          <v:shape id="_x0000_i1049" type="#_x0000_t75" style="width:336pt;height:78.75pt;visibility:visible;mso-wrap-style:square">
            <v:imagedata r:id="rId34" o:title=""/>
          </v:shape>
        </w:pict>
      </w:r>
    </w:p>
    <w:p w:rsidR="00B33932" w:rsidRDefault="00B33932" w:rsidP="00B33932">
      <w:pPr>
        <w:jc w:val="center"/>
      </w:pPr>
    </w:p>
    <w:p w:rsidR="002639A8" w:rsidRDefault="002639A8" w:rsidP="002639A8">
      <w:r>
        <w:t xml:space="preserve">Set </w:t>
      </w:r>
      <w:r w:rsidRPr="002639A8">
        <w:t>InfeedMilliSecTimeDelayBetweenMsgs</w:t>
      </w:r>
      <w:r>
        <w:t xml:space="preserve"> to the interval in milliseconds between subsequent message sends for either multiple records selected or in Auto Mode for either the “RTCIS Infeed” (Msg5) or “ASRS Infeed” (AssignInductionLoc).  This is used to more accurately reflect how fast message sends would occur in a production environment.  When used with BamBam it should be set to 750 or above to work around problems with BamBam multithreading issues whereby BamBam can’t get item master data </w:t>
      </w:r>
      <w:r w:rsidR="00640E9D">
        <w:t xml:space="preserve">consistently </w:t>
      </w:r>
      <w:r>
        <w:t>from RTCIS without erroring.</w:t>
      </w:r>
    </w:p>
    <w:p w:rsidR="002639A8" w:rsidRDefault="002639A8" w:rsidP="002639A8"/>
    <w:p w:rsidR="00CC009B" w:rsidRDefault="002D6412" w:rsidP="00B33932">
      <w:r>
        <w:t>FPDSSubsitCharacter should be set to the SUBSIT.SUBSIT value in RTCIS environment where the RAI ASRS currently exists.</w:t>
      </w:r>
      <w:r w:rsidR="00CC009B">
        <w:t xml:space="preserve">  This value sets the subsite for the following scenarios:</w:t>
      </w:r>
    </w:p>
    <w:p w:rsidR="00B33932" w:rsidRDefault="00CC009B" w:rsidP="00CC009B">
      <w:pPr>
        <w:numPr>
          <w:ilvl w:val="0"/>
          <w:numId w:val="15"/>
        </w:numPr>
      </w:pPr>
      <w:r>
        <w:t>Unit loads exist but have not begun any automation processing.</w:t>
      </w:r>
    </w:p>
    <w:p w:rsidR="00CC009B" w:rsidRDefault="00CC009B" w:rsidP="00CC009B">
      <w:pPr>
        <w:numPr>
          <w:ilvl w:val="0"/>
          <w:numId w:val="15"/>
        </w:numPr>
      </w:pPr>
      <w:r>
        <w:t>ASRS/WMS Reconciliation Report</w:t>
      </w:r>
    </w:p>
    <w:p w:rsidR="00CC009B" w:rsidRDefault="00CC009B" w:rsidP="00B33932"/>
    <w:p w:rsidR="002D6412" w:rsidRDefault="002D6412" w:rsidP="00B33932"/>
    <w:p w:rsidR="00CC009B" w:rsidRDefault="002D6412" w:rsidP="00CC009B">
      <w:r>
        <w:t>Set FPDSLocations to the LOCATN.LOCATN values under the subsit specified by FPDSSubsitCharacter where unit loads exist but have not begun any automation processing</w:t>
      </w:r>
      <w:r w:rsidR="00CC009B">
        <w:t xml:space="preserve">.  Multiple values are allowed </w:t>
      </w:r>
      <w:r w:rsidR="004D283B">
        <w:t>and must</w:t>
      </w:r>
      <w:r w:rsidR="00CC009B">
        <w:t xml:space="preserve"> be comma separated.</w:t>
      </w:r>
    </w:p>
    <w:p w:rsidR="00CC009B" w:rsidRDefault="00CC009B" w:rsidP="00CC009B"/>
    <w:p w:rsidR="00CC009B" w:rsidRDefault="00CC009B" w:rsidP="00CC009B">
      <w:r>
        <w:t>These values are used for the following scenarios:</w:t>
      </w:r>
    </w:p>
    <w:p w:rsidR="002D6412" w:rsidRDefault="002D6412" w:rsidP="00B33932"/>
    <w:p w:rsidR="00CC009B" w:rsidRDefault="00CC009B" w:rsidP="00CC009B">
      <w:pPr>
        <w:numPr>
          <w:ilvl w:val="0"/>
          <w:numId w:val="16"/>
        </w:numPr>
      </w:pPr>
      <w:r>
        <w:t>To randomly assign the Activ Input Location in the AssignFPDSLoc if a RequestFPDS message is received where the message type is A35.</w:t>
      </w:r>
    </w:p>
    <w:p w:rsidR="00CC009B" w:rsidRDefault="00CC009B" w:rsidP="00B33932"/>
    <w:p w:rsidR="00CC009B" w:rsidRDefault="00CC009B" w:rsidP="00B33932"/>
    <w:p w:rsidR="00CC009B" w:rsidRDefault="008B054F" w:rsidP="00CC009B">
      <w:pPr>
        <w:numPr>
          <w:ilvl w:val="0"/>
          <w:numId w:val="16"/>
        </w:numPr>
      </w:pPr>
      <w:r>
        <w:t xml:space="preserve">For data to include </w:t>
      </w:r>
      <w:r w:rsidR="00CC009B">
        <w:t>on the RTCIS Infeed tab</w:t>
      </w:r>
    </w:p>
    <w:p w:rsidR="002D6412" w:rsidRDefault="006D300E" w:rsidP="00CC009B">
      <w:pPr>
        <w:jc w:val="center"/>
        <w:rPr>
          <w:noProof/>
        </w:rPr>
      </w:pPr>
      <w:r>
        <w:rPr>
          <w:noProof/>
        </w:rPr>
        <w:pict>
          <v:shape id="_x0000_i1050" type="#_x0000_t75" style="width:468pt;height:201pt;visibility:visible;mso-wrap-style:square">
            <v:imagedata r:id="rId35" o:title=""/>
          </v:shape>
        </w:pict>
      </w:r>
    </w:p>
    <w:p w:rsidR="00CC009B" w:rsidRDefault="00CC009B" w:rsidP="00CC009B">
      <w:pPr>
        <w:jc w:val="center"/>
        <w:rPr>
          <w:noProof/>
        </w:rPr>
      </w:pPr>
    </w:p>
    <w:p w:rsidR="00CC009B" w:rsidRDefault="00CC009B" w:rsidP="00CC009B">
      <w:pPr>
        <w:jc w:val="center"/>
      </w:pPr>
    </w:p>
    <w:p w:rsidR="00B33932" w:rsidRDefault="004762E5" w:rsidP="00B33932">
      <w:r>
        <w:t>InfeedLocations</w:t>
      </w:r>
      <w:r w:rsidR="0006140D">
        <w:t xml:space="preserve"> </w:t>
      </w:r>
      <w:r w:rsidR="00CC009B">
        <w:t>“X”8 are the VTL</w:t>
      </w:r>
      <w:r>
        <w:t xml:space="preserve"> input locations used in the </w:t>
      </w:r>
      <w:r w:rsidR="004D283B">
        <w:t>Msg</w:t>
      </w:r>
      <w:r>
        <w:t xml:space="preserve"> 8 response </w:t>
      </w:r>
      <w:r w:rsidR="002D6412">
        <w:t>to tell WMS what Infeed location the ASRS has selected.  Currently RAID round robins the input if more than one value is entered.  Multiple values must be comma sep</w:t>
      </w:r>
      <w:r w:rsidR="00CC009B">
        <w:t>a</w:t>
      </w:r>
      <w:r w:rsidR="002D6412">
        <w:t>rated,</w:t>
      </w:r>
    </w:p>
    <w:p w:rsidR="002D0CEC" w:rsidRDefault="002D0CEC" w:rsidP="00B33932"/>
    <w:p w:rsidR="00533596" w:rsidRDefault="00533596" w:rsidP="00533596">
      <w:r>
        <w:t xml:space="preserve">SkipMsg567andSQLInsertInstead is a Y/N setting.  With BAMBAM  this value can be set to N as messages 5,6, and 7 exist.  RTCIS 8.0 will not have  messages 5,6, and 7 for testing, so this should be set to Y to insert ULIDs from the RTCIS DB to the RAID DB. </w:t>
      </w:r>
    </w:p>
    <w:p w:rsidR="00533596" w:rsidRDefault="00533596" w:rsidP="00533596"/>
    <w:p w:rsidR="00533596" w:rsidRDefault="00533596" w:rsidP="00533596">
      <w:r>
        <w:t>Activ_Input_Conveyor will automatically populate  for the conveyor value under the FPDS Request tab and subsequently the AssignFPDSLoc message.  Multiple values are allowed and must be comma separated</w:t>
      </w:r>
    </w:p>
    <w:p w:rsidR="00533596" w:rsidRDefault="00533596" w:rsidP="00533596"/>
    <w:p w:rsidR="00533596" w:rsidRDefault="006D300E" w:rsidP="00533596">
      <w:r>
        <w:rPr>
          <w:noProof/>
        </w:rPr>
        <w:pict>
          <v:shape id="_x0000_i1051" type="#_x0000_t75" style="width:412.5pt;height:92.25pt;visibility:visible;mso-wrap-style:square">
            <v:imagedata r:id="rId36" o:title=""/>
          </v:shape>
        </w:pict>
      </w:r>
    </w:p>
    <w:p w:rsidR="00533596" w:rsidRDefault="00533596" w:rsidP="00B33932"/>
    <w:p w:rsidR="002D0CEC" w:rsidRDefault="002D0CEC" w:rsidP="002D0CEC">
      <w:pPr>
        <w:pStyle w:val="Heading3"/>
      </w:pPr>
      <w:bookmarkStart w:id="19" w:name="_Toc409788607"/>
      <w:r>
        <w:t>R</w:t>
      </w:r>
      <w:r w:rsidR="00136F10">
        <w:t>AID</w:t>
      </w:r>
      <w:r>
        <w:t>.Ini File [</w:t>
      </w:r>
      <w:r w:rsidR="00136F10">
        <w:t>Manual Output Requests</w:t>
      </w:r>
      <w:r w:rsidRPr="002B7185">
        <w:t>] Section</w:t>
      </w:r>
      <w:bookmarkEnd w:id="19"/>
      <w:r w:rsidRPr="002B7185">
        <w:t xml:space="preserve"> </w:t>
      </w:r>
    </w:p>
    <w:p w:rsidR="002D0CEC" w:rsidRPr="00B33932" w:rsidRDefault="002D0CEC" w:rsidP="002D0CEC"/>
    <w:p w:rsidR="002D0CEC" w:rsidRDefault="002D0CEC" w:rsidP="002D0CEC">
      <w:r>
        <w:t>Sample Settings:</w:t>
      </w:r>
    </w:p>
    <w:p w:rsidR="002D0CEC" w:rsidRDefault="006D300E" w:rsidP="002D0CEC">
      <w:pPr>
        <w:jc w:val="center"/>
      </w:pPr>
      <w:r>
        <w:rPr>
          <w:noProof/>
        </w:rPr>
        <w:pict>
          <v:shape id="_x0000_i1052" type="#_x0000_t75" style="width:312.75pt;height:65.25pt;visibility:visible;mso-wrap-style:square">
            <v:imagedata r:id="rId37" o:title=""/>
          </v:shape>
        </w:pict>
      </w:r>
    </w:p>
    <w:p w:rsidR="002D0CEC" w:rsidRDefault="002D0CEC" w:rsidP="00B33932"/>
    <w:p w:rsidR="009465D1" w:rsidRDefault="002D0CEC" w:rsidP="002D0CEC">
      <w:r>
        <w:t xml:space="preserve">Set </w:t>
      </w:r>
      <w:r w:rsidR="00EE32C3">
        <w:t>DefaultWithdrawalOutputMins to t</w:t>
      </w:r>
      <w:r>
        <w:t xml:space="preserve">he value in </w:t>
      </w:r>
      <w:r w:rsidR="00EE32C3">
        <w:t>minutes</w:t>
      </w:r>
      <w:r w:rsidR="009465D1">
        <w:t xml:space="preserve"> of  the default value of the WDTime on the Manual Out Req tab.   This screen value in turn populates the Message 13 response specifically AssignWithDrawalLoc.LocForRequest.WITHDRAWAL_OUTPUT_TIM</w:t>
      </w:r>
      <w:r w:rsidR="004472F4">
        <w:t>E</w:t>
      </w:r>
      <w:r w:rsidR="009465D1">
        <w:t>.</w:t>
      </w:r>
    </w:p>
    <w:p w:rsidR="009465D1" w:rsidRDefault="009465D1" w:rsidP="002D0CEC"/>
    <w:p w:rsidR="009465D1" w:rsidRDefault="006D300E" w:rsidP="009465D1">
      <w:pPr>
        <w:jc w:val="center"/>
      </w:pPr>
      <w:r>
        <w:rPr>
          <w:noProof/>
        </w:rPr>
        <w:lastRenderedPageBreak/>
        <w:pict>
          <v:shape id="_x0000_s1293" type="#_x0000_t32" style="position:absolute;left:0;text-align:left;margin-left:260.25pt;margin-top:26.75pt;width:30.25pt;height:50.1pt;flip:x;z-index:8" o:connectortype="straight">
            <v:stroke endarrow="block"/>
          </v:shape>
        </w:pict>
      </w:r>
      <w:r>
        <w:rPr>
          <w:noProof/>
        </w:rPr>
        <w:pict>
          <v:shape id="_x0000_i1053" type="#_x0000_t75" style="width:332.25pt;height:94.5pt;visibility:visible;mso-wrap-style:square">
            <v:imagedata r:id="rId38" o:title=""/>
          </v:shape>
        </w:pict>
      </w:r>
    </w:p>
    <w:p w:rsidR="002D0CEC" w:rsidRDefault="002D0CEC" w:rsidP="002D0CEC"/>
    <w:p w:rsidR="002D0CEC" w:rsidRDefault="002D0CEC" w:rsidP="00B33932"/>
    <w:p w:rsidR="00F841D8" w:rsidRDefault="00F841D8" w:rsidP="00B33932"/>
    <w:p w:rsidR="00EC0486" w:rsidRDefault="00F841D8" w:rsidP="00F841D8">
      <w:r>
        <w:t xml:space="preserve">Set </w:t>
      </w:r>
      <w:r w:rsidR="00EE32C3">
        <w:t>ManualOutput</w:t>
      </w:r>
      <w:r>
        <w:t xml:space="preserve">Locations= </w:t>
      </w:r>
      <w:r w:rsidR="009465D1">
        <w:t>the VTL</w:t>
      </w:r>
      <w:r w:rsidR="00EE32C3">
        <w:t xml:space="preserve"> locations the </w:t>
      </w:r>
      <w:r w:rsidR="009465D1">
        <w:t>ULIDs</w:t>
      </w:r>
      <w:r w:rsidR="00EE32C3">
        <w:t xml:space="preserve"> can be deliver</w:t>
      </w:r>
      <w:r w:rsidR="009465D1">
        <w:t>ed to when requested out of</w:t>
      </w:r>
      <w:r w:rsidR="000621CE">
        <w:t xml:space="preserve"> </w:t>
      </w:r>
      <w:r w:rsidR="009465D1">
        <w:t>ASRS</w:t>
      </w:r>
      <w:r w:rsidR="00F1535F">
        <w:t xml:space="preserve">.  Corresponds to ACTIV_OUTPUT_LOCATION in the </w:t>
      </w:r>
      <w:r w:rsidR="00F1535F" w:rsidRPr="00F1535F">
        <w:t>AssignWithdrawalLoc</w:t>
      </w:r>
      <w:r w:rsidR="00F1535F">
        <w:t xml:space="preserve"> message.</w:t>
      </w:r>
      <w:r>
        <w:t xml:space="preserve">  </w:t>
      </w:r>
    </w:p>
    <w:p w:rsidR="00EC0486" w:rsidRDefault="00EC0486" w:rsidP="00F841D8"/>
    <w:p w:rsidR="00EC0486" w:rsidRDefault="00EC0486" w:rsidP="00F841D8"/>
    <w:p w:rsidR="00EC0486" w:rsidRDefault="00EC0486" w:rsidP="00EC0486">
      <w:pPr>
        <w:pStyle w:val="Heading3"/>
      </w:pPr>
      <w:bookmarkStart w:id="20" w:name="_Toc409788608"/>
      <w:r>
        <w:t>RAID.Ini File [Outbound</w:t>
      </w:r>
      <w:r w:rsidR="00816D15">
        <w:t xml:space="preserve"> Staging</w:t>
      </w:r>
      <w:r w:rsidRPr="002B7185">
        <w:t>] Section</w:t>
      </w:r>
      <w:bookmarkEnd w:id="20"/>
      <w:r w:rsidRPr="002B7185">
        <w:t xml:space="preserve"> </w:t>
      </w:r>
    </w:p>
    <w:p w:rsidR="00EC0486" w:rsidRDefault="00EC0486" w:rsidP="00F841D8"/>
    <w:p w:rsidR="00EC0486" w:rsidRDefault="00EC0486" w:rsidP="00F841D8">
      <w:r>
        <w:t>Sample Settings:</w:t>
      </w:r>
    </w:p>
    <w:p w:rsidR="00EC0486" w:rsidRDefault="00EC0486" w:rsidP="00F841D8">
      <w:r>
        <w:tab/>
      </w:r>
      <w:r>
        <w:tab/>
      </w:r>
      <w:r>
        <w:tab/>
      </w:r>
      <w:r w:rsidR="006D300E">
        <w:rPr>
          <w:noProof/>
        </w:rPr>
        <w:pict>
          <v:shape id="_x0000_i1054" type="#_x0000_t75" style="width:289.5pt;height:93pt;visibility:visible;mso-wrap-style:square">
            <v:imagedata r:id="rId39" o:title=""/>
          </v:shape>
        </w:pict>
      </w:r>
    </w:p>
    <w:p w:rsidR="00F841D8" w:rsidRDefault="00F841D8" w:rsidP="00B33932"/>
    <w:p w:rsidR="00136F10" w:rsidRDefault="00136F10" w:rsidP="00B33932"/>
    <w:p w:rsidR="00EE32C3" w:rsidRDefault="00EE32C3" w:rsidP="00B33932"/>
    <w:p w:rsidR="006D55A4" w:rsidRDefault="006D55A4" w:rsidP="00EC0486">
      <w:r>
        <w:t>Set MaxUnitLoadsPerSlot to the number of unit loads that can fit into an outbound staging slot.  The StageUL operation checks the number of units loads staged in a particular slot vs this value to determine if any more staging should be allowed.</w:t>
      </w:r>
    </w:p>
    <w:p w:rsidR="006D55A4" w:rsidRDefault="006D55A4" w:rsidP="00EC0486"/>
    <w:p w:rsidR="000621CE" w:rsidRDefault="00EC0486" w:rsidP="00EC0486">
      <w:r>
        <w:t xml:space="preserve">Set ActivLevelIds to the levels of the slots in the ASRS. </w:t>
      </w:r>
      <w:r w:rsidR="000621CE">
        <w:t xml:space="preserve">These values are used as a range to populate </w:t>
      </w:r>
      <w:r w:rsidR="000621CE" w:rsidRPr="000621CE">
        <w:t>ACTIV_LEVEL_ID</w:t>
      </w:r>
      <w:r w:rsidR="000621CE">
        <w:t xml:space="preserve"> in the </w:t>
      </w:r>
      <w:r w:rsidR="000621CE" w:rsidRPr="000621CE">
        <w:t xml:space="preserve">ProdOrderULStaged </w:t>
      </w:r>
      <w:r w:rsidR="000621CE">
        <w:t xml:space="preserve"> and ShipULStaged messages. </w:t>
      </w:r>
    </w:p>
    <w:p w:rsidR="004D2B84" w:rsidRDefault="004D2B84" w:rsidP="00EC0486"/>
    <w:p w:rsidR="004D2B84" w:rsidRDefault="00EC0486" w:rsidP="00EC0486">
      <w:r>
        <w:t>Set Slots to the numbers for the slot locations.</w:t>
      </w:r>
      <w:r w:rsidR="004D2B84">
        <w:t xml:space="preserve">  RAID will send to WMS the first slot open in this list when a slot location is requested.</w:t>
      </w:r>
    </w:p>
    <w:p w:rsidR="004D2B84" w:rsidRDefault="004D2B84" w:rsidP="00EC0486"/>
    <w:p w:rsidR="00EC0486" w:rsidRDefault="00EC0486" w:rsidP="00EC0486">
      <w:r>
        <w:t xml:space="preserve"> Set Stage1MorePalletAfterA26Receipt to Y if you want RAID to stage 1 more pallet after it receives an A26</w:t>
      </w:r>
      <w:r w:rsidR="00A07E02">
        <w:t xml:space="preserve"> (StopShipStaging)</w:t>
      </w:r>
      <w:r>
        <w:t xml:space="preserve">, and N if you don’t.  </w:t>
      </w:r>
      <w:r w:rsidR="00A07E02">
        <w:t xml:space="preserve"> This setting is used to mimic workflow timing  where the ASRS has Unit Load delivery in progress and is going to stage the pallet regardless of what RTCIS wants. </w:t>
      </w:r>
    </w:p>
    <w:p w:rsidR="00136F10" w:rsidRDefault="00136F10" w:rsidP="00B33932"/>
    <w:p w:rsidR="00816D15" w:rsidRDefault="00816D15" w:rsidP="00B33932"/>
    <w:p w:rsidR="00816D15" w:rsidRDefault="00A87EFE" w:rsidP="00B33932">
      <w:r>
        <w:br w:type="page"/>
      </w:r>
    </w:p>
    <w:p w:rsidR="00816D15" w:rsidRDefault="00816D15" w:rsidP="00B33932"/>
    <w:p w:rsidR="00816D15" w:rsidRDefault="00816D15" w:rsidP="00B33932"/>
    <w:p w:rsidR="00816D15" w:rsidRDefault="00816D15" w:rsidP="00816D15">
      <w:pPr>
        <w:pStyle w:val="Heading3"/>
      </w:pPr>
      <w:bookmarkStart w:id="21" w:name="_Toc409788609"/>
      <w:r>
        <w:t>RAID.Ini File [Socket Communication</w:t>
      </w:r>
      <w:r w:rsidRPr="002B7185">
        <w:t>] Section</w:t>
      </w:r>
      <w:bookmarkEnd w:id="21"/>
      <w:r w:rsidRPr="002B7185">
        <w:t xml:space="preserve"> </w:t>
      </w:r>
    </w:p>
    <w:p w:rsidR="00816D15" w:rsidRDefault="00816D15" w:rsidP="00816D15">
      <w:r>
        <w:t>Sample Settings:</w:t>
      </w:r>
    </w:p>
    <w:p w:rsidR="00816D15" w:rsidRDefault="00816D15" w:rsidP="00816D15">
      <w:r>
        <w:tab/>
        <w:t xml:space="preserve">   </w:t>
      </w:r>
      <w:r>
        <w:tab/>
        <w:t xml:space="preserve">   </w:t>
      </w:r>
      <w:r>
        <w:tab/>
      </w:r>
      <w:r>
        <w:tab/>
      </w:r>
      <w:r w:rsidR="006D300E">
        <w:rPr>
          <w:noProof/>
        </w:rPr>
        <w:pict>
          <v:shape id="_x0000_i1055" type="#_x0000_t75" style="width:206.25pt;height:85.5pt;visibility:visible;mso-wrap-style:square">
            <v:imagedata r:id="rId40" o:title=""/>
          </v:shape>
        </w:pict>
      </w:r>
    </w:p>
    <w:p w:rsidR="00816D15" w:rsidRDefault="00816D15" w:rsidP="00816D15"/>
    <w:p w:rsidR="00816D15" w:rsidRDefault="00816D15" w:rsidP="00816D15"/>
    <w:p w:rsidR="00816D15" w:rsidRDefault="00816D15" w:rsidP="00816D15">
      <w:pPr>
        <w:jc w:val="center"/>
      </w:pPr>
    </w:p>
    <w:p w:rsidR="00816D15" w:rsidRDefault="00816D15" w:rsidP="00816D15"/>
    <w:p w:rsidR="00816D15" w:rsidRDefault="00816D15" w:rsidP="00816D15">
      <w:r>
        <w:t xml:space="preserve">Set </w:t>
      </w:r>
      <w:r w:rsidRPr="001C1310">
        <w:t>IPAddressOverrideLocalPC</w:t>
      </w:r>
      <w:r>
        <w:t>= 0 for RAID to automatically read the IP</w:t>
      </w:r>
      <w:r w:rsidR="00A07E02">
        <w:t>v4</w:t>
      </w:r>
      <w:r>
        <w:t xml:space="preserve"> address from the pc.  This IP address is what is used for Socket Listening Services.  When multiple IP addresses exist</w:t>
      </w:r>
      <w:r w:rsidR="00A07E02">
        <w:t xml:space="preserve"> such as in VPN </w:t>
      </w:r>
      <w:r w:rsidR="004D283B">
        <w:t>situations</w:t>
      </w:r>
      <w:r>
        <w:t>, this setting may need to be used to assure that the  “right” IP address is utilized.  This setting is also made available for configuration on the initial login screen.</w:t>
      </w:r>
    </w:p>
    <w:p w:rsidR="00816D15" w:rsidRDefault="00816D15" w:rsidP="00816D15"/>
    <w:p w:rsidR="00816D15" w:rsidRDefault="006D300E" w:rsidP="00816D15">
      <w:pPr>
        <w:jc w:val="center"/>
      </w:pPr>
      <w:r>
        <w:pict>
          <v:shape id="_x0000_i1056" type="#_x0000_t75" style="width:227.25pt;height:27pt">
            <v:imagedata r:id="rId41" o:title=""/>
          </v:shape>
        </w:pict>
      </w:r>
    </w:p>
    <w:p w:rsidR="00816D15" w:rsidRDefault="00816D15" w:rsidP="00816D15"/>
    <w:p w:rsidR="00816D15" w:rsidRDefault="00816D15" w:rsidP="00816D15">
      <w:r>
        <w:t>Set SocketServerIPtoMyIP=  to either Y or N.  When set to Y, RAID will automatically set SocketServerIP= to the pc’s IP address.  This is useful when RAID is talking to a WMS emulator such as BAMBAM that is running on the same PC.</w:t>
      </w:r>
    </w:p>
    <w:p w:rsidR="00816D15" w:rsidRDefault="00816D15" w:rsidP="00816D15"/>
    <w:p w:rsidR="00816D15" w:rsidRDefault="00816D15" w:rsidP="00816D15">
      <w:r>
        <w:t xml:space="preserve">Set </w:t>
      </w:r>
      <w:r w:rsidRPr="00441C68">
        <w:t>SocketServerPort</w:t>
      </w:r>
      <w:r w:rsidR="00A07E02">
        <w:t>= to the port of the WMS</w:t>
      </w:r>
      <w:r>
        <w:t xml:space="preserve"> listener.</w:t>
      </w:r>
    </w:p>
    <w:p w:rsidR="00C70E89" w:rsidRDefault="00C70E89" w:rsidP="00816D15"/>
    <w:p w:rsidR="00C70E89" w:rsidRDefault="00C70E89" w:rsidP="00816D15">
      <w:r>
        <w:t>With LogRawInboundData Set to Y, RAID will log the raw Hex values of the inbound messages.</w:t>
      </w:r>
    </w:p>
    <w:p w:rsidR="00C70E89" w:rsidRDefault="00C70E89" w:rsidP="00816D15"/>
    <w:p w:rsidR="00C70E89" w:rsidRDefault="006D300E" w:rsidP="00C70E89">
      <w:pPr>
        <w:jc w:val="center"/>
      </w:pPr>
      <w:r>
        <w:rPr>
          <w:noProof/>
        </w:rPr>
        <w:pict>
          <v:shape id="_x0000_i1057" type="#_x0000_t75" style="width:369.75pt;height:71.25pt;visibility:visible;mso-wrap-style:square">
            <v:imagedata r:id="rId42" o:title=""/>
          </v:shape>
        </w:pict>
      </w:r>
    </w:p>
    <w:p w:rsidR="00816D15" w:rsidRDefault="00816D15" w:rsidP="00816D15"/>
    <w:p w:rsidR="00816D15" w:rsidRDefault="00816D15" w:rsidP="00816D15">
      <w:pPr>
        <w:pStyle w:val="Heading3"/>
      </w:pPr>
      <w:bookmarkStart w:id="22" w:name="_Toc409788610"/>
      <w:r>
        <w:t>RAID.Ini File [Socket Listening Ports</w:t>
      </w:r>
      <w:r w:rsidRPr="002B7185">
        <w:t>] Section</w:t>
      </w:r>
      <w:bookmarkEnd w:id="22"/>
      <w:r w:rsidRPr="002B7185">
        <w:t xml:space="preserve"> </w:t>
      </w:r>
    </w:p>
    <w:p w:rsidR="00816D15" w:rsidRDefault="00816D15" w:rsidP="00816D15">
      <w:r>
        <w:t>Sample Settings:</w:t>
      </w:r>
    </w:p>
    <w:p w:rsidR="00816D15" w:rsidRDefault="00816D15" w:rsidP="00816D15"/>
    <w:p w:rsidR="00816D15" w:rsidRDefault="00816D15" w:rsidP="00816D15"/>
    <w:p w:rsidR="00816D15" w:rsidRDefault="00816D15" w:rsidP="00816D15">
      <w:r>
        <w:lastRenderedPageBreak/>
        <w:t xml:space="preserve">                                                        </w:t>
      </w:r>
      <w:r w:rsidR="006D300E">
        <w:pict>
          <v:shape id="_x0000_i1058" type="#_x0000_t75" style="width:227.25pt;height:145.5pt">
            <v:imagedata r:id="rId43" o:title=""/>
          </v:shape>
        </w:pict>
      </w:r>
    </w:p>
    <w:p w:rsidR="00816D15" w:rsidRDefault="00816D15" w:rsidP="00816D15"/>
    <w:p w:rsidR="00816D15" w:rsidRDefault="00816D15" w:rsidP="00816D15">
      <w:r>
        <w:t>Set ListenPort1 to the agreed upon Socket</w:t>
      </w:r>
      <w:r w:rsidR="00A07E02">
        <w:t>ServerPort that is set up on the WMS side</w:t>
      </w:r>
      <w:r>
        <w:t>.</w:t>
      </w:r>
      <w:r w:rsidR="00A07E02">
        <w:t xml:space="preserve">  Up to 10 socket listeners can be started.  In practice, only 1 is the normal configuration.</w:t>
      </w:r>
      <w:r>
        <w:t xml:space="preserve">   </w:t>
      </w:r>
    </w:p>
    <w:p w:rsidR="00816D15" w:rsidRDefault="00816D15" w:rsidP="00B33932"/>
    <w:p w:rsidR="0026417A" w:rsidRDefault="0026417A" w:rsidP="0026417A">
      <w:pPr>
        <w:pStyle w:val="Heading3"/>
      </w:pPr>
      <w:bookmarkStart w:id="23" w:name="_Toc409788611"/>
      <w:r>
        <w:t>RAID.Ini File [LastUserValues</w:t>
      </w:r>
      <w:r w:rsidRPr="002B7185">
        <w:t>] Section</w:t>
      </w:r>
      <w:bookmarkEnd w:id="23"/>
      <w:r w:rsidRPr="002B7185">
        <w:t xml:space="preserve"> </w:t>
      </w:r>
    </w:p>
    <w:p w:rsidR="0026417A" w:rsidRDefault="0026417A" w:rsidP="0026417A"/>
    <w:p w:rsidR="0026417A" w:rsidRDefault="0026417A" w:rsidP="0026417A">
      <w:r>
        <w:t xml:space="preserve">These values are the result of RAID automatically saving the user entries of all user </w:t>
      </w:r>
      <w:r w:rsidR="0048249E">
        <w:t>text box entries when RAID closes in order to restore them at next program startup.  These values are not configurable through the GUI.</w:t>
      </w:r>
    </w:p>
    <w:p w:rsidR="0048249E" w:rsidRDefault="0048249E" w:rsidP="0026417A"/>
    <w:p w:rsidR="0026417A" w:rsidRPr="0026417A" w:rsidRDefault="006D300E" w:rsidP="0026417A">
      <w:pPr>
        <w:jc w:val="center"/>
      </w:pPr>
      <w:r>
        <w:rPr>
          <w:noProof/>
        </w:rPr>
        <w:pict>
          <v:shape id="_x0000_i1059" type="#_x0000_t75" style="width:468pt;height:65.25pt;visibility:visible;mso-wrap-style:square">
            <v:imagedata r:id="rId44" o:title=""/>
          </v:shape>
        </w:pict>
      </w:r>
    </w:p>
    <w:p w:rsidR="0048249E" w:rsidRDefault="0048249E" w:rsidP="0026417A"/>
    <w:p w:rsidR="0048249E" w:rsidRDefault="0048249E" w:rsidP="0026417A"/>
    <w:p w:rsidR="0026417A" w:rsidRDefault="0026417A" w:rsidP="0026417A">
      <w:r>
        <w:t>Sample Settings:</w:t>
      </w:r>
    </w:p>
    <w:p w:rsidR="0026417A" w:rsidRDefault="0026417A" w:rsidP="00B33932"/>
    <w:p w:rsidR="0026417A" w:rsidRDefault="006D300E" w:rsidP="00B33932">
      <w:r>
        <w:rPr>
          <w:noProof/>
        </w:rPr>
        <w:pict>
          <v:shape id="_x0000_i1060" type="#_x0000_t75" style="width:4in;height:80.25pt;visibility:visible;mso-wrap-style:square">
            <v:imagedata r:id="rId45" o:title=""/>
          </v:shape>
        </w:pict>
      </w:r>
    </w:p>
    <w:p w:rsidR="00492688" w:rsidRDefault="0074599A" w:rsidP="00492688">
      <w:pPr>
        <w:pStyle w:val="Heading1"/>
      </w:pPr>
      <w:bookmarkStart w:id="24" w:name="_Toc409788612"/>
      <w:r>
        <w:lastRenderedPageBreak/>
        <w:t>Operation</w:t>
      </w:r>
      <w:r w:rsidR="006D0CCB">
        <w:t xml:space="preserve"> – Log In</w:t>
      </w:r>
      <w:bookmarkEnd w:id="24"/>
    </w:p>
    <w:p w:rsidR="00957608" w:rsidRDefault="00B75135" w:rsidP="00957608">
      <w:pPr>
        <w:pStyle w:val="Heading2"/>
      </w:pPr>
      <w:bookmarkStart w:id="25" w:name="_Toc409788613"/>
      <w:r>
        <w:t>Login</w:t>
      </w:r>
      <w:bookmarkEnd w:id="25"/>
    </w:p>
    <w:p w:rsidR="00B75135" w:rsidRDefault="00563C63" w:rsidP="00B75135">
      <w:r>
        <w:t>R</w:t>
      </w:r>
      <w:r w:rsidR="0035432E">
        <w:t>AID</w:t>
      </w:r>
      <w:r w:rsidR="00B75135">
        <w:t xml:space="preserve"> should be used only</w:t>
      </w:r>
      <w:r w:rsidR="0038068B">
        <w:t xml:space="preserve"> in non-production environments.</w:t>
      </w:r>
    </w:p>
    <w:p w:rsidR="00B75135" w:rsidRDefault="00B75135" w:rsidP="00B751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2"/>
        <w:gridCol w:w="4932"/>
      </w:tblGrid>
      <w:tr w:rsidR="0038068B" w:rsidRPr="00303027" w:rsidTr="00A142F3">
        <w:tc>
          <w:tcPr>
            <w:tcW w:w="4932" w:type="dxa"/>
            <w:tcBorders>
              <w:top w:val="nil"/>
              <w:left w:val="nil"/>
              <w:bottom w:val="nil"/>
              <w:right w:val="nil"/>
            </w:tcBorders>
          </w:tcPr>
          <w:p w:rsidR="0038068B" w:rsidRPr="00303027" w:rsidRDefault="006D300E" w:rsidP="00E91A95">
            <w:pPr>
              <w:jc w:val="center"/>
            </w:pPr>
            <w:r>
              <w:pict>
                <v:shape id="_x0000_i1061" type="#_x0000_t75" style="width:145.5pt;height:136.5pt">
                  <v:imagedata r:id="rId25" o:title="RAID Database Login screen 041614"/>
                </v:shape>
              </w:pict>
            </w:r>
          </w:p>
        </w:tc>
        <w:tc>
          <w:tcPr>
            <w:tcW w:w="4932" w:type="dxa"/>
            <w:tcBorders>
              <w:top w:val="nil"/>
              <w:left w:val="nil"/>
              <w:bottom w:val="nil"/>
              <w:right w:val="nil"/>
            </w:tcBorders>
          </w:tcPr>
          <w:p w:rsidR="0038068B" w:rsidRPr="00303027" w:rsidRDefault="0038068B" w:rsidP="00A142F3"/>
        </w:tc>
      </w:tr>
    </w:tbl>
    <w:p w:rsidR="00B75135" w:rsidRDefault="00B75135" w:rsidP="00B75135">
      <w:pPr>
        <w:jc w:val="center"/>
      </w:pPr>
    </w:p>
    <w:p w:rsidR="004712E9" w:rsidRPr="000248B5" w:rsidRDefault="00E91A95" w:rsidP="004712E9">
      <w:r>
        <w:t>In development mode this</w:t>
      </w:r>
      <w:r w:rsidR="004712E9">
        <w:t xml:space="preserve"> screen splashes up and then disappears.  The password is filled in by RAID so the Oracle connection is made.  Future versions of RAID will allow different user data to be filled in for the Oracle </w:t>
      </w:r>
      <w:r w:rsidR="004D283B">
        <w:t>database</w:t>
      </w:r>
      <w:r w:rsidR="004712E9">
        <w:t xml:space="preserve"> connection.</w:t>
      </w:r>
    </w:p>
    <w:p w:rsidR="00B75135" w:rsidRPr="00B75135" w:rsidRDefault="00563C63" w:rsidP="00B75135">
      <w:r>
        <w:t>R</w:t>
      </w:r>
      <w:r w:rsidR="0035432E">
        <w:t>AID</w:t>
      </w:r>
      <w:r w:rsidR="00B75135">
        <w:t xml:space="preserve"> does not require the configuration of an ODBC driver nor a Tnsnames.ora entry.</w:t>
      </w:r>
    </w:p>
    <w:p w:rsidR="00B75135" w:rsidRPr="00B75135" w:rsidRDefault="00B75135" w:rsidP="00B75135">
      <w:pPr>
        <w:jc w:val="center"/>
      </w:pPr>
    </w:p>
    <w:p w:rsidR="00E91A95" w:rsidRDefault="00E91A95" w:rsidP="00E91A95">
      <w:r>
        <w:t xml:space="preserve">Set </w:t>
      </w:r>
      <w:r w:rsidRPr="001C1310">
        <w:t>IPAddressOverrideLocalPC</w:t>
      </w:r>
      <w:r>
        <w:t xml:space="preserve">= 0 for RAID to automatically read the IPv4 address from the pc.  This IP address is what is used for Socket Listening Services.  When multiple IP addresses exist such as in VPN </w:t>
      </w:r>
      <w:r w:rsidR="004D283B">
        <w:t>situations</w:t>
      </w:r>
      <w:r>
        <w:t>, this setting may need to be used to assure that the  “right” IP address is utilized.  This setting is also made available for configuration on the initial login screen.</w:t>
      </w:r>
    </w:p>
    <w:p w:rsidR="00342D5E" w:rsidRDefault="00342D5E" w:rsidP="00342D5E"/>
    <w:p w:rsidR="006D0CCB" w:rsidRDefault="006D0CCB" w:rsidP="006D0CCB">
      <w:pPr>
        <w:pStyle w:val="Heading1"/>
      </w:pPr>
      <w:bookmarkStart w:id="26" w:name="_Toc409788614"/>
      <w:r>
        <w:lastRenderedPageBreak/>
        <w:t>Operation – Menu Functions</w:t>
      </w:r>
      <w:bookmarkEnd w:id="26"/>
    </w:p>
    <w:p w:rsidR="006D0CCB" w:rsidRDefault="006D0CCB" w:rsidP="00342D5E"/>
    <w:p w:rsidR="006D0CCB" w:rsidRDefault="006D0CCB" w:rsidP="00342D5E"/>
    <w:p w:rsidR="00E91A95" w:rsidRDefault="00E91A95" w:rsidP="00E91A95">
      <w:pPr>
        <w:pStyle w:val="Heading2"/>
      </w:pPr>
      <w:bookmarkStart w:id="27" w:name="_Toc409788615"/>
      <w:r>
        <w:t>Control</w:t>
      </w:r>
      <w:r w:rsidRPr="001E41C8">
        <w:t xml:space="preserve"> Menu Functions</w:t>
      </w:r>
      <w:bookmarkEnd w:id="27"/>
    </w:p>
    <w:p w:rsidR="00E91A95" w:rsidRDefault="00E91A95" w:rsidP="00342D5E"/>
    <w:p w:rsidR="00E91A95" w:rsidRDefault="006D300E" w:rsidP="00E91A95">
      <w:pPr>
        <w:jc w:val="center"/>
      </w:pPr>
      <w:r>
        <w:rPr>
          <w:noProof/>
        </w:rPr>
        <w:pict>
          <v:shape id="_x0000_i1062" type="#_x0000_t75" style="width:206.25pt;height:67.5pt;visibility:visible;mso-wrap-style:square">
            <v:imagedata r:id="rId46" o:title=""/>
          </v:shape>
        </w:pict>
      </w:r>
    </w:p>
    <w:p w:rsidR="00E91A95" w:rsidRDefault="00E91A95" w:rsidP="00342D5E"/>
    <w:p w:rsidR="00E91A95" w:rsidRDefault="00EA3C81" w:rsidP="00E91A95">
      <w:pPr>
        <w:pStyle w:val="Heading3"/>
      </w:pPr>
      <w:bookmarkStart w:id="28" w:name="_Toc409788616"/>
      <w:r>
        <w:t xml:space="preserve">All Processes </w:t>
      </w:r>
      <w:r w:rsidR="00E91A95">
        <w:t>in Auto</w:t>
      </w:r>
      <w:bookmarkEnd w:id="28"/>
    </w:p>
    <w:p w:rsidR="00E91A95" w:rsidRDefault="00E91A95" w:rsidP="00E91A95">
      <w:r>
        <w:t>A toggle that either places all instances of Auto Mode selection in “On” when checked or “Off” when un-checked.</w:t>
      </w:r>
    </w:p>
    <w:p w:rsidR="00E91A95" w:rsidRDefault="00E91A95" w:rsidP="00E91A95">
      <w:r>
        <w:t xml:space="preserve"> </w:t>
      </w:r>
    </w:p>
    <w:p w:rsidR="00E91A95" w:rsidRDefault="006D300E" w:rsidP="00E91A95">
      <w:pPr>
        <w:ind w:left="2880" w:firstLine="720"/>
      </w:pPr>
      <w:r>
        <w:rPr>
          <w:noProof/>
        </w:rPr>
        <w:pict>
          <v:shape id="_x0000_i1063" type="#_x0000_t75" style="width:33.75pt;height:33pt;visibility:visible;mso-wrap-style:square">
            <v:imagedata r:id="rId47" o:title=""/>
          </v:shape>
        </w:pict>
      </w:r>
    </w:p>
    <w:p w:rsidR="00E91A95" w:rsidRPr="00E91A95" w:rsidRDefault="00E91A95" w:rsidP="00E91A95"/>
    <w:p w:rsidR="00E91A95" w:rsidRDefault="00E91A95" w:rsidP="00E91A95">
      <w:pPr>
        <w:pStyle w:val="Heading3"/>
      </w:pPr>
      <w:bookmarkStart w:id="29" w:name="_Toc409788617"/>
      <w:r>
        <w:t>Reset Message Counters</w:t>
      </w:r>
      <w:bookmarkEnd w:id="29"/>
    </w:p>
    <w:p w:rsidR="00E91A95" w:rsidRDefault="00E91A95" w:rsidP="00342D5E">
      <w:r>
        <w:t>Clears out the Message Counter Displays in the lower right hand corner.  Message Counters are also cleared whenever RAID is started.</w:t>
      </w:r>
    </w:p>
    <w:p w:rsidR="00E91A95" w:rsidRDefault="006D300E" w:rsidP="00E91A95">
      <w:pPr>
        <w:jc w:val="center"/>
        <w:rPr>
          <w:noProof/>
        </w:rPr>
      </w:pPr>
      <w:r>
        <w:rPr>
          <w:noProof/>
        </w:rPr>
        <w:pict>
          <v:shape id="_x0000_i1064" type="#_x0000_t75" style="width:60pt;height:81.75pt;visibility:visible;mso-wrap-style:square">
            <v:imagedata r:id="rId48" o:title=""/>
          </v:shape>
        </w:pict>
      </w:r>
    </w:p>
    <w:p w:rsidR="007C5339" w:rsidRDefault="007C5339" w:rsidP="00E91A95">
      <w:pPr>
        <w:jc w:val="center"/>
        <w:rPr>
          <w:noProof/>
        </w:rPr>
      </w:pPr>
    </w:p>
    <w:p w:rsidR="007C5339" w:rsidRDefault="007C5339" w:rsidP="007C5339">
      <w:pPr>
        <w:pStyle w:val="Heading3"/>
      </w:pPr>
      <w:bookmarkStart w:id="30" w:name="_Toc409788618"/>
      <w:r>
        <w:t>User Edit Before Send</w:t>
      </w:r>
      <w:bookmarkEnd w:id="30"/>
    </w:p>
    <w:p w:rsidR="007C5339" w:rsidRDefault="007C5339" w:rsidP="007C5339">
      <w:r>
        <w:t>A toggle that instead of sending the XML places the XML into the XML editor, opens the editor and the user can edit (or not) and then send (or not)</w:t>
      </w:r>
    </w:p>
    <w:p w:rsidR="007C5339" w:rsidRDefault="007C5339" w:rsidP="007C5339"/>
    <w:p w:rsidR="007C5339" w:rsidRDefault="007C5339" w:rsidP="007C5339"/>
    <w:p w:rsidR="007C5339" w:rsidRDefault="007C5339" w:rsidP="007C5339">
      <w:pPr>
        <w:pStyle w:val="Heading3"/>
      </w:pPr>
      <w:bookmarkStart w:id="31" w:name="_Toc409788619"/>
      <w:r>
        <w:t>Prevent DB Updates After Message Advance</w:t>
      </w:r>
      <w:bookmarkEnd w:id="31"/>
    </w:p>
    <w:p w:rsidR="007C5339" w:rsidRDefault="007C5339" w:rsidP="007C5339">
      <w:r>
        <w:t>A toggle that tricks RAID into thinking that the XML message sent to WCS failed.  This failure in turn is then for the most part coded to not update the RAID database and the user state is left where it initially was.</w:t>
      </w:r>
    </w:p>
    <w:p w:rsidR="007C5339" w:rsidRDefault="00A010DF" w:rsidP="007C5339">
      <w:r>
        <w:br w:type="page"/>
      </w:r>
    </w:p>
    <w:p w:rsidR="00A010DF" w:rsidRDefault="00A010DF" w:rsidP="00A010DF">
      <w:pPr>
        <w:pStyle w:val="Heading2"/>
      </w:pPr>
      <w:bookmarkStart w:id="32" w:name="_Toc409788620"/>
      <w:r>
        <w:t>Database Updates</w:t>
      </w:r>
      <w:r w:rsidRPr="001E41C8">
        <w:t xml:space="preserve"> Menu Functions</w:t>
      </w:r>
      <w:bookmarkEnd w:id="32"/>
    </w:p>
    <w:p w:rsidR="001D75AE" w:rsidRDefault="00A010DF" w:rsidP="00A010DF">
      <w:r>
        <w:t xml:space="preserve">This functionality is still under development.  Instead of having to replace RAID.mdb, RAID now has limited ability to make automatically make database structure changes.  </w:t>
      </w:r>
    </w:p>
    <w:p w:rsidR="001D75AE" w:rsidRDefault="001D75AE" w:rsidP="00A010DF"/>
    <w:p w:rsidR="001D75AE" w:rsidRDefault="001D75AE" w:rsidP="001D75AE">
      <w:r>
        <w:t>Check DB for Required Tables  - checks the RAID.mdb for the expected table structure for the current application version and reports any discrepancies. Database checks are also performed at startup.</w:t>
      </w:r>
    </w:p>
    <w:p w:rsidR="001D75AE" w:rsidRDefault="001D75AE" w:rsidP="00A010DF"/>
    <w:p w:rsidR="001D75AE" w:rsidRDefault="006D300E" w:rsidP="00110CAE">
      <w:pPr>
        <w:jc w:val="center"/>
      </w:pPr>
      <w:r>
        <w:rPr>
          <w:noProof/>
        </w:rPr>
        <w:pict>
          <v:shape id="_x0000_i1065" type="#_x0000_t75" style="width:255.75pt;height:55.5pt;visibility:visible;mso-wrap-style:square">
            <v:imagedata r:id="rId49" o:title=""/>
          </v:shape>
        </w:pict>
      </w:r>
    </w:p>
    <w:p w:rsidR="001D75AE" w:rsidRDefault="001D75AE" w:rsidP="00A010DF"/>
    <w:p w:rsidR="00A010DF" w:rsidRDefault="00A010DF" w:rsidP="00A010DF"/>
    <w:p w:rsidR="00A010DF" w:rsidRDefault="006D300E" w:rsidP="00A010DF">
      <w:pPr>
        <w:jc w:val="center"/>
        <w:rPr>
          <w:noProof/>
        </w:rPr>
      </w:pPr>
      <w:r>
        <w:rPr>
          <w:noProof/>
        </w:rPr>
        <w:pict>
          <v:shape id="_x0000_i1066" type="#_x0000_t75" style="width:420pt;height:19.5pt;visibility:visible;mso-wrap-style:square">
            <v:imagedata r:id="rId50" o:title=""/>
          </v:shape>
        </w:pict>
      </w:r>
    </w:p>
    <w:p w:rsidR="00A010DF" w:rsidRDefault="00A010DF" w:rsidP="00A010DF">
      <w:pPr>
        <w:jc w:val="center"/>
        <w:rPr>
          <w:noProof/>
        </w:rPr>
      </w:pPr>
    </w:p>
    <w:p w:rsidR="001D75AE" w:rsidRDefault="001D75AE" w:rsidP="00A010DF">
      <w:pPr>
        <w:jc w:val="center"/>
        <w:rPr>
          <w:noProof/>
        </w:rPr>
      </w:pPr>
    </w:p>
    <w:p w:rsidR="001D75AE" w:rsidRDefault="001D75AE" w:rsidP="00A010DF">
      <w:pPr>
        <w:jc w:val="center"/>
        <w:rPr>
          <w:noProof/>
        </w:rPr>
      </w:pPr>
    </w:p>
    <w:p w:rsidR="00A010DF" w:rsidRDefault="00A010DF" w:rsidP="001D75AE">
      <w:r>
        <w:rPr>
          <w:noProof/>
        </w:rPr>
        <w:t xml:space="preserve">Display Database Patch Versions </w:t>
      </w:r>
      <w:r w:rsidR="001D75AE">
        <w:rPr>
          <w:noProof/>
        </w:rPr>
        <w:t xml:space="preserve">- </w:t>
      </w:r>
      <w:r>
        <w:rPr>
          <w:noProof/>
        </w:rPr>
        <w:t>simply lists which versions require a database patch.</w:t>
      </w:r>
    </w:p>
    <w:p w:rsidR="00A010DF" w:rsidRDefault="00A010DF" w:rsidP="00E91A95">
      <w:pPr>
        <w:jc w:val="center"/>
        <w:rPr>
          <w:noProof/>
        </w:rPr>
      </w:pPr>
    </w:p>
    <w:p w:rsidR="00A010DF" w:rsidRDefault="00A010DF" w:rsidP="00E91A95">
      <w:pPr>
        <w:jc w:val="center"/>
        <w:rPr>
          <w:noProof/>
        </w:rPr>
      </w:pPr>
    </w:p>
    <w:p w:rsidR="00A010DF" w:rsidRDefault="006D300E" w:rsidP="00E91A95">
      <w:pPr>
        <w:jc w:val="center"/>
      </w:pPr>
      <w:r>
        <w:rPr>
          <w:noProof/>
        </w:rPr>
        <w:pict>
          <v:shape id="_x0000_i1067" type="#_x0000_t75" style="width:118.5pt;height:85.5pt;visibility:visible;mso-wrap-style:square">
            <v:imagedata r:id="rId51" o:title=""/>
          </v:shape>
        </w:pict>
      </w:r>
    </w:p>
    <w:p w:rsidR="00D93D55" w:rsidRDefault="00D93D55" w:rsidP="00D93D55">
      <w:pPr>
        <w:pStyle w:val="Heading2"/>
      </w:pPr>
      <w:bookmarkStart w:id="33" w:name="_Toc409788621"/>
      <w:r w:rsidRPr="001E41C8">
        <w:t>Maintenance Menu Functions</w:t>
      </w:r>
      <w:bookmarkEnd w:id="33"/>
    </w:p>
    <w:p w:rsidR="00D93D55" w:rsidRDefault="00D93D55" w:rsidP="00D93D55"/>
    <w:p w:rsidR="00AE2340" w:rsidRDefault="00D93D55" w:rsidP="00110CAE">
      <w:r>
        <w:t>The following functions are available for selection under the maintenance menu:</w:t>
      </w:r>
    </w:p>
    <w:p w:rsidR="00110CAE" w:rsidRDefault="00110CAE" w:rsidP="00110CAE"/>
    <w:p w:rsidR="00AE2340" w:rsidRDefault="006D300E" w:rsidP="003C5D45">
      <w:pPr>
        <w:jc w:val="center"/>
      </w:pPr>
      <w:r>
        <w:rPr>
          <w:noProof/>
        </w:rPr>
        <w:pict>
          <v:shape id="_x0000_i1068" type="#_x0000_t75" style="width:94.5pt;height:97.5pt;visibility:visible;mso-wrap-style:square">
            <v:imagedata r:id="rId52" o:title=""/>
          </v:shape>
        </w:pict>
      </w:r>
    </w:p>
    <w:p w:rsidR="00D93D55" w:rsidRDefault="00D93D55" w:rsidP="003C5D45">
      <w:pPr>
        <w:jc w:val="center"/>
      </w:pPr>
    </w:p>
    <w:p w:rsidR="00AE2340" w:rsidRDefault="00AE2340" w:rsidP="003C5D45">
      <w:pPr>
        <w:jc w:val="center"/>
      </w:pPr>
    </w:p>
    <w:p w:rsidR="00AE2340" w:rsidRDefault="00C91E80" w:rsidP="00C91E80">
      <w:pPr>
        <w:pStyle w:val="Heading3"/>
      </w:pPr>
      <w:bookmarkStart w:id="34" w:name="_Toc409788622"/>
      <w:r>
        <w:t>Clear Shipment ID from Database</w:t>
      </w:r>
      <w:bookmarkEnd w:id="34"/>
    </w:p>
    <w:p w:rsidR="00C91E80" w:rsidRPr="00C91E80" w:rsidRDefault="00C91E80" w:rsidP="00C91E80">
      <w:r>
        <w:t xml:space="preserve">This clears all information from the </w:t>
      </w:r>
      <w:r w:rsidR="00951E0C">
        <w:t>ASRS database</w:t>
      </w:r>
      <w:r>
        <w:t xml:space="preserve"> for a particular shipid.  The </w:t>
      </w:r>
      <w:r w:rsidR="004D283B">
        <w:t>ULIDs</w:t>
      </w:r>
      <w:r>
        <w:t xml:space="preserve"> on the shipment are disassociated from the </w:t>
      </w:r>
      <w:r w:rsidR="00951E0C">
        <w:t xml:space="preserve">shipment </w:t>
      </w:r>
      <w:r>
        <w:t>and moved back to the ASRS</w:t>
      </w:r>
      <w:r w:rsidR="00951E0C">
        <w:t xml:space="preserve">  (CUST_PALLET.SHIP_ID=null,  CUST_PALLET.RETRO_LOC=, CUST_PALLET.RETRO_STATUS=7)</w:t>
      </w:r>
      <w:r>
        <w:t xml:space="preserve">.  The shipment is deleted from </w:t>
      </w:r>
      <w:r w:rsidR="00951E0C">
        <w:t>CUST_LINEITEM and CUST_SHIPMENT</w:t>
      </w:r>
      <w:r>
        <w:t>.</w:t>
      </w:r>
    </w:p>
    <w:p w:rsidR="00AE2340" w:rsidRDefault="00AE2340" w:rsidP="003C5D45">
      <w:pPr>
        <w:jc w:val="center"/>
      </w:pPr>
    </w:p>
    <w:p w:rsidR="00D93D55" w:rsidRDefault="00D93D55" w:rsidP="00D93D55">
      <w:pPr>
        <w:pStyle w:val="Heading3"/>
      </w:pPr>
      <w:bookmarkStart w:id="35" w:name="_Toc409788623"/>
      <w:r>
        <w:t>Delete Old Logs</w:t>
      </w:r>
      <w:bookmarkEnd w:id="35"/>
    </w:p>
    <w:p w:rsidR="00D93D55" w:rsidRDefault="00563C63" w:rsidP="00D93D55">
      <w:r>
        <w:t>R</w:t>
      </w:r>
      <w:r w:rsidR="001E41C8">
        <w:t>AID</w:t>
      </w:r>
      <w:r w:rsidR="00D93D55">
        <w:t xml:space="preserve"> stores all log data in the same directory as where </w:t>
      </w:r>
      <w:r w:rsidR="00951E0C">
        <w:t>RAID.ini and RAID.mdb exist</w:t>
      </w:r>
      <w:r w:rsidR="00D93D55">
        <w:t>, which for a standard install is c:\</w:t>
      </w:r>
      <w:r w:rsidR="001E41C8">
        <w:t>P</w:t>
      </w:r>
      <w:r w:rsidR="00D93D55">
        <w:t>rogram</w:t>
      </w:r>
      <w:r w:rsidR="001E41C8">
        <w:t>Data</w:t>
      </w:r>
      <w:r w:rsidR="00D93D55">
        <w:t>\</w:t>
      </w:r>
      <w:r>
        <w:t>R</w:t>
      </w:r>
      <w:r w:rsidR="001E41C8">
        <w:t>AID</w:t>
      </w:r>
      <w:r w:rsidR="00D93D55">
        <w:t>\</w:t>
      </w:r>
    </w:p>
    <w:p w:rsidR="00D93D55" w:rsidRDefault="006D300E" w:rsidP="00D93D55">
      <w:pPr>
        <w:jc w:val="center"/>
      </w:pPr>
      <w:r>
        <w:lastRenderedPageBreak/>
        <w:pict>
          <v:shape id="_x0000_i1069" type="#_x0000_t75" style="width:309.75pt;height:33.75pt">
            <v:imagedata r:id="rId53" o:title=""/>
          </v:shape>
        </w:pict>
      </w:r>
    </w:p>
    <w:p w:rsidR="00D93D55" w:rsidRDefault="00D93D55" w:rsidP="00D93D55">
      <w:pPr>
        <w:jc w:val="center"/>
      </w:pPr>
    </w:p>
    <w:p w:rsidR="00D93D55" w:rsidRDefault="00D93D55" w:rsidP="00D93D55">
      <w:r>
        <w:t>Selecting Delete Old logs purges the log files as specified by the KeepLogDays parameter.  The purge is based upon the file last access date versus the date stamp in the file name.</w:t>
      </w:r>
    </w:p>
    <w:p w:rsidR="00D93D55" w:rsidRDefault="00D93D55" w:rsidP="00D93D55"/>
    <w:p w:rsidR="00CD39B1" w:rsidRDefault="00CD39B1" w:rsidP="00CD39B1">
      <w:pPr>
        <w:pStyle w:val="Heading3"/>
      </w:pPr>
      <w:bookmarkStart w:id="36" w:name="_Toc409788624"/>
      <w:r>
        <w:t xml:space="preserve">Delete </w:t>
      </w:r>
      <w:r w:rsidR="00B63718">
        <w:t>CUST_PALLET, CUST_SHIPMENT, CUST_LINEITEM</w:t>
      </w:r>
      <w:bookmarkEnd w:id="36"/>
    </w:p>
    <w:p w:rsidR="00CD39B1" w:rsidRDefault="00B63718" w:rsidP="00D93D55">
      <w:r>
        <w:t xml:space="preserve">This option deletes all data in the RAID Access tables that mirror the ASRS tables used. </w:t>
      </w:r>
      <w:r w:rsidR="00CD39B1">
        <w:t>This function would be utilized to restart testing from a base condition</w:t>
      </w:r>
      <w:r w:rsidR="00951E0C">
        <w:t xml:space="preserve"> for Shipments and Manual Withdraws.</w:t>
      </w:r>
      <w:r w:rsidR="00CD39B1">
        <w:t xml:space="preserve"> There is no messaging to </w:t>
      </w:r>
      <w:r w:rsidR="00951E0C">
        <w:t>WCS</w:t>
      </w:r>
      <w:r w:rsidR="00CD39B1">
        <w:t xml:space="preserve"> as a result of this data deletion.  </w:t>
      </w:r>
    </w:p>
    <w:p w:rsidR="00CD39B1" w:rsidRDefault="00CD39B1" w:rsidP="00D93D55"/>
    <w:p w:rsidR="00351387" w:rsidRDefault="00351387" w:rsidP="00351387">
      <w:pPr>
        <w:pStyle w:val="Heading3"/>
      </w:pPr>
      <w:bookmarkStart w:id="37" w:name="_Toc409788625"/>
      <w:r>
        <w:t xml:space="preserve">Delete </w:t>
      </w:r>
      <w:r w:rsidR="00B63718">
        <w:t>Msg16 History</w:t>
      </w:r>
      <w:bookmarkEnd w:id="37"/>
    </w:p>
    <w:p w:rsidR="00D93D55" w:rsidRDefault="00B63718" w:rsidP="00D93D55">
      <w:r>
        <w:t>This option de</w:t>
      </w:r>
      <w:r w:rsidR="00951E0C">
        <w:t>letes all data in the MSG16HST table</w:t>
      </w:r>
      <w:r>
        <w:t xml:space="preserve">.  </w:t>
      </w:r>
      <w:r w:rsidR="00351387">
        <w:t xml:space="preserve">This function would be utilized to restart testing from a base condition. There is no messaging </w:t>
      </w:r>
      <w:r w:rsidR="00B51698">
        <w:t>sent</w:t>
      </w:r>
      <w:r w:rsidR="00951E0C">
        <w:t xml:space="preserve"> </w:t>
      </w:r>
      <w:r w:rsidR="00351387">
        <w:t xml:space="preserve">as a result of this data deletion.  </w:t>
      </w:r>
    </w:p>
    <w:p w:rsidR="00110CAE" w:rsidRDefault="00110CAE" w:rsidP="00D93D55"/>
    <w:p w:rsidR="00110CAE" w:rsidRDefault="00110CAE" w:rsidP="00110CAE">
      <w:pPr>
        <w:pStyle w:val="Heading3"/>
      </w:pPr>
      <w:bookmarkStart w:id="38" w:name="_Toc409788626"/>
      <w:r>
        <w:t>Delete TRAILER_FPDS</w:t>
      </w:r>
      <w:bookmarkEnd w:id="38"/>
    </w:p>
    <w:p w:rsidR="00110CAE" w:rsidRDefault="00110CAE" w:rsidP="00110CAE">
      <w:r>
        <w:t xml:space="preserve">This option deletes all data in the TRAILER_FPDS table.  This function would be utilized to restart testing from a base condition for the Message 35/Request FPDS data . There is no messaging </w:t>
      </w:r>
      <w:r w:rsidR="00B51698">
        <w:t>sent</w:t>
      </w:r>
      <w:r>
        <w:t xml:space="preserve"> as a result of this data deletion.  </w:t>
      </w:r>
    </w:p>
    <w:p w:rsidR="00B63718" w:rsidRDefault="00B63718" w:rsidP="00D93D55"/>
    <w:p w:rsidR="00B63718" w:rsidRDefault="00B63718" w:rsidP="00B63718">
      <w:pPr>
        <w:pStyle w:val="Heading3"/>
      </w:pPr>
      <w:bookmarkStart w:id="39" w:name="_Toc409788627"/>
      <w:r>
        <w:t>Delete Completed Shipments</w:t>
      </w:r>
      <w:bookmarkEnd w:id="39"/>
    </w:p>
    <w:p w:rsidR="00B63718" w:rsidRDefault="00A5642B" w:rsidP="00B63718">
      <w:r>
        <w:t xml:space="preserve">This option deletes </w:t>
      </w:r>
      <w:r w:rsidR="00B63718">
        <w:t xml:space="preserve">completed </w:t>
      </w:r>
      <w:r>
        <w:t>shipments from the RAID database</w:t>
      </w:r>
      <w:r w:rsidR="00B63718">
        <w:t xml:space="preserve">.  This function would be utilized to </w:t>
      </w:r>
      <w:r w:rsidR="0079144E">
        <w:t xml:space="preserve">eliminate shipments that have completed all processing steps.  In the example below the completed shipment is just cluttering up the display.  There is no messaging </w:t>
      </w:r>
      <w:r w:rsidR="00B51698">
        <w:t xml:space="preserve">sent </w:t>
      </w:r>
      <w:r w:rsidR="00B63718">
        <w:t xml:space="preserve">as a result of this data deletion.  </w:t>
      </w:r>
    </w:p>
    <w:p w:rsidR="0079144E" w:rsidRDefault="0079144E" w:rsidP="00B63718"/>
    <w:p w:rsidR="0079144E" w:rsidRDefault="006D300E" w:rsidP="00B63718">
      <w:pPr>
        <w:rPr>
          <w:noProof/>
        </w:rPr>
      </w:pPr>
      <w:r>
        <w:rPr>
          <w:noProof/>
        </w:rPr>
        <w:pict>
          <v:shape id="_x0000_i1070" type="#_x0000_t75" style="width:468pt;height:75pt;visibility:visible;mso-wrap-style:square">
            <v:imagedata r:id="rId54" o:title=""/>
          </v:shape>
        </w:pict>
      </w:r>
    </w:p>
    <w:p w:rsidR="00A5642B" w:rsidRDefault="00A5642B" w:rsidP="00B63718">
      <w:pPr>
        <w:rPr>
          <w:noProof/>
        </w:rPr>
      </w:pPr>
    </w:p>
    <w:p w:rsidR="00A5642B" w:rsidRDefault="00A5642B" w:rsidP="00A5642B">
      <w:pPr>
        <w:pStyle w:val="Heading3"/>
      </w:pPr>
      <w:bookmarkStart w:id="40" w:name="_Toc409788628"/>
      <w:r>
        <w:t>Delete Completed Withdraws</w:t>
      </w:r>
      <w:bookmarkEnd w:id="40"/>
    </w:p>
    <w:p w:rsidR="00A5642B" w:rsidRDefault="00A5642B" w:rsidP="00A5642B">
      <w:r>
        <w:t>This option deletes the completed withdraws from the RAID database.  This function would be utilized to eliminate withdraws that have completed all processing</w:t>
      </w:r>
      <w:r w:rsidR="00B51698">
        <w:t xml:space="preserve"> steps.  There is no messaging sent</w:t>
      </w:r>
      <w:r>
        <w:t xml:space="preserve"> as a result of this data deletion.  </w:t>
      </w:r>
    </w:p>
    <w:p w:rsidR="00A5642B" w:rsidRDefault="00A5642B" w:rsidP="00B63718"/>
    <w:p w:rsidR="00B63718" w:rsidRDefault="00B63718" w:rsidP="00D93D55"/>
    <w:p w:rsidR="00B63718" w:rsidRDefault="00B63718" w:rsidP="00B63718">
      <w:pPr>
        <w:pStyle w:val="Heading3"/>
      </w:pPr>
      <w:bookmarkStart w:id="41" w:name="_Toc409788629"/>
      <w:r>
        <w:t>Remove All Emulator Data</w:t>
      </w:r>
      <w:bookmarkEnd w:id="41"/>
    </w:p>
    <w:p w:rsidR="00B63718" w:rsidRDefault="00B63718" w:rsidP="00B63718">
      <w:r>
        <w:t>This option deletes all data in RAID.  This function would be utilized to</w:t>
      </w:r>
      <w:r w:rsidR="00A5642B">
        <w:t xml:space="preserve"> restart testing from a clean</w:t>
      </w:r>
      <w:r>
        <w:t xml:space="preserve"> base condition.</w:t>
      </w:r>
      <w:r w:rsidR="00A5642B">
        <w:t xml:space="preserve">  A user may want to make a manual copy of RAID.mdb prior to performing this function.  There is no messaging </w:t>
      </w:r>
      <w:r w:rsidR="00B51698">
        <w:t>sent</w:t>
      </w:r>
      <w:r>
        <w:t xml:space="preserve"> as a result of this data deletion.  </w:t>
      </w:r>
    </w:p>
    <w:p w:rsidR="008821AE" w:rsidRDefault="008821AE" w:rsidP="008821AE"/>
    <w:p w:rsidR="009207C7" w:rsidRDefault="009207C7" w:rsidP="009207C7">
      <w:pPr>
        <w:pStyle w:val="Heading2"/>
      </w:pPr>
      <w:bookmarkStart w:id="42" w:name="_Toc409788630"/>
      <w:r>
        <w:t>Tools Menu Functions</w:t>
      </w:r>
      <w:bookmarkEnd w:id="42"/>
    </w:p>
    <w:p w:rsidR="006524F8" w:rsidRDefault="006524F8" w:rsidP="009207C7">
      <w:pPr>
        <w:jc w:val="center"/>
      </w:pPr>
    </w:p>
    <w:p w:rsidR="00AB68F5" w:rsidRDefault="006524F8" w:rsidP="008D3F46">
      <w:r>
        <w:t xml:space="preserve">                                                      </w:t>
      </w:r>
      <w:r w:rsidR="006D300E">
        <w:pict>
          <v:shape id="_x0000_i1071" type="#_x0000_t75" style="width:134.25pt;height:70.5pt">
            <v:imagedata r:id="rId55" o:title=""/>
          </v:shape>
        </w:pict>
      </w:r>
    </w:p>
    <w:p w:rsidR="00AB68F5" w:rsidRDefault="00AB68F5" w:rsidP="009207C7">
      <w:pPr>
        <w:jc w:val="center"/>
      </w:pPr>
    </w:p>
    <w:p w:rsidR="00AB68F5" w:rsidRDefault="00AB68F5" w:rsidP="00AB68F5">
      <w:pPr>
        <w:pStyle w:val="Heading3"/>
      </w:pPr>
      <w:bookmarkStart w:id="43" w:name="_Toc409788631"/>
      <w:r>
        <w:lastRenderedPageBreak/>
        <w:t>Se</w:t>
      </w:r>
      <w:r w:rsidR="006524F8">
        <w:t>arch Log</w:t>
      </w:r>
      <w:bookmarkEnd w:id="43"/>
    </w:p>
    <w:p w:rsidR="006524F8" w:rsidRDefault="006524F8" w:rsidP="006524F8">
      <w:r>
        <w:t>Search Log allows a string to be entered and if the string is found in the log it will be highlighted as shown below:</w:t>
      </w:r>
    </w:p>
    <w:p w:rsidR="006524F8" w:rsidRDefault="006524F8" w:rsidP="006524F8"/>
    <w:p w:rsidR="006524F8" w:rsidRDefault="006D300E" w:rsidP="006524F8">
      <w:pPr>
        <w:ind w:left="1440" w:firstLine="720"/>
      </w:pPr>
      <w:r>
        <w:pict>
          <v:shape id="_x0000_i1072" type="#_x0000_t75" style="width:191.25pt;height:80.25pt">
            <v:imagedata r:id="rId56" o:title=""/>
          </v:shape>
        </w:pict>
      </w:r>
    </w:p>
    <w:p w:rsidR="006524F8" w:rsidRDefault="006524F8" w:rsidP="006524F8">
      <w:pPr>
        <w:ind w:left="1440" w:firstLine="720"/>
      </w:pPr>
    </w:p>
    <w:p w:rsidR="006524F8" w:rsidRDefault="006524F8" w:rsidP="006524F8">
      <w:pPr>
        <w:ind w:left="1440" w:firstLine="720"/>
      </w:pPr>
    </w:p>
    <w:p w:rsidR="006524F8" w:rsidRPr="006524F8" w:rsidRDefault="006D300E" w:rsidP="006524F8">
      <w:pPr>
        <w:ind w:firstLine="720"/>
      </w:pPr>
      <w:r>
        <w:pict>
          <v:shape id="_x0000_i1073" type="#_x0000_t75" style="width:330.75pt;height:120pt">
            <v:imagedata r:id="rId57" o:title=""/>
          </v:shape>
        </w:pict>
      </w:r>
    </w:p>
    <w:p w:rsidR="00AB68F5" w:rsidRDefault="00AB68F5" w:rsidP="00AB68F5"/>
    <w:p w:rsidR="009207C7" w:rsidRDefault="009207C7" w:rsidP="009207C7">
      <w:pPr>
        <w:pStyle w:val="Heading3"/>
      </w:pPr>
      <w:bookmarkStart w:id="44" w:name="_Toc409788632"/>
      <w:r>
        <w:t>Send Heartbeat</w:t>
      </w:r>
      <w:bookmarkEnd w:id="44"/>
    </w:p>
    <w:p w:rsidR="006E6EB1" w:rsidRDefault="000A5643" w:rsidP="009207C7">
      <w:r>
        <w:t xml:space="preserve">Send Heartbeat sends a Check_Heartbeat XML message to </w:t>
      </w:r>
      <w:r w:rsidR="003242FB">
        <w:t>WMS.  WMS</w:t>
      </w:r>
      <w:r>
        <w:t xml:space="preserve"> should respond with an (A)ck.  </w:t>
      </w:r>
      <w:r w:rsidR="00375502">
        <w:t>WMS</w:t>
      </w:r>
      <w:r>
        <w:t xml:space="preserve"> should then also send a Confirm_Heartbeat which </w:t>
      </w:r>
      <w:r w:rsidR="00563C63">
        <w:t>R</w:t>
      </w:r>
      <w:r w:rsidR="006524F8">
        <w:t>AID</w:t>
      </w:r>
      <w:r>
        <w:t xml:space="preserve"> should (A)ck.</w:t>
      </w:r>
      <w:r w:rsidR="008D3F46">
        <w:t xml:space="preserve"> </w:t>
      </w:r>
    </w:p>
    <w:p w:rsidR="006E6EB1" w:rsidRDefault="006E6EB1" w:rsidP="009207C7"/>
    <w:p w:rsidR="006E6EB1" w:rsidRDefault="006E6EB1" w:rsidP="006E6EB1">
      <w:pPr>
        <w:pStyle w:val="Heading3"/>
      </w:pPr>
      <w:bookmarkStart w:id="45" w:name="_Toc409788633"/>
      <w:r>
        <w:t>Send Heartbeat Automatically</w:t>
      </w:r>
      <w:bookmarkEnd w:id="45"/>
    </w:p>
    <w:p w:rsidR="009207C7" w:rsidRDefault="008D3F46" w:rsidP="009207C7">
      <w:r>
        <w:t xml:space="preserve">Send Heartbeat Automatically </w:t>
      </w:r>
      <w:r w:rsidR="006E6EB1">
        <w:t>sends a Check_Heartbeat XML message to WMS</w:t>
      </w:r>
      <w:r w:rsidR="00141824">
        <w:t xml:space="preserve"> based upon the </w:t>
      </w:r>
      <w:r w:rsidR="00141824" w:rsidRPr="00466305">
        <w:t>AutoHeartBeatSendIntervalMilliSeconds</w:t>
      </w:r>
      <w:r w:rsidR="00141824">
        <w:t xml:space="preserve"> setting</w:t>
      </w:r>
      <w:r>
        <w:t>.</w:t>
      </w:r>
      <w:r w:rsidR="000A5643">
        <w:t xml:space="preserve">  </w:t>
      </w:r>
    </w:p>
    <w:p w:rsidR="009207C7" w:rsidRDefault="009207C7" w:rsidP="009207C7">
      <w:pPr>
        <w:jc w:val="center"/>
      </w:pPr>
    </w:p>
    <w:p w:rsidR="009207C7" w:rsidRDefault="009207C7" w:rsidP="009207C7">
      <w:pPr>
        <w:jc w:val="center"/>
      </w:pPr>
    </w:p>
    <w:p w:rsidR="000A5643" w:rsidRDefault="000A5643" w:rsidP="009207C7">
      <w:pPr>
        <w:jc w:val="center"/>
      </w:pPr>
    </w:p>
    <w:p w:rsidR="00C9581C" w:rsidRDefault="00C9581C" w:rsidP="00A73024">
      <w:pPr>
        <w:pStyle w:val="Heading3"/>
      </w:pPr>
    </w:p>
    <w:p w:rsidR="000A5643" w:rsidRDefault="000A5643" w:rsidP="00A73024">
      <w:pPr>
        <w:pStyle w:val="Heading3"/>
      </w:pPr>
      <w:bookmarkStart w:id="46" w:name="_Toc409788634"/>
      <w:r>
        <w:t>Send XML from File</w:t>
      </w:r>
      <w:bookmarkEnd w:id="46"/>
    </w:p>
    <w:p w:rsidR="00A82814" w:rsidRPr="00A82814" w:rsidRDefault="00A82814" w:rsidP="00A82814">
      <w:r>
        <w:t xml:space="preserve">This option allows the user to send any XML message to </w:t>
      </w:r>
      <w:r w:rsidR="00375502">
        <w:t>WMS</w:t>
      </w:r>
      <w:r>
        <w:t>.</w:t>
      </w:r>
    </w:p>
    <w:p w:rsidR="00E87ED5" w:rsidRDefault="00E87ED5" w:rsidP="00E87ED5">
      <w:r>
        <w:t xml:space="preserve">The default path for Send XML from File is set by the parameter </w:t>
      </w:r>
      <w:r w:rsidRPr="00441C68">
        <w:t>DefaultFolderForXMLFiles</w:t>
      </w:r>
      <w:r>
        <w:t>.</w:t>
      </w:r>
    </w:p>
    <w:p w:rsidR="00B32F2C" w:rsidRPr="00141824" w:rsidRDefault="00A82814" w:rsidP="00A82814">
      <w:r>
        <w:t xml:space="preserve">Enter the filename after the path.  For repeated tests of the same message, </w:t>
      </w:r>
      <w:r w:rsidRPr="00441C68">
        <w:t>DefaultFolderForXMLFiles</w:t>
      </w:r>
      <w:r w:rsidR="00141824">
        <w:t xml:space="preserve"> </w:t>
      </w:r>
      <w:r>
        <w:t>could be set to include the file name.</w:t>
      </w:r>
    </w:p>
    <w:p w:rsidR="00051397" w:rsidRPr="00141824" w:rsidRDefault="006D300E" w:rsidP="00EA3C81">
      <w:pPr>
        <w:jc w:val="center"/>
      </w:pPr>
      <w:r>
        <w:pict>
          <v:shape id="_x0000_i1074" type="#_x0000_t75" style="width:180.75pt;height:75.75pt">
            <v:imagedata r:id="rId58" o:title=""/>
          </v:shape>
        </w:pict>
      </w:r>
    </w:p>
    <w:p w:rsidR="001A4A97" w:rsidRDefault="001A4A97" w:rsidP="001A4A97">
      <w:pPr>
        <w:pStyle w:val="Heading3"/>
      </w:pPr>
      <w:bookmarkStart w:id="47" w:name="_Toc409788635"/>
      <w:r>
        <w:t>XML Editor</w:t>
      </w:r>
      <w:bookmarkEnd w:id="47"/>
    </w:p>
    <w:p w:rsidR="001A4A97" w:rsidRDefault="001A4A97" w:rsidP="001A4A97">
      <w:r>
        <w:t>R</w:t>
      </w:r>
      <w:r w:rsidR="0035432E">
        <w:t>AID</w:t>
      </w:r>
      <w:r>
        <w:t xml:space="preserve"> stores in</w:t>
      </w:r>
      <w:r w:rsidR="005B0721">
        <w:t>to</w:t>
      </w:r>
      <w:r>
        <w:t xml:space="preserve"> memory the last XML message sent.  When R</w:t>
      </w:r>
      <w:r w:rsidR="0035432E">
        <w:t>AID</w:t>
      </w:r>
      <w:r>
        <w:t xml:space="preserve"> is closed the last XML message is written to disk  as LastXMLSent.txt into the </w:t>
      </w:r>
      <w:r w:rsidR="0035432E">
        <w:t>ProgramData/RAI</w:t>
      </w:r>
      <w:r w:rsidR="00141824">
        <w:t>D</w:t>
      </w:r>
      <w:r>
        <w:t xml:space="preserve"> folder .</w:t>
      </w:r>
    </w:p>
    <w:p w:rsidR="001A4A97" w:rsidRDefault="001A4A97" w:rsidP="001A4A97"/>
    <w:p w:rsidR="001A4A97" w:rsidRDefault="001A4A97" w:rsidP="001A4A97">
      <w:r>
        <w:t xml:space="preserve">When the XML editor is launched,  the text display will first check memory then disk </w:t>
      </w:r>
      <w:r w:rsidR="005B0721">
        <w:t xml:space="preserve">if necessary </w:t>
      </w:r>
      <w:r>
        <w:t>to display the last XML message sent.</w:t>
      </w:r>
    </w:p>
    <w:p w:rsidR="001A4A97" w:rsidRDefault="001A4A97" w:rsidP="001A4A97"/>
    <w:p w:rsidR="001A4A97" w:rsidRDefault="001A4A97" w:rsidP="001A4A97">
      <w:r>
        <w:lastRenderedPageBreak/>
        <w:t>The text display does not update as messages are sent, only when the XML Editor form is launched, or when “Get Last XML Sent” is selected.</w:t>
      </w:r>
    </w:p>
    <w:p w:rsidR="001A4A97" w:rsidRDefault="001A4A97" w:rsidP="001A4A97"/>
    <w:p w:rsidR="001A4A97" w:rsidRDefault="006D300E" w:rsidP="00EA3C81">
      <w:pPr>
        <w:jc w:val="center"/>
      </w:pPr>
      <w:r>
        <w:pict>
          <v:shape id="_x0000_i1075" type="#_x0000_t75" style="width:190.5pt;height:126.75pt">
            <v:imagedata r:id="rId59" o:title=""/>
          </v:shape>
        </w:pict>
      </w:r>
    </w:p>
    <w:p w:rsidR="001A4A97" w:rsidRDefault="001A4A97" w:rsidP="005B0721"/>
    <w:p w:rsidR="005B0721" w:rsidRDefault="005B0721" w:rsidP="005B0721">
      <w:r>
        <w:t>The text display can be edited by the user and then sent via sockets to the remote system by selecting “Send Text”</w:t>
      </w:r>
    </w:p>
    <w:p w:rsidR="005B0721" w:rsidRDefault="005B0721" w:rsidP="005B0721"/>
    <w:p w:rsidR="005B0721" w:rsidRDefault="005B0721" w:rsidP="005B0721"/>
    <w:p w:rsidR="005B0721" w:rsidRDefault="005B0721" w:rsidP="005B0721">
      <w:r>
        <w:t>The text display can be saved and reloaded at a later time via the “Save Text” and “Load Text” buttons:</w:t>
      </w:r>
    </w:p>
    <w:p w:rsidR="005B0721" w:rsidRDefault="005B0721" w:rsidP="005B0721"/>
    <w:p w:rsidR="005B0721" w:rsidRDefault="006D300E" w:rsidP="005B0721">
      <w:pPr>
        <w:jc w:val="center"/>
      </w:pPr>
      <w:r>
        <w:pict>
          <v:shape id="_x0000_i1076" type="#_x0000_t75" style="width:250.5pt;height:60pt">
            <v:imagedata r:id="rId60" o:title=""/>
          </v:shape>
        </w:pict>
      </w:r>
    </w:p>
    <w:p w:rsidR="005B0721" w:rsidRDefault="005B0721" w:rsidP="005B0721">
      <w:pPr>
        <w:jc w:val="center"/>
      </w:pPr>
    </w:p>
    <w:p w:rsidR="005B0721" w:rsidRDefault="006D300E" w:rsidP="005B0721">
      <w:pPr>
        <w:jc w:val="center"/>
      </w:pPr>
      <w:r>
        <w:pict>
          <v:shape id="_x0000_i1077" type="#_x0000_t75" style="width:249.75pt;height:60pt">
            <v:imagedata r:id="rId61" o:title=""/>
          </v:shape>
        </w:pict>
      </w:r>
    </w:p>
    <w:p w:rsidR="00051397" w:rsidRDefault="00051397" w:rsidP="005B0721">
      <w:pPr>
        <w:pStyle w:val="Heading2"/>
      </w:pPr>
      <w:r>
        <w:br w:type="page"/>
      </w:r>
      <w:bookmarkStart w:id="48" w:name="_Toc409788636"/>
      <w:r>
        <w:lastRenderedPageBreak/>
        <w:t>Help Menu Functions</w:t>
      </w:r>
      <w:bookmarkEnd w:id="48"/>
    </w:p>
    <w:p w:rsidR="00051397" w:rsidRDefault="006D300E" w:rsidP="00051397">
      <w:pPr>
        <w:jc w:val="center"/>
      </w:pPr>
      <w:r>
        <w:pict>
          <v:shape id="_x0000_i1078" type="#_x0000_t75" style="width:120.75pt;height:42.75pt">
            <v:imagedata r:id="rId62" o:title=""/>
          </v:shape>
        </w:pict>
      </w:r>
    </w:p>
    <w:p w:rsidR="00051397" w:rsidRDefault="00051397" w:rsidP="00051397">
      <w:pPr>
        <w:jc w:val="center"/>
      </w:pPr>
    </w:p>
    <w:p w:rsidR="00DE6963" w:rsidRDefault="00DE6963" w:rsidP="00DE6963">
      <w:pPr>
        <w:pStyle w:val="Heading3"/>
      </w:pPr>
      <w:bookmarkStart w:id="49" w:name="_Toc409788637"/>
      <w:r>
        <w:t>About</w:t>
      </w:r>
      <w:bookmarkEnd w:id="49"/>
    </w:p>
    <w:p w:rsidR="00051397" w:rsidRDefault="00DE6963" w:rsidP="00051397">
      <w:r>
        <w:t>The About display shows version and author information:</w:t>
      </w:r>
    </w:p>
    <w:p w:rsidR="008F1757" w:rsidRDefault="008F1757" w:rsidP="00051397"/>
    <w:p w:rsidR="00051397" w:rsidRDefault="00051397" w:rsidP="00051397">
      <w:pPr>
        <w:jc w:val="center"/>
      </w:pPr>
    </w:p>
    <w:p w:rsidR="00556856" w:rsidRDefault="006D300E" w:rsidP="00051397">
      <w:pPr>
        <w:jc w:val="center"/>
      </w:pPr>
      <w:r>
        <w:rPr>
          <w:noProof/>
        </w:rPr>
        <w:pict>
          <v:shape id="_x0000_i1079" type="#_x0000_t75" style="width:191.25pt;height:92.25pt;visibility:visible;mso-wrap-style:square">
            <v:imagedata r:id="rId63" o:title=""/>
          </v:shape>
        </w:pict>
      </w:r>
    </w:p>
    <w:p w:rsidR="00DE6963" w:rsidRDefault="00DE6963" w:rsidP="00051397">
      <w:pPr>
        <w:jc w:val="center"/>
      </w:pPr>
    </w:p>
    <w:p w:rsidR="00DE6963" w:rsidRDefault="00DE6963" w:rsidP="00051397">
      <w:pPr>
        <w:jc w:val="center"/>
      </w:pPr>
    </w:p>
    <w:p w:rsidR="00DE6963" w:rsidRDefault="008F1757" w:rsidP="00DE6963">
      <w:pPr>
        <w:pStyle w:val="Heading3"/>
      </w:pPr>
      <w:bookmarkStart w:id="50" w:name="_Toc409788638"/>
      <w:r>
        <w:t>Close All Pop Up Windows</w:t>
      </w:r>
      <w:bookmarkEnd w:id="50"/>
    </w:p>
    <w:p w:rsidR="008E4459" w:rsidRDefault="008F1757" w:rsidP="00AB68F5">
      <w:r>
        <w:t xml:space="preserve">This function closes all pop-up windows associated with </w:t>
      </w:r>
      <w:r w:rsidR="0035432E">
        <w:t>RAID</w:t>
      </w:r>
      <w:r>
        <w:t xml:space="preserve"> as multiple pop-ups are permitted to be opened.</w:t>
      </w:r>
    </w:p>
    <w:p w:rsidR="006D0CCB" w:rsidRDefault="006D0CCB" w:rsidP="00AB68F5"/>
    <w:p w:rsidR="006D0CCB" w:rsidRDefault="006D0CCB" w:rsidP="006D0CCB">
      <w:pPr>
        <w:pStyle w:val="Heading1"/>
      </w:pPr>
      <w:bookmarkStart w:id="51" w:name="_Toc409788639"/>
      <w:r>
        <w:lastRenderedPageBreak/>
        <w:t xml:space="preserve">Operation – </w:t>
      </w:r>
      <w:r w:rsidR="00F134A7">
        <w:t>Screen</w:t>
      </w:r>
      <w:r>
        <w:t xml:space="preserve"> </w:t>
      </w:r>
      <w:r w:rsidR="00F134A7">
        <w:t>Display/</w:t>
      </w:r>
      <w:r>
        <w:t>Control</w:t>
      </w:r>
      <w:bookmarkEnd w:id="51"/>
    </w:p>
    <w:p w:rsidR="006D0CCB" w:rsidRPr="00212C2E" w:rsidRDefault="00212C2E" w:rsidP="00212C2E">
      <w:pPr>
        <w:pStyle w:val="Heading2"/>
      </w:pPr>
      <w:bookmarkStart w:id="52" w:name="_Toc409788640"/>
      <w:r w:rsidRPr="00212C2E">
        <w:t>Overview</w:t>
      </w:r>
      <w:bookmarkEnd w:id="52"/>
      <w:r w:rsidRPr="00212C2E">
        <w:t xml:space="preserve"> </w:t>
      </w:r>
    </w:p>
    <w:p w:rsidR="00212C2E" w:rsidRDefault="00212C2E" w:rsidP="00AB68F5"/>
    <w:p w:rsidR="00212C2E" w:rsidRDefault="00212C2E" w:rsidP="00AB68F5">
      <w:r>
        <w:t>The purpose of this portion of the documentation is to give the user the basic concepts of how to utilize RAID emulation and the basic flow.    The “</w:t>
      </w:r>
      <w:r w:rsidRPr="00212C2E">
        <w:t>RTCIS-RAIng Interface Spec</w:t>
      </w:r>
      <w:r>
        <w:t xml:space="preserve">” documentation should be used for the details on the messaging interface and detailed message flow.  Usage of RAID is expected to included scenarios where the user intentionally tries to break the WCS-WMS interface and populates message field values that are unexpected in production.  </w:t>
      </w:r>
      <w:r w:rsidR="00DA1C50">
        <w:t>Since t</w:t>
      </w:r>
      <w:r>
        <w:t>he RAID software was desig</w:t>
      </w:r>
      <w:r w:rsidR="00DA1C50">
        <w:t>ned be as flexible as possible , it is expected that an experienced user is utilizing it in perhaps unexpected ways and that very specific instructions are not required.</w:t>
      </w:r>
    </w:p>
    <w:p w:rsidR="00E56A39" w:rsidRDefault="00E56A39" w:rsidP="00AB68F5"/>
    <w:p w:rsidR="00E56A39" w:rsidRDefault="00E56A39" w:rsidP="00AB68F5">
      <w:r>
        <w:t xml:space="preserve">The user may notice some inconsistences in naming conventions as well as general usage.  The emulator build started before the development of the messaging specification and the developer is in a constant state of refactor.  </w:t>
      </w:r>
      <w:r w:rsidR="00E138F6">
        <w:t xml:space="preserve">Thus, long term, things like ULID should be used for the SSCC-18 when its stored in the RTCIS database and CustID when its stored in the ASRS database.  </w:t>
      </w:r>
      <w:r>
        <w:t xml:space="preserve">Currently </w:t>
      </w:r>
      <w:r w:rsidR="00E138F6">
        <w:t>CustID</w:t>
      </w:r>
      <w:r>
        <w:t xml:space="preserve"> and ULID are used somewhat interchangeably</w:t>
      </w:r>
      <w:r w:rsidR="001242A0">
        <w:t>.</w:t>
      </w:r>
      <w:r>
        <w:t xml:space="preserve"> </w:t>
      </w:r>
      <w:r w:rsidR="001242A0">
        <w:t xml:space="preserve"> Column abbreviations are inconsistent as well, some because the emulation development staff was inconsistent, but sometimes to stay consistent with the original inconsistent messaging specification.  The log file and display is designed such that in auto mode only the messaging flow is captured.  In manual mode, the user is given more information such that there is always feedback after a button push so that the dreaded “Why did nothing happen?” occur when the user did something dumb or unexpected. </w:t>
      </w:r>
    </w:p>
    <w:p w:rsidR="00F473C8" w:rsidRDefault="00F473C8" w:rsidP="00AB68F5"/>
    <w:p w:rsidR="00212C2E" w:rsidRDefault="00212C2E" w:rsidP="00AB68F5"/>
    <w:p w:rsidR="00212C2E" w:rsidRDefault="001242A0" w:rsidP="00AB68F5">
      <w:r>
        <w:br w:type="page"/>
      </w:r>
    </w:p>
    <w:p w:rsidR="006D0CCB" w:rsidRDefault="006D0CCB" w:rsidP="006D0CCB">
      <w:pPr>
        <w:pStyle w:val="Heading2"/>
      </w:pPr>
      <w:bookmarkStart w:id="53" w:name="_Toc409788641"/>
      <w:r>
        <w:t>General Grid Operations</w:t>
      </w:r>
      <w:bookmarkEnd w:id="53"/>
    </w:p>
    <w:p w:rsidR="006D0CCB" w:rsidRDefault="006D0CCB" w:rsidP="00AB68F5"/>
    <w:p w:rsidR="006D0CCB" w:rsidRDefault="00D8307A" w:rsidP="00AB68F5">
      <w:r>
        <w:t>While t</w:t>
      </w:r>
      <w:r w:rsidR="006D0CCB">
        <w:t>he RTCIS Infeed section</w:t>
      </w:r>
      <w:r w:rsidR="00A47BA4">
        <w:t xml:space="preserve"> will be used as an example, the same functionality is available on all similar grids.</w:t>
      </w:r>
    </w:p>
    <w:p w:rsidR="00A47BA4" w:rsidRDefault="00A47BA4" w:rsidP="00AB68F5"/>
    <w:p w:rsidR="00A47BA4" w:rsidRDefault="00A47BA4" w:rsidP="00AB68F5">
      <w:r>
        <w:t>Press “Get Data” to force a  re-query and redisplay of all the grid data</w:t>
      </w:r>
    </w:p>
    <w:p w:rsidR="00A47BA4" w:rsidRDefault="00A47BA4" w:rsidP="00AB68F5"/>
    <w:p w:rsidR="00A47BA4" w:rsidRDefault="00A47BA4" w:rsidP="00AB68F5">
      <w:r>
        <w:t>Press ‘Select All” to change the Sel (Selected) Column to Y</w:t>
      </w:r>
    </w:p>
    <w:p w:rsidR="00A47BA4" w:rsidRDefault="00A47BA4" w:rsidP="00AB68F5"/>
    <w:p w:rsidR="00A47BA4" w:rsidRDefault="00A47BA4" w:rsidP="00A47BA4">
      <w:r>
        <w:t>Press ‘DeSelect All” to change the Sel (Selected) Column to &lt;blank&gt;</w:t>
      </w:r>
    </w:p>
    <w:p w:rsidR="00A47BA4" w:rsidRDefault="00A47BA4" w:rsidP="00A47BA4"/>
    <w:p w:rsidR="00A47BA4" w:rsidRDefault="00A47BA4" w:rsidP="00A47BA4">
      <w:r>
        <w:t>Press “Advance” to process the selected record(s) and typically send the next appropriate message in the flow sequence to WMS.</w:t>
      </w:r>
      <w:r w:rsidR="001E3468">
        <w:t xml:space="preserve">  In most cases, the grid data will NOT refresh automatically and user needs to press “Get Data” to refresh.</w:t>
      </w:r>
    </w:p>
    <w:p w:rsidR="00A47BA4" w:rsidRDefault="00A47BA4" w:rsidP="00A47BA4"/>
    <w:p w:rsidR="00A47BA4" w:rsidRDefault="00A47BA4" w:rsidP="00A47BA4">
      <w:r>
        <w:t>Select “On” under Auto Mode to have RAID automatically Get Data, Select all records, and Advance on a Timed Basis</w:t>
      </w:r>
      <w:r w:rsidR="00B4780C">
        <w:t>.  Select Auto Mode Off to return to manual refresh</w:t>
      </w:r>
      <w:r w:rsidR="00D8307A">
        <w:t xml:space="preserve"> and control.</w:t>
      </w:r>
      <w:r w:rsidR="00B4780C">
        <w:t>.</w:t>
      </w:r>
    </w:p>
    <w:p w:rsidR="00B4780C" w:rsidRDefault="00B4780C" w:rsidP="00A47BA4"/>
    <w:p w:rsidR="00B4780C" w:rsidRDefault="00B4780C" w:rsidP="00A47BA4">
      <w:r>
        <w:t>Click on the Sel column of an individual record to toggle that specific records Sel flag between Y and &lt;blank&gt;</w:t>
      </w:r>
    </w:p>
    <w:p w:rsidR="00A47BA4" w:rsidRDefault="00A47BA4" w:rsidP="00AB68F5"/>
    <w:p w:rsidR="00A47BA4" w:rsidRDefault="00A47BA4" w:rsidP="00AB68F5"/>
    <w:p w:rsidR="006D0CCB" w:rsidRDefault="006D300E" w:rsidP="006D0CCB">
      <w:pPr>
        <w:jc w:val="center"/>
        <w:rPr>
          <w:noProof/>
        </w:rPr>
      </w:pPr>
      <w:r>
        <w:rPr>
          <w:noProof/>
        </w:rPr>
        <w:pict>
          <v:shape id="_x0000_i1080" type="#_x0000_t75" style="width:235.5pt;height:144.75pt;visibility:visible;mso-wrap-style:square">
            <v:imagedata r:id="rId64" o:title=""/>
          </v:shape>
        </w:pict>
      </w:r>
    </w:p>
    <w:p w:rsidR="00D8307A" w:rsidRDefault="00D8307A" w:rsidP="006D0CCB">
      <w:pPr>
        <w:jc w:val="center"/>
        <w:rPr>
          <w:noProof/>
        </w:rPr>
      </w:pPr>
    </w:p>
    <w:p w:rsidR="00D8307A" w:rsidRDefault="00D8307A" w:rsidP="00D8307A">
      <w:pPr>
        <w:rPr>
          <w:noProof/>
        </w:rPr>
      </w:pPr>
      <w:r>
        <w:rPr>
          <w:noProof/>
        </w:rPr>
        <w:t>Left Click on an individual cell to override the displayed data.  If the data is refreshed, the override is lost.</w:t>
      </w:r>
    </w:p>
    <w:p w:rsidR="00D8307A" w:rsidRDefault="00D8307A" w:rsidP="006D0CCB">
      <w:pPr>
        <w:jc w:val="center"/>
        <w:rPr>
          <w:noProof/>
        </w:rPr>
      </w:pPr>
    </w:p>
    <w:p w:rsidR="00D8307A" w:rsidRDefault="006D300E" w:rsidP="00D8307A">
      <w:pPr>
        <w:jc w:val="center"/>
        <w:rPr>
          <w:noProof/>
        </w:rPr>
      </w:pPr>
      <w:r>
        <w:rPr>
          <w:noProof/>
        </w:rPr>
        <w:pict>
          <v:shape id="_x0000_i1081" type="#_x0000_t75" style="width:279pt;height:108pt;visibility:visible;mso-wrap-style:square">
            <v:imagedata r:id="rId65" o:title=""/>
          </v:shape>
        </w:pict>
      </w:r>
    </w:p>
    <w:p w:rsidR="00D8307A" w:rsidRDefault="00D8307A" w:rsidP="00D8307A">
      <w:pPr>
        <w:jc w:val="center"/>
        <w:rPr>
          <w:noProof/>
        </w:rPr>
      </w:pPr>
    </w:p>
    <w:p w:rsidR="00D8307A" w:rsidRDefault="00D8307A" w:rsidP="00D8307A">
      <w:pPr>
        <w:rPr>
          <w:noProof/>
        </w:rPr>
      </w:pPr>
      <w:r>
        <w:rPr>
          <w:noProof/>
        </w:rPr>
        <w:t xml:space="preserve">Right click on an individual cell to copy the value to the clipboard. </w:t>
      </w:r>
    </w:p>
    <w:p w:rsidR="001E3468" w:rsidRDefault="001E3468" w:rsidP="00D8307A">
      <w:pPr>
        <w:rPr>
          <w:noProof/>
        </w:rPr>
      </w:pPr>
    </w:p>
    <w:p w:rsidR="001E3468" w:rsidRDefault="00EE135D" w:rsidP="00D8307A">
      <w:pPr>
        <w:rPr>
          <w:noProof/>
        </w:rPr>
      </w:pPr>
      <w:r>
        <w:rPr>
          <w:noProof/>
        </w:rPr>
        <w:br w:type="page"/>
      </w:r>
    </w:p>
    <w:p w:rsidR="001E3468" w:rsidRDefault="001E3468" w:rsidP="001E3468">
      <w:pPr>
        <w:pStyle w:val="Heading2"/>
      </w:pPr>
      <w:bookmarkStart w:id="54" w:name="_Toc409788642"/>
      <w:r>
        <w:t>RTCIS Infeed</w:t>
      </w:r>
      <w:bookmarkEnd w:id="54"/>
      <w:r>
        <w:t xml:space="preserve"> </w:t>
      </w:r>
    </w:p>
    <w:p w:rsidR="001E3468" w:rsidRDefault="001E3468" w:rsidP="00D8307A"/>
    <w:p w:rsidR="00E432D6" w:rsidRDefault="00C206A1" w:rsidP="00D8307A">
      <w:r>
        <w:t xml:space="preserve">The RTCIS Infeed tab retrieves data from RTCIS </w:t>
      </w:r>
      <w:r w:rsidR="00866EAF">
        <w:t xml:space="preserve">where unit loads are on a infeed system, but are not yet known to ASRS and no RAI messaging has occurred.  </w:t>
      </w:r>
    </w:p>
    <w:p w:rsidR="00E432D6" w:rsidRDefault="00E432D6" w:rsidP="00D8307A"/>
    <w:p w:rsidR="00E432D6" w:rsidRDefault="00E432D6" w:rsidP="00D8307A">
      <w:r>
        <w:t>Infeed Flow:</w:t>
      </w:r>
    </w:p>
    <w:p w:rsidR="00E432D6" w:rsidRDefault="00866EAF" w:rsidP="00E432D6">
      <w:pPr>
        <w:numPr>
          <w:ilvl w:val="0"/>
          <w:numId w:val="17"/>
        </w:numPr>
      </w:pPr>
      <w:r>
        <w:t xml:space="preserve">Advancing a UL sends a Msg5  (technically a PLC XML message) to the ASRS. </w:t>
      </w:r>
    </w:p>
    <w:p w:rsidR="00E432D6" w:rsidRDefault="00E432D6" w:rsidP="00E432D6">
      <w:pPr>
        <w:numPr>
          <w:ilvl w:val="0"/>
          <w:numId w:val="17"/>
        </w:numPr>
      </w:pPr>
      <w:r>
        <w:t>If Msg5 is Acked by WMS the UL is created in the CUST_PALLET table and ASRSKnow = Y</w:t>
      </w:r>
      <w:r w:rsidR="00866EAF">
        <w:t xml:space="preserve"> </w:t>
      </w:r>
    </w:p>
    <w:p w:rsidR="00C206A1" w:rsidRDefault="00E432D6" w:rsidP="00E432D6">
      <w:pPr>
        <w:numPr>
          <w:ilvl w:val="0"/>
          <w:numId w:val="17"/>
        </w:numPr>
      </w:pPr>
      <w:r>
        <w:t>RAID then expects a RequestInduction</w:t>
      </w:r>
      <w:r w:rsidR="00866EAF">
        <w:t xml:space="preserve"> </w:t>
      </w:r>
      <w:r>
        <w:t>from WMS</w:t>
      </w:r>
    </w:p>
    <w:p w:rsidR="00E432D6" w:rsidRDefault="00E432D6" w:rsidP="00E432D6">
      <w:pPr>
        <w:numPr>
          <w:ilvl w:val="0"/>
          <w:numId w:val="17"/>
        </w:numPr>
      </w:pPr>
      <w:r>
        <w:t>If RequestInduction with D8 Message Type is received the UL is deleted from CUST_PALLET</w:t>
      </w:r>
    </w:p>
    <w:p w:rsidR="00E432D6" w:rsidRDefault="00E432D6" w:rsidP="00E432D6">
      <w:pPr>
        <w:numPr>
          <w:ilvl w:val="0"/>
          <w:numId w:val="17"/>
        </w:numPr>
      </w:pPr>
      <w:r>
        <w:t>If RequestInduction with Message Type other than D8 is received, then the CUST_PALLET is updated and the UL should now be visible on the “ASRS Infeed Tab”</w:t>
      </w:r>
    </w:p>
    <w:p w:rsidR="00C206A1" w:rsidRDefault="00C206A1" w:rsidP="00D8307A"/>
    <w:p w:rsidR="00C206A1" w:rsidRDefault="00C206A1" w:rsidP="00D8307A"/>
    <w:p w:rsidR="00EE135D" w:rsidRDefault="006D300E" w:rsidP="00D8307A">
      <w:pPr>
        <w:rPr>
          <w:noProof/>
        </w:rPr>
      </w:pPr>
      <w:r>
        <w:rPr>
          <w:noProof/>
        </w:rPr>
        <w:pict>
          <v:shape id="_x0000_i1082" type="#_x0000_t75" style="width:434.25pt;height:128.25pt;visibility:visible;mso-wrap-style:square">
            <v:imagedata r:id="rId66" o:title=""/>
          </v:shape>
        </w:pict>
      </w:r>
    </w:p>
    <w:p w:rsidR="00EE135D" w:rsidRDefault="00EE135D" w:rsidP="00D8307A">
      <w:pPr>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316"/>
      </w:tblGrid>
      <w:tr w:rsidR="007E39C9" w:rsidRPr="00303027" w:rsidTr="006A6803">
        <w:tc>
          <w:tcPr>
            <w:tcW w:w="1548" w:type="dxa"/>
            <w:tcBorders>
              <w:top w:val="single" w:sz="4" w:space="0" w:color="FFFFFF"/>
              <w:left w:val="single" w:sz="4" w:space="0" w:color="FFFFFF"/>
              <w:bottom w:val="single" w:sz="4" w:space="0" w:color="FFFFFF"/>
              <w:right w:val="single" w:sz="4" w:space="0" w:color="FFFFFF"/>
            </w:tcBorders>
            <w:shd w:val="clear" w:color="auto" w:fill="000000"/>
          </w:tcPr>
          <w:p w:rsidR="00EE135D" w:rsidRPr="00303027" w:rsidRDefault="00EE135D" w:rsidP="007E39C9">
            <w:pPr>
              <w:jc w:val="center"/>
              <w:rPr>
                <w:color w:val="FFFFFF"/>
              </w:rPr>
            </w:pPr>
            <w:r w:rsidRPr="00303027">
              <w:rPr>
                <w:color w:val="FFFFFF"/>
              </w:rPr>
              <w:t>Column</w:t>
            </w:r>
          </w:p>
        </w:tc>
        <w:tc>
          <w:tcPr>
            <w:tcW w:w="8316" w:type="dxa"/>
            <w:tcBorders>
              <w:top w:val="single" w:sz="4" w:space="0" w:color="FFFFFF"/>
              <w:left w:val="single" w:sz="4" w:space="0" w:color="FFFFFF"/>
              <w:bottom w:val="single" w:sz="4" w:space="0" w:color="FFFFFF"/>
              <w:right w:val="single" w:sz="4" w:space="0" w:color="FFFFFF"/>
            </w:tcBorders>
            <w:shd w:val="clear" w:color="auto" w:fill="000000"/>
          </w:tcPr>
          <w:p w:rsidR="00EE135D" w:rsidRPr="00303027" w:rsidRDefault="00EE135D" w:rsidP="007E39C9">
            <w:pPr>
              <w:jc w:val="center"/>
              <w:rPr>
                <w:color w:val="FFFFFF"/>
              </w:rPr>
            </w:pPr>
            <w:r w:rsidRPr="00303027">
              <w:rPr>
                <w:color w:val="FFFFFF"/>
              </w:rPr>
              <w:t>Description</w:t>
            </w:r>
          </w:p>
        </w:tc>
      </w:tr>
      <w:tr w:rsidR="00EE135D" w:rsidRPr="00303027" w:rsidTr="006A6803">
        <w:tc>
          <w:tcPr>
            <w:tcW w:w="1548" w:type="dxa"/>
            <w:tcBorders>
              <w:top w:val="single" w:sz="4" w:space="0" w:color="FFFFFF"/>
            </w:tcBorders>
            <w:shd w:val="clear" w:color="auto" w:fill="auto"/>
          </w:tcPr>
          <w:p w:rsidR="00EE135D" w:rsidRPr="00303027" w:rsidRDefault="00EE135D" w:rsidP="00D8307A">
            <w:r w:rsidRPr="00303027">
              <w:t>Sel</w:t>
            </w:r>
          </w:p>
        </w:tc>
        <w:tc>
          <w:tcPr>
            <w:tcW w:w="8316" w:type="dxa"/>
            <w:tcBorders>
              <w:top w:val="single" w:sz="4" w:space="0" w:color="FFFFFF"/>
            </w:tcBorders>
            <w:shd w:val="clear" w:color="auto" w:fill="auto"/>
          </w:tcPr>
          <w:p w:rsidR="00EE135D" w:rsidRPr="00303027" w:rsidRDefault="00C206A1" w:rsidP="00D8307A">
            <w:r w:rsidRPr="00303027">
              <w:t>Y or &lt;blank&gt; to determine if the record is Selected or not.</w:t>
            </w:r>
          </w:p>
        </w:tc>
      </w:tr>
      <w:tr w:rsidR="00EE135D" w:rsidRPr="00303027" w:rsidTr="007E39C9">
        <w:tc>
          <w:tcPr>
            <w:tcW w:w="1548" w:type="dxa"/>
            <w:shd w:val="clear" w:color="auto" w:fill="auto"/>
          </w:tcPr>
          <w:p w:rsidR="00EE135D" w:rsidRPr="00303027" w:rsidRDefault="00EE135D" w:rsidP="00D8307A">
            <w:r w:rsidRPr="00303027">
              <w:t>Ctrl_Date</w:t>
            </w:r>
          </w:p>
        </w:tc>
        <w:tc>
          <w:tcPr>
            <w:tcW w:w="8316" w:type="dxa"/>
            <w:shd w:val="clear" w:color="auto" w:fill="auto"/>
          </w:tcPr>
          <w:p w:rsidR="00EE135D" w:rsidRPr="00303027" w:rsidRDefault="00C206A1" w:rsidP="00D8307A">
            <w:r w:rsidRPr="00303027">
              <w:t>The date the record was last touched in the RAID CUST_PALLET table</w:t>
            </w:r>
          </w:p>
        </w:tc>
      </w:tr>
      <w:tr w:rsidR="00EE135D" w:rsidRPr="00303027" w:rsidTr="007E39C9">
        <w:tc>
          <w:tcPr>
            <w:tcW w:w="1548" w:type="dxa"/>
            <w:shd w:val="clear" w:color="auto" w:fill="auto"/>
          </w:tcPr>
          <w:p w:rsidR="00EE135D" w:rsidRPr="00303027" w:rsidRDefault="00EE135D" w:rsidP="00D8307A">
            <w:r w:rsidRPr="00303027">
              <w:t>Ulid</w:t>
            </w:r>
          </w:p>
        </w:tc>
        <w:tc>
          <w:tcPr>
            <w:tcW w:w="8316" w:type="dxa"/>
            <w:shd w:val="clear" w:color="auto" w:fill="auto"/>
          </w:tcPr>
          <w:p w:rsidR="00EE135D" w:rsidRPr="00303027" w:rsidRDefault="00C206A1" w:rsidP="00D8307A">
            <w:r w:rsidRPr="00303027">
              <w:t>The Unit Load ID without the check digit.  The check digit is automatically added to messaging operations.</w:t>
            </w:r>
          </w:p>
        </w:tc>
      </w:tr>
      <w:tr w:rsidR="00EE135D" w:rsidRPr="00303027" w:rsidTr="007E39C9">
        <w:tc>
          <w:tcPr>
            <w:tcW w:w="1548" w:type="dxa"/>
            <w:shd w:val="clear" w:color="auto" w:fill="auto"/>
          </w:tcPr>
          <w:p w:rsidR="00EE135D" w:rsidRPr="00303027" w:rsidRDefault="00EE135D" w:rsidP="00D8307A">
            <w:r w:rsidRPr="00303027">
              <w:t>Loc</w:t>
            </w:r>
          </w:p>
        </w:tc>
        <w:tc>
          <w:tcPr>
            <w:tcW w:w="8316" w:type="dxa"/>
            <w:shd w:val="clear" w:color="auto" w:fill="auto"/>
          </w:tcPr>
          <w:p w:rsidR="00EE135D" w:rsidRPr="00303027" w:rsidRDefault="00C206A1" w:rsidP="00D8307A">
            <w:r w:rsidRPr="00303027">
              <w:t>The current location of the Unit Load in RTCIS</w:t>
            </w:r>
          </w:p>
        </w:tc>
      </w:tr>
      <w:tr w:rsidR="00EE135D" w:rsidRPr="00303027" w:rsidTr="007E39C9">
        <w:tc>
          <w:tcPr>
            <w:tcW w:w="1548" w:type="dxa"/>
            <w:shd w:val="clear" w:color="auto" w:fill="auto"/>
          </w:tcPr>
          <w:p w:rsidR="00EE135D" w:rsidRPr="00303027" w:rsidRDefault="00EE135D" w:rsidP="00D8307A">
            <w:r w:rsidRPr="00303027">
              <w:t>Ul_Stacod</w:t>
            </w:r>
          </w:p>
        </w:tc>
        <w:tc>
          <w:tcPr>
            <w:tcW w:w="8316" w:type="dxa"/>
            <w:shd w:val="clear" w:color="auto" w:fill="auto"/>
          </w:tcPr>
          <w:p w:rsidR="00EE135D" w:rsidRPr="00303027" w:rsidRDefault="00EE135D" w:rsidP="00D8307A">
            <w:r w:rsidRPr="00303027">
              <w:t>The Unit Load Status.  Only values of 0 should be inducted into ASRS otherwise the UL should be routed to Reject.</w:t>
            </w:r>
          </w:p>
        </w:tc>
      </w:tr>
      <w:tr w:rsidR="00EE135D" w:rsidRPr="00303027" w:rsidTr="007E39C9">
        <w:tc>
          <w:tcPr>
            <w:tcW w:w="1548" w:type="dxa"/>
            <w:shd w:val="clear" w:color="auto" w:fill="auto"/>
          </w:tcPr>
          <w:p w:rsidR="00EE135D" w:rsidRPr="00303027" w:rsidRDefault="00EE135D" w:rsidP="00D8307A">
            <w:r w:rsidRPr="00303027">
              <w:t>Bypcod</w:t>
            </w:r>
          </w:p>
        </w:tc>
        <w:tc>
          <w:tcPr>
            <w:tcW w:w="8316" w:type="dxa"/>
            <w:shd w:val="clear" w:color="auto" w:fill="auto"/>
          </w:tcPr>
          <w:p w:rsidR="00EE135D" w:rsidRPr="00303027" w:rsidRDefault="00C206A1" w:rsidP="00D8307A">
            <w:r w:rsidRPr="00303027">
              <w:t>Code used to control pallet routing on the FPDS (full pallet delivery system) at ASRS sites via dlvlocmnt setup.  Examples:  '9' = Reject area, '8' = Consignment area.  Normally 0 to induct into ASRS</w:t>
            </w:r>
          </w:p>
        </w:tc>
      </w:tr>
      <w:tr w:rsidR="00EE135D" w:rsidRPr="00303027" w:rsidTr="007E39C9">
        <w:tc>
          <w:tcPr>
            <w:tcW w:w="1548" w:type="dxa"/>
            <w:shd w:val="clear" w:color="auto" w:fill="auto"/>
          </w:tcPr>
          <w:p w:rsidR="00EE135D" w:rsidRPr="00303027" w:rsidRDefault="00EE135D" w:rsidP="00D8307A">
            <w:r w:rsidRPr="00303027">
              <w:t>ASRSKnow</w:t>
            </w:r>
          </w:p>
        </w:tc>
        <w:tc>
          <w:tcPr>
            <w:tcW w:w="8316" w:type="dxa"/>
            <w:shd w:val="clear" w:color="auto" w:fill="auto"/>
          </w:tcPr>
          <w:p w:rsidR="00EE135D" w:rsidRPr="00303027" w:rsidRDefault="00EE135D" w:rsidP="00D8307A">
            <w:r w:rsidRPr="00303027">
              <w:t>If the ULID is in the RAID CUST_PALLET DB Then Y else N</w:t>
            </w:r>
          </w:p>
        </w:tc>
      </w:tr>
    </w:tbl>
    <w:p w:rsidR="00EE135D" w:rsidRDefault="00EE135D" w:rsidP="00D8307A"/>
    <w:p w:rsidR="00092804" w:rsidRDefault="00604C05" w:rsidP="00D8307A">
      <w:r>
        <w:br w:type="page"/>
      </w:r>
    </w:p>
    <w:p w:rsidR="00604C05" w:rsidRDefault="00604C05" w:rsidP="00604C05">
      <w:pPr>
        <w:pStyle w:val="Heading2"/>
      </w:pPr>
      <w:bookmarkStart w:id="55" w:name="_Toc409788643"/>
      <w:r>
        <w:t>ASRS Infeed</w:t>
      </w:r>
      <w:bookmarkEnd w:id="55"/>
      <w:r>
        <w:t xml:space="preserve"> </w:t>
      </w:r>
    </w:p>
    <w:p w:rsidR="00604C05" w:rsidRDefault="00604C05" w:rsidP="00D8307A"/>
    <w:p w:rsidR="00DF3519" w:rsidRDefault="00DF3519" w:rsidP="00DF3519">
      <w:pPr>
        <w:pStyle w:val="Heading3"/>
      </w:pPr>
      <w:bookmarkStart w:id="56" w:name="_Toc409788644"/>
      <w:r>
        <w:t>ASRS Input Location</w:t>
      </w:r>
      <w:bookmarkEnd w:id="56"/>
    </w:p>
    <w:p w:rsidR="00604C05" w:rsidRDefault="00604C05" w:rsidP="00604C05">
      <w:r>
        <w:t xml:space="preserve">The </w:t>
      </w:r>
      <w:r w:rsidR="00DF3519">
        <w:t>Input Location control</w:t>
      </w:r>
      <w:r>
        <w:t xml:space="preserve"> retrieves data from ASRS where unit loads are on a</w:t>
      </w:r>
      <w:r w:rsidR="00212C2E">
        <w:t>n</w:t>
      </w:r>
      <w:r>
        <w:t xml:space="preserve"> </w:t>
      </w:r>
      <w:r w:rsidR="00212C2E">
        <w:t xml:space="preserve">Infeed system and exist in both the </w:t>
      </w:r>
      <w:r>
        <w:t xml:space="preserve">ASRS </w:t>
      </w:r>
      <w:r w:rsidR="00212C2E">
        <w:t xml:space="preserve">and WCS systems but the ULs have not been inducted into the ASRS storage location. </w:t>
      </w:r>
      <w:r>
        <w:t xml:space="preserve">  </w:t>
      </w:r>
    </w:p>
    <w:p w:rsidR="00604C05" w:rsidRDefault="00604C05" w:rsidP="00604C05"/>
    <w:p w:rsidR="00604C05" w:rsidRDefault="006D300E" w:rsidP="00604C05">
      <w:pPr>
        <w:rPr>
          <w:noProof/>
        </w:rPr>
      </w:pPr>
      <w:r>
        <w:rPr>
          <w:noProof/>
        </w:rPr>
        <w:pict>
          <v:shape id="_x0000_i1083" type="#_x0000_t75" style="width:408.75pt;height:109.5pt;visibility:visible;mso-wrap-style:square">
            <v:imagedata r:id="rId67" o:title=""/>
          </v:shape>
        </w:pict>
      </w:r>
    </w:p>
    <w:p w:rsidR="00DF3519" w:rsidRDefault="00DF3519" w:rsidP="00604C05"/>
    <w:p w:rsidR="00604C05" w:rsidRDefault="00604C05" w:rsidP="00D830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316"/>
      </w:tblGrid>
      <w:tr w:rsidR="00DA1C50" w:rsidRPr="00303027" w:rsidTr="00DA1C50">
        <w:tc>
          <w:tcPr>
            <w:tcW w:w="1548" w:type="dxa"/>
            <w:tcBorders>
              <w:top w:val="single" w:sz="4" w:space="0" w:color="FFFFFF"/>
              <w:left w:val="single" w:sz="4" w:space="0" w:color="FFFFFF"/>
              <w:bottom w:val="single" w:sz="4" w:space="0" w:color="FFFFFF"/>
              <w:right w:val="single" w:sz="4" w:space="0" w:color="FFFFFF"/>
            </w:tcBorders>
            <w:shd w:val="clear" w:color="auto" w:fill="000000"/>
          </w:tcPr>
          <w:p w:rsidR="00DA1C50" w:rsidRPr="00303027" w:rsidRDefault="00DA1C50" w:rsidP="005448F1">
            <w:pPr>
              <w:jc w:val="center"/>
              <w:rPr>
                <w:color w:val="FFFFFF"/>
              </w:rPr>
            </w:pPr>
            <w:r w:rsidRPr="00303027">
              <w:rPr>
                <w:color w:val="FFFFFF"/>
              </w:rPr>
              <w:t>Column</w:t>
            </w:r>
          </w:p>
        </w:tc>
        <w:tc>
          <w:tcPr>
            <w:tcW w:w="8316" w:type="dxa"/>
            <w:tcBorders>
              <w:top w:val="single" w:sz="4" w:space="0" w:color="FFFFFF"/>
              <w:left w:val="single" w:sz="4" w:space="0" w:color="FFFFFF"/>
              <w:bottom w:val="single" w:sz="4" w:space="0" w:color="FFFFFF"/>
              <w:right w:val="single" w:sz="4" w:space="0" w:color="FFFFFF"/>
            </w:tcBorders>
            <w:shd w:val="clear" w:color="auto" w:fill="000000"/>
          </w:tcPr>
          <w:p w:rsidR="00DA1C50" w:rsidRPr="00303027" w:rsidRDefault="00DA1C50" w:rsidP="005448F1">
            <w:pPr>
              <w:jc w:val="center"/>
              <w:rPr>
                <w:color w:val="FFFFFF"/>
              </w:rPr>
            </w:pPr>
            <w:r w:rsidRPr="00303027">
              <w:rPr>
                <w:color w:val="FFFFFF"/>
              </w:rPr>
              <w:t>Description</w:t>
            </w:r>
          </w:p>
        </w:tc>
      </w:tr>
      <w:tr w:rsidR="00DA1C50" w:rsidRPr="00303027" w:rsidTr="00DA1C50">
        <w:tc>
          <w:tcPr>
            <w:tcW w:w="1548" w:type="dxa"/>
            <w:tcBorders>
              <w:top w:val="single" w:sz="4" w:space="0" w:color="FFFFFF"/>
            </w:tcBorders>
            <w:shd w:val="clear" w:color="auto" w:fill="auto"/>
          </w:tcPr>
          <w:p w:rsidR="00DA1C50" w:rsidRPr="00303027" w:rsidRDefault="00DA1C50" w:rsidP="005448F1">
            <w:r w:rsidRPr="00303027">
              <w:t>Sel</w:t>
            </w:r>
          </w:p>
        </w:tc>
        <w:tc>
          <w:tcPr>
            <w:tcW w:w="8316" w:type="dxa"/>
            <w:tcBorders>
              <w:top w:val="single" w:sz="4" w:space="0" w:color="FFFFFF"/>
            </w:tcBorders>
            <w:shd w:val="clear" w:color="auto" w:fill="auto"/>
          </w:tcPr>
          <w:p w:rsidR="00DA1C50" w:rsidRPr="00303027" w:rsidRDefault="00DA1C50" w:rsidP="005448F1">
            <w:r w:rsidRPr="00303027">
              <w:t>Y or &lt;blank&gt; to determine if the record is Selected or not.</w:t>
            </w:r>
          </w:p>
        </w:tc>
      </w:tr>
      <w:tr w:rsidR="00DA1C50" w:rsidRPr="00303027" w:rsidTr="005448F1">
        <w:tc>
          <w:tcPr>
            <w:tcW w:w="1548" w:type="dxa"/>
            <w:shd w:val="clear" w:color="auto" w:fill="auto"/>
          </w:tcPr>
          <w:p w:rsidR="00DA1C50" w:rsidRPr="00303027" w:rsidRDefault="00DA1C50" w:rsidP="005448F1">
            <w:r w:rsidRPr="00303027">
              <w:t>Ctrl_Date</w:t>
            </w:r>
          </w:p>
        </w:tc>
        <w:tc>
          <w:tcPr>
            <w:tcW w:w="8316" w:type="dxa"/>
            <w:shd w:val="clear" w:color="auto" w:fill="auto"/>
          </w:tcPr>
          <w:p w:rsidR="00DA1C50" w:rsidRPr="00303027" w:rsidRDefault="00DA1C50" w:rsidP="005448F1">
            <w:r w:rsidRPr="00303027">
              <w:t>The date the record was last touched in the RAID CUST_PALLET table</w:t>
            </w:r>
          </w:p>
        </w:tc>
      </w:tr>
      <w:tr w:rsidR="00DA1C50" w:rsidRPr="00303027" w:rsidTr="005448F1">
        <w:tc>
          <w:tcPr>
            <w:tcW w:w="1548" w:type="dxa"/>
            <w:shd w:val="clear" w:color="auto" w:fill="auto"/>
          </w:tcPr>
          <w:p w:rsidR="00DA1C50" w:rsidRPr="00303027" w:rsidRDefault="00DA1C50" w:rsidP="005448F1">
            <w:r w:rsidRPr="00303027">
              <w:t>Cust_Id</w:t>
            </w:r>
          </w:p>
        </w:tc>
        <w:tc>
          <w:tcPr>
            <w:tcW w:w="8316" w:type="dxa"/>
            <w:shd w:val="clear" w:color="auto" w:fill="auto"/>
          </w:tcPr>
          <w:p w:rsidR="00DA1C50" w:rsidRPr="00303027" w:rsidRDefault="001F149A" w:rsidP="001F149A">
            <w:r w:rsidRPr="00303027">
              <w:t>The Unit Load ID with</w:t>
            </w:r>
            <w:r w:rsidR="00DA1C50" w:rsidRPr="00303027">
              <w:t xml:space="preserve"> the check digit.  </w:t>
            </w:r>
          </w:p>
        </w:tc>
      </w:tr>
      <w:tr w:rsidR="00DA1C50" w:rsidRPr="00303027" w:rsidTr="005448F1">
        <w:tc>
          <w:tcPr>
            <w:tcW w:w="1548" w:type="dxa"/>
            <w:shd w:val="clear" w:color="auto" w:fill="auto"/>
          </w:tcPr>
          <w:p w:rsidR="00DA1C50" w:rsidRPr="00303027" w:rsidRDefault="001F149A" w:rsidP="005448F1">
            <w:r w:rsidRPr="00303027">
              <w:t>Input</w:t>
            </w:r>
          </w:p>
        </w:tc>
        <w:tc>
          <w:tcPr>
            <w:tcW w:w="8316" w:type="dxa"/>
            <w:shd w:val="clear" w:color="auto" w:fill="auto"/>
          </w:tcPr>
          <w:p w:rsidR="00DA1C50" w:rsidRPr="00303027" w:rsidRDefault="001F149A" w:rsidP="00AB563C">
            <w:r w:rsidRPr="00303027">
              <w:t xml:space="preserve">The ASRS input </w:t>
            </w:r>
            <w:r w:rsidR="00AB563C" w:rsidRPr="00303027">
              <w:t xml:space="preserve">to send to the WCS for </w:t>
            </w:r>
            <w:r w:rsidRPr="00303027">
              <w:t xml:space="preserve">the CUST_ID </w:t>
            </w:r>
          </w:p>
        </w:tc>
      </w:tr>
      <w:tr w:rsidR="00DA1C50" w:rsidRPr="00303027" w:rsidTr="005448F1">
        <w:tc>
          <w:tcPr>
            <w:tcW w:w="1548" w:type="dxa"/>
            <w:shd w:val="clear" w:color="auto" w:fill="auto"/>
          </w:tcPr>
          <w:p w:rsidR="00DA1C50" w:rsidRPr="00303027" w:rsidRDefault="001F149A" w:rsidP="005448F1">
            <w:r w:rsidRPr="00303027">
              <w:t>Status</w:t>
            </w:r>
          </w:p>
        </w:tc>
        <w:tc>
          <w:tcPr>
            <w:tcW w:w="8316" w:type="dxa"/>
            <w:shd w:val="clear" w:color="auto" w:fill="auto"/>
          </w:tcPr>
          <w:p w:rsidR="00DA1C50" w:rsidRPr="00303027" w:rsidRDefault="001F149A" w:rsidP="005448F1">
            <w:r w:rsidRPr="00303027">
              <w:t>Internal status used by RAID to track what messaging step the CUST_ID</w:t>
            </w:r>
            <w:r w:rsidR="00CB369F" w:rsidRPr="00303027">
              <w:t>.  Normally the “X”8 type.</w:t>
            </w:r>
          </w:p>
        </w:tc>
      </w:tr>
      <w:tr w:rsidR="00DA1C50" w:rsidRPr="00303027" w:rsidTr="005448F1">
        <w:tc>
          <w:tcPr>
            <w:tcW w:w="1548" w:type="dxa"/>
            <w:shd w:val="clear" w:color="auto" w:fill="auto"/>
          </w:tcPr>
          <w:p w:rsidR="00DA1C50" w:rsidRPr="00303027" w:rsidRDefault="001F149A" w:rsidP="005448F1">
            <w:r w:rsidRPr="00303027">
              <w:t>Loc</w:t>
            </w:r>
          </w:p>
        </w:tc>
        <w:tc>
          <w:tcPr>
            <w:tcW w:w="8316" w:type="dxa"/>
            <w:shd w:val="clear" w:color="auto" w:fill="auto"/>
          </w:tcPr>
          <w:p w:rsidR="00DA1C50" w:rsidRPr="00303027" w:rsidRDefault="00CB369F" w:rsidP="008A2C4A">
            <w:pPr>
              <w:tabs>
                <w:tab w:val="right" w:pos="8100"/>
              </w:tabs>
            </w:pPr>
            <w:r w:rsidRPr="00303027">
              <w:t>The current location of the Customer ID (ULID) in ASRS database table CUST_PALLET</w:t>
            </w:r>
            <w:r w:rsidR="008A2C4A" w:rsidRPr="00303027">
              <w:tab/>
            </w:r>
          </w:p>
        </w:tc>
      </w:tr>
      <w:tr w:rsidR="008A2C4A" w:rsidRPr="00303027" w:rsidTr="005448F1">
        <w:tc>
          <w:tcPr>
            <w:tcW w:w="1548" w:type="dxa"/>
            <w:shd w:val="clear" w:color="auto" w:fill="auto"/>
          </w:tcPr>
          <w:p w:rsidR="008A2C4A" w:rsidRPr="00303027" w:rsidRDefault="008A2C4A" w:rsidP="005448F1">
            <w:r w:rsidRPr="00303027">
              <w:t>PLC</w:t>
            </w:r>
          </w:p>
        </w:tc>
        <w:tc>
          <w:tcPr>
            <w:tcW w:w="8316" w:type="dxa"/>
            <w:shd w:val="clear" w:color="auto" w:fill="auto"/>
          </w:tcPr>
          <w:p w:rsidR="008A2C4A" w:rsidRPr="00303027" w:rsidRDefault="008A2C4A" w:rsidP="008A2C4A">
            <w:pPr>
              <w:tabs>
                <w:tab w:val="right" w:pos="8100"/>
              </w:tabs>
            </w:pPr>
            <w:r w:rsidRPr="00303027">
              <w:t>The PLC User ID</w:t>
            </w:r>
            <w:r w:rsidR="00C36945" w:rsidRPr="00303027">
              <w:t xml:space="preserve"> gets passed between WCS(MHE) , WMS and ASRS in order for the MHE to route the request message response back to the initiating PLC.</w:t>
            </w:r>
          </w:p>
        </w:tc>
      </w:tr>
    </w:tbl>
    <w:p w:rsidR="00DF3519" w:rsidRDefault="00DF3519" w:rsidP="00D8307A"/>
    <w:p w:rsidR="00DF3519" w:rsidRDefault="00DB4569" w:rsidP="00DF3519">
      <w:r>
        <w:t>Input Location</w:t>
      </w:r>
      <w:r w:rsidR="00DF3519">
        <w:t xml:space="preserve"> Flow:</w:t>
      </w:r>
    </w:p>
    <w:p w:rsidR="00DF3519" w:rsidRDefault="00DF3519" w:rsidP="00DF3519">
      <w:pPr>
        <w:numPr>
          <w:ilvl w:val="0"/>
          <w:numId w:val="17"/>
        </w:numPr>
      </w:pPr>
      <w:r>
        <w:t xml:space="preserve">Advancing a UL sends a </w:t>
      </w:r>
      <w:r w:rsidRPr="00DF3519">
        <w:t>AssignInductionLoc</w:t>
      </w:r>
      <w:r>
        <w:t xml:space="preserve"> to the ASRS. </w:t>
      </w:r>
    </w:p>
    <w:p w:rsidR="00DF3519" w:rsidRDefault="00FA28C0" w:rsidP="00DF3519">
      <w:pPr>
        <w:numPr>
          <w:ilvl w:val="0"/>
          <w:numId w:val="17"/>
        </w:numPr>
      </w:pPr>
      <w:r>
        <w:t>RAID then expects a PLC Msg6</w:t>
      </w:r>
      <w:r w:rsidR="00DF3519">
        <w:t xml:space="preserve"> from WMS</w:t>
      </w:r>
    </w:p>
    <w:p w:rsidR="00F71506" w:rsidRDefault="00F71506" w:rsidP="00F71506">
      <w:pPr>
        <w:ind w:left="720"/>
      </w:pPr>
    </w:p>
    <w:p w:rsidR="00DF3519" w:rsidRDefault="00DF3519" w:rsidP="00D8307A"/>
    <w:p w:rsidR="00DF3519" w:rsidRDefault="00DF3519" w:rsidP="00F71506">
      <w:pPr>
        <w:pStyle w:val="Heading3"/>
      </w:pPr>
      <w:bookmarkStart w:id="57" w:name="_Toc409788645"/>
      <w:r>
        <w:t>Final Destination Msg7 Control</w:t>
      </w:r>
      <w:bookmarkEnd w:id="57"/>
      <w:r>
        <w:t xml:space="preserve"> </w:t>
      </w:r>
    </w:p>
    <w:p w:rsidR="00DF3519" w:rsidRDefault="00DF3519" w:rsidP="00DF3519">
      <w:r>
        <w:t xml:space="preserve">The </w:t>
      </w:r>
      <w:r w:rsidR="006C14B2">
        <w:t>Msg7 Control</w:t>
      </w:r>
      <w:r>
        <w:t xml:space="preserve"> retrieves data from ASRS where unit loads are on an Infeed system and exist in both the ASRS </w:t>
      </w:r>
      <w:r w:rsidR="006C14B2">
        <w:t>and WCS systems and WCS has communicated the Delivery Location via PLC message 6.</w:t>
      </w:r>
    </w:p>
    <w:p w:rsidR="00DF3519" w:rsidRDefault="00DF3519" w:rsidP="00DF3519"/>
    <w:p w:rsidR="00DF3519" w:rsidRDefault="006D300E" w:rsidP="006C14B2">
      <w:pPr>
        <w:jc w:val="center"/>
        <w:rPr>
          <w:noProof/>
        </w:rPr>
      </w:pPr>
      <w:r>
        <w:rPr>
          <w:noProof/>
        </w:rPr>
        <w:pict>
          <v:shape id="_x0000_i1084" type="#_x0000_t75" style="width:342.75pt;height:79.5pt;visibility:visible;mso-wrap-style:square">
            <v:imagedata r:id="rId68" o:title=""/>
          </v:shape>
        </w:pict>
      </w:r>
    </w:p>
    <w:p w:rsidR="00DF3519" w:rsidRDefault="00DF3519" w:rsidP="00DF351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316"/>
      </w:tblGrid>
      <w:tr w:rsidR="00DF3519" w:rsidRPr="00303027" w:rsidTr="005448F1">
        <w:tc>
          <w:tcPr>
            <w:tcW w:w="1548" w:type="dxa"/>
            <w:tcBorders>
              <w:top w:val="single" w:sz="4" w:space="0" w:color="FFFFFF"/>
              <w:left w:val="single" w:sz="4" w:space="0" w:color="FFFFFF"/>
              <w:bottom w:val="single" w:sz="4" w:space="0" w:color="FFFFFF"/>
              <w:right w:val="single" w:sz="4" w:space="0" w:color="FFFFFF"/>
            </w:tcBorders>
            <w:shd w:val="clear" w:color="auto" w:fill="000000"/>
          </w:tcPr>
          <w:p w:rsidR="00DF3519" w:rsidRPr="00303027" w:rsidRDefault="00DF3519" w:rsidP="005448F1">
            <w:pPr>
              <w:jc w:val="center"/>
              <w:rPr>
                <w:color w:val="FFFFFF"/>
              </w:rPr>
            </w:pPr>
            <w:r w:rsidRPr="00303027">
              <w:rPr>
                <w:color w:val="FFFFFF"/>
              </w:rPr>
              <w:t>Column</w:t>
            </w:r>
          </w:p>
        </w:tc>
        <w:tc>
          <w:tcPr>
            <w:tcW w:w="8316" w:type="dxa"/>
            <w:tcBorders>
              <w:top w:val="single" w:sz="4" w:space="0" w:color="FFFFFF"/>
              <w:left w:val="single" w:sz="4" w:space="0" w:color="FFFFFF"/>
              <w:bottom w:val="single" w:sz="4" w:space="0" w:color="FFFFFF"/>
              <w:right w:val="single" w:sz="4" w:space="0" w:color="FFFFFF"/>
            </w:tcBorders>
            <w:shd w:val="clear" w:color="auto" w:fill="000000"/>
          </w:tcPr>
          <w:p w:rsidR="00DF3519" w:rsidRPr="00303027" w:rsidRDefault="00DF3519" w:rsidP="005448F1">
            <w:pPr>
              <w:jc w:val="center"/>
              <w:rPr>
                <w:color w:val="FFFFFF"/>
              </w:rPr>
            </w:pPr>
            <w:r w:rsidRPr="00303027">
              <w:rPr>
                <w:color w:val="FFFFFF"/>
              </w:rPr>
              <w:t>Description</w:t>
            </w:r>
          </w:p>
        </w:tc>
      </w:tr>
      <w:tr w:rsidR="00DF3519" w:rsidRPr="00303027" w:rsidTr="005448F1">
        <w:tc>
          <w:tcPr>
            <w:tcW w:w="1548" w:type="dxa"/>
            <w:tcBorders>
              <w:top w:val="single" w:sz="4" w:space="0" w:color="FFFFFF"/>
            </w:tcBorders>
            <w:shd w:val="clear" w:color="auto" w:fill="auto"/>
          </w:tcPr>
          <w:p w:rsidR="00DF3519" w:rsidRPr="00303027" w:rsidRDefault="00DF3519" w:rsidP="005448F1">
            <w:r w:rsidRPr="00303027">
              <w:t>Sel</w:t>
            </w:r>
          </w:p>
        </w:tc>
        <w:tc>
          <w:tcPr>
            <w:tcW w:w="8316" w:type="dxa"/>
            <w:tcBorders>
              <w:top w:val="single" w:sz="4" w:space="0" w:color="FFFFFF"/>
            </w:tcBorders>
            <w:shd w:val="clear" w:color="auto" w:fill="auto"/>
          </w:tcPr>
          <w:p w:rsidR="00DF3519" w:rsidRPr="00303027" w:rsidRDefault="00DF3519" w:rsidP="005448F1">
            <w:r w:rsidRPr="00303027">
              <w:t>Y or &lt;blank&gt; to determine if the record is Selected or not.</w:t>
            </w:r>
          </w:p>
        </w:tc>
      </w:tr>
      <w:tr w:rsidR="00DF3519" w:rsidRPr="00303027" w:rsidTr="005448F1">
        <w:tc>
          <w:tcPr>
            <w:tcW w:w="1548" w:type="dxa"/>
            <w:shd w:val="clear" w:color="auto" w:fill="auto"/>
          </w:tcPr>
          <w:p w:rsidR="00DF3519" w:rsidRPr="00303027" w:rsidRDefault="00DF3519" w:rsidP="005448F1">
            <w:r w:rsidRPr="00303027">
              <w:t>Ctrl_Date</w:t>
            </w:r>
          </w:p>
        </w:tc>
        <w:tc>
          <w:tcPr>
            <w:tcW w:w="8316" w:type="dxa"/>
            <w:shd w:val="clear" w:color="auto" w:fill="auto"/>
          </w:tcPr>
          <w:p w:rsidR="00DF3519" w:rsidRPr="00303027" w:rsidRDefault="00DF3519" w:rsidP="005448F1">
            <w:r w:rsidRPr="00303027">
              <w:t>The date the record was last touched in the RAID CUST_PALLET table</w:t>
            </w:r>
          </w:p>
        </w:tc>
      </w:tr>
      <w:tr w:rsidR="00DF3519" w:rsidRPr="00303027" w:rsidTr="005448F1">
        <w:tc>
          <w:tcPr>
            <w:tcW w:w="1548" w:type="dxa"/>
            <w:shd w:val="clear" w:color="auto" w:fill="auto"/>
          </w:tcPr>
          <w:p w:rsidR="00DF3519" w:rsidRPr="00303027" w:rsidRDefault="00DF3519" w:rsidP="005448F1">
            <w:r w:rsidRPr="00303027">
              <w:t>Cust_Id</w:t>
            </w:r>
          </w:p>
        </w:tc>
        <w:tc>
          <w:tcPr>
            <w:tcW w:w="8316" w:type="dxa"/>
            <w:shd w:val="clear" w:color="auto" w:fill="auto"/>
          </w:tcPr>
          <w:p w:rsidR="00DF3519" w:rsidRPr="00303027" w:rsidRDefault="00DF3519" w:rsidP="005448F1">
            <w:r w:rsidRPr="00303027">
              <w:t xml:space="preserve">The Unit Load ID with the check digit.  </w:t>
            </w:r>
          </w:p>
        </w:tc>
      </w:tr>
      <w:tr w:rsidR="00DF3519" w:rsidRPr="00303027" w:rsidTr="005448F1">
        <w:tc>
          <w:tcPr>
            <w:tcW w:w="1548" w:type="dxa"/>
            <w:shd w:val="clear" w:color="auto" w:fill="auto"/>
          </w:tcPr>
          <w:p w:rsidR="00DF3519" w:rsidRPr="00303027" w:rsidRDefault="00DF3519" w:rsidP="005448F1">
            <w:r w:rsidRPr="00303027">
              <w:t>Input</w:t>
            </w:r>
          </w:p>
        </w:tc>
        <w:tc>
          <w:tcPr>
            <w:tcW w:w="8316" w:type="dxa"/>
            <w:shd w:val="clear" w:color="auto" w:fill="auto"/>
          </w:tcPr>
          <w:p w:rsidR="00DF3519" w:rsidRPr="00303027" w:rsidRDefault="00DF3519" w:rsidP="005448F1">
            <w:r w:rsidRPr="00303027">
              <w:t>The ASRS input to send to the WCS for the CUST_ID</w:t>
            </w:r>
            <w:r w:rsidR="00DB4569" w:rsidRPr="00303027">
              <w:t xml:space="preserve">.  Use 9 to send to Reject </w:t>
            </w:r>
          </w:p>
        </w:tc>
      </w:tr>
      <w:tr w:rsidR="00DF3519" w:rsidRPr="00303027" w:rsidTr="005448F1">
        <w:tc>
          <w:tcPr>
            <w:tcW w:w="1548" w:type="dxa"/>
            <w:shd w:val="clear" w:color="auto" w:fill="auto"/>
          </w:tcPr>
          <w:p w:rsidR="00DF3519" w:rsidRPr="00303027" w:rsidRDefault="00DF3519" w:rsidP="005448F1">
            <w:r w:rsidRPr="00303027">
              <w:t>Status</w:t>
            </w:r>
          </w:p>
        </w:tc>
        <w:tc>
          <w:tcPr>
            <w:tcW w:w="8316" w:type="dxa"/>
            <w:shd w:val="clear" w:color="auto" w:fill="auto"/>
          </w:tcPr>
          <w:p w:rsidR="00DF3519" w:rsidRPr="00303027" w:rsidRDefault="00DF3519" w:rsidP="0084556C">
            <w:r w:rsidRPr="00303027">
              <w:t xml:space="preserve">Internal status used by RAID to track what messaging step the CUST_ID.  </w:t>
            </w:r>
            <w:r w:rsidR="0084556C" w:rsidRPr="00303027">
              <w:t>Normally a 6 to indicate the Msg6 has been received</w:t>
            </w:r>
            <w:r w:rsidRPr="00303027">
              <w:t>.</w:t>
            </w:r>
          </w:p>
        </w:tc>
      </w:tr>
      <w:tr w:rsidR="00DF3519" w:rsidRPr="00303027" w:rsidTr="005448F1">
        <w:tc>
          <w:tcPr>
            <w:tcW w:w="1548" w:type="dxa"/>
            <w:shd w:val="clear" w:color="auto" w:fill="auto"/>
          </w:tcPr>
          <w:p w:rsidR="00DF3519" w:rsidRPr="00303027" w:rsidRDefault="00DF3519" w:rsidP="005448F1">
            <w:r w:rsidRPr="00303027">
              <w:t>Loc</w:t>
            </w:r>
          </w:p>
        </w:tc>
        <w:tc>
          <w:tcPr>
            <w:tcW w:w="8316" w:type="dxa"/>
            <w:shd w:val="clear" w:color="auto" w:fill="auto"/>
          </w:tcPr>
          <w:p w:rsidR="00DF3519" w:rsidRPr="00303027" w:rsidRDefault="00DF3519" w:rsidP="005448F1">
            <w:r w:rsidRPr="00303027">
              <w:t>The current location of the Customer ID (ULID) in ASRS database table CUST_PALLET</w:t>
            </w:r>
          </w:p>
        </w:tc>
      </w:tr>
    </w:tbl>
    <w:p w:rsidR="00DF3519" w:rsidRDefault="00DF3519" w:rsidP="00DF3519"/>
    <w:p w:rsidR="00DF3519" w:rsidRDefault="00DF3519" w:rsidP="00DF3519"/>
    <w:p w:rsidR="00DF3519" w:rsidRDefault="00DB4569" w:rsidP="00DF3519">
      <w:r>
        <w:t>Destination Msg7</w:t>
      </w:r>
      <w:r w:rsidR="00DF3519">
        <w:t xml:space="preserve"> Flow:</w:t>
      </w:r>
    </w:p>
    <w:p w:rsidR="00DF3519" w:rsidRDefault="00DF3519" w:rsidP="00DF3519">
      <w:pPr>
        <w:numPr>
          <w:ilvl w:val="0"/>
          <w:numId w:val="17"/>
        </w:numPr>
      </w:pPr>
      <w:r>
        <w:t xml:space="preserve">Advancing a UL sends a </w:t>
      </w:r>
      <w:r w:rsidR="006228AC">
        <w:t>Msg7</w:t>
      </w:r>
      <w:r>
        <w:t xml:space="preserve"> </w:t>
      </w:r>
      <w:r w:rsidR="00CE0D07">
        <w:t>to the WMS</w:t>
      </w:r>
    </w:p>
    <w:p w:rsidR="006228AC" w:rsidRDefault="006228AC" w:rsidP="00DF3519">
      <w:pPr>
        <w:numPr>
          <w:ilvl w:val="0"/>
          <w:numId w:val="17"/>
        </w:numPr>
      </w:pPr>
      <w:r>
        <w:t>If the UL Loc was a input location:</w:t>
      </w:r>
    </w:p>
    <w:p w:rsidR="006228AC" w:rsidRDefault="006228AC" w:rsidP="006228AC">
      <w:pPr>
        <w:ind w:left="720"/>
      </w:pPr>
      <w:r>
        <w:t xml:space="preserve"> </w:t>
      </w:r>
      <w:r>
        <w:tab/>
        <w:t>RAID updates the CUST_PALLET location to the ASRS storage location</w:t>
      </w:r>
    </w:p>
    <w:p w:rsidR="006228AC" w:rsidRDefault="006228AC" w:rsidP="00DF3519">
      <w:pPr>
        <w:numPr>
          <w:ilvl w:val="0"/>
          <w:numId w:val="17"/>
        </w:numPr>
      </w:pPr>
      <w:r>
        <w:t>If the UL was sent to Reject:</w:t>
      </w:r>
    </w:p>
    <w:p w:rsidR="006228AC" w:rsidRDefault="006228AC" w:rsidP="006228AC">
      <w:pPr>
        <w:ind w:left="1440"/>
      </w:pPr>
      <w:r>
        <w:t>WMS should send a RequestLocForPallet with MESSAGE_TYPE D8</w:t>
      </w:r>
    </w:p>
    <w:p w:rsidR="006228AC" w:rsidRDefault="006228AC" w:rsidP="006228AC">
      <w:pPr>
        <w:ind w:left="1440"/>
      </w:pPr>
      <w:r>
        <w:t xml:space="preserve">RAID </w:t>
      </w:r>
      <w:r w:rsidR="004D283B">
        <w:t>d</w:t>
      </w:r>
      <w:r>
        <w:t>eletes the CUST</w:t>
      </w:r>
      <w:r w:rsidR="00D23BDA">
        <w:t>_ID</w:t>
      </w:r>
      <w:r>
        <w:t xml:space="preserve"> from CUST_PALLET</w:t>
      </w:r>
    </w:p>
    <w:p w:rsidR="006228AC" w:rsidRDefault="006228AC" w:rsidP="006228AC">
      <w:pPr>
        <w:ind w:left="1440"/>
      </w:pPr>
      <w:r>
        <w:t>RAID show</w:t>
      </w:r>
      <w:r w:rsidR="004D283B">
        <w:t>s</w:t>
      </w:r>
      <w:r>
        <w:t xml:space="preserve"> the</w:t>
      </w:r>
      <w:r w:rsidR="00D23BDA">
        <w:t xml:space="preserve"> ULID as unk</w:t>
      </w:r>
      <w:r w:rsidR="004D283B">
        <w:t>n</w:t>
      </w:r>
      <w:r w:rsidR="00D23BDA">
        <w:t>own to ASRS on the RTCIS Infeed Control</w:t>
      </w:r>
    </w:p>
    <w:p w:rsidR="006228AC" w:rsidRDefault="006228AC" w:rsidP="005448F1">
      <w:pPr>
        <w:pStyle w:val="Heading3"/>
      </w:pPr>
    </w:p>
    <w:p w:rsidR="005448F1" w:rsidRDefault="005448F1" w:rsidP="005448F1">
      <w:pPr>
        <w:pStyle w:val="Heading3"/>
      </w:pPr>
      <w:bookmarkStart w:id="58" w:name="_Toc409788646"/>
      <w:r>
        <w:t>ASRS Inventory Summary</w:t>
      </w:r>
      <w:bookmarkEnd w:id="58"/>
    </w:p>
    <w:p w:rsidR="005448F1" w:rsidRDefault="005448F1" w:rsidP="005448F1"/>
    <w:p w:rsidR="005448F1" w:rsidRDefault="005448F1" w:rsidP="005448F1">
      <w:r>
        <w:t>Once inventory is placed into the ASRS location within the ASRS database, the inventory summary groups inventor</w:t>
      </w:r>
      <w:r w:rsidR="00E90A0B">
        <w:t>y by Brand, Pallet Type, and QA</w:t>
      </w:r>
    </w:p>
    <w:p w:rsidR="005448F1" w:rsidRDefault="006D300E" w:rsidP="005448F1">
      <w:pPr>
        <w:jc w:val="center"/>
        <w:rPr>
          <w:noProof/>
        </w:rPr>
      </w:pPr>
      <w:r>
        <w:rPr>
          <w:noProof/>
        </w:rPr>
        <w:pict>
          <v:shape id="_x0000_i1085" type="#_x0000_t75" style="width:180pt;height:92.25pt;visibility:visible;mso-wrap-style:square">
            <v:imagedata r:id="rId69" o:title=""/>
          </v:shape>
        </w:pict>
      </w:r>
    </w:p>
    <w:p w:rsidR="005448F1" w:rsidRDefault="005448F1" w:rsidP="005448F1">
      <w:pPr>
        <w:jc w:val="center"/>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316"/>
      </w:tblGrid>
      <w:tr w:rsidR="005448F1" w:rsidRPr="00303027" w:rsidTr="005448F1">
        <w:tc>
          <w:tcPr>
            <w:tcW w:w="1548" w:type="dxa"/>
            <w:tcBorders>
              <w:top w:val="single" w:sz="4" w:space="0" w:color="FFFFFF"/>
              <w:left w:val="single" w:sz="4" w:space="0" w:color="FFFFFF"/>
              <w:bottom w:val="single" w:sz="4" w:space="0" w:color="FFFFFF"/>
              <w:right w:val="single" w:sz="4" w:space="0" w:color="FFFFFF"/>
            </w:tcBorders>
            <w:shd w:val="clear" w:color="auto" w:fill="000000"/>
          </w:tcPr>
          <w:p w:rsidR="005448F1" w:rsidRPr="00303027" w:rsidRDefault="005448F1" w:rsidP="005448F1">
            <w:pPr>
              <w:jc w:val="center"/>
              <w:rPr>
                <w:color w:val="FFFFFF"/>
              </w:rPr>
            </w:pPr>
            <w:r w:rsidRPr="00303027">
              <w:rPr>
                <w:color w:val="FFFFFF"/>
              </w:rPr>
              <w:t>Column</w:t>
            </w:r>
          </w:p>
        </w:tc>
        <w:tc>
          <w:tcPr>
            <w:tcW w:w="8316" w:type="dxa"/>
            <w:tcBorders>
              <w:top w:val="single" w:sz="4" w:space="0" w:color="FFFFFF"/>
              <w:left w:val="single" w:sz="4" w:space="0" w:color="FFFFFF"/>
              <w:bottom w:val="single" w:sz="4" w:space="0" w:color="FFFFFF"/>
              <w:right w:val="single" w:sz="4" w:space="0" w:color="FFFFFF"/>
            </w:tcBorders>
            <w:shd w:val="clear" w:color="auto" w:fill="000000"/>
          </w:tcPr>
          <w:p w:rsidR="005448F1" w:rsidRPr="00303027" w:rsidRDefault="005448F1" w:rsidP="005448F1">
            <w:pPr>
              <w:jc w:val="center"/>
              <w:rPr>
                <w:color w:val="FFFFFF"/>
              </w:rPr>
            </w:pPr>
            <w:r w:rsidRPr="00303027">
              <w:rPr>
                <w:color w:val="FFFFFF"/>
              </w:rPr>
              <w:t>Description</w:t>
            </w:r>
          </w:p>
        </w:tc>
      </w:tr>
      <w:tr w:rsidR="005448F1" w:rsidRPr="00303027" w:rsidTr="005448F1">
        <w:tc>
          <w:tcPr>
            <w:tcW w:w="1548" w:type="dxa"/>
            <w:tcBorders>
              <w:top w:val="single" w:sz="4" w:space="0" w:color="FFFFFF"/>
            </w:tcBorders>
            <w:shd w:val="clear" w:color="auto" w:fill="auto"/>
          </w:tcPr>
          <w:p w:rsidR="005448F1" w:rsidRPr="00303027" w:rsidRDefault="005448F1" w:rsidP="005448F1">
            <w:r w:rsidRPr="00303027">
              <w:t xml:space="preserve">Brand </w:t>
            </w:r>
          </w:p>
        </w:tc>
        <w:tc>
          <w:tcPr>
            <w:tcW w:w="8316" w:type="dxa"/>
            <w:tcBorders>
              <w:top w:val="single" w:sz="4" w:space="0" w:color="FFFFFF"/>
            </w:tcBorders>
            <w:shd w:val="clear" w:color="auto" w:fill="auto"/>
          </w:tcPr>
          <w:p w:rsidR="005448F1" w:rsidRPr="00303027" w:rsidRDefault="005448F1" w:rsidP="005448F1">
            <w:r w:rsidRPr="00303027">
              <w:t xml:space="preserve">The brand or item code </w:t>
            </w:r>
          </w:p>
        </w:tc>
      </w:tr>
      <w:tr w:rsidR="005448F1" w:rsidRPr="00303027" w:rsidTr="005448F1">
        <w:tc>
          <w:tcPr>
            <w:tcW w:w="1548" w:type="dxa"/>
            <w:shd w:val="clear" w:color="auto" w:fill="auto"/>
          </w:tcPr>
          <w:p w:rsidR="005448F1" w:rsidRPr="00303027" w:rsidRDefault="005448F1" w:rsidP="005448F1">
            <w:r w:rsidRPr="00303027">
              <w:t>Paltyp</w:t>
            </w:r>
          </w:p>
        </w:tc>
        <w:tc>
          <w:tcPr>
            <w:tcW w:w="8316" w:type="dxa"/>
            <w:shd w:val="clear" w:color="auto" w:fill="auto"/>
          </w:tcPr>
          <w:p w:rsidR="005448F1" w:rsidRPr="00303027" w:rsidRDefault="00E90A0B" w:rsidP="005448F1">
            <w:r w:rsidRPr="00303027">
              <w:t xml:space="preserve">One character </w:t>
            </w:r>
            <w:r w:rsidR="005448F1" w:rsidRPr="00303027">
              <w:t xml:space="preserve">ASRS Pallet Type which </w:t>
            </w:r>
            <w:r w:rsidRPr="00303027">
              <w:t>in RTCIS WMS system is ULPALL.PLCPAL</w:t>
            </w:r>
          </w:p>
        </w:tc>
      </w:tr>
      <w:tr w:rsidR="005448F1" w:rsidRPr="00303027" w:rsidTr="005448F1">
        <w:tc>
          <w:tcPr>
            <w:tcW w:w="1548" w:type="dxa"/>
            <w:shd w:val="clear" w:color="auto" w:fill="auto"/>
          </w:tcPr>
          <w:p w:rsidR="005448F1" w:rsidRPr="00303027" w:rsidRDefault="00E90A0B" w:rsidP="005448F1">
            <w:r w:rsidRPr="00303027">
              <w:t>Qa</w:t>
            </w:r>
          </w:p>
        </w:tc>
        <w:tc>
          <w:tcPr>
            <w:tcW w:w="8316" w:type="dxa"/>
            <w:shd w:val="clear" w:color="auto" w:fill="auto"/>
          </w:tcPr>
          <w:p w:rsidR="005448F1" w:rsidRPr="00303027" w:rsidRDefault="00E90A0B" w:rsidP="005448F1">
            <w:r w:rsidRPr="00303027">
              <w:t>Quality Status  which in RTCIS WMS is QASTAT</w:t>
            </w:r>
            <w:r w:rsidR="005448F1" w:rsidRPr="00303027">
              <w:t xml:space="preserve">  </w:t>
            </w:r>
          </w:p>
        </w:tc>
      </w:tr>
      <w:tr w:rsidR="005448F1" w:rsidRPr="00303027" w:rsidTr="005448F1">
        <w:tc>
          <w:tcPr>
            <w:tcW w:w="1548" w:type="dxa"/>
            <w:shd w:val="clear" w:color="auto" w:fill="auto"/>
          </w:tcPr>
          <w:p w:rsidR="005448F1" w:rsidRPr="00303027" w:rsidRDefault="00E90A0B" w:rsidP="005448F1">
            <w:r w:rsidRPr="00303027">
              <w:t>ULs</w:t>
            </w:r>
          </w:p>
        </w:tc>
        <w:tc>
          <w:tcPr>
            <w:tcW w:w="8316" w:type="dxa"/>
            <w:shd w:val="clear" w:color="auto" w:fill="auto"/>
          </w:tcPr>
          <w:p w:rsidR="005448F1" w:rsidRPr="00303027" w:rsidRDefault="00E90A0B" w:rsidP="005448F1">
            <w:r w:rsidRPr="00303027">
              <w:t xml:space="preserve">Count of distinct ULs grouped </w:t>
            </w:r>
            <w:r w:rsidR="005448F1" w:rsidRPr="00303027">
              <w:t xml:space="preserve"> </w:t>
            </w:r>
            <w:r w:rsidRPr="00303027">
              <w:t xml:space="preserve">by Brand, Pallet Type, and QA.  ULs are expected to contain  a single brand code only.  Case Qty is not utilized nor checked on the RAID side. </w:t>
            </w:r>
          </w:p>
        </w:tc>
      </w:tr>
    </w:tbl>
    <w:p w:rsidR="005448F1" w:rsidRDefault="005448F1" w:rsidP="005448F1">
      <w:pPr>
        <w:jc w:val="center"/>
      </w:pPr>
    </w:p>
    <w:p w:rsidR="005448F1" w:rsidRDefault="005448F1" w:rsidP="006228AC">
      <w:pPr>
        <w:ind w:left="1440"/>
      </w:pPr>
    </w:p>
    <w:p w:rsidR="008030FE" w:rsidRDefault="008030FE" w:rsidP="008030FE">
      <w:pPr>
        <w:pStyle w:val="Heading2"/>
      </w:pPr>
      <w:bookmarkStart w:id="59" w:name="_Toc409788647"/>
      <w:r>
        <w:t>Request Order</w:t>
      </w:r>
      <w:bookmarkEnd w:id="59"/>
    </w:p>
    <w:p w:rsidR="008030FE" w:rsidRDefault="008030FE" w:rsidP="008030FE"/>
    <w:p w:rsidR="00337B2E" w:rsidRDefault="006D300E" w:rsidP="00337B2E">
      <w:pPr>
        <w:jc w:val="center"/>
        <w:rPr>
          <w:noProof/>
        </w:rPr>
      </w:pPr>
      <w:r>
        <w:rPr>
          <w:noProof/>
        </w:rPr>
        <w:pict>
          <v:shape id="_x0000_i1086" type="#_x0000_t75" style="width:377.25pt;height:105.75pt;visibility:visible;mso-wrap-style:square">
            <v:imagedata r:id="rId70" o:title=""/>
          </v:shape>
        </w:pict>
      </w:r>
    </w:p>
    <w:p w:rsidR="008030FE" w:rsidRDefault="008030FE" w:rsidP="00337B2E">
      <w:pPr>
        <w:jc w:val="center"/>
        <w:rPr>
          <w:noProof/>
        </w:rPr>
      </w:pPr>
    </w:p>
    <w:p w:rsidR="008030FE" w:rsidRDefault="008030FE" w:rsidP="00337B2E">
      <w:pPr>
        <w:jc w:val="center"/>
        <w:rPr>
          <w:noProof/>
        </w:rPr>
      </w:pPr>
    </w:p>
    <w:p w:rsidR="008030FE" w:rsidRDefault="008030FE" w:rsidP="008030FE">
      <w:pPr>
        <w:pStyle w:val="Heading3"/>
      </w:pPr>
      <w:bookmarkStart w:id="60" w:name="_Toc409788648"/>
      <w:r>
        <w:t>Shipment</w:t>
      </w:r>
      <w:bookmarkEnd w:id="60"/>
    </w:p>
    <w:p w:rsidR="008030FE" w:rsidRDefault="00CE0D07" w:rsidP="008030FE">
      <w:r>
        <w:t xml:space="preserve">Press send to generate </w:t>
      </w:r>
      <w:r w:rsidRPr="00CE0D07">
        <w:t>RequestNextShip</w:t>
      </w:r>
      <w:r>
        <w:t xml:space="preserve"> message to WMS.  For London related testing</w:t>
      </w:r>
      <w:r w:rsidR="00335417">
        <w:t>,  normal MOT code range is A-F.  Otherwise MOT Code is normally left blank.</w:t>
      </w:r>
    </w:p>
    <w:p w:rsidR="00CE0D07" w:rsidRDefault="00CE0D07" w:rsidP="008030FE"/>
    <w:p w:rsidR="00CE0D07" w:rsidRDefault="00CE0D07" w:rsidP="008030FE">
      <w:r>
        <w:t>Shipment Message Flow:</w:t>
      </w:r>
    </w:p>
    <w:p w:rsidR="00CE0D07" w:rsidRDefault="00CE0D07" w:rsidP="00CE0D07">
      <w:pPr>
        <w:numPr>
          <w:ilvl w:val="0"/>
          <w:numId w:val="17"/>
        </w:numPr>
      </w:pPr>
      <w:r w:rsidRPr="00CE0D07">
        <w:t>RequestNextShip</w:t>
      </w:r>
      <w:r>
        <w:t xml:space="preserve"> message to WMS</w:t>
      </w:r>
    </w:p>
    <w:p w:rsidR="00CE0D07" w:rsidRDefault="00CE0D07" w:rsidP="00CE0D07">
      <w:pPr>
        <w:numPr>
          <w:ilvl w:val="0"/>
          <w:numId w:val="17"/>
        </w:numPr>
      </w:pPr>
      <w:r>
        <w:t xml:space="preserve">If the WCS has an available shipment an AssignShip message is received </w:t>
      </w:r>
    </w:p>
    <w:p w:rsidR="00335417" w:rsidRDefault="00335417" w:rsidP="00CE0D07">
      <w:pPr>
        <w:numPr>
          <w:ilvl w:val="0"/>
          <w:numId w:val="17"/>
        </w:numPr>
      </w:pPr>
      <w:r>
        <w:t>Order Stage/Destage  tab displays shipments received</w:t>
      </w:r>
    </w:p>
    <w:p w:rsidR="00CE0D07" w:rsidRDefault="00CE0D07" w:rsidP="008030FE"/>
    <w:p w:rsidR="008030FE" w:rsidRDefault="008030FE" w:rsidP="008030FE">
      <w:pPr>
        <w:pStyle w:val="Heading3"/>
      </w:pPr>
      <w:bookmarkStart w:id="61" w:name="_Toc409788649"/>
      <w:r>
        <w:t>Production Order</w:t>
      </w:r>
      <w:bookmarkEnd w:id="61"/>
    </w:p>
    <w:p w:rsidR="00CE0D07" w:rsidRDefault="00CE0D07" w:rsidP="00CE0D07">
      <w:r>
        <w:t xml:space="preserve">Press send to generate RequestNextProdOrder message to WMS.   Delivery Location (Prod Line) </w:t>
      </w:r>
      <w:r w:rsidR="004D283B">
        <w:t>should</w:t>
      </w:r>
      <w:r>
        <w:t xml:space="preserve"> be set to the Requested PLNumb.</w:t>
      </w:r>
      <w:r w:rsidR="00335417">
        <w:t xml:space="preserve">  Auto mode has not been design</w:t>
      </w:r>
      <w:r w:rsidR="005448F1">
        <w:t>ed for Production Order Request as o</w:t>
      </w:r>
      <w:r w:rsidR="00335417">
        <w:t xml:space="preserve">nly 2 sites </w:t>
      </w:r>
      <w:r w:rsidR="005448F1">
        <w:t xml:space="preserve">currently </w:t>
      </w:r>
      <w:r w:rsidR="00335417">
        <w:t>u</w:t>
      </w:r>
      <w:r w:rsidR="005448F1">
        <w:t>se this functionality and production orders are typically dropped as a batch.</w:t>
      </w:r>
    </w:p>
    <w:p w:rsidR="00CE0D07" w:rsidRDefault="00CE0D07" w:rsidP="00CE0D07"/>
    <w:p w:rsidR="00CE0D07" w:rsidRDefault="00CE0D07" w:rsidP="00CE0D07">
      <w:r>
        <w:t>Production Order Message Flow:</w:t>
      </w:r>
    </w:p>
    <w:p w:rsidR="00CE0D07" w:rsidRDefault="00CE0D07" w:rsidP="00CE0D07">
      <w:pPr>
        <w:numPr>
          <w:ilvl w:val="0"/>
          <w:numId w:val="17"/>
        </w:numPr>
      </w:pPr>
      <w:r>
        <w:t>RequestNextProdOrder message to WMS</w:t>
      </w:r>
    </w:p>
    <w:p w:rsidR="00CE0D07" w:rsidRDefault="00CE0D07" w:rsidP="00CE0D07">
      <w:pPr>
        <w:numPr>
          <w:ilvl w:val="0"/>
          <w:numId w:val="17"/>
        </w:numPr>
      </w:pPr>
      <w:r>
        <w:t xml:space="preserve">If the WCS has an available </w:t>
      </w:r>
      <w:r w:rsidR="00A84401">
        <w:t>production order for the specified PLNumb</w:t>
      </w:r>
      <w:r>
        <w:t xml:space="preserve"> an AssignProdOrder message is received </w:t>
      </w:r>
    </w:p>
    <w:p w:rsidR="00335417" w:rsidRDefault="00335417" w:rsidP="00335417">
      <w:pPr>
        <w:numPr>
          <w:ilvl w:val="0"/>
          <w:numId w:val="17"/>
        </w:numPr>
      </w:pPr>
      <w:r>
        <w:t>Order Stage/Destage  tab displays production orders received</w:t>
      </w:r>
    </w:p>
    <w:p w:rsidR="00E90A0B" w:rsidRDefault="00E90A0B" w:rsidP="000112A3"/>
    <w:p w:rsidR="00E90A0B" w:rsidRDefault="00E90A0B" w:rsidP="00E90A0B">
      <w:pPr>
        <w:pStyle w:val="Heading2"/>
      </w:pPr>
      <w:bookmarkStart w:id="62" w:name="_Toc409788650"/>
      <w:r>
        <w:t>Order Stage/De-Stage</w:t>
      </w:r>
      <w:bookmarkEnd w:id="62"/>
    </w:p>
    <w:p w:rsidR="00E90A0B" w:rsidRDefault="0066666D" w:rsidP="00E90A0B">
      <w:r>
        <w:t>The Order Stage/De-</w:t>
      </w:r>
      <w:r w:rsidR="00BA5697">
        <w:t>Stage</w:t>
      </w:r>
      <w:r>
        <w:t xml:space="preserve"> tab is used to display and control the start of staging, staging of individual Unit Loads, and  de-staging of individual Unit Loads.</w:t>
      </w:r>
    </w:p>
    <w:p w:rsidR="0066666D" w:rsidRDefault="0066666D" w:rsidP="00E90A0B"/>
    <w:p w:rsidR="00E90A0B" w:rsidRDefault="00E90A0B" w:rsidP="00E90A0B">
      <w:r>
        <w:t>Clicking either the Sel or ShipId column for a specific row under Shipment Control displays the Line Item records for that specific shipment</w:t>
      </w:r>
    </w:p>
    <w:p w:rsidR="00E90A0B" w:rsidRDefault="006D300E" w:rsidP="00E90A0B">
      <w:r>
        <w:rPr>
          <w:noProof/>
        </w:rPr>
        <w:pict>
          <v:shape id="_x0000_s1384" type="#_x0000_t32" style="position:absolute;margin-left:96.4pt;margin-top:43.5pt;width:137.75pt;height:39.15pt;flip:y;z-index:10" o:connectortype="straight">
            <v:stroke startarrow="block" endarrow="block"/>
          </v:shape>
        </w:pict>
      </w:r>
      <w:r>
        <w:rPr>
          <w:noProof/>
        </w:rPr>
        <w:pict>
          <v:shape id="_x0000_i1087" type="#_x0000_t75" style="width:468pt;height:106.5pt;visibility:visible;mso-wrap-style:square">
            <v:imagedata r:id="rId71" o:title=""/>
          </v:shape>
        </w:pict>
      </w:r>
    </w:p>
    <w:p w:rsidR="00E90A0B" w:rsidRDefault="00E90A0B" w:rsidP="00E90A0B"/>
    <w:p w:rsidR="0066666D" w:rsidRDefault="0066666D" w:rsidP="00E90A0B"/>
    <w:p w:rsidR="0066666D" w:rsidRDefault="0066666D" w:rsidP="0066666D">
      <w:r>
        <w:t xml:space="preserve">Auto Mode selection on the Order Stage/De-Stage tab applies to both the Shipment and Shipment Line Item Control Functions. </w:t>
      </w:r>
    </w:p>
    <w:p w:rsidR="0066666D" w:rsidRDefault="0066666D" w:rsidP="00E90A0B"/>
    <w:p w:rsidR="00E90A0B" w:rsidRDefault="00E90A0B" w:rsidP="00E90A0B">
      <w:pPr>
        <w:pStyle w:val="Heading3"/>
      </w:pPr>
      <w:bookmarkStart w:id="63" w:name="_Toc409788651"/>
      <w:r>
        <w:t>Shipment Control</w:t>
      </w:r>
      <w:bookmarkEnd w:id="63"/>
    </w:p>
    <w:p w:rsidR="00E90A0B" w:rsidRDefault="00E90A0B" w:rsidP="00E90A0B"/>
    <w:p w:rsidR="00E90A0B" w:rsidRDefault="006D300E" w:rsidP="0066666D">
      <w:pPr>
        <w:jc w:val="center"/>
        <w:rPr>
          <w:noProof/>
        </w:rPr>
      </w:pPr>
      <w:r>
        <w:rPr>
          <w:noProof/>
        </w:rPr>
        <w:pict>
          <v:shape id="_x0000_i1088" type="#_x0000_t75" style="width:210.75pt;height:87pt;visibility:visible;mso-wrap-style:square">
            <v:imagedata r:id="rId72" o:title=""/>
          </v:shape>
        </w:pict>
      </w:r>
    </w:p>
    <w:p w:rsidR="00E90A0B" w:rsidRDefault="00E90A0B" w:rsidP="00E90A0B"/>
    <w:p w:rsidR="00E90A0B" w:rsidRDefault="00E90A0B" w:rsidP="00E90A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316"/>
      </w:tblGrid>
      <w:tr w:rsidR="00E90A0B" w:rsidRPr="00303027" w:rsidTr="00646D60">
        <w:tc>
          <w:tcPr>
            <w:tcW w:w="1548" w:type="dxa"/>
            <w:tcBorders>
              <w:top w:val="single" w:sz="4" w:space="0" w:color="FFFFFF"/>
              <w:left w:val="single" w:sz="4" w:space="0" w:color="FFFFFF"/>
              <w:bottom w:val="single" w:sz="4" w:space="0" w:color="FFFFFF"/>
              <w:right w:val="single" w:sz="4" w:space="0" w:color="FFFFFF"/>
            </w:tcBorders>
            <w:shd w:val="clear" w:color="auto" w:fill="000000"/>
          </w:tcPr>
          <w:p w:rsidR="00E90A0B" w:rsidRPr="00303027" w:rsidRDefault="00E90A0B" w:rsidP="00646D60">
            <w:pPr>
              <w:jc w:val="center"/>
              <w:rPr>
                <w:color w:val="FFFFFF"/>
              </w:rPr>
            </w:pPr>
            <w:r w:rsidRPr="00303027">
              <w:rPr>
                <w:color w:val="FFFFFF"/>
              </w:rPr>
              <w:t>Column</w:t>
            </w:r>
          </w:p>
        </w:tc>
        <w:tc>
          <w:tcPr>
            <w:tcW w:w="8316" w:type="dxa"/>
            <w:tcBorders>
              <w:top w:val="single" w:sz="4" w:space="0" w:color="FFFFFF"/>
              <w:left w:val="single" w:sz="4" w:space="0" w:color="FFFFFF"/>
              <w:bottom w:val="single" w:sz="4" w:space="0" w:color="FFFFFF"/>
              <w:right w:val="single" w:sz="4" w:space="0" w:color="FFFFFF"/>
            </w:tcBorders>
            <w:shd w:val="clear" w:color="auto" w:fill="000000"/>
          </w:tcPr>
          <w:p w:rsidR="00E90A0B" w:rsidRPr="00303027" w:rsidRDefault="00E90A0B" w:rsidP="00646D60">
            <w:pPr>
              <w:jc w:val="center"/>
              <w:rPr>
                <w:color w:val="FFFFFF"/>
              </w:rPr>
            </w:pPr>
            <w:r w:rsidRPr="00303027">
              <w:rPr>
                <w:color w:val="FFFFFF"/>
              </w:rPr>
              <w:t>Description</w:t>
            </w:r>
          </w:p>
        </w:tc>
      </w:tr>
      <w:tr w:rsidR="00E90A0B" w:rsidRPr="00303027" w:rsidTr="00646D60">
        <w:tc>
          <w:tcPr>
            <w:tcW w:w="1548" w:type="dxa"/>
            <w:tcBorders>
              <w:top w:val="single" w:sz="4" w:space="0" w:color="FFFFFF"/>
            </w:tcBorders>
            <w:shd w:val="clear" w:color="auto" w:fill="auto"/>
          </w:tcPr>
          <w:p w:rsidR="00E90A0B" w:rsidRPr="00303027" w:rsidRDefault="00E90A0B" w:rsidP="00646D60">
            <w:r w:rsidRPr="00303027">
              <w:t>Sel</w:t>
            </w:r>
          </w:p>
        </w:tc>
        <w:tc>
          <w:tcPr>
            <w:tcW w:w="8316" w:type="dxa"/>
            <w:tcBorders>
              <w:top w:val="single" w:sz="4" w:space="0" w:color="FFFFFF"/>
            </w:tcBorders>
            <w:shd w:val="clear" w:color="auto" w:fill="auto"/>
          </w:tcPr>
          <w:p w:rsidR="00E90A0B" w:rsidRPr="00303027" w:rsidRDefault="00E90A0B" w:rsidP="00646D60">
            <w:r w:rsidRPr="00303027">
              <w:t>Y or &lt;blank&gt; to determine if the record is Selected or not.</w:t>
            </w:r>
          </w:p>
        </w:tc>
      </w:tr>
      <w:tr w:rsidR="00E90A0B" w:rsidRPr="00303027" w:rsidTr="00646D60">
        <w:tc>
          <w:tcPr>
            <w:tcW w:w="1548" w:type="dxa"/>
            <w:shd w:val="clear" w:color="auto" w:fill="auto"/>
          </w:tcPr>
          <w:p w:rsidR="00E90A0B" w:rsidRPr="00303027" w:rsidRDefault="00366386" w:rsidP="00646D60">
            <w:r w:rsidRPr="00303027">
              <w:t>Apt Date</w:t>
            </w:r>
          </w:p>
        </w:tc>
        <w:tc>
          <w:tcPr>
            <w:tcW w:w="8316" w:type="dxa"/>
            <w:shd w:val="clear" w:color="auto" w:fill="auto"/>
          </w:tcPr>
          <w:p w:rsidR="00E90A0B" w:rsidRPr="00303027" w:rsidRDefault="00366386" w:rsidP="00646D60">
            <w:r w:rsidRPr="00303027">
              <w:t>Appointment Date and Time of the Shipment sorted with oldest ton top</w:t>
            </w:r>
          </w:p>
        </w:tc>
      </w:tr>
      <w:tr w:rsidR="00E90A0B" w:rsidRPr="00303027" w:rsidTr="00646D60">
        <w:tc>
          <w:tcPr>
            <w:tcW w:w="1548" w:type="dxa"/>
            <w:shd w:val="clear" w:color="auto" w:fill="auto"/>
          </w:tcPr>
          <w:p w:rsidR="00E90A0B" w:rsidRPr="00303027" w:rsidRDefault="00366386" w:rsidP="00646D60">
            <w:r w:rsidRPr="00303027">
              <w:t>Ship</w:t>
            </w:r>
            <w:r w:rsidR="00E90A0B" w:rsidRPr="00303027">
              <w:t>Id</w:t>
            </w:r>
          </w:p>
        </w:tc>
        <w:tc>
          <w:tcPr>
            <w:tcW w:w="8316" w:type="dxa"/>
            <w:shd w:val="clear" w:color="auto" w:fill="auto"/>
          </w:tcPr>
          <w:p w:rsidR="00E90A0B" w:rsidRPr="00303027" w:rsidRDefault="00366386" w:rsidP="00646D60">
            <w:r w:rsidRPr="00303027">
              <w:t>Shipment ID</w:t>
            </w:r>
            <w:r w:rsidR="00E90A0B" w:rsidRPr="00303027">
              <w:t xml:space="preserve">  </w:t>
            </w:r>
          </w:p>
        </w:tc>
      </w:tr>
      <w:tr w:rsidR="0016318D" w:rsidRPr="00303027" w:rsidTr="00646D60">
        <w:tc>
          <w:tcPr>
            <w:tcW w:w="1548" w:type="dxa"/>
            <w:shd w:val="clear" w:color="auto" w:fill="auto"/>
          </w:tcPr>
          <w:p w:rsidR="0016318D" w:rsidRPr="00303027" w:rsidRDefault="0016318D" w:rsidP="00646D60">
            <w:r w:rsidRPr="00303027">
              <w:t>Disp</w:t>
            </w:r>
          </w:p>
        </w:tc>
        <w:tc>
          <w:tcPr>
            <w:tcW w:w="8316" w:type="dxa"/>
            <w:shd w:val="clear" w:color="auto" w:fill="auto"/>
          </w:tcPr>
          <w:p w:rsidR="0016318D" w:rsidRPr="00303027" w:rsidRDefault="0016318D" w:rsidP="0016318D">
            <w:r w:rsidRPr="00303027">
              <w:t>Disposition. Shipment Disposition (SHPHDR.ASRS_DISP)</w:t>
            </w:r>
          </w:p>
          <w:p w:rsidR="0016318D" w:rsidRPr="00303027" w:rsidRDefault="0016318D" w:rsidP="0016318D">
            <w:r w:rsidRPr="00303027">
              <w:t>•</w:t>
            </w:r>
            <w:r w:rsidRPr="00303027">
              <w:tab/>
              <w:t>Spaces – Normal Disposition</w:t>
            </w:r>
          </w:p>
          <w:p w:rsidR="0016318D" w:rsidRPr="00303027" w:rsidRDefault="0016318D" w:rsidP="0016318D">
            <w:r w:rsidRPr="00303027">
              <w:t>•</w:t>
            </w:r>
            <w:r w:rsidRPr="00303027">
              <w:tab/>
              <w:t>SS – Stage Short – Only Stages available Inventory</w:t>
            </w:r>
          </w:p>
          <w:p w:rsidR="0016318D" w:rsidRPr="00303027" w:rsidRDefault="0016318D" w:rsidP="0016318D">
            <w:r w:rsidRPr="00303027">
              <w:t>•</w:t>
            </w:r>
            <w:r w:rsidRPr="00303027">
              <w:tab/>
              <w:t>SO– Stage Open – Stage avail and wait for missing Inventory to arrive</w:t>
            </w:r>
          </w:p>
          <w:p w:rsidR="0016318D" w:rsidRPr="00303027" w:rsidRDefault="0016318D" w:rsidP="0016318D">
            <w:r w:rsidRPr="00303027">
              <w:t>•</w:t>
            </w:r>
            <w:r w:rsidRPr="00303027">
              <w:tab/>
              <w:t>SW – Stage anyWay – Stage Inventory regardless of Pallet Type</w:t>
            </w:r>
          </w:p>
        </w:tc>
      </w:tr>
      <w:tr w:rsidR="00E90A0B" w:rsidRPr="00303027" w:rsidTr="00646D60">
        <w:tc>
          <w:tcPr>
            <w:tcW w:w="1548" w:type="dxa"/>
            <w:shd w:val="clear" w:color="auto" w:fill="auto"/>
          </w:tcPr>
          <w:p w:rsidR="00E90A0B" w:rsidRPr="00303027" w:rsidRDefault="00366386" w:rsidP="00646D60">
            <w:r w:rsidRPr="00303027">
              <w:t>Slot</w:t>
            </w:r>
          </w:p>
        </w:tc>
        <w:tc>
          <w:tcPr>
            <w:tcW w:w="8316" w:type="dxa"/>
            <w:shd w:val="clear" w:color="auto" w:fill="auto"/>
          </w:tcPr>
          <w:p w:rsidR="00E90A0B" w:rsidRPr="00303027" w:rsidRDefault="00366386" w:rsidP="00646D60">
            <w:r w:rsidRPr="00303027">
              <w:t>The assigned Slot (ACTIV_OUTPUT_LOCATION)</w:t>
            </w:r>
            <w:r w:rsidR="00E90A0B" w:rsidRPr="00303027">
              <w:t xml:space="preserve"> </w:t>
            </w:r>
          </w:p>
        </w:tc>
      </w:tr>
      <w:tr w:rsidR="00E90A0B" w:rsidRPr="00303027" w:rsidTr="00646D60">
        <w:tc>
          <w:tcPr>
            <w:tcW w:w="1548" w:type="dxa"/>
            <w:shd w:val="clear" w:color="auto" w:fill="auto"/>
          </w:tcPr>
          <w:p w:rsidR="00E90A0B" w:rsidRPr="00303027" w:rsidRDefault="00366386" w:rsidP="00646D60">
            <w:r w:rsidRPr="00303027">
              <w:lastRenderedPageBreak/>
              <w:t>R_Stat</w:t>
            </w:r>
          </w:p>
        </w:tc>
        <w:tc>
          <w:tcPr>
            <w:tcW w:w="8316" w:type="dxa"/>
            <w:shd w:val="clear" w:color="auto" w:fill="auto"/>
          </w:tcPr>
          <w:p w:rsidR="00366386" w:rsidRPr="00303027" w:rsidRDefault="00366386" w:rsidP="00646D60">
            <w:r w:rsidRPr="00303027">
              <w:t>RTCIS_Status</w:t>
            </w:r>
          </w:p>
          <w:p w:rsidR="00E90A0B" w:rsidRPr="00303027" w:rsidRDefault="00366386" w:rsidP="00646D60">
            <w:r w:rsidRPr="00303027">
              <w:t>An tracking mechanism to determine the step in the messaging flow the shipment is currently in</w:t>
            </w:r>
          </w:p>
        </w:tc>
      </w:tr>
      <w:tr w:rsidR="00E90A0B" w:rsidRPr="00303027" w:rsidTr="00646D60">
        <w:tc>
          <w:tcPr>
            <w:tcW w:w="1548" w:type="dxa"/>
            <w:shd w:val="clear" w:color="auto" w:fill="auto"/>
          </w:tcPr>
          <w:p w:rsidR="00E90A0B" w:rsidRPr="00303027" w:rsidRDefault="00366386" w:rsidP="00646D60">
            <w:r w:rsidRPr="00303027">
              <w:t>L_Stat</w:t>
            </w:r>
          </w:p>
        </w:tc>
        <w:tc>
          <w:tcPr>
            <w:tcW w:w="8316" w:type="dxa"/>
            <w:shd w:val="clear" w:color="auto" w:fill="auto"/>
          </w:tcPr>
          <w:p w:rsidR="00E90A0B" w:rsidRPr="00303027" w:rsidRDefault="00366386" w:rsidP="002F6F09">
            <w:r w:rsidRPr="00303027">
              <w:t>Load Status</w:t>
            </w:r>
            <w:r w:rsidR="00A50193" w:rsidRPr="00303027">
              <w:t xml:space="preserve">. </w:t>
            </w:r>
            <w:r w:rsidR="002F6F09" w:rsidRPr="00303027">
              <w:t xml:space="preserve">  Typically &lt;null&gt;   If staging is stopped by WCS then ‘STPSTG’,‘STG1THENSTOP’,’CANCLD’ depending on RAID configuration settings</w:t>
            </w:r>
          </w:p>
        </w:tc>
      </w:tr>
      <w:tr w:rsidR="000112A3" w:rsidRPr="00303027" w:rsidTr="00646D60">
        <w:tc>
          <w:tcPr>
            <w:tcW w:w="1548" w:type="dxa"/>
            <w:shd w:val="clear" w:color="auto" w:fill="auto"/>
          </w:tcPr>
          <w:p w:rsidR="000112A3" w:rsidRPr="00303027" w:rsidRDefault="000112A3" w:rsidP="00646D60">
            <w:r w:rsidRPr="00303027">
              <w:t>Typ</w:t>
            </w:r>
          </w:p>
        </w:tc>
        <w:tc>
          <w:tcPr>
            <w:tcW w:w="8316" w:type="dxa"/>
            <w:shd w:val="clear" w:color="auto" w:fill="auto"/>
          </w:tcPr>
          <w:p w:rsidR="000112A3" w:rsidRPr="00303027" w:rsidRDefault="000112A3" w:rsidP="002F6F09">
            <w:r w:rsidRPr="00303027">
              <w:t>Request Type:  SR=Shipment Request   CR=Customization Request   (Production Order)</w:t>
            </w:r>
          </w:p>
        </w:tc>
      </w:tr>
    </w:tbl>
    <w:p w:rsidR="000112A3" w:rsidRDefault="000112A3" w:rsidP="00384D87"/>
    <w:p w:rsidR="00384D87" w:rsidRDefault="00384D87" w:rsidP="00384D87">
      <w:r>
        <w:t>Shipment Staging Messaging Flow</w:t>
      </w:r>
    </w:p>
    <w:p w:rsidR="00384D87" w:rsidRDefault="00384D87" w:rsidP="00384D87">
      <w:pPr>
        <w:numPr>
          <w:ilvl w:val="0"/>
          <w:numId w:val="18"/>
        </w:numPr>
      </w:pPr>
      <w:r>
        <w:t xml:space="preserve">Advancing a Shipment with a R_Stat  of 21 sends a </w:t>
      </w:r>
      <w:r w:rsidRPr="0066666D">
        <w:t>ShipStageStart</w:t>
      </w:r>
      <w:r>
        <w:t xml:space="preserve"> message to WMS</w:t>
      </w:r>
    </w:p>
    <w:p w:rsidR="00384D87" w:rsidRDefault="00384D87" w:rsidP="00384D87">
      <w:pPr>
        <w:numPr>
          <w:ilvl w:val="0"/>
          <w:numId w:val="18"/>
        </w:numPr>
      </w:pPr>
      <w:r>
        <w:t>The ASRS database field CUST_SHIPMENT.ACTIV_OUTPUT_LOCATION is updated with the Slot Raid selected</w:t>
      </w:r>
    </w:p>
    <w:p w:rsidR="00384D87" w:rsidRDefault="00384D87" w:rsidP="00384D87"/>
    <w:p w:rsidR="00384D87" w:rsidRDefault="00384D87" w:rsidP="00384D87">
      <w:pPr>
        <w:numPr>
          <w:ilvl w:val="0"/>
          <w:numId w:val="18"/>
        </w:numPr>
      </w:pPr>
      <w:r>
        <w:t>Advancing a Shipment with a R_Stat  of A22 attempts to Advance  all Shipment Line Items for the current shipment.</w:t>
      </w:r>
      <w:r w:rsidR="006A1FB7">
        <w:t xml:space="preserve">  Using this method to advance the line items acts like an Auto Advance and no log information will appear if ULs can’t be staged </w:t>
      </w:r>
    </w:p>
    <w:p w:rsidR="00384D87" w:rsidRDefault="00384D87" w:rsidP="00384D87"/>
    <w:p w:rsidR="00E90A0B" w:rsidRDefault="00D81FDF" w:rsidP="00D81FDF">
      <w:pPr>
        <w:pStyle w:val="Heading3"/>
      </w:pPr>
      <w:bookmarkStart w:id="64" w:name="_Toc409788652"/>
      <w:r>
        <w:t>Shipment Line Item Control</w:t>
      </w:r>
      <w:bookmarkEnd w:id="64"/>
    </w:p>
    <w:p w:rsidR="00D81FDF" w:rsidRPr="00D81FDF" w:rsidRDefault="00D81FDF" w:rsidP="00D81FDF"/>
    <w:p w:rsidR="00384D87" w:rsidRDefault="006D300E" w:rsidP="00E90A0B">
      <w:r>
        <w:rPr>
          <w:noProof/>
        </w:rPr>
        <w:pict>
          <v:shape id="_x0000_i1089" type="#_x0000_t75" style="width:468pt;height:78.75pt;visibility:visible;mso-wrap-style:square">
            <v:imagedata r:id="rId73" o:title=""/>
          </v:shape>
        </w:pict>
      </w:r>
    </w:p>
    <w:p w:rsidR="00384D87" w:rsidRDefault="00384D87" w:rsidP="00E90A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316"/>
      </w:tblGrid>
      <w:tr w:rsidR="00D81FDF" w:rsidRPr="00303027" w:rsidTr="00646D60">
        <w:tc>
          <w:tcPr>
            <w:tcW w:w="1548" w:type="dxa"/>
            <w:tcBorders>
              <w:top w:val="single" w:sz="4" w:space="0" w:color="FFFFFF"/>
              <w:left w:val="single" w:sz="4" w:space="0" w:color="FFFFFF"/>
              <w:bottom w:val="single" w:sz="4" w:space="0" w:color="FFFFFF"/>
              <w:right w:val="single" w:sz="4" w:space="0" w:color="FFFFFF"/>
            </w:tcBorders>
            <w:shd w:val="clear" w:color="auto" w:fill="000000"/>
          </w:tcPr>
          <w:p w:rsidR="00D81FDF" w:rsidRPr="00303027" w:rsidRDefault="00D81FDF" w:rsidP="00646D60">
            <w:pPr>
              <w:jc w:val="center"/>
              <w:rPr>
                <w:color w:val="FFFFFF"/>
              </w:rPr>
            </w:pPr>
            <w:r w:rsidRPr="00303027">
              <w:rPr>
                <w:color w:val="FFFFFF"/>
              </w:rPr>
              <w:t>Column</w:t>
            </w:r>
          </w:p>
        </w:tc>
        <w:tc>
          <w:tcPr>
            <w:tcW w:w="8316" w:type="dxa"/>
            <w:tcBorders>
              <w:top w:val="single" w:sz="4" w:space="0" w:color="FFFFFF"/>
              <w:left w:val="single" w:sz="4" w:space="0" w:color="FFFFFF"/>
              <w:bottom w:val="single" w:sz="4" w:space="0" w:color="FFFFFF"/>
              <w:right w:val="single" w:sz="4" w:space="0" w:color="FFFFFF"/>
            </w:tcBorders>
            <w:shd w:val="clear" w:color="auto" w:fill="000000"/>
          </w:tcPr>
          <w:p w:rsidR="00D81FDF" w:rsidRPr="00303027" w:rsidRDefault="00D81FDF" w:rsidP="00646D60">
            <w:pPr>
              <w:jc w:val="center"/>
              <w:rPr>
                <w:color w:val="FFFFFF"/>
              </w:rPr>
            </w:pPr>
            <w:r w:rsidRPr="00303027">
              <w:rPr>
                <w:color w:val="FFFFFF"/>
              </w:rPr>
              <w:t>Description</w:t>
            </w:r>
          </w:p>
        </w:tc>
      </w:tr>
      <w:tr w:rsidR="00D81FDF" w:rsidRPr="00303027" w:rsidTr="00646D60">
        <w:tc>
          <w:tcPr>
            <w:tcW w:w="1548" w:type="dxa"/>
            <w:tcBorders>
              <w:top w:val="single" w:sz="4" w:space="0" w:color="FFFFFF"/>
            </w:tcBorders>
            <w:shd w:val="clear" w:color="auto" w:fill="auto"/>
          </w:tcPr>
          <w:p w:rsidR="00D81FDF" w:rsidRPr="00303027" w:rsidRDefault="00D81FDF" w:rsidP="00646D60">
            <w:r w:rsidRPr="00303027">
              <w:t>Sel</w:t>
            </w:r>
          </w:p>
        </w:tc>
        <w:tc>
          <w:tcPr>
            <w:tcW w:w="8316" w:type="dxa"/>
            <w:tcBorders>
              <w:top w:val="single" w:sz="4" w:space="0" w:color="FFFFFF"/>
            </w:tcBorders>
            <w:shd w:val="clear" w:color="auto" w:fill="auto"/>
          </w:tcPr>
          <w:p w:rsidR="00D81FDF" w:rsidRPr="00303027" w:rsidRDefault="00D81FDF" w:rsidP="00646D60">
            <w:r w:rsidRPr="00303027">
              <w:t>Y or &lt;blank&gt; to determine if the record is Selected or not.</w:t>
            </w:r>
          </w:p>
        </w:tc>
      </w:tr>
      <w:tr w:rsidR="00D81FDF" w:rsidRPr="00303027" w:rsidTr="00646D60">
        <w:tc>
          <w:tcPr>
            <w:tcW w:w="1548" w:type="dxa"/>
            <w:shd w:val="clear" w:color="auto" w:fill="auto"/>
          </w:tcPr>
          <w:p w:rsidR="00D81FDF" w:rsidRPr="00303027" w:rsidRDefault="00D81FDF" w:rsidP="00646D60">
            <w:r w:rsidRPr="00303027">
              <w:t>Line I</w:t>
            </w:r>
            <w:r w:rsidR="00813E68" w:rsidRPr="00303027">
              <w:t>d</w:t>
            </w:r>
          </w:p>
        </w:tc>
        <w:tc>
          <w:tcPr>
            <w:tcW w:w="8316" w:type="dxa"/>
            <w:shd w:val="clear" w:color="auto" w:fill="auto"/>
          </w:tcPr>
          <w:p w:rsidR="00D81FDF" w:rsidRPr="00303027" w:rsidRDefault="00813E68" w:rsidP="00646D60">
            <w:r w:rsidRPr="00303027">
              <w:t xml:space="preserve">Unique Sequential Identifier beginning at 1 for each Customer Id on a shipment </w:t>
            </w:r>
          </w:p>
        </w:tc>
      </w:tr>
      <w:tr w:rsidR="00D81FDF" w:rsidRPr="00303027" w:rsidTr="00646D60">
        <w:tc>
          <w:tcPr>
            <w:tcW w:w="1548" w:type="dxa"/>
            <w:shd w:val="clear" w:color="auto" w:fill="auto"/>
          </w:tcPr>
          <w:p w:rsidR="00D81FDF" w:rsidRPr="00303027" w:rsidRDefault="00D81FDF" w:rsidP="00646D60">
            <w:r w:rsidRPr="00303027">
              <w:t>Seq</w:t>
            </w:r>
          </w:p>
        </w:tc>
        <w:tc>
          <w:tcPr>
            <w:tcW w:w="8316" w:type="dxa"/>
            <w:shd w:val="clear" w:color="auto" w:fill="auto"/>
          </w:tcPr>
          <w:p w:rsidR="00D81FDF" w:rsidRPr="00303027" w:rsidRDefault="00813E68" w:rsidP="00646D60">
            <w:r w:rsidRPr="00303027">
              <w:t>Sequence number of the Customer Id. Determined by the “RAI: Message 21 Sequence By ((U)LID /(O)RDER /(R)TCIS)” RTCIS system parameter.</w:t>
            </w:r>
          </w:p>
        </w:tc>
      </w:tr>
      <w:tr w:rsidR="00D81FDF" w:rsidRPr="00303027" w:rsidTr="00646D60">
        <w:tc>
          <w:tcPr>
            <w:tcW w:w="1548" w:type="dxa"/>
            <w:shd w:val="clear" w:color="auto" w:fill="auto"/>
          </w:tcPr>
          <w:p w:rsidR="00D81FDF" w:rsidRPr="00303027" w:rsidRDefault="00D81FDF" w:rsidP="00646D60">
            <w:r w:rsidRPr="00303027">
              <w:t>Brand</w:t>
            </w:r>
          </w:p>
        </w:tc>
        <w:tc>
          <w:tcPr>
            <w:tcW w:w="8316" w:type="dxa"/>
            <w:shd w:val="clear" w:color="auto" w:fill="auto"/>
          </w:tcPr>
          <w:p w:rsidR="00D81FDF" w:rsidRPr="00303027" w:rsidRDefault="00813E68" w:rsidP="00646D60">
            <w:r w:rsidRPr="00303027">
              <w:t>The brand or item code</w:t>
            </w:r>
          </w:p>
        </w:tc>
      </w:tr>
      <w:tr w:rsidR="00D81FDF" w:rsidRPr="00303027" w:rsidTr="00646D60">
        <w:tc>
          <w:tcPr>
            <w:tcW w:w="1548" w:type="dxa"/>
            <w:shd w:val="clear" w:color="auto" w:fill="auto"/>
          </w:tcPr>
          <w:p w:rsidR="00D81FDF" w:rsidRPr="00303027" w:rsidRDefault="00D81FDF" w:rsidP="00646D60">
            <w:r w:rsidRPr="00303027">
              <w:t>Coddat</w:t>
            </w:r>
          </w:p>
        </w:tc>
        <w:tc>
          <w:tcPr>
            <w:tcW w:w="8316" w:type="dxa"/>
            <w:shd w:val="clear" w:color="auto" w:fill="auto"/>
          </w:tcPr>
          <w:p w:rsidR="00D81FDF" w:rsidRPr="00303027" w:rsidRDefault="00813E68" w:rsidP="00646D60">
            <w:r w:rsidRPr="00303027">
              <w:t>The Coddat (CTLGRP) specified to pick.  Normally &lt;null&gt;</w:t>
            </w:r>
          </w:p>
        </w:tc>
      </w:tr>
      <w:tr w:rsidR="00D81FDF" w:rsidRPr="00303027" w:rsidTr="00646D60">
        <w:tc>
          <w:tcPr>
            <w:tcW w:w="1548" w:type="dxa"/>
            <w:shd w:val="clear" w:color="auto" w:fill="auto"/>
          </w:tcPr>
          <w:p w:rsidR="00D81FDF" w:rsidRPr="00303027" w:rsidRDefault="00D81FDF" w:rsidP="00646D60">
            <w:r w:rsidRPr="00303027">
              <w:t>Pal Typ</w:t>
            </w:r>
          </w:p>
        </w:tc>
        <w:tc>
          <w:tcPr>
            <w:tcW w:w="8316" w:type="dxa"/>
            <w:shd w:val="clear" w:color="auto" w:fill="auto"/>
          </w:tcPr>
          <w:p w:rsidR="00D81FDF" w:rsidRPr="00303027" w:rsidRDefault="00813E68" w:rsidP="00646D60">
            <w:r w:rsidRPr="00303027">
              <w:t>One character ASRS Pallet Type which in RTCIS WMS system is ULPALL.PLCPAL</w:t>
            </w:r>
          </w:p>
        </w:tc>
      </w:tr>
      <w:tr w:rsidR="00D81FDF" w:rsidRPr="00303027" w:rsidTr="00646D60">
        <w:tc>
          <w:tcPr>
            <w:tcW w:w="1548" w:type="dxa"/>
            <w:shd w:val="clear" w:color="auto" w:fill="auto"/>
          </w:tcPr>
          <w:p w:rsidR="00D81FDF" w:rsidRPr="00303027" w:rsidRDefault="00D81FDF" w:rsidP="00646D60">
            <w:r w:rsidRPr="00303027">
              <w:t>StgPalTyp</w:t>
            </w:r>
          </w:p>
        </w:tc>
        <w:tc>
          <w:tcPr>
            <w:tcW w:w="8316" w:type="dxa"/>
            <w:shd w:val="clear" w:color="auto" w:fill="auto"/>
          </w:tcPr>
          <w:p w:rsidR="00D81FDF" w:rsidRPr="00303027" w:rsidRDefault="00813E68" w:rsidP="00646D60">
            <w:r w:rsidRPr="00303027">
              <w:t>One character ASRS Pallet Type of the staged Cust</w:t>
            </w:r>
            <w:r w:rsidR="00276953" w:rsidRPr="00303027">
              <w:t xml:space="preserve">ID </w:t>
            </w:r>
            <w:r w:rsidRPr="00303027">
              <w:t xml:space="preserve">which in RTCIS WMS system is ULPALL.PLCPAL </w:t>
            </w:r>
          </w:p>
        </w:tc>
      </w:tr>
      <w:tr w:rsidR="00D81FDF" w:rsidRPr="00303027" w:rsidTr="00646D60">
        <w:tc>
          <w:tcPr>
            <w:tcW w:w="1548" w:type="dxa"/>
            <w:shd w:val="clear" w:color="auto" w:fill="auto"/>
          </w:tcPr>
          <w:p w:rsidR="00D81FDF" w:rsidRPr="00303027" w:rsidRDefault="00D81FDF" w:rsidP="00646D60">
            <w:r w:rsidRPr="00303027">
              <w:t>Staged</w:t>
            </w:r>
          </w:p>
        </w:tc>
        <w:tc>
          <w:tcPr>
            <w:tcW w:w="8316" w:type="dxa"/>
            <w:shd w:val="clear" w:color="auto" w:fill="auto"/>
          </w:tcPr>
          <w:p w:rsidR="00D81FDF" w:rsidRPr="00303027" w:rsidRDefault="00E138F6" w:rsidP="00276953">
            <w:r w:rsidRPr="00303027">
              <w:t>1= A CustID</w:t>
            </w:r>
            <w:r w:rsidR="00276953" w:rsidRPr="00303027">
              <w:t xml:space="preserve"> has been staged.  0 no staging has occurred for this line item</w:t>
            </w:r>
          </w:p>
        </w:tc>
      </w:tr>
      <w:tr w:rsidR="00D81FDF" w:rsidRPr="00303027" w:rsidTr="00646D60">
        <w:tc>
          <w:tcPr>
            <w:tcW w:w="1548" w:type="dxa"/>
            <w:shd w:val="clear" w:color="auto" w:fill="auto"/>
          </w:tcPr>
          <w:p w:rsidR="00D81FDF" w:rsidRPr="00303027" w:rsidRDefault="00E138F6" w:rsidP="00646D60">
            <w:r w:rsidRPr="00303027">
              <w:t>CustID</w:t>
            </w:r>
          </w:p>
        </w:tc>
        <w:tc>
          <w:tcPr>
            <w:tcW w:w="8316" w:type="dxa"/>
            <w:shd w:val="clear" w:color="auto" w:fill="auto"/>
          </w:tcPr>
          <w:p w:rsidR="00D81FDF" w:rsidRPr="00303027" w:rsidRDefault="00276953" w:rsidP="00646D60">
            <w:r w:rsidRPr="00303027">
              <w:t xml:space="preserve">&lt;null&gt; = pallet has not been staged, -1= staging was attempted but unable to stage and no further attempt </w:t>
            </w:r>
            <w:r w:rsidR="00BA5697" w:rsidRPr="00303027">
              <w:t>will be</w:t>
            </w:r>
            <w:r w:rsidRPr="00303027">
              <w:t xml:space="preserve"> made (ex. Stage Short), else the CUST_ID that was staged</w:t>
            </w:r>
          </w:p>
        </w:tc>
      </w:tr>
      <w:tr w:rsidR="00D81FDF" w:rsidRPr="00303027" w:rsidTr="00646D60">
        <w:tc>
          <w:tcPr>
            <w:tcW w:w="1548" w:type="dxa"/>
            <w:shd w:val="clear" w:color="auto" w:fill="auto"/>
          </w:tcPr>
          <w:p w:rsidR="00D81FDF" w:rsidRPr="00303027" w:rsidRDefault="00D81FDF" w:rsidP="00646D60">
            <w:r w:rsidRPr="00303027">
              <w:t>Retro_Sta</w:t>
            </w:r>
          </w:p>
        </w:tc>
        <w:tc>
          <w:tcPr>
            <w:tcW w:w="8316" w:type="dxa"/>
            <w:shd w:val="clear" w:color="auto" w:fill="auto"/>
          </w:tcPr>
          <w:p w:rsidR="00D81FDF" w:rsidRPr="00303027" w:rsidRDefault="00F9305E" w:rsidP="00646D60">
            <w:r w:rsidRPr="00303027">
              <w:t>A</w:t>
            </w:r>
            <w:r w:rsidR="00276953" w:rsidRPr="00303027">
              <w:t xml:space="preserve"> tracking mechanism to determine the step in the messaging flow the shipment line item is currently in</w:t>
            </w:r>
          </w:p>
        </w:tc>
      </w:tr>
      <w:tr w:rsidR="00D81FDF" w:rsidRPr="00303027" w:rsidTr="00646D60">
        <w:tc>
          <w:tcPr>
            <w:tcW w:w="1548" w:type="dxa"/>
            <w:shd w:val="clear" w:color="auto" w:fill="auto"/>
          </w:tcPr>
          <w:p w:rsidR="00D81FDF" w:rsidRPr="00303027" w:rsidRDefault="00D81FDF" w:rsidP="00646D60">
            <w:r w:rsidRPr="00303027">
              <w:t>Qa</w:t>
            </w:r>
          </w:p>
        </w:tc>
        <w:tc>
          <w:tcPr>
            <w:tcW w:w="8316" w:type="dxa"/>
            <w:shd w:val="clear" w:color="auto" w:fill="auto"/>
          </w:tcPr>
          <w:p w:rsidR="00D81FDF" w:rsidRPr="00303027" w:rsidRDefault="00276953" w:rsidP="00646D60">
            <w:r w:rsidRPr="00303027">
              <w:t xml:space="preserve">Quality Status which in RTCIS WMS is QASTAT  </w:t>
            </w:r>
          </w:p>
        </w:tc>
      </w:tr>
    </w:tbl>
    <w:p w:rsidR="00D81FDF" w:rsidRDefault="00D81FDF" w:rsidP="00E90A0B"/>
    <w:p w:rsidR="00D81FDF" w:rsidRDefault="00D81FDF" w:rsidP="00E90A0B"/>
    <w:p w:rsidR="00E90A0B" w:rsidRDefault="00384D87" w:rsidP="00E90A0B">
      <w:r>
        <w:t>Shipment Line Item Control</w:t>
      </w:r>
      <w:r w:rsidR="00E90A0B">
        <w:t xml:space="preserve"> Flow:</w:t>
      </w:r>
    </w:p>
    <w:p w:rsidR="00E90A0B" w:rsidRDefault="00E90A0B" w:rsidP="00276953">
      <w:pPr>
        <w:numPr>
          <w:ilvl w:val="0"/>
          <w:numId w:val="17"/>
        </w:numPr>
      </w:pPr>
      <w:r>
        <w:t xml:space="preserve">Advancing a UL sends a </w:t>
      </w:r>
      <w:r w:rsidR="00276953" w:rsidRPr="00276953">
        <w:t>ShipULStaged</w:t>
      </w:r>
      <w:r w:rsidR="00D73C3F">
        <w:t xml:space="preserve"> to the WCS</w:t>
      </w:r>
      <w:r>
        <w:t xml:space="preserve">. </w:t>
      </w:r>
    </w:p>
    <w:p w:rsidR="00276953" w:rsidRDefault="00276953" w:rsidP="00276953">
      <w:pPr>
        <w:numPr>
          <w:ilvl w:val="0"/>
          <w:numId w:val="17"/>
        </w:numPr>
      </w:pPr>
      <w:r>
        <w:t>Summarized staging data shown on “Order Compl” tab</w:t>
      </w:r>
    </w:p>
    <w:p w:rsidR="00276953" w:rsidRDefault="00276953" w:rsidP="00276953">
      <w:pPr>
        <w:pStyle w:val="Heading2"/>
      </w:pPr>
      <w:r>
        <w:br w:type="page"/>
      </w:r>
      <w:bookmarkStart w:id="65" w:name="_Toc409788653"/>
      <w:r>
        <w:lastRenderedPageBreak/>
        <w:t>Order Compl</w:t>
      </w:r>
      <w:bookmarkEnd w:id="65"/>
    </w:p>
    <w:p w:rsidR="00276953" w:rsidRDefault="00276953" w:rsidP="00276953">
      <w:r>
        <w:t xml:space="preserve">The Order </w:t>
      </w:r>
      <w:r w:rsidR="0016318D">
        <w:t>Completion</w:t>
      </w:r>
      <w:r>
        <w:t xml:space="preserve"> tab is used to display and control</w:t>
      </w:r>
      <w:r w:rsidR="0016318D">
        <w:t xml:space="preserve"> the end</w:t>
      </w:r>
      <w:r>
        <w:t xml:space="preserve"> of staging</w:t>
      </w:r>
      <w:r w:rsidR="0016318D">
        <w:t xml:space="preserve"> and the removal of ULs from the ASRS.  The user can send a </w:t>
      </w:r>
      <w:r w:rsidR="00F9315A">
        <w:t>send a ShipStageComplete prior to during or at end of staging.</w:t>
      </w:r>
    </w:p>
    <w:p w:rsidR="00276953" w:rsidRDefault="00276953" w:rsidP="00276953"/>
    <w:p w:rsidR="00276953" w:rsidRDefault="0016318D" w:rsidP="00276953">
      <w:r>
        <w:t>A</w:t>
      </w:r>
      <w:r w:rsidR="00276953">
        <w:t>uto Mode selection on the Order Stage/De-Stage tab applies to both the Shipment</w:t>
      </w:r>
      <w:r>
        <w:t xml:space="preserve"> Completion and UL Removal functions.</w:t>
      </w:r>
      <w:r w:rsidR="00276953">
        <w:t xml:space="preserve"> </w:t>
      </w:r>
    </w:p>
    <w:p w:rsidR="00276953" w:rsidRDefault="00276953" w:rsidP="00276953"/>
    <w:p w:rsidR="00276953" w:rsidRDefault="0016318D" w:rsidP="00276953">
      <w:pPr>
        <w:pStyle w:val="Heading3"/>
      </w:pPr>
      <w:bookmarkStart w:id="66" w:name="_Toc409788654"/>
      <w:r>
        <w:t>Staging Completion</w:t>
      </w:r>
      <w:bookmarkEnd w:id="66"/>
    </w:p>
    <w:p w:rsidR="00276953" w:rsidRDefault="00276953" w:rsidP="00276953"/>
    <w:p w:rsidR="00276953" w:rsidRDefault="006D300E" w:rsidP="00276953">
      <w:pPr>
        <w:jc w:val="center"/>
        <w:rPr>
          <w:noProof/>
        </w:rPr>
      </w:pPr>
      <w:r>
        <w:rPr>
          <w:noProof/>
        </w:rPr>
        <w:pict>
          <v:shape id="_x0000_i1090" type="#_x0000_t75" style="width:252pt;height:125.25pt;visibility:visible;mso-wrap-style:square">
            <v:imagedata r:id="rId74" o:title=""/>
          </v:shape>
        </w:pict>
      </w:r>
    </w:p>
    <w:p w:rsidR="00276953" w:rsidRDefault="00276953" w:rsidP="00276953"/>
    <w:p w:rsidR="00276953" w:rsidRDefault="00276953" w:rsidP="0027695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316"/>
      </w:tblGrid>
      <w:tr w:rsidR="00276953" w:rsidRPr="00303027" w:rsidTr="00646D60">
        <w:tc>
          <w:tcPr>
            <w:tcW w:w="1548" w:type="dxa"/>
            <w:tcBorders>
              <w:top w:val="single" w:sz="4" w:space="0" w:color="FFFFFF"/>
              <w:left w:val="single" w:sz="4" w:space="0" w:color="FFFFFF"/>
              <w:bottom w:val="single" w:sz="4" w:space="0" w:color="FFFFFF"/>
              <w:right w:val="single" w:sz="4" w:space="0" w:color="FFFFFF"/>
            </w:tcBorders>
            <w:shd w:val="clear" w:color="auto" w:fill="000000"/>
          </w:tcPr>
          <w:p w:rsidR="00276953" w:rsidRPr="00303027" w:rsidRDefault="00276953" w:rsidP="00646D60">
            <w:pPr>
              <w:jc w:val="center"/>
              <w:rPr>
                <w:color w:val="FFFFFF"/>
              </w:rPr>
            </w:pPr>
            <w:r w:rsidRPr="00303027">
              <w:rPr>
                <w:color w:val="FFFFFF"/>
              </w:rPr>
              <w:t>Column</w:t>
            </w:r>
          </w:p>
        </w:tc>
        <w:tc>
          <w:tcPr>
            <w:tcW w:w="8316" w:type="dxa"/>
            <w:tcBorders>
              <w:top w:val="single" w:sz="4" w:space="0" w:color="FFFFFF"/>
              <w:left w:val="single" w:sz="4" w:space="0" w:color="FFFFFF"/>
              <w:bottom w:val="single" w:sz="4" w:space="0" w:color="FFFFFF"/>
              <w:right w:val="single" w:sz="4" w:space="0" w:color="FFFFFF"/>
            </w:tcBorders>
            <w:shd w:val="clear" w:color="auto" w:fill="000000"/>
          </w:tcPr>
          <w:p w:rsidR="00276953" w:rsidRPr="00303027" w:rsidRDefault="00276953" w:rsidP="00646D60">
            <w:pPr>
              <w:jc w:val="center"/>
              <w:rPr>
                <w:color w:val="FFFFFF"/>
              </w:rPr>
            </w:pPr>
            <w:r w:rsidRPr="00303027">
              <w:rPr>
                <w:color w:val="FFFFFF"/>
              </w:rPr>
              <w:t>Description</w:t>
            </w:r>
          </w:p>
        </w:tc>
      </w:tr>
      <w:tr w:rsidR="00276953" w:rsidRPr="00303027" w:rsidTr="00646D60">
        <w:tc>
          <w:tcPr>
            <w:tcW w:w="1548" w:type="dxa"/>
            <w:tcBorders>
              <w:top w:val="single" w:sz="4" w:space="0" w:color="FFFFFF"/>
            </w:tcBorders>
            <w:shd w:val="clear" w:color="auto" w:fill="auto"/>
          </w:tcPr>
          <w:p w:rsidR="00276953" w:rsidRPr="00303027" w:rsidRDefault="00276953" w:rsidP="00646D60">
            <w:r w:rsidRPr="00303027">
              <w:t>Sel</w:t>
            </w:r>
          </w:p>
        </w:tc>
        <w:tc>
          <w:tcPr>
            <w:tcW w:w="8316" w:type="dxa"/>
            <w:tcBorders>
              <w:top w:val="single" w:sz="4" w:space="0" w:color="FFFFFF"/>
            </w:tcBorders>
            <w:shd w:val="clear" w:color="auto" w:fill="auto"/>
          </w:tcPr>
          <w:p w:rsidR="00276953" w:rsidRPr="00303027" w:rsidRDefault="00276953" w:rsidP="00646D60">
            <w:r w:rsidRPr="00303027">
              <w:t>Y or &lt;blank&gt; to determine if the record is Selected or not.</w:t>
            </w:r>
          </w:p>
        </w:tc>
      </w:tr>
      <w:tr w:rsidR="00276953" w:rsidRPr="00303027" w:rsidTr="00646D60">
        <w:tc>
          <w:tcPr>
            <w:tcW w:w="1548" w:type="dxa"/>
            <w:shd w:val="clear" w:color="auto" w:fill="auto"/>
          </w:tcPr>
          <w:p w:rsidR="00276953" w:rsidRPr="00303027" w:rsidRDefault="00BA5697" w:rsidP="00646D60">
            <w:r w:rsidRPr="00303027">
              <w:t>Ship</w:t>
            </w:r>
            <w:r w:rsidR="00276953" w:rsidRPr="00303027">
              <w:t>Id</w:t>
            </w:r>
          </w:p>
        </w:tc>
        <w:tc>
          <w:tcPr>
            <w:tcW w:w="8316" w:type="dxa"/>
            <w:shd w:val="clear" w:color="auto" w:fill="auto"/>
          </w:tcPr>
          <w:p w:rsidR="00276953" w:rsidRPr="00303027" w:rsidRDefault="00276953" w:rsidP="00646D60">
            <w:r w:rsidRPr="00303027">
              <w:t xml:space="preserve">Shipment ID  </w:t>
            </w:r>
          </w:p>
        </w:tc>
      </w:tr>
      <w:tr w:rsidR="0016318D" w:rsidRPr="00303027" w:rsidTr="00646D60">
        <w:tc>
          <w:tcPr>
            <w:tcW w:w="1548" w:type="dxa"/>
            <w:shd w:val="clear" w:color="auto" w:fill="auto"/>
          </w:tcPr>
          <w:p w:rsidR="0016318D" w:rsidRPr="00303027" w:rsidRDefault="0016318D" w:rsidP="00646D60">
            <w:r w:rsidRPr="00303027">
              <w:t>Disp</w:t>
            </w:r>
          </w:p>
        </w:tc>
        <w:tc>
          <w:tcPr>
            <w:tcW w:w="8316" w:type="dxa"/>
            <w:shd w:val="clear" w:color="auto" w:fill="auto"/>
          </w:tcPr>
          <w:p w:rsidR="0016318D" w:rsidRPr="00303027" w:rsidRDefault="0016318D" w:rsidP="0016318D">
            <w:r w:rsidRPr="00303027">
              <w:t>Disposition. Shipment Disposition (SHPHDR.ASRS_DISP)</w:t>
            </w:r>
          </w:p>
          <w:p w:rsidR="0016318D" w:rsidRPr="00303027" w:rsidRDefault="0016318D" w:rsidP="0016318D">
            <w:r w:rsidRPr="00303027">
              <w:t>•</w:t>
            </w:r>
            <w:r w:rsidRPr="00303027">
              <w:tab/>
              <w:t>Spaces – Normal Disposition</w:t>
            </w:r>
          </w:p>
          <w:p w:rsidR="0016318D" w:rsidRPr="00303027" w:rsidRDefault="0016318D" w:rsidP="0016318D">
            <w:r w:rsidRPr="00303027">
              <w:t>•</w:t>
            </w:r>
            <w:r w:rsidRPr="00303027">
              <w:tab/>
              <w:t>SS – Stage Short – Only Stages available Inventory</w:t>
            </w:r>
          </w:p>
          <w:p w:rsidR="0016318D" w:rsidRPr="00303027" w:rsidRDefault="0016318D" w:rsidP="0016318D">
            <w:r w:rsidRPr="00303027">
              <w:t>•</w:t>
            </w:r>
            <w:r w:rsidRPr="00303027">
              <w:tab/>
              <w:t>SO– Stage Open – Stage avail and wait for missing Inventory to arrive</w:t>
            </w:r>
          </w:p>
          <w:p w:rsidR="0016318D" w:rsidRPr="00303027" w:rsidRDefault="0016318D" w:rsidP="0016318D">
            <w:r w:rsidRPr="00303027">
              <w:t>•</w:t>
            </w:r>
            <w:r w:rsidRPr="00303027">
              <w:tab/>
              <w:t>SW – Stage anyWay – Stage Inventory regardless of Pallet Type</w:t>
            </w:r>
          </w:p>
        </w:tc>
      </w:tr>
      <w:tr w:rsidR="00276953" w:rsidRPr="00303027" w:rsidTr="00646D60">
        <w:tc>
          <w:tcPr>
            <w:tcW w:w="1548" w:type="dxa"/>
            <w:shd w:val="clear" w:color="auto" w:fill="auto"/>
          </w:tcPr>
          <w:p w:rsidR="00276953" w:rsidRPr="00303027" w:rsidRDefault="00276953" w:rsidP="00646D60">
            <w:r w:rsidRPr="00303027">
              <w:t>Slot</w:t>
            </w:r>
          </w:p>
        </w:tc>
        <w:tc>
          <w:tcPr>
            <w:tcW w:w="8316" w:type="dxa"/>
            <w:shd w:val="clear" w:color="auto" w:fill="auto"/>
          </w:tcPr>
          <w:p w:rsidR="00276953" w:rsidRPr="00303027" w:rsidRDefault="00276953" w:rsidP="00646D60">
            <w:r w:rsidRPr="00303027">
              <w:t xml:space="preserve">The assigned Slot (ACTIV_OUTPUT_LOCATION) </w:t>
            </w:r>
          </w:p>
        </w:tc>
      </w:tr>
      <w:tr w:rsidR="00276953" w:rsidRPr="00303027" w:rsidTr="00646D60">
        <w:tc>
          <w:tcPr>
            <w:tcW w:w="1548" w:type="dxa"/>
            <w:shd w:val="clear" w:color="auto" w:fill="auto"/>
          </w:tcPr>
          <w:p w:rsidR="00276953" w:rsidRPr="00303027" w:rsidRDefault="0016318D" w:rsidP="00646D60">
            <w:r w:rsidRPr="00303027">
              <w:t>Q</w:t>
            </w:r>
            <w:r w:rsidR="00A51E51" w:rsidRPr="00303027">
              <w:t>TY</w:t>
            </w:r>
          </w:p>
        </w:tc>
        <w:tc>
          <w:tcPr>
            <w:tcW w:w="8316" w:type="dxa"/>
            <w:shd w:val="clear" w:color="auto" w:fill="auto"/>
          </w:tcPr>
          <w:p w:rsidR="00276953" w:rsidRPr="00303027" w:rsidRDefault="0016318D" w:rsidP="00646D60">
            <w:r w:rsidRPr="00303027">
              <w:t>Quantity.  Total ULs ordered for the shipment</w:t>
            </w:r>
          </w:p>
          <w:p w:rsidR="00783087" w:rsidRPr="00303027" w:rsidRDefault="00783087" w:rsidP="00646D60">
            <w:r w:rsidRPr="00303027">
              <w:t>Green highlighted if QTY=Staged</w:t>
            </w:r>
          </w:p>
        </w:tc>
      </w:tr>
      <w:tr w:rsidR="00783087" w:rsidRPr="00303027" w:rsidTr="00646D60">
        <w:tc>
          <w:tcPr>
            <w:tcW w:w="1548" w:type="dxa"/>
            <w:shd w:val="clear" w:color="auto" w:fill="auto"/>
          </w:tcPr>
          <w:p w:rsidR="00783087" w:rsidRPr="00303027" w:rsidRDefault="00783087" w:rsidP="00646D60">
            <w:r w:rsidRPr="00303027">
              <w:t>Staged</w:t>
            </w:r>
          </w:p>
        </w:tc>
        <w:tc>
          <w:tcPr>
            <w:tcW w:w="8316" w:type="dxa"/>
            <w:shd w:val="clear" w:color="auto" w:fill="auto"/>
          </w:tcPr>
          <w:p w:rsidR="00783087" w:rsidRPr="00303027" w:rsidRDefault="00783087" w:rsidP="00646D60">
            <w:r w:rsidRPr="00303027">
              <w:t>Total ULs staged for the shipment</w:t>
            </w:r>
          </w:p>
          <w:p w:rsidR="00783087" w:rsidRPr="00303027" w:rsidRDefault="00783087" w:rsidP="00646D60">
            <w:r w:rsidRPr="00303027">
              <w:t>Green highlighted if QTY=Staged</w:t>
            </w:r>
          </w:p>
        </w:tc>
      </w:tr>
      <w:tr w:rsidR="0016318D" w:rsidRPr="00303027" w:rsidTr="00646D60">
        <w:tc>
          <w:tcPr>
            <w:tcW w:w="1548" w:type="dxa"/>
            <w:shd w:val="clear" w:color="auto" w:fill="auto"/>
          </w:tcPr>
          <w:p w:rsidR="0016318D" w:rsidRPr="00303027" w:rsidRDefault="0016318D" w:rsidP="00646D60">
            <w:r w:rsidRPr="00303027">
              <w:t>R_Stat</w:t>
            </w:r>
          </w:p>
        </w:tc>
        <w:tc>
          <w:tcPr>
            <w:tcW w:w="8316" w:type="dxa"/>
            <w:shd w:val="clear" w:color="auto" w:fill="auto"/>
          </w:tcPr>
          <w:p w:rsidR="0016318D" w:rsidRPr="00303027" w:rsidRDefault="00783087" w:rsidP="0016318D">
            <w:r w:rsidRPr="00303027">
              <w:t xml:space="preserve">RTCIS </w:t>
            </w:r>
            <w:r w:rsidR="0016318D" w:rsidRPr="00303027">
              <w:t>Status</w:t>
            </w:r>
          </w:p>
          <w:p w:rsidR="0016318D" w:rsidRPr="00303027" w:rsidRDefault="00783087" w:rsidP="0016318D">
            <w:r w:rsidRPr="00303027">
              <w:t>A</w:t>
            </w:r>
            <w:r w:rsidR="0016318D" w:rsidRPr="00303027">
              <w:t xml:space="preserve"> tracking mechanism to determine the step in the messaging flow the shipment is currently in</w:t>
            </w:r>
            <w:r w:rsidR="001D03FA" w:rsidRPr="00303027">
              <w:t xml:space="preserve"> typically the “Message Type” but can also be “DESTAGED”.</w:t>
            </w:r>
          </w:p>
        </w:tc>
      </w:tr>
      <w:tr w:rsidR="00276953" w:rsidRPr="00303027" w:rsidTr="00646D60">
        <w:tc>
          <w:tcPr>
            <w:tcW w:w="1548" w:type="dxa"/>
            <w:shd w:val="clear" w:color="auto" w:fill="auto"/>
          </w:tcPr>
          <w:p w:rsidR="00276953" w:rsidRPr="00303027" w:rsidRDefault="00276953" w:rsidP="00646D60">
            <w:r w:rsidRPr="00303027">
              <w:t>L_Stat</w:t>
            </w:r>
          </w:p>
        </w:tc>
        <w:tc>
          <w:tcPr>
            <w:tcW w:w="8316" w:type="dxa"/>
            <w:shd w:val="clear" w:color="auto" w:fill="auto"/>
          </w:tcPr>
          <w:p w:rsidR="00276953" w:rsidRPr="00303027" w:rsidRDefault="00276953" w:rsidP="00646D60">
            <w:r w:rsidRPr="00303027">
              <w:t>Load Status.   Typically &lt;null&gt;   If staging is stopped by WCS then ‘STPSTG’,‘STG1THENSTOP’,’CANCLD’ depending on RAID configuration settings</w:t>
            </w:r>
          </w:p>
        </w:tc>
      </w:tr>
      <w:tr w:rsidR="0016318D" w:rsidRPr="00303027" w:rsidTr="00646D60">
        <w:tc>
          <w:tcPr>
            <w:tcW w:w="1548" w:type="dxa"/>
            <w:shd w:val="clear" w:color="auto" w:fill="auto"/>
          </w:tcPr>
          <w:p w:rsidR="0016318D" w:rsidRPr="00303027" w:rsidRDefault="004E2D61" w:rsidP="00646D60">
            <w:r w:rsidRPr="00303027">
              <w:t>SignOn</w:t>
            </w:r>
          </w:p>
        </w:tc>
        <w:tc>
          <w:tcPr>
            <w:tcW w:w="8316" w:type="dxa"/>
            <w:shd w:val="clear" w:color="auto" w:fill="auto"/>
          </w:tcPr>
          <w:p w:rsidR="0016318D" w:rsidRPr="00303027" w:rsidRDefault="00A51E51" w:rsidP="00646D60">
            <w:r w:rsidRPr="00303027">
              <w:t xml:space="preserve">Indicates if a SlotSignOnOff message with SIGNON_FLG ‘Y’ has been received from WMS </w:t>
            </w:r>
            <w:r w:rsidR="00783087" w:rsidRPr="00303027">
              <w:t xml:space="preserve">and is current.  (No </w:t>
            </w:r>
            <w:r w:rsidR="00BA5697" w:rsidRPr="00303027">
              <w:t>subsequent</w:t>
            </w:r>
            <w:r w:rsidR="00783087" w:rsidRPr="00303027">
              <w:t xml:space="preserve"> Sign Off)</w:t>
            </w:r>
          </w:p>
          <w:p w:rsidR="00A51E51" w:rsidRPr="00303027" w:rsidRDefault="00A51E51" w:rsidP="00646D60">
            <w:r w:rsidRPr="00303027">
              <w:t>Yellow highlighted if QTY=Staged</w:t>
            </w:r>
            <w:r w:rsidR="00783087" w:rsidRPr="00303027">
              <w:t xml:space="preserve"> and SignOn=&lt;blank&gt;</w:t>
            </w:r>
          </w:p>
          <w:p w:rsidR="00783087" w:rsidRPr="00303027" w:rsidRDefault="00783087" w:rsidP="00646D60">
            <w:r w:rsidRPr="00303027">
              <w:t>Green highlighted if QTY=Staged and SignOn=Y</w:t>
            </w:r>
          </w:p>
        </w:tc>
      </w:tr>
      <w:tr w:rsidR="00276953" w:rsidRPr="00303027" w:rsidTr="00646D60">
        <w:tc>
          <w:tcPr>
            <w:tcW w:w="1548" w:type="dxa"/>
            <w:shd w:val="clear" w:color="auto" w:fill="auto"/>
          </w:tcPr>
          <w:p w:rsidR="00276953" w:rsidRPr="00303027" w:rsidRDefault="00276953" w:rsidP="00646D60">
            <w:r w:rsidRPr="00303027">
              <w:t>Typ</w:t>
            </w:r>
          </w:p>
        </w:tc>
        <w:tc>
          <w:tcPr>
            <w:tcW w:w="8316" w:type="dxa"/>
            <w:shd w:val="clear" w:color="auto" w:fill="auto"/>
          </w:tcPr>
          <w:p w:rsidR="00276953" w:rsidRPr="00303027" w:rsidRDefault="00276953" w:rsidP="00646D60">
            <w:r w:rsidRPr="00303027">
              <w:t>Request Type:  SR=Shipment Request   CR=Customization Request   (Production Order)</w:t>
            </w:r>
          </w:p>
        </w:tc>
      </w:tr>
    </w:tbl>
    <w:p w:rsidR="00276953" w:rsidRDefault="00276953" w:rsidP="00276953"/>
    <w:p w:rsidR="00276953" w:rsidRDefault="00276953" w:rsidP="00276953">
      <w:r>
        <w:t>Shipment Staging Messaging Flow</w:t>
      </w:r>
    </w:p>
    <w:p w:rsidR="00276953" w:rsidRDefault="00276953" w:rsidP="00783087">
      <w:pPr>
        <w:numPr>
          <w:ilvl w:val="0"/>
          <w:numId w:val="18"/>
        </w:numPr>
      </w:pPr>
      <w:r>
        <w:t>Advancing</w:t>
      </w:r>
      <w:r w:rsidR="00783087">
        <w:t xml:space="preserve"> a Shipment with a R_Stat  of A22</w:t>
      </w:r>
      <w:r>
        <w:t xml:space="preserve"> sends a </w:t>
      </w:r>
      <w:r w:rsidR="00783087" w:rsidRPr="00783087">
        <w:t>ShipStageComplet</w:t>
      </w:r>
      <w:r w:rsidR="00783087">
        <w:t xml:space="preserve">e </w:t>
      </w:r>
      <w:r>
        <w:t xml:space="preserve"> message to WMS</w:t>
      </w:r>
    </w:p>
    <w:p w:rsidR="00276953" w:rsidRDefault="001C75A6" w:rsidP="00276953">
      <w:r>
        <w:br w:type="page"/>
      </w:r>
    </w:p>
    <w:p w:rsidR="00276953" w:rsidRDefault="0016318D" w:rsidP="00276953">
      <w:pPr>
        <w:pStyle w:val="Heading3"/>
      </w:pPr>
      <w:bookmarkStart w:id="67" w:name="_Toc409788655"/>
      <w:r>
        <w:t>UL Removal</w:t>
      </w:r>
      <w:bookmarkEnd w:id="67"/>
    </w:p>
    <w:p w:rsidR="001C75A6" w:rsidRDefault="00783087" w:rsidP="001C75A6">
      <w:r>
        <w:t xml:space="preserve">After a slot sign on is received for a shipment post ShipStageComplete, the ability to send </w:t>
      </w:r>
      <w:r w:rsidR="001C75A6">
        <w:t xml:space="preserve">a </w:t>
      </w:r>
      <w:r>
        <w:t xml:space="preserve">ShipUlPickup message for each Customer Id is available.  </w:t>
      </w:r>
      <w:r w:rsidR="00286422">
        <w:t xml:space="preserve"> The Load_Flag can be set to allow the Customer Id to be </w:t>
      </w:r>
      <w:r w:rsidR="00BA5697">
        <w:t>truck loaded</w:t>
      </w:r>
      <w:r w:rsidR="00286422">
        <w:t xml:space="preserve"> directly from the message.</w:t>
      </w:r>
    </w:p>
    <w:p w:rsidR="00286422" w:rsidRDefault="00286422" w:rsidP="001C75A6"/>
    <w:p w:rsidR="00276953" w:rsidRDefault="006D300E" w:rsidP="001C75A6">
      <w:r>
        <w:rPr>
          <w:noProof/>
        </w:rPr>
        <w:pict>
          <v:shape id="_x0000_i1091" type="#_x0000_t75" style="width:468pt;height:97.5pt;visibility:visible;mso-wrap-style:square">
            <v:imagedata r:id="rId75" o:title=""/>
          </v:shape>
        </w:pict>
      </w:r>
    </w:p>
    <w:p w:rsidR="00276953" w:rsidRDefault="00276953" w:rsidP="0027695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316"/>
      </w:tblGrid>
      <w:tr w:rsidR="00276953" w:rsidRPr="00303027" w:rsidTr="00646D60">
        <w:tc>
          <w:tcPr>
            <w:tcW w:w="1548" w:type="dxa"/>
            <w:tcBorders>
              <w:top w:val="single" w:sz="4" w:space="0" w:color="FFFFFF"/>
              <w:left w:val="single" w:sz="4" w:space="0" w:color="FFFFFF"/>
              <w:bottom w:val="single" w:sz="4" w:space="0" w:color="FFFFFF"/>
              <w:right w:val="single" w:sz="4" w:space="0" w:color="FFFFFF"/>
            </w:tcBorders>
            <w:shd w:val="clear" w:color="auto" w:fill="000000"/>
          </w:tcPr>
          <w:p w:rsidR="00276953" w:rsidRPr="00303027" w:rsidRDefault="00276953" w:rsidP="00646D60">
            <w:pPr>
              <w:jc w:val="center"/>
              <w:rPr>
                <w:color w:val="FFFFFF"/>
              </w:rPr>
            </w:pPr>
            <w:r w:rsidRPr="00303027">
              <w:rPr>
                <w:color w:val="FFFFFF"/>
              </w:rPr>
              <w:t>Column</w:t>
            </w:r>
          </w:p>
        </w:tc>
        <w:tc>
          <w:tcPr>
            <w:tcW w:w="8316" w:type="dxa"/>
            <w:tcBorders>
              <w:top w:val="single" w:sz="4" w:space="0" w:color="FFFFFF"/>
              <w:left w:val="single" w:sz="4" w:space="0" w:color="FFFFFF"/>
              <w:bottom w:val="single" w:sz="4" w:space="0" w:color="FFFFFF"/>
              <w:right w:val="single" w:sz="4" w:space="0" w:color="FFFFFF"/>
            </w:tcBorders>
            <w:shd w:val="clear" w:color="auto" w:fill="000000"/>
          </w:tcPr>
          <w:p w:rsidR="00276953" w:rsidRPr="00303027" w:rsidRDefault="00276953" w:rsidP="00646D60">
            <w:pPr>
              <w:jc w:val="center"/>
              <w:rPr>
                <w:color w:val="FFFFFF"/>
              </w:rPr>
            </w:pPr>
            <w:r w:rsidRPr="00303027">
              <w:rPr>
                <w:color w:val="FFFFFF"/>
              </w:rPr>
              <w:t>Description</w:t>
            </w:r>
          </w:p>
        </w:tc>
      </w:tr>
      <w:tr w:rsidR="00276953" w:rsidRPr="00303027" w:rsidTr="00646D60">
        <w:tc>
          <w:tcPr>
            <w:tcW w:w="1548" w:type="dxa"/>
            <w:tcBorders>
              <w:top w:val="single" w:sz="4" w:space="0" w:color="FFFFFF"/>
            </w:tcBorders>
            <w:shd w:val="clear" w:color="auto" w:fill="auto"/>
          </w:tcPr>
          <w:p w:rsidR="00276953" w:rsidRPr="00303027" w:rsidRDefault="00276953" w:rsidP="00646D60">
            <w:r w:rsidRPr="00303027">
              <w:t>Sel</w:t>
            </w:r>
          </w:p>
        </w:tc>
        <w:tc>
          <w:tcPr>
            <w:tcW w:w="8316" w:type="dxa"/>
            <w:tcBorders>
              <w:top w:val="single" w:sz="4" w:space="0" w:color="FFFFFF"/>
            </w:tcBorders>
            <w:shd w:val="clear" w:color="auto" w:fill="auto"/>
          </w:tcPr>
          <w:p w:rsidR="00276953" w:rsidRPr="00303027" w:rsidRDefault="00276953" w:rsidP="00646D60">
            <w:r w:rsidRPr="00303027">
              <w:t>Y or &lt;blank&gt; to determine if the record is Selected or not.</w:t>
            </w:r>
          </w:p>
        </w:tc>
      </w:tr>
      <w:tr w:rsidR="00276953" w:rsidRPr="00303027" w:rsidTr="00646D60">
        <w:tc>
          <w:tcPr>
            <w:tcW w:w="1548" w:type="dxa"/>
            <w:shd w:val="clear" w:color="auto" w:fill="auto"/>
          </w:tcPr>
          <w:p w:rsidR="00276953" w:rsidRPr="00303027" w:rsidRDefault="00276953" w:rsidP="00646D60">
            <w:r w:rsidRPr="00303027">
              <w:t>L</w:t>
            </w:r>
            <w:r w:rsidR="001C75A6" w:rsidRPr="00303027">
              <w:t>#</w:t>
            </w:r>
          </w:p>
        </w:tc>
        <w:tc>
          <w:tcPr>
            <w:tcW w:w="8316" w:type="dxa"/>
            <w:shd w:val="clear" w:color="auto" w:fill="auto"/>
          </w:tcPr>
          <w:p w:rsidR="00276953" w:rsidRPr="00303027" w:rsidRDefault="00276953" w:rsidP="00646D60">
            <w:r w:rsidRPr="00303027">
              <w:t xml:space="preserve">Unique Sequential Identifier beginning at 1 for each Customer Id on a shipment </w:t>
            </w:r>
          </w:p>
        </w:tc>
      </w:tr>
      <w:tr w:rsidR="00276953" w:rsidRPr="00303027" w:rsidTr="00646D60">
        <w:tc>
          <w:tcPr>
            <w:tcW w:w="1548" w:type="dxa"/>
            <w:shd w:val="clear" w:color="auto" w:fill="auto"/>
          </w:tcPr>
          <w:p w:rsidR="00276953" w:rsidRPr="00303027" w:rsidRDefault="00276953" w:rsidP="00646D60">
            <w:r w:rsidRPr="00303027">
              <w:t>Seq</w:t>
            </w:r>
          </w:p>
        </w:tc>
        <w:tc>
          <w:tcPr>
            <w:tcW w:w="8316" w:type="dxa"/>
            <w:shd w:val="clear" w:color="auto" w:fill="auto"/>
          </w:tcPr>
          <w:p w:rsidR="00276953" w:rsidRPr="00303027" w:rsidRDefault="00276953" w:rsidP="00646D60">
            <w:r w:rsidRPr="00303027">
              <w:t>Sequence number of the Customer Id. Determined by the “RAI: Message 21 Sequence By ((U)LID /(O)RDER /(R)TCIS)” RTCIS system parameter.</w:t>
            </w:r>
          </w:p>
        </w:tc>
      </w:tr>
      <w:tr w:rsidR="00276953" w:rsidRPr="00303027" w:rsidTr="00646D60">
        <w:tc>
          <w:tcPr>
            <w:tcW w:w="1548" w:type="dxa"/>
            <w:shd w:val="clear" w:color="auto" w:fill="auto"/>
          </w:tcPr>
          <w:p w:rsidR="00276953" w:rsidRPr="00303027" w:rsidRDefault="00276953" w:rsidP="00646D60">
            <w:r w:rsidRPr="00303027">
              <w:t>Brand</w:t>
            </w:r>
          </w:p>
        </w:tc>
        <w:tc>
          <w:tcPr>
            <w:tcW w:w="8316" w:type="dxa"/>
            <w:shd w:val="clear" w:color="auto" w:fill="auto"/>
          </w:tcPr>
          <w:p w:rsidR="00276953" w:rsidRPr="00303027" w:rsidRDefault="00276953" w:rsidP="00646D60">
            <w:r w:rsidRPr="00303027">
              <w:t>The brand or item code</w:t>
            </w:r>
          </w:p>
        </w:tc>
      </w:tr>
      <w:tr w:rsidR="00276953" w:rsidRPr="00303027" w:rsidTr="00646D60">
        <w:tc>
          <w:tcPr>
            <w:tcW w:w="1548" w:type="dxa"/>
            <w:shd w:val="clear" w:color="auto" w:fill="auto"/>
          </w:tcPr>
          <w:p w:rsidR="00276953" w:rsidRPr="00303027" w:rsidRDefault="00276953" w:rsidP="00646D60">
            <w:r w:rsidRPr="00303027">
              <w:t>Coddat</w:t>
            </w:r>
          </w:p>
        </w:tc>
        <w:tc>
          <w:tcPr>
            <w:tcW w:w="8316" w:type="dxa"/>
            <w:shd w:val="clear" w:color="auto" w:fill="auto"/>
          </w:tcPr>
          <w:p w:rsidR="00276953" w:rsidRPr="00303027" w:rsidRDefault="00276953" w:rsidP="00646D60">
            <w:r w:rsidRPr="00303027">
              <w:t>The Coddat (CTLGRP) specified to pick.  Normally &lt;null&gt;</w:t>
            </w:r>
          </w:p>
        </w:tc>
      </w:tr>
      <w:tr w:rsidR="00276953" w:rsidRPr="00303027" w:rsidTr="00646D60">
        <w:tc>
          <w:tcPr>
            <w:tcW w:w="1548" w:type="dxa"/>
            <w:shd w:val="clear" w:color="auto" w:fill="auto"/>
          </w:tcPr>
          <w:p w:rsidR="00276953" w:rsidRPr="00303027" w:rsidRDefault="00276953" w:rsidP="00646D60">
            <w:r w:rsidRPr="00303027">
              <w:t>Pal Typ</w:t>
            </w:r>
          </w:p>
        </w:tc>
        <w:tc>
          <w:tcPr>
            <w:tcW w:w="8316" w:type="dxa"/>
            <w:shd w:val="clear" w:color="auto" w:fill="auto"/>
          </w:tcPr>
          <w:p w:rsidR="00276953" w:rsidRPr="00303027" w:rsidRDefault="00276953" w:rsidP="00646D60">
            <w:r w:rsidRPr="00303027">
              <w:t>One character ASRS Pallet Type which in RTCIS WMS system is ULPALL.PLCPAL</w:t>
            </w:r>
          </w:p>
        </w:tc>
      </w:tr>
      <w:tr w:rsidR="00276953" w:rsidRPr="00303027" w:rsidTr="00646D60">
        <w:tc>
          <w:tcPr>
            <w:tcW w:w="1548" w:type="dxa"/>
            <w:shd w:val="clear" w:color="auto" w:fill="auto"/>
          </w:tcPr>
          <w:p w:rsidR="00276953" w:rsidRPr="00303027" w:rsidRDefault="00276953" w:rsidP="00646D60">
            <w:r w:rsidRPr="00303027">
              <w:t>StgPal</w:t>
            </w:r>
          </w:p>
        </w:tc>
        <w:tc>
          <w:tcPr>
            <w:tcW w:w="8316" w:type="dxa"/>
            <w:shd w:val="clear" w:color="auto" w:fill="auto"/>
          </w:tcPr>
          <w:p w:rsidR="00276953" w:rsidRPr="00303027" w:rsidRDefault="00276953" w:rsidP="00646D60">
            <w:r w:rsidRPr="00303027">
              <w:t>One character ASRS</w:t>
            </w:r>
            <w:r w:rsidR="00E138F6" w:rsidRPr="00303027">
              <w:t xml:space="preserve"> Pallet Type of the staged Cust</w:t>
            </w:r>
            <w:r w:rsidRPr="00303027">
              <w:t xml:space="preserve">ID which in RTCIS WMS system is ULPALL.PLCPAL </w:t>
            </w:r>
          </w:p>
        </w:tc>
      </w:tr>
      <w:tr w:rsidR="00276953" w:rsidRPr="00303027" w:rsidTr="00286422">
        <w:trPr>
          <w:trHeight w:val="1790"/>
        </w:trPr>
        <w:tc>
          <w:tcPr>
            <w:tcW w:w="1548" w:type="dxa"/>
            <w:shd w:val="clear" w:color="auto" w:fill="auto"/>
          </w:tcPr>
          <w:p w:rsidR="00276953" w:rsidRPr="00303027" w:rsidRDefault="00E138F6" w:rsidP="00646D60">
            <w:r w:rsidRPr="00303027">
              <w:t>CustID</w:t>
            </w:r>
          </w:p>
        </w:tc>
        <w:tc>
          <w:tcPr>
            <w:tcW w:w="8316" w:type="dxa"/>
            <w:shd w:val="clear" w:color="auto" w:fill="auto"/>
          </w:tcPr>
          <w:p w:rsidR="00286422" w:rsidRPr="00303027" w:rsidRDefault="00276953" w:rsidP="00646D60">
            <w:r w:rsidRPr="00303027">
              <w:t xml:space="preserve">&lt;null&gt; = pallet has not been staged, </w:t>
            </w:r>
          </w:p>
          <w:p w:rsidR="00286422" w:rsidRPr="00303027" w:rsidRDefault="00276953" w:rsidP="00646D60">
            <w:r w:rsidRPr="00303027">
              <w:t>-1= staging was attempted but unable to stage and no further attempt will</w:t>
            </w:r>
            <w:r w:rsidR="00286422" w:rsidRPr="00303027">
              <w:t xml:space="preserve"> </w:t>
            </w:r>
            <w:r w:rsidRPr="00303027">
              <w:t xml:space="preserve">be made (ex. Stage Short), </w:t>
            </w:r>
          </w:p>
          <w:p w:rsidR="00286422" w:rsidRPr="00303027" w:rsidRDefault="00286422" w:rsidP="00646D60">
            <w:r w:rsidRPr="00303027">
              <w:t>E</w:t>
            </w:r>
            <w:r w:rsidR="00276953" w:rsidRPr="00303027">
              <w:t>lse the CUST_ID that was staged</w:t>
            </w:r>
            <w:r w:rsidRPr="00303027">
              <w:t xml:space="preserve">.  </w:t>
            </w:r>
          </w:p>
          <w:p w:rsidR="00276953" w:rsidRPr="00303027" w:rsidRDefault="00286422" w:rsidP="00646D60">
            <w:r w:rsidRPr="00303027">
              <w:t>This is the only value required by RTCIS in the ShipUlPickup Message.  All other fields are simply logged.</w:t>
            </w:r>
          </w:p>
        </w:tc>
      </w:tr>
      <w:tr w:rsidR="00276953" w:rsidRPr="00303027" w:rsidTr="00D73C3F">
        <w:trPr>
          <w:trHeight w:val="620"/>
        </w:trPr>
        <w:tc>
          <w:tcPr>
            <w:tcW w:w="1548" w:type="dxa"/>
            <w:shd w:val="clear" w:color="auto" w:fill="auto"/>
          </w:tcPr>
          <w:p w:rsidR="00276953" w:rsidRPr="00303027" w:rsidRDefault="001C75A6" w:rsidP="00646D60">
            <w:r w:rsidRPr="00303027">
              <w:t>Loc</w:t>
            </w:r>
          </w:p>
        </w:tc>
        <w:tc>
          <w:tcPr>
            <w:tcW w:w="8316" w:type="dxa"/>
            <w:shd w:val="clear" w:color="auto" w:fill="auto"/>
          </w:tcPr>
          <w:p w:rsidR="00D73C3F" w:rsidRPr="00303027" w:rsidRDefault="00286422" w:rsidP="00646D60">
            <w:r w:rsidRPr="00303027">
              <w:t>The assigned Slot (ACTIV_OUTPUT_LOCATION)</w:t>
            </w:r>
            <w:r w:rsidR="00D73C3F" w:rsidRPr="00303027">
              <w:t xml:space="preserve"> with Activ Level ID.  Will show “SHIPPED” once the ShipUlPickup message has been sent for the </w:t>
            </w:r>
            <w:r w:rsidR="00E138F6" w:rsidRPr="00303027">
              <w:t>CustID</w:t>
            </w:r>
          </w:p>
        </w:tc>
      </w:tr>
      <w:tr w:rsidR="00276953" w:rsidRPr="00303027" w:rsidTr="00646D60">
        <w:tc>
          <w:tcPr>
            <w:tcW w:w="1548" w:type="dxa"/>
            <w:shd w:val="clear" w:color="auto" w:fill="auto"/>
          </w:tcPr>
          <w:p w:rsidR="00276953" w:rsidRPr="00303027" w:rsidRDefault="001C75A6" w:rsidP="00646D60">
            <w:r w:rsidRPr="00303027">
              <w:t>Stat</w:t>
            </w:r>
          </w:p>
        </w:tc>
        <w:tc>
          <w:tcPr>
            <w:tcW w:w="8316" w:type="dxa"/>
            <w:shd w:val="clear" w:color="auto" w:fill="auto"/>
          </w:tcPr>
          <w:p w:rsidR="00276953" w:rsidRPr="00303027" w:rsidRDefault="00286422" w:rsidP="00646D60">
            <w:r w:rsidRPr="00303027">
              <w:t>WITHDRAWAL_OUTPUT_STATUS</w:t>
            </w:r>
          </w:p>
        </w:tc>
      </w:tr>
    </w:tbl>
    <w:p w:rsidR="00276953" w:rsidRDefault="00276953" w:rsidP="00276953"/>
    <w:p w:rsidR="00276953" w:rsidRDefault="00276953" w:rsidP="00276953"/>
    <w:p w:rsidR="00276953" w:rsidRDefault="00D73C3F" w:rsidP="00276953">
      <w:r w:rsidRPr="00D73C3F">
        <w:t>UL Removal</w:t>
      </w:r>
      <w:r>
        <w:t xml:space="preserve"> </w:t>
      </w:r>
      <w:r w:rsidR="00276953">
        <w:t>Control Flow:</w:t>
      </w:r>
    </w:p>
    <w:p w:rsidR="00276953" w:rsidRDefault="00276953" w:rsidP="00276953">
      <w:pPr>
        <w:numPr>
          <w:ilvl w:val="0"/>
          <w:numId w:val="17"/>
        </w:numPr>
      </w:pPr>
      <w:r>
        <w:t xml:space="preserve">Advancing a UL sends a </w:t>
      </w:r>
      <w:r w:rsidR="00D73C3F">
        <w:t>ShipUlPickup to the WMS</w:t>
      </w:r>
      <w:r>
        <w:t xml:space="preserve">. </w:t>
      </w:r>
    </w:p>
    <w:p w:rsidR="00276953" w:rsidRDefault="00D73C3F" w:rsidP="00276953">
      <w:pPr>
        <w:numPr>
          <w:ilvl w:val="0"/>
          <w:numId w:val="17"/>
        </w:numPr>
      </w:pPr>
      <w:r>
        <w:t xml:space="preserve">Once ShipUlPickup sent for every staged UL, then the </w:t>
      </w:r>
      <w:r w:rsidR="00BA5697">
        <w:t>ShipId</w:t>
      </w:r>
      <w:r>
        <w:t xml:space="preserve"> will disappear from the RAID display.  The shipment can be purged if desired or retained if desired.</w:t>
      </w:r>
    </w:p>
    <w:p w:rsidR="00E90A0B" w:rsidRDefault="00DD72AD" w:rsidP="00D73C3F">
      <w:r>
        <w:br w:type="page"/>
      </w:r>
    </w:p>
    <w:p w:rsidR="00DD72AD" w:rsidRDefault="00DD72AD" w:rsidP="00D73C3F"/>
    <w:p w:rsidR="00DD72AD" w:rsidRDefault="00DD72AD" w:rsidP="00D73C3F">
      <w:r>
        <w:t>De-Staging Flow:</w:t>
      </w:r>
    </w:p>
    <w:p w:rsidR="00DD72AD" w:rsidRDefault="00DD72AD" w:rsidP="00DD72AD">
      <w:pPr>
        <w:numPr>
          <w:ilvl w:val="0"/>
          <w:numId w:val="20"/>
        </w:numPr>
      </w:pPr>
      <w:r>
        <w:t>CancelShipment is Received from WMS</w:t>
      </w:r>
    </w:p>
    <w:p w:rsidR="00DD72AD" w:rsidRDefault="00DD72AD" w:rsidP="00DD72AD">
      <w:pPr>
        <w:numPr>
          <w:ilvl w:val="0"/>
          <w:numId w:val="20"/>
        </w:numPr>
      </w:pPr>
      <w:r>
        <w:t>RAID sends ShipStageComplete to WMS</w:t>
      </w:r>
    </w:p>
    <w:p w:rsidR="00DD72AD" w:rsidRDefault="00DD72AD" w:rsidP="00DD72AD">
      <w:pPr>
        <w:numPr>
          <w:ilvl w:val="0"/>
          <w:numId w:val="20"/>
        </w:numPr>
      </w:pPr>
      <w:r>
        <w:t>WMS sends SlotDestage to RAID</w:t>
      </w:r>
    </w:p>
    <w:p w:rsidR="00DD72AD" w:rsidRDefault="00DD72AD" w:rsidP="00D73C3F"/>
    <w:p w:rsidR="00DD72AD" w:rsidRDefault="0008513C" w:rsidP="00D73C3F">
      <w:r>
        <w:t>Order Complete</w:t>
      </w:r>
      <w:r w:rsidR="00DD72AD">
        <w:t xml:space="preserve"> Tab Shows:</w:t>
      </w:r>
    </w:p>
    <w:p w:rsidR="00DD72AD" w:rsidRDefault="006D300E" w:rsidP="00D73C3F">
      <w:r>
        <w:rPr>
          <w:noProof/>
        </w:rPr>
        <w:pict>
          <v:shape id="_x0000_i1092" type="#_x0000_t75" style="width:381pt;height:114.75pt;visibility:visible;mso-wrap-style:square">
            <v:imagedata r:id="rId76" o:title=""/>
          </v:shape>
        </w:pict>
      </w:r>
      <w:r w:rsidR="00DD72AD">
        <w:t xml:space="preserve"> </w:t>
      </w:r>
    </w:p>
    <w:p w:rsidR="00DD72AD" w:rsidRDefault="00DD72AD" w:rsidP="00D73C3F">
      <w:r>
        <w:t>RAID send ShipStartDestage and changes internal status on D22</w:t>
      </w:r>
    </w:p>
    <w:p w:rsidR="00DD72AD" w:rsidRDefault="00DD72AD" w:rsidP="00D73C3F"/>
    <w:p w:rsidR="00DD72AD" w:rsidRDefault="00DD72AD" w:rsidP="00D73C3F">
      <w:r>
        <w:t>ULs available for Destage shown on Order Stage/De-Stage Tab</w:t>
      </w:r>
    </w:p>
    <w:p w:rsidR="0008513C" w:rsidRDefault="0008513C" w:rsidP="00D73C3F">
      <w:r>
        <w:t>Select CustID to Destage</w:t>
      </w:r>
    </w:p>
    <w:p w:rsidR="00DD72AD" w:rsidRDefault="006D300E" w:rsidP="00D73C3F">
      <w:r>
        <w:rPr>
          <w:noProof/>
        </w:rPr>
        <w:pict>
          <v:shape id="_x0000_i1093" type="#_x0000_t75" style="width:468pt;height:63pt;visibility:visible;mso-wrap-style:square">
            <v:imagedata r:id="rId77" o:title=""/>
          </v:shape>
        </w:pict>
      </w:r>
      <w:r w:rsidR="00DD72AD">
        <w:t xml:space="preserve"> </w:t>
      </w:r>
    </w:p>
    <w:p w:rsidR="00DD72AD" w:rsidRDefault="00DD72AD" w:rsidP="00D73C3F"/>
    <w:p w:rsidR="0008513C" w:rsidRDefault="00DD72AD" w:rsidP="00D73C3F">
      <w:r>
        <w:t>ShipULDestaged sent from RAID to WMS</w:t>
      </w:r>
    </w:p>
    <w:p w:rsidR="0008513C" w:rsidRDefault="0008513C" w:rsidP="00D73C3F"/>
    <w:p w:rsidR="0008513C" w:rsidRDefault="0008513C" w:rsidP="00D73C3F">
      <w:r>
        <w:t>Order Complete Tab</w:t>
      </w:r>
    </w:p>
    <w:p w:rsidR="0008513C" w:rsidRDefault="0008513C" w:rsidP="00D73C3F">
      <w:pPr>
        <w:rPr>
          <w:lang w:eastAsia="zh-CN"/>
        </w:rPr>
      </w:pPr>
      <w:r>
        <w:t>Select ShipID to Complete Desta</w:t>
      </w:r>
      <w:r w:rsidR="0020106B">
        <w:t>ge</w:t>
      </w:r>
    </w:p>
    <w:p w:rsidR="0008513C" w:rsidRDefault="0008513C" w:rsidP="00D73C3F"/>
    <w:p w:rsidR="0008513C" w:rsidRDefault="006D300E" w:rsidP="00D73C3F">
      <w:r>
        <w:rPr>
          <w:noProof/>
        </w:rPr>
        <w:pict>
          <v:shape id="_x0000_i1094" type="#_x0000_t75" style="width:468pt;height:56.25pt;visibility:visible;mso-wrap-style:square">
            <v:imagedata r:id="rId78" o:title=""/>
          </v:shape>
        </w:pict>
      </w:r>
      <w:r w:rsidR="0008513C">
        <w:t xml:space="preserve"> </w:t>
      </w:r>
    </w:p>
    <w:p w:rsidR="001D03FA" w:rsidRDefault="0008513C" w:rsidP="00D73C3F">
      <w:r w:rsidRPr="0008513C">
        <w:t xml:space="preserve">ShipDestageComplete </w:t>
      </w:r>
      <w:r>
        <w:t xml:space="preserve"> sent to WMS</w:t>
      </w:r>
    </w:p>
    <w:p w:rsidR="00DD5ADA" w:rsidRDefault="001D03FA" w:rsidP="00D73C3F">
      <w:r>
        <w:t xml:space="preserve">User deletes shipment if </w:t>
      </w:r>
      <w:r w:rsidR="0020106B">
        <w:t>desired</w:t>
      </w:r>
      <w:r>
        <w:t xml:space="preserve">. </w:t>
      </w:r>
      <w:r w:rsidR="002C055F">
        <w:br w:type="page"/>
      </w:r>
    </w:p>
    <w:p w:rsidR="00DD5ADA" w:rsidRDefault="00123D3F" w:rsidP="00DD5ADA">
      <w:pPr>
        <w:pStyle w:val="Heading2"/>
      </w:pPr>
      <w:bookmarkStart w:id="68" w:name="_Toc409788656"/>
      <w:r>
        <w:t xml:space="preserve">QAChg </w:t>
      </w:r>
      <w:r w:rsidR="00DD5ADA">
        <w:t>History</w:t>
      </w:r>
      <w:bookmarkEnd w:id="68"/>
    </w:p>
    <w:p w:rsidR="00DD5ADA" w:rsidRDefault="00DD5ADA" w:rsidP="00DD5ADA">
      <w:r>
        <w:t xml:space="preserve">The </w:t>
      </w:r>
      <w:r w:rsidR="008A4F8B">
        <w:t>Msg16</w:t>
      </w:r>
      <w:r>
        <w:t xml:space="preserve"> tab is used to display </w:t>
      </w:r>
      <w:r w:rsidR="008A4F8B">
        <w:t>a listing</w:t>
      </w:r>
      <w:r w:rsidR="00086135">
        <w:t xml:space="preserve"> of</w:t>
      </w:r>
      <w:r w:rsidR="008A4F8B">
        <w:t xml:space="preserve"> </w:t>
      </w:r>
      <w:r w:rsidR="008A4F8B" w:rsidRPr="008A4F8B">
        <w:t>QAStatusChange</w:t>
      </w:r>
      <w:r w:rsidR="008A4F8B">
        <w:t xml:space="preserve"> message</w:t>
      </w:r>
      <w:r w:rsidR="00086135">
        <w:t>s</w:t>
      </w:r>
      <w:r w:rsidR="008A4F8B">
        <w:t xml:space="preserve"> received</w:t>
      </w:r>
      <w:r>
        <w:t>.</w:t>
      </w:r>
      <w:r w:rsidR="002C055F">
        <w:t xml:space="preserve">  List can be</w:t>
      </w:r>
      <w:r w:rsidR="00086135">
        <w:t xml:space="preserve"> controlled</w:t>
      </w:r>
      <w:r w:rsidR="002C055F">
        <w:t xml:space="preserve"> via </w:t>
      </w:r>
      <w:r w:rsidR="00BA5697">
        <w:t>Configuration</w:t>
      </w:r>
      <w:r w:rsidR="002C055F">
        <w:t xml:space="preserve">, Main – DaysOfMsg16HistoryToDisplay. </w:t>
      </w:r>
      <w:r>
        <w:t xml:space="preserve"> </w:t>
      </w:r>
      <w:r w:rsidR="008A4F8B">
        <w:t>There are no user interactive features.</w:t>
      </w:r>
    </w:p>
    <w:p w:rsidR="00DD5ADA" w:rsidRDefault="00DD5ADA" w:rsidP="00D73C3F"/>
    <w:p w:rsidR="002C055F" w:rsidRDefault="006D300E" w:rsidP="002C055F">
      <w:pPr>
        <w:jc w:val="center"/>
        <w:rPr>
          <w:noProof/>
        </w:rPr>
      </w:pPr>
      <w:r>
        <w:rPr>
          <w:noProof/>
        </w:rPr>
        <w:pict>
          <v:shape id="_x0000_i1095" type="#_x0000_t75" style="width:315pt;height:84.75pt;visibility:visible;mso-wrap-style:square">
            <v:imagedata r:id="rId79" o:title=""/>
          </v:shape>
        </w:pict>
      </w:r>
    </w:p>
    <w:p w:rsidR="002C055F" w:rsidRDefault="002C055F" w:rsidP="002C055F">
      <w:pPr>
        <w:jc w:val="center"/>
        <w:rPr>
          <w:noProof/>
        </w:rPr>
      </w:pPr>
    </w:p>
    <w:p w:rsidR="002C055F" w:rsidRDefault="002C055F" w:rsidP="002C055F">
      <w:pPr>
        <w:jc w:val="center"/>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316"/>
      </w:tblGrid>
      <w:tr w:rsidR="002C055F" w:rsidRPr="00303027" w:rsidTr="00646D60">
        <w:tc>
          <w:tcPr>
            <w:tcW w:w="1548" w:type="dxa"/>
            <w:tcBorders>
              <w:top w:val="single" w:sz="4" w:space="0" w:color="FFFFFF"/>
              <w:left w:val="single" w:sz="4" w:space="0" w:color="FFFFFF"/>
              <w:bottom w:val="single" w:sz="4" w:space="0" w:color="FFFFFF"/>
              <w:right w:val="single" w:sz="4" w:space="0" w:color="FFFFFF"/>
            </w:tcBorders>
            <w:shd w:val="clear" w:color="auto" w:fill="000000"/>
          </w:tcPr>
          <w:p w:rsidR="002C055F" w:rsidRPr="00303027" w:rsidRDefault="002C055F" w:rsidP="00646D60">
            <w:pPr>
              <w:jc w:val="center"/>
              <w:rPr>
                <w:color w:val="FFFFFF"/>
              </w:rPr>
            </w:pPr>
            <w:r w:rsidRPr="00303027">
              <w:rPr>
                <w:color w:val="FFFFFF"/>
              </w:rPr>
              <w:t>Column</w:t>
            </w:r>
          </w:p>
        </w:tc>
        <w:tc>
          <w:tcPr>
            <w:tcW w:w="8316" w:type="dxa"/>
            <w:tcBorders>
              <w:top w:val="single" w:sz="4" w:space="0" w:color="FFFFFF"/>
              <w:left w:val="single" w:sz="4" w:space="0" w:color="FFFFFF"/>
              <w:bottom w:val="single" w:sz="4" w:space="0" w:color="FFFFFF"/>
              <w:right w:val="single" w:sz="4" w:space="0" w:color="FFFFFF"/>
            </w:tcBorders>
            <w:shd w:val="clear" w:color="auto" w:fill="000000"/>
          </w:tcPr>
          <w:p w:rsidR="002C055F" w:rsidRPr="00303027" w:rsidRDefault="002C055F" w:rsidP="00646D60">
            <w:pPr>
              <w:jc w:val="center"/>
              <w:rPr>
                <w:color w:val="FFFFFF"/>
              </w:rPr>
            </w:pPr>
            <w:r w:rsidRPr="00303027">
              <w:rPr>
                <w:color w:val="FFFFFF"/>
              </w:rPr>
              <w:t>Description</w:t>
            </w:r>
          </w:p>
        </w:tc>
      </w:tr>
      <w:tr w:rsidR="002C055F" w:rsidRPr="00303027" w:rsidTr="00646D60">
        <w:tc>
          <w:tcPr>
            <w:tcW w:w="1548" w:type="dxa"/>
            <w:tcBorders>
              <w:top w:val="single" w:sz="4" w:space="0" w:color="FFFFFF"/>
            </w:tcBorders>
            <w:shd w:val="clear" w:color="auto" w:fill="auto"/>
          </w:tcPr>
          <w:p w:rsidR="002C055F" w:rsidRPr="00303027" w:rsidRDefault="002C055F" w:rsidP="00646D60">
            <w:r w:rsidRPr="00303027">
              <w:t>Ctrl_Date</w:t>
            </w:r>
          </w:p>
        </w:tc>
        <w:tc>
          <w:tcPr>
            <w:tcW w:w="8316" w:type="dxa"/>
            <w:tcBorders>
              <w:top w:val="single" w:sz="4" w:space="0" w:color="FFFFFF"/>
            </w:tcBorders>
            <w:shd w:val="clear" w:color="auto" w:fill="auto"/>
          </w:tcPr>
          <w:p w:rsidR="002C055F" w:rsidRPr="00303027" w:rsidRDefault="002C055F" w:rsidP="00646D60">
            <w:r w:rsidRPr="00303027">
              <w:t>RAID System Time when the ChangeULQA message received</w:t>
            </w:r>
          </w:p>
        </w:tc>
      </w:tr>
      <w:tr w:rsidR="002C055F" w:rsidRPr="00303027" w:rsidTr="00646D60">
        <w:tc>
          <w:tcPr>
            <w:tcW w:w="1548" w:type="dxa"/>
            <w:shd w:val="clear" w:color="auto" w:fill="auto"/>
          </w:tcPr>
          <w:p w:rsidR="002C055F" w:rsidRPr="00303027" w:rsidRDefault="00E138F6" w:rsidP="00646D60">
            <w:r w:rsidRPr="00303027">
              <w:t>CustID</w:t>
            </w:r>
          </w:p>
        </w:tc>
        <w:tc>
          <w:tcPr>
            <w:tcW w:w="8316" w:type="dxa"/>
            <w:shd w:val="clear" w:color="auto" w:fill="auto"/>
          </w:tcPr>
          <w:p w:rsidR="002C055F" w:rsidRPr="00303027" w:rsidRDefault="002C055F" w:rsidP="00646D60">
            <w:r w:rsidRPr="00303027">
              <w:t xml:space="preserve">The Unit Load ID with the check digit.  </w:t>
            </w:r>
          </w:p>
        </w:tc>
      </w:tr>
      <w:tr w:rsidR="002C055F" w:rsidRPr="00303027" w:rsidTr="00646D60">
        <w:tc>
          <w:tcPr>
            <w:tcW w:w="1548" w:type="dxa"/>
            <w:shd w:val="clear" w:color="auto" w:fill="auto"/>
          </w:tcPr>
          <w:p w:rsidR="002C055F" w:rsidRPr="00303027" w:rsidRDefault="002C055F" w:rsidP="00646D60">
            <w:r w:rsidRPr="00303027">
              <w:t>Brand</w:t>
            </w:r>
          </w:p>
        </w:tc>
        <w:tc>
          <w:tcPr>
            <w:tcW w:w="8316" w:type="dxa"/>
            <w:shd w:val="clear" w:color="auto" w:fill="auto"/>
          </w:tcPr>
          <w:p w:rsidR="002C055F" w:rsidRPr="00303027" w:rsidRDefault="002C055F" w:rsidP="00646D60">
            <w:r w:rsidRPr="00303027">
              <w:t>The brand or item code</w:t>
            </w:r>
          </w:p>
        </w:tc>
      </w:tr>
      <w:tr w:rsidR="002C055F" w:rsidRPr="00303027" w:rsidTr="00646D60">
        <w:tc>
          <w:tcPr>
            <w:tcW w:w="1548" w:type="dxa"/>
            <w:shd w:val="clear" w:color="auto" w:fill="auto"/>
          </w:tcPr>
          <w:p w:rsidR="002C055F" w:rsidRPr="00303027" w:rsidRDefault="002C055F" w:rsidP="00646D60">
            <w:r w:rsidRPr="00303027">
              <w:t>Coddat</w:t>
            </w:r>
          </w:p>
        </w:tc>
        <w:tc>
          <w:tcPr>
            <w:tcW w:w="8316" w:type="dxa"/>
            <w:shd w:val="clear" w:color="auto" w:fill="auto"/>
          </w:tcPr>
          <w:p w:rsidR="002C055F" w:rsidRPr="00303027" w:rsidRDefault="002C055F" w:rsidP="002C055F">
            <w:r w:rsidRPr="00303027">
              <w:t>The Coddat (CTLGRP)</w:t>
            </w:r>
          </w:p>
        </w:tc>
      </w:tr>
      <w:tr w:rsidR="002C055F" w:rsidRPr="00303027" w:rsidTr="00646D60">
        <w:tc>
          <w:tcPr>
            <w:tcW w:w="1548" w:type="dxa"/>
            <w:shd w:val="clear" w:color="auto" w:fill="auto"/>
          </w:tcPr>
          <w:p w:rsidR="002C055F" w:rsidRPr="00303027" w:rsidRDefault="002C055F" w:rsidP="00646D60">
            <w:r w:rsidRPr="00303027">
              <w:t>HoldStat</w:t>
            </w:r>
          </w:p>
        </w:tc>
        <w:tc>
          <w:tcPr>
            <w:tcW w:w="8316" w:type="dxa"/>
            <w:shd w:val="clear" w:color="auto" w:fill="auto"/>
          </w:tcPr>
          <w:p w:rsidR="002C055F" w:rsidRPr="00303027" w:rsidRDefault="002C055F" w:rsidP="00646D60">
            <w:r w:rsidRPr="00303027">
              <w:t>UL_HOLD_STATUS_CODE  which is the QASTAT</w:t>
            </w:r>
          </w:p>
        </w:tc>
      </w:tr>
    </w:tbl>
    <w:p w:rsidR="002C055F" w:rsidRDefault="002C055F" w:rsidP="002C055F">
      <w:pPr>
        <w:jc w:val="center"/>
      </w:pPr>
    </w:p>
    <w:p w:rsidR="002C055F" w:rsidRDefault="002C055F" w:rsidP="002C055F">
      <w:pPr>
        <w:jc w:val="center"/>
      </w:pPr>
    </w:p>
    <w:p w:rsidR="002C055F" w:rsidRDefault="002C055F" w:rsidP="002C055F">
      <w:pPr>
        <w:pStyle w:val="Heading2"/>
      </w:pPr>
      <w:bookmarkStart w:id="69" w:name="_Toc409788657"/>
      <w:r>
        <w:t>RF Broadcast</w:t>
      </w:r>
      <w:bookmarkEnd w:id="69"/>
    </w:p>
    <w:p w:rsidR="002C055F" w:rsidRDefault="002C055F" w:rsidP="006C382C"/>
    <w:p w:rsidR="006C382C" w:rsidRDefault="006C382C" w:rsidP="006C382C">
      <w:r>
        <w:t>For future development.  Not currently in message specification.</w:t>
      </w:r>
    </w:p>
    <w:p w:rsidR="006C382C" w:rsidRDefault="006C382C" w:rsidP="006C382C"/>
    <w:p w:rsidR="006C382C" w:rsidRDefault="006D300E" w:rsidP="002C055F">
      <w:pPr>
        <w:jc w:val="center"/>
        <w:rPr>
          <w:noProof/>
        </w:rPr>
      </w:pPr>
      <w:r>
        <w:rPr>
          <w:noProof/>
        </w:rPr>
        <w:pict>
          <v:shape id="_x0000_i1096" type="#_x0000_t75" style="width:230.25pt;height:158.25pt;visibility:visible;mso-wrap-style:square">
            <v:imagedata r:id="rId80" o:title=""/>
          </v:shape>
        </w:pict>
      </w:r>
    </w:p>
    <w:p w:rsidR="006C382C" w:rsidRDefault="006C382C" w:rsidP="002C055F">
      <w:pPr>
        <w:jc w:val="center"/>
        <w:rPr>
          <w:noProof/>
        </w:rPr>
      </w:pPr>
    </w:p>
    <w:p w:rsidR="006C382C" w:rsidRDefault="006C382C" w:rsidP="006C382C">
      <w:pPr>
        <w:pStyle w:val="Heading2"/>
      </w:pPr>
      <w:bookmarkStart w:id="70" w:name="_Toc409788658"/>
      <w:r>
        <w:t>Manual Output Req</w:t>
      </w:r>
      <w:bookmarkEnd w:id="70"/>
    </w:p>
    <w:p w:rsidR="006C382C" w:rsidRDefault="006C382C" w:rsidP="006C382C">
      <w:r>
        <w:t xml:space="preserve">The </w:t>
      </w:r>
      <w:r w:rsidR="00C74B5F" w:rsidRPr="00C74B5F">
        <w:t>Manual Output Req</w:t>
      </w:r>
      <w:r>
        <w:t xml:space="preserve"> tab is used to display</w:t>
      </w:r>
      <w:r w:rsidR="00C74B5F">
        <w:t xml:space="preserve"> and control all aspects of the Manual Withdraw process.</w:t>
      </w:r>
      <w:r>
        <w:t xml:space="preserve"> </w:t>
      </w:r>
    </w:p>
    <w:p w:rsidR="00C74B5F" w:rsidRDefault="00C74B5F" w:rsidP="006C382C"/>
    <w:p w:rsidR="00A677C9" w:rsidRDefault="00A677C9" w:rsidP="00A677C9">
      <w:pPr>
        <w:pStyle w:val="Heading3"/>
      </w:pPr>
      <w:bookmarkStart w:id="71" w:name="_Toc409788659"/>
      <w:r>
        <w:t>Msg13 Control</w:t>
      </w:r>
      <w:bookmarkEnd w:id="71"/>
    </w:p>
    <w:p w:rsidR="006C382C" w:rsidRDefault="006D300E" w:rsidP="006C382C">
      <w:pPr>
        <w:jc w:val="center"/>
        <w:rPr>
          <w:noProof/>
        </w:rPr>
      </w:pPr>
      <w:r>
        <w:rPr>
          <w:noProof/>
        </w:rPr>
        <w:pict>
          <v:shape id="_x0000_i1097" type="#_x0000_t75" style="width:410.25pt;height:90.75pt;visibility:visible;mso-wrap-style:square">
            <v:imagedata r:id="rId81" o:title=""/>
          </v:shape>
        </w:pict>
      </w:r>
    </w:p>
    <w:p w:rsidR="006C382C" w:rsidRDefault="006C382C" w:rsidP="006C382C">
      <w:pPr>
        <w:jc w:val="center"/>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316"/>
      </w:tblGrid>
      <w:tr w:rsidR="00C74B5F" w:rsidRPr="00303027" w:rsidTr="00E56A39">
        <w:tc>
          <w:tcPr>
            <w:tcW w:w="1548" w:type="dxa"/>
            <w:tcBorders>
              <w:top w:val="single" w:sz="4" w:space="0" w:color="FFFFFF"/>
              <w:left w:val="single" w:sz="4" w:space="0" w:color="FFFFFF"/>
              <w:bottom w:val="single" w:sz="4" w:space="0" w:color="FFFFFF"/>
              <w:right w:val="single" w:sz="4" w:space="0" w:color="FFFFFF"/>
            </w:tcBorders>
            <w:shd w:val="clear" w:color="auto" w:fill="000000"/>
          </w:tcPr>
          <w:p w:rsidR="00C74B5F" w:rsidRPr="00303027" w:rsidRDefault="00C74B5F" w:rsidP="00E56A39">
            <w:pPr>
              <w:jc w:val="center"/>
              <w:rPr>
                <w:color w:val="FFFFFF"/>
              </w:rPr>
            </w:pPr>
            <w:r w:rsidRPr="00303027">
              <w:rPr>
                <w:color w:val="FFFFFF"/>
              </w:rPr>
              <w:t>Column</w:t>
            </w:r>
          </w:p>
        </w:tc>
        <w:tc>
          <w:tcPr>
            <w:tcW w:w="8316" w:type="dxa"/>
            <w:tcBorders>
              <w:top w:val="single" w:sz="4" w:space="0" w:color="FFFFFF"/>
              <w:left w:val="single" w:sz="4" w:space="0" w:color="FFFFFF"/>
              <w:bottom w:val="single" w:sz="4" w:space="0" w:color="FFFFFF"/>
              <w:right w:val="single" w:sz="4" w:space="0" w:color="FFFFFF"/>
            </w:tcBorders>
            <w:shd w:val="clear" w:color="auto" w:fill="000000"/>
          </w:tcPr>
          <w:p w:rsidR="00C74B5F" w:rsidRPr="00303027" w:rsidRDefault="00C74B5F" w:rsidP="00E56A39">
            <w:pPr>
              <w:jc w:val="center"/>
              <w:rPr>
                <w:color w:val="FFFFFF"/>
              </w:rPr>
            </w:pPr>
            <w:r w:rsidRPr="00303027">
              <w:rPr>
                <w:color w:val="FFFFFF"/>
              </w:rPr>
              <w:t>Description</w:t>
            </w:r>
          </w:p>
        </w:tc>
      </w:tr>
      <w:tr w:rsidR="00C74B5F" w:rsidRPr="00303027" w:rsidTr="00E56A39">
        <w:tc>
          <w:tcPr>
            <w:tcW w:w="1548" w:type="dxa"/>
            <w:tcBorders>
              <w:top w:val="single" w:sz="4" w:space="0" w:color="FFFFFF"/>
            </w:tcBorders>
            <w:shd w:val="clear" w:color="auto" w:fill="auto"/>
          </w:tcPr>
          <w:p w:rsidR="00C74B5F" w:rsidRPr="00303027" w:rsidRDefault="00C74B5F" w:rsidP="00E56A39">
            <w:r w:rsidRPr="00303027">
              <w:t>Sel</w:t>
            </w:r>
          </w:p>
        </w:tc>
        <w:tc>
          <w:tcPr>
            <w:tcW w:w="8316" w:type="dxa"/>
            <w:tcBorders>
              <w:top w:val="single" w:sz="4" w:space="0" w:color="FFFFFF"/>
            </w:tcBorders>
            <w:shd w:val="clear" w:color="auto" w:fill="auto"/>
          </w:tcPr>
          <w:p w:rsidR="00C74B5F" w:rsidRPr="00303027" w:rsidRDefault="00C74B5F" w:rsidP="00E56A39">
            <w:r w:rsidRPr="00303027">
              <w:t>Y or &lt;blank&gt; to determine if the record is Selected or not.</w:t>
            </w:r>
          </w:p>
        </w:tc>
      </w:tr>
      <w:tr w:rsidR="00C74B5F" w:rsidRPr="00303027" w:rsidTr="00E56A39">
        <w:tc>
          <w:tcPr>
            <w:tcW w:w="1548" w:type="dxa"/>
            <w:shd w:val="clear" w:color="auto" w:fill="auto"/>
          </w:tcPr>
          <w:p w:rsidR="00C74B5F" w:rsidRPr="00303027" w:rsidRDefault="00C74B5F" w:rsidP="00E56A39">
            <w:r w:rsidRPr="00303027">
              <w:t>ShipId</w:t>
            </w:r>
          </w:p>
        </w:tc>
        <w:tc>
          <w:tcPr>
            <w:tcW w:w="8316" w:type="dxa"/>
            <w:shd w:val="clear" w:color="auto" w:fill="auto"/>
          </w:tcPr>
          <w:p w:rsidR="00C74B5F" w:rsidRPr="00303027" w:rsidRDefault="00C74B5F" w:rsidP="00E56A39">
            <w:r w:rsidRPr="00303027">
              <w:t xml:space="preserve">Shipment ID  </w:t>
            </w:r>
          </w:p>
        </w:tc>
      </w:tr>
      <w:tr w:rsidR="00C74B5F" w:rsidRPr="00303027" w:rsidTr="00E56A39">
        <w:tc>
          <w:tcPr>
            <w:tcW w:w="1548" w:type="dxa"/>
            <w:shd w:val="clear" w:color="auto" w:fill="auto"/>
          </w:tcPr>
          <w:p w:rsidR="00C74B5F" w:rsidRPr="00303027" w:rsidRDefault="00C74B5F" w:rsidP="00E56A39">
            <w:r w:rsidRPr="00303027">
              <w:t>Brand</w:t>
            </w:r>
          </w:p>
        </w:tc>
        <w:tc>
          <w:tcPr>
            <w:tcW w:w="8316" w:type="dxa"/>
            <w:shd w:val="clear" w:color="auto" w:fill="auto"/>
          </w:tcPr>
          <w:p w:rsidR="00C74B5F" w:rsidRPr="00303027" w:rsidRDefault="00C74B5F" w:rsidP="00E56A39">
            <w:r w:rsidRPr="00303027">
              <w:t>The brand or item code</w:t>
            </w:r>
          </w:p>
        </w:tc>
      </w:tr>
      <w:tr w:rsidR="00C74B5F" w:rsidRPr="00303027" w:rsidTr="00E56A39">
        <w:tc>
          <w:tcPr>
            <w:tcW w:w="1548" w:type="dxa"/>
            <w:shd w:val="clear" w:color="auto" w:fill="auto"/>
          </w:tcPr>
          <w:p w:rsidR="00C74B5F" w:rsidRPr="00303027" w:rsidRDefault="00C74B5F" w:rsidP="00E56A39">
            <w:r w:rsidRPr="00303027">
              <w:t>Coddat</w:t>
            </w:r>
          </w:p>
        </w:tc>
        <w:tc>
          <w:tcPr>
            <w:tcW w:w="8316" w:type="dxa"/>
            <w:shd w:val="clear" w:color="auto" w:fill="auto"/>
          </w:tcPr>
          <w:p w:rsidR="00C74B5F" w:rsidRPr="00303027" w:rsidRDefault="00C74B5F" w:rsidP="00E56A39">
            <w:r w:rsidRPr="00303027">
              <w:t>The Coddat (CTLGRP) specified to pick.  Normally &lt;null&gt;</w:t>
            </w:r>
          </w:p>
        </w:tc>
      </w:tr>
      <w:tr w:rsidR="00C74B5F" w:rsidRPr="00303027" w:rsidTr="00E56A39">
        <w:tc>
          <w:tcPr>
            <w:tcW w:w="1548" w:type="dxa"/>
            <w:shd w:val="clear" w:color="auto" w:fill="auto"/>
          </w:tcPr>
          <w:p w:rsidR="00C74B5F" w:rsidRPr="00303027" w:rsidRDefault="00C74B5F" w:rsidP="00E56A39">
            <w:r w:rsidRPr="00303027">
              <w:t>Pal</w:t>
            </w:r>
          </w:p>
        </w:tc>
        <w:tc>
          <w:tcPr>
            <w:tcW w:w="8316" w:type="dxa"/>
            <w:shd w:val="clear" w:color="auto" w:fill="auto"/>
          </w:tcPr>
          <w:p w:rsidR="00C74B5F" w:rsidRPr="00303027" w:rsidRDefault="00C74B5F" w:rsidP="00E56A39">
            <w:r w:rsidRPr="00303027">
              <w:t>One character ASRS Pallet Type which in RTCIS WMS system is ULPALL.PLCPAL</w:t>
            </w:r>
          </w:p>
        </w:tc>
      </w:tr>
      <w:tr w:rsidR="00C74B5F" w:rsidRPr="00303027" w:rsidTr="00E56A39">
        <w:tc>
          <w:tcPr>
            <w:tcW w:w="1548" w:type="dxa"/>
            <w:shd w:val="clear" w:color="auto" w:fill="auto"/>
          </w:tcPr>
          <w:p w:rsidR="00C74B5F" w:rsidRPr="00303027" w:rsidRDefault="00C74B5F" w:rsidP="00E56A39">
            <w:r w:rsidRPr="00303027">
              <w:t>Qty</w:t>
            </w:r>
          </w:p>
        </w:tc>
        <w:tc>
          <w:tcPr>
            <w:tcW w:w="8316" w:type="dxa"/>
            <w:shd w:val="clear" w:color="auto" w:fill="auto"/>
          </w:tcPr>
          <w:p w:rsidR="00C74B5F" w:rsidRPr="00303027" w:rsidRDefault="00C74B5F" w:rsidP="00E56A39">
            <w:r w:rsidRPr="00303027">
              <w:t xml:space="preserve">Unit load quantity </w:t>
            </w:r>
          </w:p>
        </w:tc>
      </w:tr>
      <w:tr w:rsidR="00C74B5F" w:rsidRPr="00303027" w:rsidTr="004B0B25">
        <w:trPr>
          <w:trHeight w:val="395"/>
        </w:trPr>
        <w:tc>
          <w:tcPr>
            <w:tcW w:w="1548" w:type="dxa"/>
            <w:shd w:val="clear" w:color="auto" w:fill="auto"/>
          </w:tcPr>
          <w:p w:rsidR="00C74B5F" w:rsidRPr="00303027" w:rsidRDefault="00C74B5F" w:rsidP="00E56A39">
            <w:r w:rsidRPr="00303027">
              <w:t>WDTime</w:t>
            </w:r>
          </w:p>
        </w:tc>
        <w:tc>
          <w:tcPr>
            <w:tcW w:w="8316" w:type="dxa"/>
            <w:shd w:val="clear" w:color="auto" w:fill="auto"/>
          </w:tcPr>
          <w:p w:rsidR="00C74B5F" w:rsidRPr="00303027" w:rsidRDefault="00C74B5F" w:rsidP="00C74B5F">
            <w:r w:rsidRPr="00303027">
              <w:t xml:space="preserve">The time expected from request initiation to when the ASRS expects the </w:t>
            </w:r>
            <w:r w:rsidR="00E138F6" w:rsidRPr="00303027">
              <w:t>CustID</w:t>
            </w:r>
            <w:r w:rsidRPr="00303027">
              <w:t xml:space="preserve"> to be at the VTL output.</w:t>
            </w:r>
          </w:p>
        </w:tc>
      </w:tr>
      <w:tr w:rsidR="00C74B5F" w:rsidRPr="00303027" w:rsidTr="004B0B25">
        <w:trPr>
          <w:trHeight w:val="269"/>
        </w:trPr>
        <w:tc>
          <w:tcPr>
            <w:tcW w:w="1548" w:type="dxa"/>
            <w:shd w:val="clear" w:color="auto" w:fill="auto"/>
          </w:tcPr>
          <w:p w:rsidR="00C74B5F" w:rsidRPr="00303027" w:rsidRDefault="00C74B5F" w:rsidP="00E56A39">
            <w:r w:rsidRPr="00303027">
              <w:t>Output</w:t>
            </w:r>
          </w:p>
        </w:tc>
        <w:tc>
          <w:tcPr>
            <w:tcW w:w="8316" w:type="dxa"/>
            <w:shd w:val="clear" w:color="auto" w:fill="auto"/>
          </w:tcPr>
          <w:p w:rsidR="00C74B5F" w:rsidRPr="00303027" w:rsidRDefault="00C74B5F" w:rsidP="00C74B5F">
            <w:r w:rsidRPr="00303027">
              <w:t>The expected VTL output</w:t>
            </w:r>
            <w:r w:rsidR="00A677C9" w:rsidRPr="00303027">
              <w:t xml:space="preserve">, either requested by WMS or found by RAID if not specified </w:t>
            </w:r>
          </w:p>
        </w:tc>
      </w:tr>
      <w:tr w:rsidR="00C74B5F" w:rsidRPr="00303027" w:rsidTr="00E56A39">
        <w:tc>
          <w:tcPr>
            <w:tcW w:w="1548" w:type="dxa"/>
            <w:shd w:val="clear" w:color="auto" w:fill="auto"/>
          </w:tcPr>
          <w:p w:rsidR="00C74B5F" w:rsidRPr="00303027" w:rsidRDefault="00C74B5F" w:rsidP="00E56A39">
            <w:r w:rsidRPr="00303027">
              <w:t>Stat</w:t>
            </w:r>
          </w:p>
        </w:tc>
        <w:tc>
          <w:tcPr>
            <w:tcW w:w="8316" w:type="dxa"/>
            <w:shd w:val="clear" w:color="auto" w:fill="auto"/>
          </w:tcPr>
          <w:p w:rsidR="00C74B5F" w:rsidRPr="00303027" w:rsidRDefault="0031381B" w:rsidP="00E56A39">
            <w:r w:rsidRPr="00303027">
              <w:t>A tracking mechanism to determine the step in the messaging flow the request is currently in</w:t>
            </w:r>
            <w:r w:rsidR="00A677C9" w:rsidRPr="00303027">
              <w:t>.  Normally 13 to indicate request received but not responded to.</w:t>
            </w:r>
          </w:p>
        </w:tc>
      </w:tr>
    </w:tbl>
    <w:p w:rsidR="006C382C" w:rsidRDefault="006C382C" w:rsidP="006C382C">
      <w:pPr>
        <w:jc w:val="center"/>
        <w:rPr>
          <w:noProof/>
        </w:rPr>
      </w:pPr>
    </w:p>
    <w:p w:rsidR="0031381B" w:rsidRDefault="0031381B" w:rsidP="006C382C">
      <w:pPr>
        <w:jc w:val="center"/>
        <w:rPr>
          <w:noProof/>
        </w:rPr>
      </w:pPr>
    </w:p>
    <w:p w:rsidR="0031381B" w:rsidRDefault="00A677C9" w:rsidP="0031381B">
      <w:r>
        <w:t>Msg13</w:t>
      </w:r>
      <w:r w:rsidR="0031381B">
        <w:t xml:space="preserve"> Flow:</w:t>
      </w:r>
    </w:p>
    <w:p w:rsidR="0031381B" w:rsidRDefault="004B0B25" w:rsidP="004B0B25">
      <w:pPr>
        <w:numPr>
          <w:ilvl w:val="0"/>
          <w:numId w:val="17"/>
        </w:numPr>
      </w:pPr>
      <w:r>
        <w:t>WithdrawalRequest is sent to RAID and is shown in Msg13 display</w:t>
      </w:r>
      <w:r w:rsidR="0031381B">
        <w:t xml:space="preserve"> </w:t>
      </w:r>
    </w:p>
    <w:p w:rsidR="0031381B" w:rsidRDefault="004B0B25" w:rsidP="0031381B">
      <w:pPr>
        <w:numPr>
          <w:ilvl w:val="0"/>
          <w:numId w:val="17"/>
        </w:numPr>
      </w:pPr>
      <w:r>
        <w:t>The request is advanced and the AssignWithdrawalLoc is sent to WMS</w:t>
      </w:r>
    </w:p>
    <w:p w:rsidR="004B0B25" w:rsidRDefault="004B0B25" w:rsidP="004B0B25">
      <w:pPr>
        <w:numPr>
          <w:ilvl w:val="0"/>
          <w:numId w:val="17"/>
        </w:numPr>
      </w:pPr>
      <w:r>
        <w:t>WithdrawalRequest  is removed from Msg13 display and can now be seen under Msg14 control</w:t>
      </w:r>
    </w:p>
    <w:p w:rsidR="0031381B" w:rsidRDefault="0031381B" w:rsidP="006C382C">
      <w:pPr>
        <w:jc w:val="center"/>
        <w:rPr>
          <w:noProof/>
        </w:rPr>
      </w:pPr>
    </w:p>
    <w:p w:rsidR="00A677C9" w:rsidRDefault="00A677C9" w:rsidP="006C382C">
      <w:pPr>
        <w:jc w:val="center"/>
        <w:rPr>
          <w:noProof/>
        </w:rPr>
      </w:pPr>
    </w:p>
    <w:p w:rsidR="00A677C9" w:rsidRDefault="00A677C9" w:rsidP="00A677C9">
      <w:pPr>
        <w:pStyle w:val="Heading3"/>
        <w:tabs>
          <w:tab w:val="left" w:pos="1711"/>
        </w:tabs>
      </w:pPr>
      <w:bookmarkStart w:id="72" w:name="_Toc409788660"/>
      <w:r>
        <w:t>Msg14 Control</w:t>
      </w:r>
      <w:bookmarkEnd w:id="72"/>
    </w:p>
    <w:p w:rsidR="00A677C9" w:rsidRDefault="00A677C9" w:rsidP="00A677C9">
      <w:r>
        <w:t>Will send D14 if ULID cannot be found, otherwise will send A14 with the Ulid details</w:t>
      </w:r>
    </w:p>
    <w:p w:rsidR="00A677C9" w:rsidRPr="00A677C9" w:rsidRDefault="00A677C9" w:rsidP="00A677C9"/>
    <w:p w:rsidR="00A677C9" w:rsidRDefault="006D300E" w:rsidP="00A677C9">
      <w:pPr>
        <w:jc w:val="center"/>
        <w:rPr>
          <w:noProof/>
        </w:rPr>
      </w:pPr>
      <w:r>
        <w:rPr>
          <w:noProof/>
        </w:rPr>
        <w:pict>
          <v:shape id="_x0000_i1098" type="#_x0000_t75" style="width:468pt;height:104.25pt;visibility:visible;mso-wrap-style:square">
            <v:imagedata r:id="rId82" o:title=""/>
          </v:shape>
        </w:pict>
      </w:r>
    </w:p>
    <w:p w:rsidR="00A677C9" w:rsidRDefault="00A677C9" w:rsidP="00A677C9">
      <w:pPr>
        <w:jc w:val="center"/>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316"/>
      </w:tblGrid>
      <w:tr w:rsidR="00A677C9" w:rsidRPr="00303027" w:rsidTr="00E56A39">
        <w:tc>
          <w:tcPr>
            <w:tcW w:w="1548" w:type="dxa"/>
            <w:tcBorders>
              <w:top w:val="single" w:sz="4" w:space="0" w:color="FFFFFF"/>
              <w:left w:val="single" w:sz="4" w:space="0" w:color="FFFFFF"/>
              <w:bottom w:val="single" w:sz="4" w:space="0" w:color="FFFFFF"/>
              <w:right w:val="single" w:sz="4" w:space="0" w:color="FFFFFF"/>
            </w:tcBorders>
            <w:shd w:val="clear" w:color="auto" w:fill="000000"/>
          </w:tcPr>
          <w:p w:rsidR="00A677C9" w:rsidRPr="00303027" w:rsidRDefault="00A677C9" w:rsidP="00E56A39">
            <w:pPr>
              <w:jc w:val="center"/>
              <w:rPr>
                <w:color w:val="FFFFFF"/>
              </w:rPr>
            </w:pPr>
            <w:r w:rsidRPr="00303027">
              <w:rPr>
                <w:color w:val="FFFFFF"/>
              </w:rPr>
              <w:t>Column</w:t>
            </w:r>
          </w:p>
        </w:tc>
        <w:tc>
          <w:tcPr>
            <w:tcW w:w="8316" w:type="dxa"/>
            <w:tcBorders>
              <w:top w:val="single" w:sz="4" w:space="0" w:color="FFFFFF"/>
              <w:left w:val="single" w:sz="4" w:space="0" w:color="FFFFFF"/>
              <w:bottom w:val="single" w:sz="4" w:space="0" w:color="FFFFFF"/>
              <w:right w:val="single" w:sz="4" w:space="0" w:color="FFFFFF"/>
            </w:tcBorders>
            <w:shd w:val="clear" w:color="auto" w:fill="000000"/>
          </w:tcPr>
          <w:p w:rsidR="00A677C9" w:rsidRPr="00303027" w:rsidRDefault="00A677C9" w:rsidP="00E56A39">
            <w:pPr>
              <w:jc w:val="center"/>
              <w:rPr>
                <w:color w:val="FFFFFF"/>
              </w:rPr>
            </w:pPr>
            <w:r w:rsidRPr="00303027">
              <w:rPr>
                <w:color w:val="FFFFFF"/>
              </w:rPr>
              <w:t>Description</w:t>
            </w:r>
          </w:p>
        </w:tc>
      </w:tr>
      <w:tr w:rsidR="00A677C9" w:rsidRPr="00303027" w:rsidTr="00E56A39">
        <w:tc>
          <w:tcPr>
            <w:tcW w:w="1548" w:type="dxa"/>
            <w:tcBorders>
              <w:top w:val="single" w:sz="4" w:space="0" w:color="FFFFFF"/>
            </w:tcBorders>
            <w:shd w:val="clear" w:color="auto" w:fill="auto"/>
          </w:tcPr>
          <w:p w:rsidR="00A677C9" w:rsidRPr="00303027" w:rsidRDefault="00A677C9" w:rsidP="00E56A39">
            <w:r w:rsidRPr="00303027">
              <w:t>Sel</w:t>
            </w:r>
          </w:p>
        </w:tc>
        <w:tc>
          <w:tcPr>
            <w:tcW w:w="8316" w:type="dxa"/>
            <w:tcBorders>
              <w:top w:val="single" w:sz="4" w:space="0" w:color="FFFFFF"/>
            </w:tcBorders>
            <w:shd w:val="clear" w:color="auto" w:fill="auto"/>
          </w:tcPr>
          <w:p w:rsidR="00A677C9" w:rsidRPr="00303027" w:rsidRDefault="00A677C9" w:rsidP="00E56A39">
            <w:r w:rsidRPr="00303027">
              <w:t>Y or &lt;blank&gt; to determine if the record is Selected or not.</w:t>
            </w:r>
          </w:p>
        </w:tc>
      </w:tr>
      <w:tr w:rsidR="00A677C9" w:rsidRPr="00303027" w:rsidTr="00E56A39">
        <w:tc>
          <w:tcPr>
            <w:tcW w:w="1548" w:type="dxa"/>
            <w:shd w:val="clear" w:color="auto" w:fill="auto"/>
          </w:tcPr>
          <w:p w:rsidR="00A677C9" w:rsidRPr="00303027" w:rsidRDefault="00A677C9" w:rsidP="00E56A39">
            <w:r w:rsidRPr="00303027">
              <w:t>ShipId</w:t>
            </w:r>
          </w:p>
        </w:tc>
        <w:tc>
          <w:tcPr>
            <w:tcW w:w="8316" w:type="dxa"/>
            <w:shd w:val="clear" w:color="auto" w:fill="auto"/>
          </w:tcPr>
          <w:p w:rsidR="00A677C9" w:rsidRPr="00303027" w:rsidRDefault="00A677C9" w:rsidP="00E56A39">
            <w:r w:rsidRPr="00303027">
              <w:t xml:space="preserve">Shipment ID  </w:t>
            </w:r>
          </w:p>
        </w:tc>
      </w:tr>
      <w:tr w:rsidR="00A677C9" w:rsidRPr="00303027" w:rsidTr="00E56A39">
        <w:tc>
          <w:tcPr>
            <w:tcW w:w="1548" w:type="dxa"/>
            <w:shd w:val="clear" w:color="auto" w:fill="auto"/>
          </w:tcPr>
          <w:p w:rsidR="00A677C9" w:rsidRPr="00303027" w:rsidRDefault="004F13EF" w:rsidP="00E56A39">
            <w:r w:rsidRPr="00303027">
              <w:t>L#</w:t>
            </w:r>
          </w:p>
        </w:tc>
        <w:tc>
          <w:tcPr>
            <w:tcW w:w="8316" w:type="dxa"/>
            <w:shd w:val="clear" w:color="auto" w:fill="auto"/>
          </w:tcPr>
          <w:p w:rsidR="00A677C9" w:rsidRPr="00303027" w:rsidRDefault="004F13EF" w:rsidP="00E56A39">
            <w:r w:rsidRPr="00303027">
              <w:t>Sequential Line Item ID created by RAID to make line item records unique</w:t>
            </w:r>
          </w:p>
        </w:tc>
      </w:tr>
      <w:tr w:rsidR="00A677C9" w:rsidRPr="00303027" w:rsidTr="00E56A39">
        <w:tc>
          <w:tcPr>
            <w:tcW w:w="1548" w:type="dxa"/>
            <w:shd w:val="clear" w:color="auto" w:fill="auto"/>
          </w:tcPr>
          <w:p w:rsidR="00A677C9" w:rsidRPr="00303027" w:rsidRDefault="00A677C9" w:rsidP="00E56A39">
            <w:r w:rsidRPr="00303027">
              <w:t>Brand</w:t>
            </w:r>
          </w:p>
        </w:tc>
        <w:tc>
          <w:tcPr>
            <w:tcW w:w="8316" w:type="dxa"/>
            <w:shd w:val="clear" w:color="auto" w:fill="auto"/>
          </w:tcPr>
          <w:p w:rsidR="00A677C9" w:rsidRPr="00303027" w:rsidRDefault="00A677C9" w:rsidP="00E56A39">
            <w:r w:rsidRPr="00303027">
              <w:t>The brand or item code</w:t>
            </w:r>
          </w:p>
        </w:tc>
      </w:tr>
      <w:tr w:rsidR="00A677C9" w:rsidRPr="00303027" w:rsidTr="00E56A39">
        <w:tc>
          <w:tcPr>
            <w:tcW w:w="1548" w:type="dxa"/>
            <w:shd w:val="clear" w:color="auto" w:fill="auto"/>
          </w:tcPr>
          <w:p w:rsidR="00A677C9" w:rsidRPr="00303027" w:rsidRDefault="00A677C9" w:rsidP="00E56A39">
            <w:r w:rsidRPr="00303027">
              <w:t>Coddat</w:t>
            </w:r>
          </w:p>
        </w:tc>
        <w:tc>
          <w:tcPr>
            <w:tcW w:w="8316" w:type="dxa"/>
            <w:shd w:val="clear" w:color="auto" w:fill="auto"/>
          </w:tcPr>
          <w:p w:rsidR="00A677C9" w:rsidRPr="00303027" w:rsidRDefault="00A677C9" w:rsidP="00E56A39">
            <w:r w:rsidRPr="00303027">
              <w:t>The Coddat (CTLGRP) specified to pick.  Normally &lt;null&gt;</w:t>
            </w:r>
          </w:p>
        </w:tc>
      </w:tr>
      <w:tr w:rsidR="00A677C9" w:rsidRPr="00303027" w:rsidTr="00E56A39">
        <w:tc>
          <w:tcPr>
            <w:tcW w:w="1548" w:type="dxa"/>
            <w:shd w:val="clear" w:color="auto" w:fill="auto"/>
          </w:tcPr>
          <w:p w:rsidR="00A677C9" w:rsidRPr="00303027" w:rsidRDefault="00A677C9" w:rsidP="00E56A39">
            <w:r w:rsidRPr="00303027">
              <w:t>Pal</w:t>
            </w:r>
          </w:p>
        </w:tc>
        <w:tc>
          <w:tcPr>
            <w:tcW w:w="8316" w:type="dxa"/>
            <w:shd w:val="clear" w:color="auto" w:fill="auto"/>
          </w:tcPr>
          <w:p w:rsidR="00A677C9" w:rsidRPr="00303027" w:rsidRDefault="00A677C9" w:rsidP="00E56A39">
            <w:r w:rsidRPr="00303027">
              <w:t>One character ASRS Pallet Type which in RTCIS WMS system is ULPALL.PLCPAL</w:t>
            </w:r>
          </w:p>
        </w:tc>
      </w:tr>
      <w:tr w:rsidR="004F13EF" w:rsidRPr="00303027" w:rsidTr="00E56A39">
        <w:tc>
          <w:tcPr>
            <w:tcW w:w="1548" w:type="dxa"/>
            <w:shd w:val="clear" w:color="auto" w:fill="auto"/>
          </w:tcPr>
          <w:p w:rsidR="004F13EF" w:rsidRPr="00303027" w:rsidRDefault="004F13EF" w:rsidP="00E56A39">
            <w:r w:rsidRPr="00303027">
              <w:t>Ulid</w:t>
            </w:r>
          </w:p>
        </w:tc>
        <w:tc>
          <w:tcPr>
            <w:tcW w:w="8316" w:type="dxa"/>
            <w:shd w:val="clear" w:color="auto" w:fill="auto"/>
          </w:tcPr>
          <w:p w:rsidR="004F13EF" w:rsidRPr="00303027" w:rsidRDefault="007A6578" w:rsidP="00E56A39">
            <w:pPr>
              <w:rPr>
                <w:highlight w:val="yellow"/>
              </w:rPr>
            </w:pPr>
            <w:r w:rsidRPr="00303027">
              <w:t>&lt;null&gt; = pallet has not been staged, -1= staging was attempted but unable to stage and no further attempt will be made (ex. Stage Short), else the CUST_ID that was staged</w:t>
            </w:r>
          </w:p>
        </w:tc>
      </w:tr>
      <w:tr w:rsidR="00A677C9" w:rsidRPr="00303027" w:rsidTr="00E56A39">
        <w:tc>
          <w:tcPr>
            <w:tcW w:w="1548" w:type="dxa"/>
            <w:shd w:val="clear" w:color="auto" w:fill="auto"/>
          </w:tcPr>
          <w:p w:rsidR="00A677C9" w:rsidRPr="00303027" w:rsidRDefault="004F13EF" w:rsidP="00E56A39">
            <w:r w:rsidRPr="00303027">
              <w:t>OutStat</w:t>
            </w:r>
          </w:p>
        </w:tc>
        <w:tc>
          <w:tcPr>
            <w:tcW w:w="8316" w:type="dxa"/>
            <w:shd w:val="clear" w:color="auto" w:fill="auto"/>
          </w:tcPr>
          <w:p w:rsidR="00EE5C47" w:rsidRPr="00303027" w:rsidRDefault="00EE5C47" w:rsidP="00EE5C47">
            <w:r w:rsidRPr="00303027">
              <w:t>WITHDRAWAL_OUTPUT_STATUS The status of the request from the ASRS.</w:t>
            </w:r>
          </w:p>
          <w:p w:rsidR="00EE5C47" w:rsidRPr="00303027" w:rsidRDefault="00EE5C47" w:rsidP="00EE5C47">
            <w:r w:rsidRPr="00303027">
              <w:t>•</w:t>
            </w:r>
            <w:r w:rsidRPr="00303027">
              <w:tab/>
              <w:t xml:space="preserve">Success – 0 (RAI_OK) or an error code.  </w:t>
            </w:r>
          </w:p>
          <w:p w:rsidR="00EE5C47" w:rsidRPr="00303027" w:rsidRDefault="00EE5C47" w:rsidP="00EE5C47">
            <w:r w:rsidRPr="00303027">
              <w:t>•</w:t>
            </w:r>
            <w:r w:rsidRPr="00303027">
              <w:tab/>
              <w:t xml:space="preserve">Cancelled – -106 (RAI_UL_CANCELLED).  </w:t>
            </w:r>
          </w:p>
          <w:p w:rsidR="00EE5C47" w:rsidRPr="00303027" w:rsidRDefault="00EE5C47" w:rsidP="00EE5C47">
            <w:r w:rsidRPr="00303027">
              <w:t>•</w:t>
            </w:r>
            <w:r w:rsidRPr="00303027">
              <w:tab/>
              <w:t>Short Quantity – &gt; 0. If the Message_type is D14, this field will contain the short quantity.</w:t>
            </w:r>
          </w:p>
          <w:p w:rsidR="00A677C9" w:rsidRPr="00303027" w:rsidRDefault="00EE5C47" w:rsidP="00EE5C47">
            <w:pPr>
              <w:rPr>
                <w:highlight w:val="yellow"/>
              </w:rPr>
            </w:pPr>
            <w:r w:rsidRPr="00303027">
              <w:t>•</w:t>
            </w:r>
            <w:r w:rsidRPr="00303027">
              <w:tab/>
              <w:t>Any other status – &lt; 0. Unknown error. RTCIS cancels undelivered portion the request</w:t>
            </w:r>
          </w:p>
        </w:tc>
      </w:tr>
      <w:tr w:rsidR="00A677C9" w:rsidRPr="00303027" w:rsidTr="00E56A39">
        <w:trPr>
          <w:trHeight w:val="395"/>
        </w:trPr>
        <w:tc>
          <w:tcPr>
            <w:tcW w:w="1548" w:type="dxa"/>
            <w:shd w:val="clear" w:color="auto" w:fill="auto"/>
          </w:tcPr>
          <w:p w:rsidR="00A677C9" w:rsidRPr="00303027" w:rsidRDefault="004F13EF" w:rsidP="00E56A39">
            <w:r w:rsidRPr="00303027">
              <w:t>OutLoc</w:t>
            </w:r>
          </w:p>
        </w:tc>
        <w:tc>
          <w:tcPr>
            <w:tcW w:w="8316" w:type="dxa"/>
            <w:shd w:val="clear" w:color="auto" w:fill="auto"/>
          </w:tcPr>
          <w:p w:rsidR="00A677C9" w:rsidRPr="00303027" w:rsidRDefault="00EE5C47" w:rsidP="00E56A39">
            <w:pPr>
              <w:rPr>
                <w:highlight w:val="yellow"/>
              </w:rPr>
            </w:pPr>
            <w:r w:rsidRPr="00303027">
              <w:rPr>
                <w:caps/>
              </w:rPr>
              <w:t xml:space="preserve">VTL </w:t>
            </w:r>
            <w:r w:rsidRPr="00303027">
              <w:t xml:space="preserve">Output Location  - </w:t>
            </w:r>
            <w:r w:rsidRPr="00303027">
              <w:rPr>
                <w:caps/>
              </w:rPr>
              <w:t xml:space="preserve"> Activ_output_location </w:t>
            </w:r>
          </w:p>
        </w:tc>
      </w:tr>
      <w:tr w:rsidR="004F13EF" w:rsidRPr="00303027" w:rsidTr="00E56A39">
        <w:trPr>
          <w:trHeight w:val="395"/>
        </w:trPr>
        <w:tc>
          <w:tcPr>
            <w:tcW w:w="1548" w:type="dxa"/>
            <w:shd w:val="clear" w:color="auto" w:fill="auto"/>
          </w:tcPr>
          <w:p w:rsidR="004F13EF" w:rsidRPr="00303027" w:rsidRDefault="004F13EF" w:rsidP="00E56A39">
            <w:r w:rsidRPr="00303027">
              <w:t>SelFl</w:t>
            </w:r>
            <w:r w:rsidR="008B15F0" w:rsidRPr="00303027">
              <w:t>g</w:t>
            </w:r>
          </w:p>
        </w:tc>
        <w:tc>
          <w:tcPr>
            <w:tcW w:w="8316" w:type="dxa"/>
            <w:shd w:val="clear" w:color="auto" w:fill="auto"/>
          </w:tcPr>
          <w:p w:rsidR="004F13EF" w:rsidRPr="00303027" w:rsidRDefault="00EE5C47" w:rsidP="00EE5C47">
            <w:r w:rsidRPr="00303027">
              <w:t xml:space="preserve">The QA Status that RAID should base its selection </w:t>
            </w:r>
            <w:r w:rsidR="00E138F6" w:rsidRPr="00303027">
              <w:t>of the CustID</w:t>
            </w:r>
            <w:r w:rsidRPr="00303027">
              <w:t xml:space="preserve"> on</w:t>
            </w:r>
          </w:p>
        </w:tc>
      </w:tr>
      <w:tr w:rsidR="00A677C9" w:rsidRPr="00303027" w:rsidTr="00E56A39">
        <w:tc>
          <w:tcPr>
            <w:tcW w:w="1548" w:type="dxa"/>
            <w:shd w:val="clear" w:color="auto" w:fill="auto"/>
          </w:tcPr>
          <w:p w:rsidR="00A677C9" w:rsidRPr="00303027" w:rsidRDefault="004F13EF" w:rsidP="00E56A39">
            <w:r w:rsidRPr="00303027">
              <w:t>Msg</w:t>
            </w:r>
          </w:p>
        </w:tc>
        <w:tc>
          <w:tcPr>
            <w:tcW w:w="8316" w:type="dxa"/>
            <w:shd w:val="clear" w:color="auto" w:fill="auto"/>
          </w:tcPr>
          <w:p w:rsidR="00A677C9" w:rsidRPr="00303027" w:rsidRDefault="00A677C9" w:rsidP="00EE5C47">
            <w:r w:rsidRPr="00303027">
              <w:t xml:space="preserve">A tracking mechanism to determine the step in the messaging flow the request is currently in.  </w:t>
            </w:r>
          </w:p>
        </w:tc>
      </w:tr>
    </w:tbl>
    <w:p w:rsidR="00A677C9" w:rsidRDefault="00A677C9" w:rsidP="00A677C9">
      <w:pPr>
        <w:jc w:val="center"/>
        <w:rPr>
          <w:noProof/>
        </w:rPr>
      </w:pPr>
    </w:p>
    <w:p w:rsidR="00A677C9" w:rsidRDefault="00A677C9" w:rsidP="00A677C9">
      <w:pPr>
        <w:jc w:val="center"/>
        <w:rPr>
          <w:noProof/>
        </w:rPr>
      </w:pPr>
    </w:p>
    <w:p w:rsidR="00A677C9" w:rsidRPr="006F445F" w:rsidRDefault="004F13EF" w:rsidP="00A677C9">
      <w:r w:rsidRPr="006F445F">
        <w:lastRenderedPageBreak/>
        <w:t>Msg14</w:t>
      </w:r>
      <w:r w:rsidR="00A677C9" w:rsidRPr="006F445F">
        <w:t xml:space="preserve"> Flow:</w:t>
      </w:r>
    </w:p>
    <w:p w:rsidR="00A677C9" w:rsidRPr="006F445F" w:rsidRDefault="006F445F" w:rsidP="006F445F">
      <w:pPr>
        <w:numPr>
          <w:ilvl w:val="0"/>
          <w:numId w:val="17"/>
        </w:numPr>
      </w:pPr>
      <w:r>
        <w:t xml:space="preserve">The withdraw is </w:t>
      </w:r>
      <w:r w:rsidR="00A677C9" w:rsidRPr="006F445F">
        <w:t>advanced and the</w:t>
      </w:r>
      <w:r>
        <w:t xml:space="preserve"> </w:t>
      </w:r>
      <w:r w:rsidRPr="006F445F">
        <w:t xml:space="preserve">WithdrawalULArrival </w:t>
      </w:r>
      <w:r w:rsidR="00A677C9" w:rsidRPr="006F445F">
        <w:t>is sent to WMS</w:t>
      </w:r>
    </w:p>
    <w:p w:rsidR="00A677C9" w:rsidRDefault="006F445F" w:rsidP="00A677C9">
      <w:pPr>
        <w:numPr>
          <w:ilvl w:val="0"/>
          <w:numId w:val="17"/>
        </w:numPr>
      </w:pPr>
      <w:r>
        <w:t>The withdraw advanc</w:t>
      </w:r>
      <w:r w:rsidR="00E138F6">
        <w:t>es to either a 14 status  (CustID</w:t>
      </w:r>
      <w:r>
        <w:t xml:space="preserve"> staged) or 14D</w:t>
      </w:r>
    </w:p>
    <w:p w:rsidR="00DB2846" w:rsidRPr="006F445F" w:rsidRDefault="00DB2846" w:rsidP="00DB2846">
      <w:pPr>
        <w:numPr>
          <w:ilvl w:val="0"/>
          <w:numId w:val="17"/>
        </w:numPr>
      </w:pPr>
      <w:r>
        <w:t xml:space="preserve">If desired, RAID user goes to menu Maintenance, </w:t>
      </w:r>
      <w:r w:rsidRPr="00DB2846">
        <w:t>Delete Completed Withdraws</w:t>
      </w:r>
      <w:r>
        <w:t xml:space="preserve"> once all line items are delivered</w:t>
      </w:r>
    </w:p>
    <w:p w:rsidR="00A677C9" w:rsidRDefault="00A677C9" w:rsidP="006C382C">
      <w:pPr>
        <w:jc w:val="center"/>
        <w:rPr>
          <w:noProof/>
        </w:rPr>
      </w:pPr>
    </w:p>
    <w:p w:rsidR="00247B1F" w:rsidRDefault="00247B1F" w:rsidP="006C382C">
      <w:pPr>
        <w:jc w:val="center"/>
        <w:rPr>
          <w:noProof/>
        </w:rPr>
      </w:pPr>
    </w:p>
    <w:p w:rsidR="00247B1F" w:rsidRDefault="00247B1F" w:rsidP="006C382C">
      <w:pPr>
        <w:jc w:val="center"/>
        <w:rPr>
          <w:noProof/>
        </w:rPr>
      </w:pPr>
    </w:p>
    <w:p w:rsidR="00247B1F" w:rsidRDefault="00247B1F" w:rsidP="00247B1F">
      <w:pPr>
        <w:pStyle w:val="Heading2"/>
      </w:pPr>
      <w:bookmarkStart w:id="73" w:name="_Toc409788661"/>
      <w:r>
        <w:t>Reconcile</w:t>
      </w:r>
      <w:bookmarkEnd w:id="73"/>
    </w:p>
    <w:p w:rsidR="00247B1F" w:rsidRDefault="00247B1F" w:rsidP="00247B1F">
      <w:r>
        <w:t xml:space="preserve">Reconcile is designed to mimic the ASRS reconciliation report and to look for discrepancies between the  same set of </w:t>
      </w:r>
      <w:r w:rsidR="008B15F0">
        <w:t>“physical” inventory that exists in both the ASRS and WMS databases.</w:t>
      </w:r>
      <w:r>
        <w:t xml:space="preserve"> </w:t>
      </w:r>
      <w:r w:rsidR="006F445F">
        <w:t xml:space="preserve">  Discrepancies are highlighted in red.</w:t>
      </w:r>
    </w:p>
    <w:p w:rsidR="006F445F" w:rsidRDefault="006F445F" w:rsidP="00247B1F"/>
    <w:p w:rsidR="006F445F" w:rsidRDefault="006F445F" w:rsidP="00247B1F">
      <w:r>
        <w:t>Functionality is still under development…</w:t>
      </w:r>
    </w:p>
    <w:p w:rsidR="00247B1F" w:rsidRDefault="00247B1F" w:rsidP="006C382C">
      <w:pPr>
        <w:jc w:val="center"/>
        <w:rPr>
          <w:noProof/>
        </w:rPr>
      </w:pPr>
    </w:p>
    <w:p w:rsidR="00247B1F" w:rsidRDefault="00247B1F" w:rsidP="006C382C">
      <w:pPr>
        <w:jc w:val="center"/>
        <w:rPr>
          <w:noProof/>
        </w:rPr>
      </w:pPr>
    </w:p>
    <w:p w:rsidR="00977025" w:rsidRDefault="006D300E" w:rsidP="006C382C">
      <w:pPr>
        <w:jc w:val="center"/>
        <w:rPr>
          <w:noProof/>
        </w:rPr>
      </w:pPr>
      <w:r>
        <w:rPr>
          <w:noProof/>
        </w:rPr>
        <w:pict>
          <v:shape id="_x0000_i1099" type="#_x0000_t75" style="width:468pt;height:195pt;visibility:visible;mso-wrap-style:square">
            <v:imagedata r:id="rId83" o:title=""/>
          </v:shape>
        </w:pict>
      </w:r>
    </w:p>
    <w:p w:rsidR="00247B1F" w:rsidRDefault="00247B1F" w:rsidP="006C382C">
      <w:pPr>
        <w:jc w:val="center"/>
        <w:rPr>
          <w:noProof/>
        </w:rPr>
      </w:pPr>
    </w:p>
    <w:p w:rsidR="00E80471" w:rsidRDefault="006D5F65" w:rsidP="00E80471">
      <w:pPr>
        <w:pStyle w:val="Heading2"/>
      </w:pPr>
      <w:bookmarkStart w:id="74" w:name="_Toc409788662"/>
      <w:r>
        <w:t>FPDS Request</w:t>
      </w:r>
      <w:bookmarkEnd w:id="74"/>
    </w:p>
    <w:p w:rsidR="00E80471" w:rsidRDefault="00B70787" w:rsidP="00E80471">
      <w:pPr>
        <w:rPr>
          <w:noProof/>
        </w:rPr>
      </w:pPr>
      <w:r>
        <w:t xml:space="preserve">The FPDS Request tab </w:t>
      </w:r>
      <w:r w:rsidR="00C94EFF">
        <w:t xml:space="preserve">displays the </w:t>
      </w:r>
      <w:r>
        <w:t xml:space="preserve"> </w:t>
      </w:r>
      <w:r w:rsidRPr="00B70787">
        <w:t>RequestFPDS</w:t>
      </w:r>
      <w:r w:rsidR="00C94EFF">
        <w:t xml:space="preserve"> messages received,  sends the </w:t>
      </w:r>
      <w:r w:rsidRPr="00B70787">
        <w:t>AssignFPDSLoc</w:t>
      </w:r>
      <w:r w:rsidR="006306C8">
        <w:t xml:space="preserve"> message(s), and then provides mechanism for the deletion of the database record associated with the FPDS request.</w:t>
      </w:r>
    </w:p>
    <w:p w:rsidR="00977025" w:rsidRDefault="00977025" w:rsidP="006C382C">
      <w:pPr>
        <w:jc w:val="center"/>
        <w:rPr>
          <w:noProof/>
        </w:rPr>
      </w:pPr>
    </w:p>
    <w:p w:rsidR="00977025" w:rsidRDefault="006D300E" w:rsidP="006C382C">
      <w:pPr>
        <w:jc w:val="center"/>
        <w:rPr>
          <w:noProof/>
        </w:rPr>
      </w:pPr>
      <w:r>
        <w:rPr>
          <w:noProof/>
        </w:rPr>
        <w:pict>
          <v:shape id="_x0000_i1100" type="#_x0000_t75" style="width:468pt;height:64.5pt;visibility:visible;mso-wrap-style:square">
            <v:imagedata r:id="rId84" o:title=""/>
          </v:shape>
        </w:pict>
      </w:r>
    </w:p>
    <w:p w:rsidR="00F5585F" w:rsidRDefault="00F5585F" w:rsidP="00F5585F">
      <w:pPr>
        <w:rPr>
          <w:noProof/>
        </w:rPr>
      </w:pPr>
    </w:p>
    <w:p w:rsidR="00F5585F" w:rsidRDefault="00364D0F" w:rsidP="00F5585F">
      <w:pPr>
        <w:rPr>
          <w:noProof/>
        </w:rPr>
      </w:pPr>
      <w:r>
        <w:rPr>
          <w:noProof/>
        </w:rPr>
        <w:t xml:space="preserve">Conveyor Input  Control - </w:t>
      </w:r>
      <w:r w:rsidR="00F5585F">
        <w:rPr>
          <w:noProof/>
        </w:rPr>
        <w:t xml:space="preserve">FPDS Requests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316"/>
      </w:tblGrid>
      <w:tr w:rsidR="00F5585F" w:rsidRPr="00303027" w:rsidTr="00692C36">
        <w:tc>
          <w:tcPr>
            <w:tcW w:w="1548" w:type="dxa"/>
            <w:tcBorders>
              <w:top w:val="single" w:sz="4" w:space="0" w:color="FFFFFF"/>
              <w:left w:val="single" w:sz="4" w:space="0" w:color="FFFFFF"/>
              <w:bottom w:val="single" w:sz="4" w:space="0" w:color="FFFFFF"/>
              <w:right w:val="single" w:sz="4" w:space="0" w:color="FFFFFF"/>
            </w:tcBorders>
            <w:shd w:val="clear" w:color="auto" w:fill="000000"/>
          </w:tcPr>
          <w:p w:rsidR="00F5585F" w:rsidRPr="00303027" w:rsidRDefault="00F5585F" w:rsidP="00692C36">
            <w:pPr>
              <w:jc w:val="center"/>
              <w:rPr>
                <w:color w:val="FFFFFF"/>
              </w:rPr>
            </w:pPr>
            <w:r w:rsidRPr="00303027">
              <w:rPr>
                <w:color w:val="FFFFFF"/>
              </w:rPr>
              <w:t>Column</w:t>
            </w:r>
          </w:p>
        </w:tc>
        <w:tc>
          <w:tcPr>
            <w:tcW w:w="8316" w:type="dxa"/>
            <w:tcBorders>
              <w:top w:val="single" w:sz="4" w:space="0" w:color="FFFFFF"/>
              <w:left w:val="single" w:sz="4" w:space="0" w:color="FFFFFF"/>
              <w:bottom w:val="single" w:sz="4" w:space="0" w:color="FFFFFF"/>
              <w:right w:val="single" w:sz="4" w:space="0" w:color="FFFFFF"/>
            </w:tcBorders>
            <w:shd w:val="clear" w:color="auto" w:fill="000000"/>
          </w:tcPr>
          <w:p w:rsidR="00F5585F" w:rsidRPr="00303027" w:rsidRDefault="00F5585F" w:rsidP="00692C36">
            <w:pPr>
              <w:jc w:val="center"/>
              <w:rPr>
                <w:color w:val="FFFFFF"/>
              </w:rPr>
            </w:pPr>
            <w:r w:rsidRPr="00303027">
              <w:rPr>
                <w:color w:val="FFFFFF"/>
              </w:rPr>
              <w:t>Description</w:t>
            </w:r>
          </w:p>
        </w:tc>
      </w:tr>
      <w:tr w:rsidR="00F5585F" w:rsidRPr="00303027" w:rsidTr="00692C36">
        <w:tc>
          <w:tcPr>
            <w:tcW w:w="1548" w:type="dxa"/>
            <w:tcBorders>
              <w:top w:val="single" w:sz="4" w:space="0" w:color="FFFFFF"/>
            </w:tcBorders>
            <w:shd w:val="clear" w:color="auto" w:fill="auto"/>
          </w:tcPr>
          <w:p w:rsidR="00F5585F" w:rsidRPr="00303027" w:rsidRDefault="00F5585F" w:rsidP="00692C36">
            <w:r w:rsidRPr="00303027">
              <w:t>Sel</w:t>
            </w:r>
          </w:p>
        </w:tc>
        <w:tc>
          <w:tcPr>
            <w:tcW w:w="8316" w:type="dxa"/>
            <w:tcBorders>
              <w:top w:val="single" w:sz="4" w:space="0" w:color="FFFFFF"/>
            </w:tcBorders>
            <w:shd w:val="clear" w:color="auto" w:fill="auto"/>
          </w:tcPr>
          <w:p w:rsidR="00F5585F" w:rsidRPr="00303027" w:rsidRDefault="00F5585F" w:rsidP="00692C36">
            <w:r w:rsidRPr="00303027">
              <w:t>Y or &lt;blank&gt; to determine if the record is Selected or not.</w:t>
            </w:r>
          </w:p>
        </w:tc>
      </w:tr>
      <w:tr w:rsidR="00F5585F" w:rsidRPr="00303027" w:rsidTr="00692C36">
        <w:tc>
          <w:tcPr>
            <w:tcW w:w="1548" w:type="dxa"/>
            <w:shd w:val="clear" w:color="auto" w:fill="auto"/>
          </w:tcPr>
          <w:p w:rsidR="00F5585F" w:rsidRPr="00303027" w:rsidRDefault="00F5585F" w:rsidP="00692C36">
            <w:r w:rsidRPr="00303027">
              <w:t>Ctrl_Date</w:t>
            </w:r>
          </w:p>
        </w:tc>
        <w:tc>
          <w:tcPr>
            <w:tcW w:w="8316" w:type="dxa"/>
            <w:shd w:val="clear" w:color="auto" w:fill="auto"/>
          </w:tcPr>
          <w:p w:rsidR="00F5585F" w:rsidRPr="00303027" w:rsidRDefault="00F5585F" w:rsidP="00692C36">
            <w:r w:rsidRPr="00303027">
              <w:t>RAID System Time when the FPDSRequest  message received</w:t>
            </w:r>
          </w:p>
        </w:tc>
      </w:tr>
      <w:tr w:rsidR="00F5585F" w:rsidRPr="00303027" w:rsidTr="00692C36">
        <w:tc>
          <w:tcPr>
            <w:tcW w:w="1548" w:type="dxa"/>
            <w:shd w:val="clear" w:color="auto" w:fill="auto"/>
          </w:tcPr>
          <w:p w:rsidR="00F5585F" w:rsidRPr="00303027" w:rsidRDefault="00F5585F" w:rsidP="00692C36">
            <w:r w:rsidRPr="00303027">
              <w:t>Trailer</w:t>
            </w:r>
          </w:p>
        </w:tc>
        <w:tc>
          <w:tcPr>
            <w:tcW w:w="8316" w:type="dxa"/>
            <w:shd w:val="clear" w:color="auto" w:fill="auto"/>
          </w:tcPr>
          <w:p w:rsidR="00F5585F" w:rsidRPr="00303027" w:rsidRDefault="00352DA3" w:rsidP="00692C36">
            <w:r w:rsidRPr="00303027">
              <w:t>The trailer ID number</w:t>
            </w:r>
          </w:p>
        </w:tc>
      </w:tr>
      <w:tr w:rsidR="00F5585F" w:rsidRPr="00303027" w:rsidTr="00692C36">
        <w:tc>
          <w:tcPr>
            <w:tcW w:w="1548" w:type="dxa"/>
            <w:shd w:val="clear" w:color="auto" w:fill="auto"/>
          </w:tcPr>
          <w:p w:rsidR="00F5585F" w:rsidRPr="00303027" w:rsidRDefault="00F5585F" w:rsidP="00692C36">
            <w:r w:rsidRPr="00303027">
              <w:t>Truck Line</w:t>
            </w:r>
          </w:p>
        </w:tc>
        <w:tc>
          <w:tcPr>
            <w:tcW w:w="8316" w:type="dxa"/>
            <w:shd w:val="clear" w:color="auto" w:fill="auto"/>
          </w:tcPr>
          <w:p w:rsidR="00F5585F" w:rsidRPr="00303027" w:rsidRDefault="00352DA3" w:rsidP="00692C36">
            <w:r w:rsidRPr="00303027">
              <w:t>The truck line associated with the trailer.</w:t>
            </w:r>
          </w:p>
        </w:tc>
      </w:tr>
      <w:tr w:rsidR="00F5585F" w:rsidRPr="00303027" w:rsidTr="00692C36">
        <w:tc>
          <w:tcPr>
            <w:tcW w:w="1548" w:type="dxa"/>
            <w:shd w:val="clear" w:color="auto" w:fill="auto"/>
          </w:tcPr>
          <w:p w:rsidR="00F5585F" w:rsidRPr="00303027" w:rsidRDefault="00F5585F" w:rsidP="00692C36">
            <w:r w:rsidRPr="00303027">
              <w:t>Count</w:t>
            </w:r>
          </w:p>
        </w:tc>
        <w:tc>
          <w:tcPr>
            <w:tcW w:w="8316" w:type="dxa"/>
            <w:shd w:val="clear" w:color="auto" w:fill="auto"/>
          </w:tcPr>
          <w:p w:rsidR="00F5585F" w:rsidRPr="00303027" w:rsidRDefault="00E72FFB" w:rsidP="00692C36">
            <w:r w:rsidRPr="00303027">
              <w:t>The number of unit loads associated with the trailer</w:t>
            </w:r>
          </w:p>
        </w:tc>
      </w:tr>
      <w:tr w:rsidR="00F5585F" w:rsidRPr="00303027" w:rsidTr="00692C36">
        <w:tc>
          <w:tcPr>
            <w:tcW w:w="1548" w:type="dxa"/>
            <w:shd w:val="clear" w:color="auto" w:fill="auto"/>
          </w:tcPr>
          <w:p w:rsidR="00F5585F" w:rsidRPr="00303027" w:rsidRDefault="00F5585F" w:rsidP="00692C36">
            <w:r w:rsidRPr="00303027">
              <w:t>Conveyor</w:t>
            </w:r>
          </w:p>
        </w:tc>
        <w:tc>
          <w:tcPr>
            <w:tcW w:w="8316" w:type="dxa"/>
            <w:shd w:val="clear" w:color="auto" w:fill="auto"/>
          </w:tcPr>
          <w:p w:rsidR="00F5585F" w:rsidRPr="00303027" w:rsidRDefault="00E72FFB" w:rsidP="00692C36">
            <w:r w:rsidRPr="00303027">
              <w:t xml:space="preserve">A </w:t>
            </w:r>
            <w:r w:rsidR="00067938" w:rsidRPr="00303027">
              <w:t xml:space="preserve">round robin </w:t>
            </w:r>
            <w:r w:rsidRPr="00303027">
              <w:t xml:space="preserve">value </w:t>
            </w:r>
            <w:r w:rsidR="00352DA3" w:rsidRPr="00303027">
              <w:t xml:space="preserve">initially </w:t>
            </w:r>
            <w:r w:rsidRPr="00303027">
              <w:t xml:space="preserve">assigned </w:t>
            </w:r>
            <w:r w:rsidR="00067938" w:rsidRPr="00303027">
              <w:t xml:space="preserve">by RAID based upon the </w:t>
            </w:r>
            <w:r w:rsidR="00352DA3" w:rsidRPr="00303027">
              <w:t xml:space="preserve">setting </w:t>
            </w:r>
            <w:r w:rsidR="00067938" w:rsidRPr="00303027">
              <w:t xml:space="preserve">Infeed, </w:t>
            </w:r>
            <w:r w:rsidRPr="00303027">
              <w:t>ACTIV_Input_Conveyors</w:t>
            </w:r>
          </w:p>
        </w:tc>
      </w:tr>
    </w:tbl>
    <w:p w:rsidR="00F5585F" w:rsidRDefault="00F5585F" w:rsidP="006C382C">
      <w:pPr>
        <w:jc w:val="center"/>
        <w:rPr>
          <w:noProof/>
        </w:rPr>
      </w:pPr>
    </w:p>
    <w:p w:rsidR="007F0999" w:rsidRPr="006F445F" w:rsidRDefault="007F0999" w:rsidP="007F0999">
      <w:r>
        <w:lastRenderedPageBreak/>
        <w:t xml:space="preserve">FPDS </w:t>
      </w:r>
      <w:r w:rsidR="007C4175">
        <w:t xml:space="preserve">Request </w:t>
      </w:r>
      <w:r w:rsidRPr="006F445F">
        <w:t xml:space="preserve"> Flow:</w:t>
      </w:r>
    </w:p>
    <w:p w:rsidR="007F0999" w:rsidRPr="006F445F" w:rsidRDefault="007F0999" w:rsidP="007F0999">
      <w:pPr>
        <w:numPr>
          <w:ilvl w:val="0"/>
          <w:numId w:val="17"/>
        </w:numPr>
      </w:pPr>
      <w:r>
        <w:t xml:space="preserve">The Request_FPDS message is received from </w:t>
      </w:r>
      <w:r w:rsidRPr="006F445F">
        <w:t>WMS</w:t>
      </w:r>
      <w:r>
        <w:t xml:space="preserve"> and is placed into status into status A35</w:t>
      </w:r>
    </w:p>
    <w:p w:rsidR="007F0999" w:rsidRDefault="007F0999" w:rsidP="007F0999">
      <w:pPr>
        <w:numPr>
          <w:ilvl w:val="0"/>
          <w:numId w:val="17"/>
        </w:numPr>
      </w:pPr>
      <w:r>
        <w:t xml:space="preserve">The Request is  advanced </w:t>
      </w:r>
      <w:r w:rsidR="00D22A67">
        <w:t xml:space="preserve">which sends the </w:t>
      </w:r>
      <w:r w:rsidR="00D22A67" w:rsidRPr="00B70787">
        <w:t>AssignFPDSLoc</w:t>
      </w:r>
      <w:r w:rsidR="00D22A67">
        <w:t xml:space="preserve">  to WMS and </w:t>
      </w:r>
      <w:r w:rsidR="007C4175">
        <w:t xml:space="preserve">the </w:t>
      </w:r>
      <w:r w:rsidR="00D22A67">
        <w:t xml:space="preserve">request is updated </w:t>
      </w:r>
      <w:r>
        <w:t>to A35S status.</w:t>
      </w:r>
    </w:p>
    <w:p w:rsidR="007F0999" w:rsidRPr="006F445F" w:rsidRDefault="007F0999" w:rsidP="007F0999">
      <w:pPr>
        <w:numPr>
          <w:ilvl w:val="0"/>
          <w:numId w:val="17"/>
        </w:numPr>
      </w:pPr>
      <w:r>
        <w:t xml:space="preserve">If desired, RAID user goes to </w:t>
      </w:r>
      <w:r w:rsidRPr="007F0999">
        <w:t>Conveyor  Input Location Database</w:t>
      </w:r>
      <w:r>
        <w:t xml:space="preserve"> control and deletes the database record (A35 or A35S statu</w:t>
      </w:r>
      <w:r w:rsidR="00D22A67">
        <w:t>ses are both able to be deleted)</w:t>
      </w:r>
      <w:r>
        <w:t xml:space="preserve"> </w:t>
      </w:r>
    </w:p>
    <w:p w:rsidR="007F0999" w:rsidRDefault="007F0999" w:rsidP="006C382C">
      <w:pPr>
        <w:jc w:val="center"/>
        <w:rPr>
          <w:noProof/>
        </w:rPr>
      </w:pPr>
    </w:p>
    <w:p w:rsidR="007C4175" w:rsidRDefault="007C4175" w:rsidP="007C4175">
      <w:pPr>
        <w:rPr>
          <w:noProof/>
        </w:rPr>
      </w:pPr>
      <w:r>
        <w:rPr>
          <w:noProof/>
        </w:rPr>
        <w:t xml:space="preserve">Conveyor Input  Location Database Control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316"/>
      </w:tblGrid>
      <w:tr w:rsidR="007C4175" w:rsidRPr="00303027" w:rsidTr="00692C36">
        <w:tc>
          <w:tcPr>
            <w:tcW w:w="1548" w:type="dxa"/>
            <w:tcBorders>
              <w:top w:val="single" w:sz="4" w:space="0" w:color="FFFFFF"/>
              <w:left w:val="single" w:sz="4" w:space="0" w:color="FFFFFF"/>
              <w:bottom w:val="single" w:sz="4" w:space="0" w:color="FFFFFF"/>
              <w:right w:val="single" w:sz="4" w:space="0" w:color="FFFFFF"/>
            </w:tcBorders>
            <w:shd w:val="clear" w:color="auto" w:fill="000000"/>
          </w:tcPr>
          <w:p w:rsidR="007C4175" w:rsidRPr="00303027" w:rsidRDefault="007C4175" w:rsidP="00692C36">
            <w:pPr>
              <w:jc w:val="center"/>
              <w:rPr>
                <w:color w:val="FFFFFF"/>
              </w:rPr>
            </w:pPr>
            <w:r w:rsidRPr="00303027">
              <w:rPr>
                <w:color w:val="FFFFFF"/>
              </w:rPr>
              <w:t>Column</w:t>
            </w:r>
          </w:p>
        </w:tc>
        <w:tc>
          <w:tcPr>
            <w:tcW w:w="8316" w:type="dxa"/>
            <w:tcBorders>
              <w:top w:val="single" w:sz="4" w:space="0" w:color="FFFFFF"/>
              <w:left w:val="single" w:sz="4" w:space="0" w:color="FFFFFF"/>
              <w:bottom w:val="single" w:sz="4" w:space="0" w:color="FFFFFF"/>
              <w:right w:val="single" w:sz="4" w:space="0" w:color="FFFFFF"/>
            </w:tcBorders>
            <w:shd w:val="clear" w:color="auto" w:fill="000000"/>
          </w:tcPr>
          <w:p w:rsidR="007C4175" w:rsidRPr="00303027" w:rsidRDefault="007C4175" w:rsidP="00692C36">
            <w:pPr>
              <w:jc w:val="center"/>
              <w:rPr>
                <w:color w:val="FFFFFF"/>
              </w:rPr>
            </w:pPr>
            <w:r w:rsidRPr="00303027">
              <w:rPr>
                <w:color w:val="FFFFFF"/>
              </w:rPr>
              <w:t>Description</w:t>
            </w:r>
          </w:p>
        </w:tc>
      </w:tr>
      <w:tr w:rsidR="007C4175" w:rsidRPr="00303027" w:rsidTr="00692C36">
        <w:tc>
          <w:tcPr>
            <w:tcW w:w="1548" w:type="dxa"/>
            <w:tcBorders>
              <w:top w:val="single" w:sz="4" w:space="0" w:color="FFFFFF"/>
            </w:tcBorders>
            <w:shd w:val="clear" w:color="auto" w:fill="auto"/>
          </w:tcPr>
          <w:p w:rsidR="007C4175" w:rsidRPr="00303027" w:rsidRDefault="007C4175" w:rsidP="00692C36">
            <w:r w:rsidRPr="00303027">
              <w:t>Sel</w:t>
            </w:r>
          </w:p>
        </w:tc>
        <w:tc>
          <w:tcPr>
            <w:tcW w:w="8316" w:type="dxa"/>
            <w:tcBorders>
              <w:top w:val="single" w:sz="4" w:space="0" w:color="FFFFFF"/>
            </w:tcBorders>
            <w:shd w:val="clear" w:color="auto" w:fill="auto"/>
          </w:tcPr>
          <w:p w:rsidR="007C4175" w:rsidRPr="00303027" w:rsidRDefault="007C4175" w:rsidP="00692C36">
            <w:r w:rsidRPr="00303027">
              <w:t>Y or &lt;blank&gt; to determine if the record is Selected or not.</w:t>
            </w:r>
          </w:p>
        </w:tc>
      </w:tr>
      <w:tr w:rsidR="007C4175" w:rsidRPr="00303027" w:rsidTr="00692C36">
        <w:tc>
          <w:tcPr>
            <w:tcW w:w="1548" w:type="dxa"/>
            <w:shd w:val="clear" w:color="auto" w:fill="auto"/>
          </w:tcPr>
          <w:p w:rsidR="007C4175" w:rsidRPr="00303027" w:rsidRDefault="007C4175" w:rsidP="00692C36">
            <w:r w:rsidRPr="00303027">
              <w:t>Ctrl_Date</w:t>
            </w:r>
          </w:p>
        </w:tc>
        <w:tc>
          <w:tcPr>
            <w:tcW w:w="8316" w:type="dxa"/>
            <w:shd w:val="clear" w:color="auto" w:fill="auto"/>
          </w:tcPr>
          <w:p w:rsidR="007C4175" w:rsidRPr="00303027" w:rsidRDefault="007C4175" w:rsidP="00692C36">
            <w:r w:rsidRPr="00303027">
              <w:t>RAID System Time when the FPDSRequest  message received</w:t>
            </w:r>
          </w:p>
        </w:tc>
      </w:tr>
      <w:tr w:rsidR="007C4175" w:rsidRPr="00303027" w:rsidTr="00692C36">
        <w:tc>
          <w:tcPr>
            <w:tcW w:w="1548" w:type="dxa"/>
            <w:shd w:val="clear" w:color="auto" w:fill="auto"/>
          </w:tcPr>
          <w:p w:rsidR="007C4175" w:rsidRPr="00303027" w:rsidRDefault="007C4175" w:rsidP="00692C36">
            <w:r w:rsidRPr="00303027">
              <w:t>Trailer</w:t>
            </w:r>
          </w:p>
        </w:tc>
        <w:tc>
          <w:tcPr>
            <w:tcW w:w="8316" w:type="dxa"/>
            <w:shd w:val="clear" w:color="auto" w:fill="auto"/>
          </w:tcPr>
          <w:p w:rsidR="007C4175" w:rsidRPr="00303027" w:rsidRDefault="007C4175" w:rsidP="00692C36">
            <w:r w:rsidRPr="00303027">
              <w:t>The trailer ID number</w:t>
            </w:r>
          </w:p>
        </w:tc>
      </w:tr>
      <w:tr w:rsidR="007C4175" w:rsidRPr="00303027" w:rsidTr="00692C36">
        <w:tc>
          <w:tcPr>
            <w:tcW w:w="1548" w:type="dxa"/>
            <w:shd w:val="clear" w:color="auto" w:fill="auto"/>
          </w:tcPr>
          <w:p w:rsidR="007C4175" w:rsidRPr="00303027" w:rsidRDefault="007C4175" w:rsidP="00692C36">
            <w:r w:rsidRPr="00303027">
              <w:t>Truck Line</w:t>
            </w:r>
          </w:p>
        </w:tc>
        <w:tc>
          <w:tcPr>
            <w:tcW w:w="8316" w:type="dxa"/>
            <w:shd w:val="clear" w:color="auto" w:fill="auto"/>
          </w:tcPr>
          <w:p w:rsidR="007C4175" w:rsidRPr="00303027" w:rsidRDefault="007C4175" w:rsidP="00692C36">
            <w:r w:rsidRPr="00303027">
              <w:t>The truck line associated with the trailer.</w:t>
            </w:r>
          </w:p>
        </w:tc>
      </w:tr>
      <w:tr w:rsidR="007C4175" w:rsidRPr="00303027" w:rsidTr="00692C36">
        <w:tc>
          <w:tcPr>
            <w:tcW w:w="1548" w:type="dxa"/>
            <w:shd w:val="clear" w:color="auto" w:fill="auto"/>
          </w:tcPr>
          <w:p w:rsidR="007C4175" w:rsidRPr="00303027" w:rsidRDefault="007C4175" w:rsidP="00692C36">
            <w:r w:rsidRPr="00303027">
              <w:t>Count</w:t>
            </w:r>
          </w:p>
        </w:tc>
        <w:tc>
          <w:tcPr>
            <w:tcW w:w="8316" w:type="dxa"/>
            <w:shd w:val="clear" w:color="auto" w:fill="auto"/>
          </w:tcPr>
          <w:p w:rsidR="007C4175" w:rsidRPr="00303027" w:rsidRDefault="007C4175" w:rsidP="00692C36">
            <w:r w:rsidRPr="00303027">
              <w:t>The number of unit loads associated with the trailer</w:t>
            </w:r>
          </w:p>
        </w:tc>
      </w:tr>
      <w:tr w:rsidR="007C4175" w:rsidRPr="00303027" w:rsidTr="00692C36">
        <w:tc>
          <w:tcPr>
            <w:tcW w:w="1548" w:type="dxa"/>
            <w:shd w:val="clear" w:color="auto" w:fill="auto"/>
          </w:tcPr>
          <w:p w:rsidR="007C4175" w:rsidRPr="00303027" w:rsidRDefault="007C4175" w:rsidP="00692C36">
            <w:r w:rsidRPr="00303027">
              <w:t>Conveyor</w:t>
            </w:r>
          </w:p>
        </w:tc>
        <w:tc>
          <w:tcPr>
            <w:tcW w:w="8316" w:type="dxa"/>
            <w:shd w:val="clear" w:color="auto" w:fill="auto"/>
          </w:tcPr>
          <w:p w:rsidR="007C4175" w:rsidRPr="00303027" w:rsidRDefault="007C4175" w:rsidP="00692C36">
            <w:r w:rsidRPr="00303027">
              <w:t>A round robin value initially assigned by RAID based upon the setting Infeed, ACTIV_Input_Conveyors</w:t>
            </w:r>
          </w:p>
        </w:tc>
      </w:tr>
      <w:tr w:rsidR="007C4175" w:rsidRPr="00303027" w:rsidTr="00692C36">
        <w:tc>
          <w:tcPr>
            <w:tcW w:w="1548" w:type="dxa"/>
            <w:shd w:val="clear" w:color="auto" w:fill="auto"/>
          </w:tcPr>
          <w:p w:rsidR="007C4175" w:rsidRPr="00303027" w:rsidRDefault="00F9305E" w:rsidP="00692C36">
            <w:r w:rsidRPr="00303027">
              <w:t>Msg Typ/Status</w:t>
            </w:r>
          </w:p>
        </w:tc>
        <w:tc>
          <w:tcPr>
            <w:tcW w:w="8316" w:type="dxa"/>
            <w:shd w:val="clear" w:color="auto" w:fill="auto"/>
          </w:tcPr>
          <w:p w:rsidR="007C4175" w:rsidRPr="00303027" w:rsidRDefault="00F9305E" w:rsidP="0020106B">
            <w:r w:rsidRPr="00303027">
              <w:t>A tracking mechanism to determine the step in the messaging flow</w:t>
            </w:r>
            <w:r w:rsidR="0020106B" w:rsidRPr="00303027">
              <w:t>.  A35 indicates Request_FPD</w:t>
            </w:r>
            <w:r w:rsidR="0020106B" w:rsidRPr="00303027">
              <w:rPr>
                <w:rFonts w:hint="eastAsia"/>
                <w:lang w:eastAsia="zh-CN"/>
              </w:rPr>
              <w:t>S</w:t>
            </w:r>
            <w:r w:rsidRPr="00303027">
              <w:t xml:space="preserve"> received.</w:t>
            </w:r>
            <w:r w:rsidR="00F70F86" w:rsidRPr="00303027">
              <w:t xml:space="preserve"> A35S indicates that AssignFPDSLoc has been sent.</w:t>
            </w:r>
            <w:r w:rsidRPr="00303027">
              <w:t xml:space="preserve"> </w:t>
            </w:r>
          </w:p>
        </w:tc>
      </w:tr>
    </w:tbl>
    <w:p w:rsidR="007C4175" w:rsidRDefault="007C4175" w:rsidP="006C382C">
      <w:pPr>
        <w:jc w:val="center"/>
        <w:rPr>
          <w:noProof/>
          <w:lang w:eastAsia="zh-CN"/>
        </w:rPr>
      </w:pPr>
    </w:p>
    <w:p w:rsidR="00692C36" w:rsidRDefault="00692C36" w:rsidP="006C382C">
      <w:pPr>
        <w:jc w:val="center"/>
        <w:rPr>
          <w:noProof/>
          <w:lang w:eastAsia="zh-CN"/>
        </w:rPr>
      </w:pPr>
    </w:p>
    <w:p w:rsidR="00692C36" w:rsidRDefault="00692C36" w:rsidP="00692C36">
      <w:pPr>
        <w:pStyle w:val="Heading1"/>
      </w:pPr>
      <w:bookmarkStart w:id="75" w:name="_Toc397438385"/>
      <w:bookmarkStart w:id="76" w:name="_Toc409788663"/>
      <w:r>
        <w:lastRenderedPageBreak/>
        <w:t>Glossary</w:t>
      </w:r>
      <w:bookmarkEnd w:id="75"/>
      <w:bookmarkEnd w:id="76"/>
      <w:r>
        <w:t xml:space="preserve"> </w:t>
      </w:r>
    </w:p>
    <w:p w:rsidR="00692C36" w:rsidRPr="00987249" w:rsidRDefault="00692C36" w:rsidP="00692C3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480"/>
      </w:tblGrid>
      <w:tr w:rsidR="00692C36" w:rsidRPr="00303027" w:rsidTr="00692C36">
        <w:trPr>
          <w:cantSplit/>
          <w:trHeight w:val="98"/>
          <w:tblHeader/>
        </w:trPr>
        <w:tc>
          <w:tcPr>
            <w:tcW w:w="1908" w:type="dxa"/>
            <w:tcBorders>
              <w:bottom w:val="single" w:sz="4" w:space="0" w:color="auto"/>
            </w:tcBorders>
            <w:shd w:val="clear" w:color="auto" w:fill="000000"/>
          </w:tcPr>
          <w:p w:rsidR="00692C36" w:rsidRPr="00303027" w:rsidRDefault="00692C36" w:rsidP="00692C36">
            <w:pPr>
              <w:rPr>
                <w:b/>
              </w:rPr>
            </w:pPr>
            <w:r w:rsidRPr="00303027">
              <w:rPr>
                <w:b/>
              </w:rPr>
              <w:t>Term</w:t>
            </w:r>
          </w:p>
        </w:tc>
        <w:tc>
          <w:tcPr>
            <w:tcW w:w="6480" w:type="dxa"/>
            <w:tcBorders>
              <w:bottom w:val="single" w:sz="4" w:space="0" w:color="auto"/>
            </w:tcBorders>
            <w:shd w:val="clear" w:color="auto" w:fill="000000"/>
          </w:tcPr>
          <w:p w:rsidR="00692C36" w:rsidRPr="00303027" w:rsidRDefault="00692C36" w:rsidP="00692C36">
            <w:pPr>
              <w:rPr>
                <w:b/>
              </w:rPr>
            </w:pPr>
            <w:r w:rsidRPr="00303027">
              <w:rPr>
                <w:b/>
              </w:rPr>
              <w:t>Description</w:t>
            </w:r>
          </w:p>
        </w:tc>
      </w:tr>
      <w:tr w:rsidR="00692C36" w:rsidRPr="00303027" w:rsidTr="00692C36">
        <w:trPr>
          <w:cantSplit/>
        </w:trPr>
        <w:tc>
          <w:tcPr>
            <w:tcW w:w="1908" w:type="dxa"/>
          </w:tcPr>
          <w:p w:rsidR="00692C36" w:rsidRPr="00303027" w:rsidRDefault="00CC3295" w:rsidP="00692C36">
            <w:pPr>
              <w:rPr>
                <w:lang w:eastAsia="zh-CN"/>
              </w:rPr>
            </w:pPr>
            <w:r w:rsidRPr="00303027">
              <w:rPr>
                <w:rFonts w:hint="eastAsia"/>
                <w:lang w:eastAsia="zh-CN"/>
              </w:rPr>
              <w:t>BamBam</w:t>
            </w:r>
          </w:p>
        </w:tc>
        <w:tc>
          <w:tcPr>
            <w:tcW w:w="6480" w:type="dxa"/>
          </w:tcPr>
          <w:p w:rsidR="00692C36" w:rsidRPr="00303027" w:rsidRDefault="00CC3295" w:rsidP="00692C36">
            <w:pPr>
              <w:rPr>
                <w:lang w:eastAsia="zh-CN"/>
              </w:rPr>
            </w:pPr>
            <w:r w:rsidRPr="00303027">
              <w:rPr>
                <w:rFonts w:hint="eastAsia"/>
                <w:lang w:eastAsia="zh-CN"/>
              </w:rPr>
              <w:t>A custom windows based emulator built to crudely mimic the WMS messaging during RAID development before WMS functionality natively available.</w:t>
            </w:r>
          </w:p>
        </w:tc>
      </w:tr>
      <w:tr w:rsidR="00692C36" w:rsidRPr="00303027" w:rsidTr="00692C36">
        <w:trPr>
          <w:cantSplit/>
        </w:trPr>
        <w:tc>
          <w:tcPr>
            <w:tcW w:w="1908" w:type="dxa"/>
          </w:tcPr>
          <w:p w:rsidR="00692C36" w:rsidRPr="00303027" w:rsidRDefault="00692C36" w:rsidP="00692C36">
            <w:r w:rsidRPr="00303027">
              <w:t>FPDS</w:t>
            </w:r>
          </w:p>
        </w:tc>
        <w:tc>
          <w:tcPr>
            <w:tcW w:w="6480" w:type="dxa"/>
          </w:tcPr>
          <w:p w:rsidR="00692C36" w:rsidRPr="00303027" w:rsidRDefault="00692C36" w:rsidP="00692C36">
            <w:r w:rsidRPr="00303027">
              <w:t xml:space="preserve">Full Pallet Delivery System.  Any conveyor or series of conveyors controlled by PLCs that route pallets.  P&amp;G ASRS facilities use FPDSs to route inbound pallets from manufacturing or the warehouse floor to store them in the ASRS. </w:t>
            </w:r>
          </w:p>
        </w:tc>
      </w:tr>
      <w:tr w:rsidR="00692C36" w:rsidRPr="00303027" w:rsidTr="00692C36">
        <w:trPr>
          <w:cantSplit/>
        </w:trPr>
        <w:tc>
          <w:tcPr>
            <w:tcW w:w="1908" w:type="dxa"/>
          </w:tcPr>
          <w:p w:rsidR="00692C36" w:rsidRPr="00303027" w:rsidRDefault="00692C36" w:rsidP="00692C36">
            <w:r w:rsidRPr="00303027">
              <w:t>No Read (or No Read Pallet)</w:t>
            </w:r>
          </w:p>
        </w:tc>
        <w:tc>
          <w:tcPr>
            <w:tcW w:w="6480" w:type="dxa"/>
          </w:tcPr>
          <w:p w:rsidR="00692C36" w:rsidRPr="00303027" w:rsidDel="00146B87" w:rsidRDefault="00692C36" w:rsidP="00692C36">
            <w:r w:rsidRPr="00303027">
              <w:t>A pallet that passes by a barcode scanner without the barcode being scanned successfully.  The pallet information may still be sent to from the PLC to RTCIS without the unit load Id.</w:t>
            </w:r>
          </w:p>
        </w:tc>
      </w:tr>
      <w:tr w:rsidR="00692C36" w:rsidRPr="00303027" w:rsidTr="00692C36">
        <w:trPr>
          <w:cantSplit/>
        </w:trPr>
        <w:tc>
          <w:tcPr>
            <w:tcW w:w="1908" w:type="dxa"/>
          </w:tcPr>
          <w:p w:rsidR="00692C36" w:rsidRPr="00303027" w:rsidRDefault="00692C36" w:rsidP="00692C36">
            <w:r w:rsidRPr="00303027">
              <w:t>PLC</w:t>
            </w:r>
          </w:p>
        </w:tc>
        <w:tc>
          <w:tcPr>
            <w:tcW w:w="6480" w:type="dxa"/>
          </w:tcPr>
          <w:p w:rsidR="00692C36" w:rsidRPr="00303027" w:rsidRDefault="00692C36" w:rsidP="00692C36">
            <w:r w:rsidRPr="00303027">
              <w:t xml:space="preserve">Programmable Logic Controller.  A device associated with a conveyor that may track and control pallet movement.  PLCs may be directly controlled by the ASRS software or may be controlled (indirectly) by RTCIS using the RTCIS PLC Control application (also known as the RTCIS Detail Message Driver or dtlmsgdrv) and </w:t>
            </w:r>
            <w:hyperlink r:id="rId85" w:history="1">
              <w:r w:rsidRPr="00303027">
                <w:rPr>
                  <w:rStyle w:val="Hyperlink"/>
                </w:rPr>
                <w:t>CTI’s (Commercial Timesharing, Inc.)</w:t>
              </w:r>
            </w:hyperlink>
            <w:r w:rsidRPr="00303027">
              <w:t xml:space="preserve"> PLCIO.</w:t>
            </w:r>
          </w:p>
        </w:tc>
      </w:tr>
      <w:tr w:rsidR="00692C36" w:rsidRPr="00303027" w:rsidTr="00692C36">
        <w:trPr>
          <w:cantSplit/>
        </w:trPr>
        <w:tc>
          <w:tcPr>
            <w:tcW w:w="1908" w:type="dxa"/>
          </w:tcPr>
          <w:p w:rsidR="00692C36" w:rsidRPr="00303027" w:rsidRDefault="00692C36" w:rsidP="00692C36">
            <w:r w:rsidRPr="00303027">
              <w:t>RAI</w:t>
            </w:r>
          </w:p>
        </w:tc>
        <w:tc>
          <w:tcPr>
            <w:tcW w:w="6480" w:type="dxa"/>
          </w:tcPr>
          <w:p w:rsidR="00692C36" w:rsidRPr="00303027" w:rsidRDefault="00692C36" w:rsidP="00692C36">
            <w:r w:rsidRPr="00303027">
              <w:rPr>
                <w:b/>
              </w:rPr>
              <w:t>R</w:t>
            </w:r>
            <w:r w:rsidRPr="00303027">
              <w:t xml:space="preserve">TCIS </w:t>
            </w:r>
            <w:r w:rsidRPr="00303027">
              <w:rPr>
                <w:b/>
              </w:rPr>
              <w:t>A</w:t>
            </w:r>
            <w:r w:rsidRPr="00303027">
              <w:t xml:space="preserve">ctiv </w:t>
            </w:r>
            <w:r w:rsidRPr="00303027">
              <w:rPr>
                <w:b/>
              </w:rPr>
              <w:t>I</w:t>
            </w:r>
            <w:r w:rsidRPr="00303027">
              <w:t>nterface.  The original ASRS interface developed for P&amp;G for RTCIS and the first ASRS implementation, Retrotech’s Activ.  The RAI acronym remained after the RTCIS standard interface was expanded to interface with other ASRS vendors.</w:t>
            </w:r>
          </w:p>
        </w:tc>
      </w:tr>
      <w:tr w:rsidR="00CC3295" w:rsidRPr="00303027" w:rsidTr="00692C36">
        <w:trPr>
          <w:cantSplit/>
        </w:trPr>
        <w:tc>
          <w:tcPr>
            <w:tcW w:w="1908" w:type="dxa"/>
          </w:tcPr>
          <w:p w:rsidR="00CC3295" w:rsidRPr="00303027" w:rsidRDefault="00CC3295" w:rsidP="00692C36">
            <w:r w:rsidRPr="00303027">
              <w:t>RAI ng</w:t>
            </w:r>
          </w:p>
        </w:tc>
        <w:tc>
          <w:tcPr>
            <w:tcW w:w="6480" w:type="dxa"/>
          </w:tcPr>
          <w:p w:rsidR="00CC3295" w:rsidRPr="00303027" w:rsidRDefault="00CC3295" w:rsidP="00692C36">
            <w:r w:rsidRPr="00303027">
              <w:t>The next generation interface standard for the RTCIS ASRS interface, as defined by this document.</w:t>
            </w:r>
          </w:p>
        </w:tc>
      </w:tr>
      <w:tr w:rsidR="00CC3295" w:rsidRPr="00303027" w:rsidTr="00692C36">
        <w:trPr>
          <w:cantSplit/>
        </w:trPr>
        <w:tc>
          <w:tcPr>
            <w:tcW w:w="1908" w:type="dxa"/>
          </w:tcPr>
          <w:p w:rsidR="00CC3295" w:rsidRPr="00303027" w:rsidRDefault="00CC3295" w:rsidP="00692C36">
            <w:pPr>
              <w:rPr>
                <w:lang w:eastAsia="zh-CN"/>
              </w:rPr>
            </w:pPr>
            <w:r w:rsidRPr="00303027">
              <w:rPr>
                <w:rFonts w:hint="eastAsia"/>
                <w:lang w:eastAsia="zh-CN"/>
              </w:rPr>
              <w:t>RAID</w:t>
            </w:r>
          </w:p>
        </w:tc>
        <w:tc>
          <w:tcPr>
            <w:tcW w:w="6480" w:type="dxa"/>
          </w:tcPr>
          <w:p w:rsidR="00CC3295" w:rsidRPr="00303027" w:rsidRDefault="00CC3295" w:rsidP="00692C36">
            <w:pPr>
              <w:rPr>
                <w:lang w:eastAsia="zh-CN"/>
              </w:rPr>
            </w:pPr>
            <w:r w:rsidRPr="00303027">
              <w:rPr>
                <w:rFonts w:hint="eastAsia"/>
                <w:b/>
                <w:lang w:eastAsia="zh-CN"/>
              </w:rPr>
              <w:t>R</w:t>
            </w:r>
            <w:r w:rsidRPr="00303027">
              <w:rPr>
                <w:rFonts w:hint="eastAsia"/>
                <w:lang w:eastAsia="zh-CN"/>
              </w:rPr>
              <w:t xml:space="preserve">TCIS </w:t>
            </w:r>
            <w:r w:rsidRPr="00303027">
              <w:rPr>
                <w:rFonts w:hint="eastAsia"/>
                <w:b/>
                <w:lang w:eastAsia="zh-CN"/>
              </w:rPr>
              <w:t>A</w:t>
            </w:r>
            <w:r w:rsidRPr="00303027">
              <w:rPr>
                <w:rFonts w:hint="eastAsia"/>
                <w:lang w:eastAsia="zh-CN"/>
              </w:rPr>
              <w:t xml:space="preserve">srs </w:t>
            </w:r>
            <w:r w:rsidRPr="00303027">
              <w:rPr>
                <w:rFonts w:hint="eastAsia"/>
                <w:b/>
                <w:lang w:eastAsia="zh-CN"/>
              </w:rPr>
              <w:t>I</w:t>
            </w:r>
            <w:r w:rsidRPr="00303027">
              <w:rPr>
                <w:rFonts w:hint="eastAsia"/>
                <w:lang w:eastAsia="zh-CN"/>
              </w:rPr>
              <w:t xml:space="preserve">nterface </w:t>
            </w:r>
            <w:r w:rsidRPr="00303027">
              <w:rPr>
                <w:rFonts w:hint="eastAsia"/>
                <w:b/>
                <w:lang w:eastAsia="zh-CN"/>
              </w:rPr>
              <w:t>D</w:t>
            </w:r>
            <w:r w:rsidRPr="00303027">
              <w:rPr>
                <w:rFonts w:hint="eastAsia"/>
                <w:lang w:eastAsia="zh-CN"/>
              </w:rPr>
              <w:t>estroyer</w:t>
            </w:r>
            <w:r w:rsidR="00925021" w:rsidRPr="00303027">
              <w:rPr>
                <w:rFonts w:hint="eastAsia"/>
                <w:lang w:eastAsia="zh-CN"/>
              </w:rPr>
              <w:t xml:space="preserve">.  </w:t>
            </w:r>
            <w:r w:rsidR="00925021" w:rsidRPr="00303027">
              <w:rPr>
                <w:rFonts w:hint="eastAsia"/>
                <w:b/>
                <w:lang w:eastAsia="zh-CN"/>
              </w:rPr>
              <w:t>D</w:t>
            </w:r>
            <w:r w:rsidR="00925021" w:rsidRPr="00303027">
              <w:rPr>
                <w:rFonts w:hint="eastAsia"/>
                <w:lang w:eastAsia="zh-CN"/>
              </w:rPr>
              <w:t xml:space="preserve"> happened to be a good consonant that fit into the emulator design principle of application names consisting of 4 characters when not named after Flintstone characters.</w:t>
            </w:r>
          </w:p>
        </w:tc>
      </w:tr>
      <w:tr w:rsidR="00CC3295" w:rsidRPr="00303027" w:rsidTr="00692C36">
        <w:trPr>
          <w:cantSplit/>
        </w:trPr>
        <w:tc>
          <w:tcPr>
            <w:tcW w:w="1908" w:type="dxa"/>
          </w:tcPr>
          <w:p w:rsidR="00CC3295" w:rsidRPr="00303027" w:rsidRDefault="00CC3295" w:rsidP="00692C36">
            <w:r w:rsidRPr="00303027">
              <w:t>Reject</w:t>
            </w:r>
          </w:p>
        </w:tc>
        <w:tc>
          <w:tcPr>
            <w:tcW w:w="6480" w:type="dxa"/>
          </w:tcPr>
          <w:p w:rsidR="00CC3295" w:rsidRPr="00303027" w:rsidRDefault="00CC3295" w:rsidP="00692C36">
            <w:r w:rsidRPr="00303027">
              <w:t xml:space="preserve">An output conveyor for pallets that cannot be processed normally by the automation.  There are many reasons a pallet may be routed to the reject </w:t>
            </w:r>
          </w:p>
        </w:tc>
      </w:tr>
      <w:tr w:rsidR="00CC3295" w:rsidRPr="00303027" w:rsidTr="00692C36">
        <w:trPr>
          <w:cantSplit/>
        </w:trPr>
        <w:tc>
          <w:tcPr>
            <w:tcW w:w="1908" w:type="dxa"/>
          </w:tcPr>
          <w:p w:rsidR="00CC3295" w:rsidRPr="00303027" w:rsidRDefault="00925021" w:rsidP="00692C36">
            <w:r w:rsidRPr="00303027">
              <w:rPr>
                <w:rFonts w:hint="eastAsia"/>
                <w:lang w:eastAsia="zh-CN"/>
              </w:rPr>
              <w:t xml:space="preserve">UL or </w:t>
            </w:r>
            <w:r w:rsidR="00CC3295" w:rsidRPr="00303027">
              <w:t>Unit Load</w:t>
            </w:r>
          </w:p>
        </w:tc>
        <w:tc>
          <w:tcPr>
            <w:tcW w:w="6480" w:type="dxa"/>
          </w:tcPr>
          <w:p w:rsidR="00CC3295" w:rsidRPr="00303027" w:rsidRDefault="00CC3295" w:rsidP="00692C36">
            <w:r w:rsidRPr="00303027">
              <w:t>A unit load is the P&amp;G term for a pallet in RTCIS.</w:t>
            </w:r>
          </w:p>
        </w:tc>
      </w:tr>
      <w:tr w:rsidR="00CC3295" w:rsidRPr="00303027" w:rsidTr="00692C36">
        <w:trPr>
          <w:cantSplit/>
        </w:trPr>
        <w:tc>
          <w:tcPr>
            <w:tcW w:w="1908" w:type="dxa"/>
          </w:tcPr>
          <w:p w:rsidR="00CC3295" w:rsidRPr="00303027" w:rsidRDefault="00925021" w:rsidP="00692C36">
            <w:r w:rsidRPr="00303027">
              <w:rPr>
                <w:rFonts w:hint="eastAsia"/>
                <w:lang w:eastAsia="zh-CN"/>
              </w:rPr>
              <w:t xml:space="preserve">ULID or </w:t>
            </w:r>
            <w:r w:rsidR="00CC3295" w:rsidRPr="00303027">
              <w:t>Unit Load Id</w:t>
            </w:r>
          </w:p>
        </w:tc>
        <w:tc>
          <w:tcPr>
            <w:tcW w:w="6480" w:type="dxa"/>
          </w:tcPr>
          <w:p w:rsidR="00CC3295" w:rsidRPr="00303027" w:rsidRDefault="00CC3295" w:rsidP="00692C36">
            <w:r w:rsidRPr="00303027">
              <w:t>The barcode associated with the unit load/pallet.</w:t>
            </w:r>
          </w:p>
        </w:tc>
      </w:tr>
      <w:tr w:rsidR="00925021" w:rsidRPr="00303027" w:rsidTr="00692C36">
        <w:trPr>
          <w:cantSplit/>
        </w:trPr>
        <w:tc>
          <w:tcPr>
            <w:tcW w:w="1908" w:type="dxa"/>
          </w:tcPr>
          <w:p w:rsidR="00925021" w:rsidRPr="00303027" w:rsidRDefault="00925021" w:rsidP="00692C36">
            <w:pPr>
              <w:rPr>
                <w:lang w:eastAsia="zh-CN"/>
              </w:rPr>
            </w:pPr>
            <w:r w:rsidRPr="00303027">
              <w:rPr>
                <w:rFonts w:hint="eastAsia"/>
                <w:lang w:eastAsia="zh-CN"/>
              </w:rPr>
              <w:t>WCS</w:t>
            </w:r>
          </w:p>
        </w:tc>
        <w:tc>
          <w:tcPr>
            <w:tcW w:w="6480" w:type="dxa"/>
          </w:tcPr>
          <w:p w:rsidR="00925021" w:rsidRPr="00303027" w:rsidRDefault="00925021" w:rsidP="00692C36">
            <w:pPr>
              <w:rPr>
                <w:lang w:eastAsia="zh-CN"/>
              </w:rPr>
            </w:pPr>
            <w:r w:rsidRPr="00303027">
              <w:rPr>
                <w:rFonts w:hint="eastAsia"/>
                <w:lang w:eastAsia="zh-CN"/>
              </w:rPr>
              <w:t xml:space="preserve">Warehouse Control System.  Generic term for </w:t>
            </w:r>
            <w:r w:rsidRPr="00303027">
              <w:rPr>
                <w:lang w:eastAsia="zh-CN"/>
              </w:rPr>
              <w:t xml:space="preserve">automation software that communicates to RTCIS </w:t>
            </w:r>
            <w:r w:rsidRPr="00303027">
              <w:rPr>
                <w:rFonts w:hint="eastAsia"/>
                <w:lang w:eastAsia="zh-CN"/>
              </w:rPr>
              <w:t>via messaging.  Could include ASRS systems.</w:t>
            </w:r>
          </w:p>
        </w:tc>
      </w:tr>
      <w:tr w:rsidR="00925021" w:rsidRPr="00303027" w:rsidTr="00692C36">
        <w:trPr>
          <w:cantSplit/>
        </w:trPr>
        <w:tc>
          <w:tcPr>
            <w:tcW w:w="1908" w:type="dxa"/>
          </w:tcPr>
          <w:p w:rsidR="00925021" w:rsidRPr="00303027" w:rsidRDefault="00925021" w:rsidP="00692C36">
            <w:pPr>
              <w:rPr>
                <w:lang w:eastAsia="zh-CN"/>
              </w:rPr>
            </w:pPr>
            <w:r w:rsidRPr="00303027">
              <w:rPr>
                <w:rFonts w:hint="eastAsia"/>
                <w:lang w:eastAsia="zh-CN"/>
              </w:rPr>
              <w:t>WMS</w:t>
            </w:r>
          </w:p>
        </w:tc>
        <w:tc>
          <w:tcPr>
            <w:tcW w:w="6480" w:type="dxa"/>
          </w:tcPr>
          <w:p w:rsidR="00925021" w:rsidRPr="00303027" w:rsidRDefault="00925021" w:rsidP="00692C36">
            <w:pPr>
              <w:rPr>
                <w:lang w:eastAsia="zh-CN"/>
              </w:rPr>
            </w:pPr>
            <w:r w:rsidRPr="00303027">
              <w:rPr>
                <w:rFonts w:hint="eastAsia"/>
                <w:lang w:eastAsia="zh-CN"/>
              </w:rPr>
              <w:t>Warehouse M</w:t>
            </w:r>
            <w:r w:rsidRPr="00303027">
              <w:rPr>
                <w:lang w:eastAsia="zh-CN"/>
              </w:rPr>
              <w:t>a</w:t>
            </w:r>
            <w:r w:rsidRPr="00303027">
              <w:rPr>
                <w:rFonts w:hint="eastAsia"/>
                <w:lang w:eastAsia="zh-CN"/>
              </w:rPr>
              <w:t>nagement System.  RTCIS is a WMS as is PrIME.  Used in this document interchangeably with RTCIS.</w:t>
            </w:r>
          </w:p>
        </w:tc>
      </w:tr>
      <w:tr w:rsidR="004A2139" w:rsidRPr="00303027" w:rsidTr="00692C36">
        <w:trPr>
          <w:cantSplit/>
        </w:trPr>
        <w:tc>
          <w:tcPr>
            <w:tcW w:w="1908" w:type="dxa"/>
          </w:tcPr>
          <w:p w:rsidR="004A2139" w:rsidRPr="00303027" w:rsidRDefault="004A2139" w:rsidP="00692C36">
            <w:pPr>
              <w:rPr>
                <w:lang w:eastAsia="zh-CN"/>
              </w:rPr>
            </w:pPr>
            <w:r w:rsidRPr="00303027">
              <w:rPr>
                <w:rFonts w:hint="eastAsia"/>
                <w:lang w:eastAsia="zh-CN"/>
              </w:rPr>
              <w:t>XML</w:t>
            </w:r>
          </w:p>
        </w:tc>
        <w:tc>
          <w:tcPr>
            <w:tcW w:w="6480" w:type="dxa"/>
          </w:tcPr>
          <w:p w:rsidR="004A2139" w:rsidRPr="00303027" w:rsidRDefault="004A2139" w:rsidP="004A2139">
            <w:pPr>
              <w:rPr>
                <w:lang w:eastAsia="zh-CN"/>
              </w:rPr>
            </w:pPr>
            <w:r w:rsidRPr="00303027">
              <w:rPr>
                <w:lang w:eastAsia="zh-CN"/>
              </w:rPr>
              <w:t>Extensible Markup Language</w:t>
            </w:r>
            <w:r w:rsidRPr="00303027">
              <w:rPr>
                <w:rFonts w:hint="eastAsia"/>
                <w:lang w:eastAsia="zh-CN"/>
              </w:rPr>
              <w:t>. T</w:t>
            </w:r>
            <w:r w:rsidRPr="00303027">
              <w:rPr>
                <w:lang w:eastAsia="zh-CN"/>
              </w:rPr>
              <w:t>extual data format</w:t>
            </w:r>
            <w:r w:rsidRPr="00303027">
              <w:rPr>
                <w:rFonts w:hint="eastAsia"/>
                <w:lang w:eastAsia="zh-CN"/>
              </w:rPr>
              <w:t xml:space="preserve"> </w:t>
            </w:r>
            <w:r w:rsidRPr="00303027">
              <w:rPr>
                <w:lang w:eastAsia="zh-CN"/>
              </w:rPr>
              <w:t>used for the representation of arbitrary data structures</w:t>
            </w:r>
            <w:r w:rsidRPr="00303027">
              <w:rPr>
                <w:rFonts w:hint="eastAsia"/>
                <w:lang w:eastAsia="zh-CN"/>
              </w:rPr>
              <w:t>.</w:t>
            </w:r>
          </w:p>
        </w:tc>
      </w:tr>
    </w:tbl>
    <w:p w:rsidR="00476BBF" w:rsidRDefault="00476BBF" w:rsidP="00692C36">
      <w:pPr>
        <w:rPr>
          <w:noProof/>
          <w:lang w:eastAsia="zh-CN"/>
        </w:rPr>
      </w:pPr>
    </w:p>
    <w:p w:rsidR="00692C36" w:rsidRDefault="00476BBF" w:rsidP="00711334">
      <w:pPr>
        <w:pStyle w:val="Heading2"/>
        <w:rPr>
          <w:noProof/>
          <w:lang w:eastAsia="zh-CN"/>
        </w:rPr>
      </w:pPr>
      <w:r>
        <w:rPr>
          <w:noProof/>
          <w:lang w:eastAsia="zh-CN"/>
        </w:rPr>
        <w:br w:type="page"/>
      </w:r>
      <w:bookmarkStart w:id="77" w:name="_Toc409788664"/>
      <w:r>
        <w:rPr>
          <w:rFonts w:hint="eastAsia"/>
          <w:noProof/>
          <w:lang w:eastAsia="zh-CN"/>
        </w:rPr>
        <w:lastRenderedPageBreak/>
        <w:t>Induction Flow U</w:t>
      </w:r>
      <w:r>
        <w:rPr>
          <w:noProof/>
          <w:lang w:eastAsia="zh-CN"/>
        </w:rPr>
        <w:t>s</w:t>
      </w:r>
      <w:r>
        <w:rPr>
          <w:rFonts w:hint="eastAsia"/>
          <w:noProof/>
          <w:lang w:eastAsia="zh-CN"/>
        </w:rPr>
        <w:t>ing DTL Driver</w:t>
      </w:r>
      <w:bookmarkEnd w:id="77"/>
    </w:p>
    <w:p w:rsidR="002F7D44" w:rsidRDefault="002F7D44" w:rsidP="00692C36">
      <w:pPr>
        <w:rPr>
          <w:noProof/>
          <w:lang w:eastAsia="zh-CN"/>
        </w:rPr>
      </w:pPr>
    </w:p>
    <w:p w:rsidR="00711334" w:rsidRDefault="00711334" w:rsidP="00692C36">
      <w:pPr>
        <w:rPr>
          <w:noProof/>
          <w:lang w:eastAsia="zh-CN"/>
        </w:rPr>
      </w:pPr>
      <w:r>
        <w:rPr>
          <w:rFonts w:hint="eastAsia"/>
          <w:noProof/>
          <w:lang w:eastAsia="zh-CN"/>
        </w:rPr>
        <w:t xml:space="preserve">Monitor the current DTL driver e.g.: </w:t>
      </w:r>
      <w:r>
        <w:rPr>
          <w:rFonts w:hint="eastAsia"/>
          <w:noProof/>
          <w:lang w:eastAsia="zh-CN"/>
        </w:rPr>
        <w:tab/>
      </w:r>
      <w:r>
        <w:rPr>
          <w:rFonts w:hint="eastAsia"/>
          <w:noProof/>
          <w:lang w:eastAsia="zh-CN"/>
        </w:rPr>
        <w:tab/>
      </w:r>
      <w:r w:rsidRPr="00711334">
        <w:rPr>
          <w:noProof/>
          <w:lang w:eastAsia="zh-CN"/>
        </w:rPr>
        <w:t>tail -f dtldrv_N5_20150123.log</w:t>
      </w:r>
    </w:p>
    <w:p w:rsidR="00711334" w:rsidRDefault="00711334" w:rsidP="00692C36">
      <w:pPr>
        <w:rPr>
          <w:noProof/>
          <w:lang w:eastAsia="zh-CN"/>
        </w:rPr>
      </w:pPr>
    </w:p>
    <w:p w:rsidR="002F7D44" w:rsidRDefault="002F7D44" w:rsidP="00692C36">
      <w:pPr>
        <w:rPr>
          <w:noProof/>
          <w:lang w:eastAsia="zh-CN"/>
        </w:rPr>
      </w:pPr>
      <w:r>
        <w:rPr>
          <w:rFonts w:hint="eastAsia"/>
          <w:noProof/>
          <w:lang w:eastAsia="zh-CN"/>
        </w:rPr>
        <w:t>S</w:t>
      </w:r>
      <w:r w:rsidR="00711334">
        <w:rPr>
          <w:rFonts w:hint="eastAsia"/>
          <w:noProof/>
          <w:lang w:eastAsia="zh-CN"/>
        </w:rPr>
        <w:t>e</w:t>
      </w:r>
      <w:r>
        <w:rPr>
          <w:rFonts w:hint="eastAsia"/>
          <w:noProof/>
          <w:lang w:eastAsia="zh-CN"/>
        </w:rPr>
        <w:t>t Infeed parameter SkipMsg567andSQLInsert to Y</w:t>
      </w:r>
    </w:p>
    <w:p w:rsidR="002F7D44" w:rsidRDefault="002F7D44" w:rsidP="00692C36">
      <w:pPr>
        <w:rPr>
          <w:noProof/>
          <w:lang w:eastAsia="zh-CN"/>
        </w:rPr>
      </w:pPr>
    </w:p>
    <w:p w:rsidR="002F7D44" w:rsidRDefault="002F7D44" w:rsidP="00692C36">
      <w:pPr>
        <w:rPr>
          <w:noProof/>
          <w:lang w:eastAsia="zh-CN"/>
        </w:rPr>
      </w:pPr>
      <w:r>
        <w:rPr>
          <w:rFonts w:hint="eastAsia"/>
          <w:noProof/>
          <w:lang w:eastAsia="zh-CN"/>
        </w:rPr>
        <w:t>Create a New UL on the FPDS  via MULE/ 3M03</w:t>
      </w:r>
    </w:p>
    <w:p w:rsidR="002F7D44" w:rsidRDefault="002F7D44" w:rsidP="00692C36">
      <w:pPr>
        <w:rPr>
          <w:noProof/>
          <w:lang w:eastAsia="zh-CN"/>
        </w:rPr>
      </w:pPr>
    </w:p>
    <w:p w:rsidR="002F7D44" w:rsidRDefault="002F7D44" w:rsidP="00692C36">
      <w:pPr>
        <w:rPr>
          <w:noProof/>
          <w:lang w:eastAsia="zh-CN"/>
        </w:rPr>
      </w:pPr>
      <w:r>
        <w:rPr>
          <w:rFonts w:hint="eastAsia"/>
          <w:noProof/>
          <w:lang w:eastAsia="zh-CN"/>
        </w:rPr>
        <w:t>On the RTCIS infeed tab, restrict the query to item code/control group and ulpall just created.</w:t>
      </w:r>
    </w:p>
    <w:p w:rsidR="002F7D44" w:rsidRDefault="002F7D44" w:rsidP="00F32BE3">
      <w:pPr>
        <w:ind w:firstLine="720"/>
        <w:rPr>
          <w:noProof/>
          <w:lang w:eastAsia="zh-CN"/>
        </w:rPr>
      </w:pPr>
      <w:r>
        <w:rPr>
          <w:rFonts w:hint="eastAsia"/>
          <w:noProof/>
          <w:lang w:eastAsia="zh-CN"/>
        </w:rPr>
        <w:t xml:space="preserve">The ULID should have ASRSKnow = N </w:t>
      </w:r>
      <w:r w:rsidR="00BC1DE5">
        <w:rPr>
          <w:rFonts w:hint="eastAsia"/>
          <w:noProof/>
          <w:lang w:eastAsia="zh-CN"/>
        </w:rPr>
        <w:t>displayed for it in the grid</w:t>
      </w:r>
    </w:p>
    <w:p w:rsidR="005A3A0B" w:rsidRDefault="005A3A0B" w:rsidP="00692C36">
      <w:pPr>
        <w:rPr>
          <w:noProof/>
          <w:lang w:eastAsia="zh-CN"/>
        </w:rPr>
      </w:pPr>
    </w:p>
    <w:p w:rsidR="00481751" w:rsidRDefault="005A3A0B" w:rsidP="00692C36">
      <w:pPr>
        <w:rPr>
          <w:noProof/>
          <w:lang w:eastAsia="zh-CN"/>
        </w:rPr>
      </w:pPr>
      <w:r>
        <w:rPr>
          <w:rFonts w:hint="eastAsia"/>
          <w:noProof/>
          <w:lang w:eastAsia="zh-CN"/>
        </w:rPr>
        <w:t>On the RTCIS infeed tab, Advance the ULID. ASRSKnow = Y is now displayed for it in the grid</w:t>
      </w:r>
      <w:r w:rsidR="00D614C5">
        <w:rPr>
          <w:rFonts w:hint="eastAsia"/>
          <w:noProof/>
          <w:lang w:eastAsia="zh-CN"/>
        </w:rPr>
        <w:t xml:space="preserve">. </w:t>
      </w:r>
    </w:p>
    <w:p w:rsidR="00481751" w:rsidRDefault="00481751" w:rsidP="00692C36">
      <w:pPr>
        <w:rPr>
          <w:noProof/>
          <w:lang w:eastAsia="zh-CN"/>
        </w:rPr>
      </w:pPr>
    </w:p>
    <w:p w:rsidR="005A3A0B" w:rsidRDefault="00481751" w:rsidP="00692C36">
      <w:pPr>
        <w:rPr>
          <w:noProof/>
          <w:lang w:eastAsia="zh-CN"/>
        </w:rPr>
      </w:pPr>
      <w:r>
        <w:rPr>
          <w:rFonts w:hint="eastAsia"/>
          <w:noProof/>
          <w:lang w:eastAsia="zh-CN"/>
        </w:rPr>
        <w:t>On the ASRS Infeed Tab, Input Location Control Sel the UL</w:t>
      </w:r>
    </w:p>
    <w:p w:rsidR="00481751" w:rsidRDefault="00481751" w:rsidP="00692C36">
      <w:pPr>
        <w:rPr>
          <w:noProof/>
          <w:lang w:eastAsia="zh-CN"/>
        </w:rPr>
      </w:pPr>
    </w:p>
    <w:p w:rsidR="00D614C5" w:rsidRDefault="00D614C5" w:rsidP="00692C36">
      <w:pPr>
        <w:rPr>
          <w:noProof/>
          <w:lang w:eastAsia="zh-CN"/>
        </w:rPr>
      </w:pPr>
      <w:r>
        <w:rPr>
          <w:rFonts w:hint="eastAsia"/>
          <w:noProof/>
          <w:lang w:eastAsia="zh-CN"/>
        </w:rPr>
        <w:t>Right Click on the CustID to copy the ULID with check digit to the clipboard</w:t>
      </w:r>
    </w:p>
    <w:p w:rsidR="00D614C5" w:rsidRDefault="00D614C5" w:rsidP="00692C36">
      <w:pPr>
        <w:rPr>
          <w:noProof/>
          <w:lang w:eastAsia="zh-CN"/>
        </w:rPr>
      </w:pPr>
      <w:r>
        <w:rPr>
          <w:rFonts w:hint="eastAsia"/>
          <w:noProof/>
          <w:lang w:eastAsia="zh-CN"/>
        </w:rPr>
        <w:t>Copy the ULID into dtldrvsnd</w:t>
      </w:r>
      <w:r w:rsidR="00481751">
        <w:rPr>
          <w:rFonts w:hint="eastAsia"/>
          <w:noProof/>
          <w:lang w:eastAsia="zh-CN"/>
        </w:rPr>
        <w:t xml:space="preserve"> for Ms</w:t>
      </w:r>
      <w:r>
        <w:rPr>
          <w:rFonts w:hint="eastAsia"/>
          <w:noProof/>
          <w:lang w:eastAsia="zh-CN"/>
        </w:rPr>
        <w:t>g5 , with Station ID and Port ID both set to -1 and Send</w:t>
      </w:r>
    </w:p>
    <w:p w:rsidR="00711334" w:rsidRDefault="00711334" w:rsidP="00692C36">
      <w:pPr>
        <w:rPr>
          <w:noProof/>
          <w:lang w:eastAsia="zh-CN"/>
        </w:rPr>
      </w:pPr>
    </w:p>
    <w:p w:rsidR="00711334" w:rsidRPr="00476BBF" w:rsidRDefault="00711334" w:rsidP="00711334">
      <w:pPr>
        <w:rPr>
          <w:rFonts w:ascii="Courier New" w:hAnsi="Courier New" w:cs="Courier New"/>
          <w:noProof/>
          <w:lang w:eastAsia="zh-CN"/>
        </w:rPr>
      </w:pPr>
      <w:r w:rsidRPr="00476BBF">
        <w:rPr>
          <w:rFonts w:ascii="Courier New" w:hAnsi="Courier New" w:cs="Courier New"/>
          <w:noProof/>
          <w:lang w:eastAsia="zh-CN"/>
        </w:rPr>
        <w:t>Task: DTLDRVSND 8.0.0Euskirchen RTCIS TEST3 8.0.0 BDLG3256     23-Jan-2015 11:19</w:t>
      </w:r>
    </w:p>
    <w:p w:rsidR="00711334" w:rsidRPr="00476BBF" w:rsidRDefault="00711334" w:rsidP="00711334">
      <w:pPr>
        <w:rPr>
          <w:rFonts w:ascii="Courier New" w:hAnsi="Courier New" w:cs="Courier New"/>
          <w:noProof/>
          <w:lang w:eastAsia="zh-CN"/>
        </w:rPr>
      </w:pPr>
      <w:r w:rsidRPr="00476BBF">
        <w:rPr>
          <w:rFonts w:ascii="Courier New" w:hAnsi="Courier New" w:cs="Courier New"/>
          <w:noProof/>
          <w:lang w:eastAsia="zh-CN"/>
        </w:rPr>
        <w:t xml:space="preserve">                            Unit Load Status Update</w:t>
      </w:r>
    </w:p>
    <w:p w:rsidR="00711334" w:rsidRPr="00476BBF" w:rsidRDefault="00711334" w:rsidP="00711334">
      <w:pPr>
        <w:rPr>
          <w:rFonts w:ascii="Courier New" w:hAnsi="Courier New" w:cs="Courier New"/>
          <w:noProof/>
          <w:lang w:eastAsia="zh-CN"/>
        </w:rPr>
      </w:pPr>
    </w:p>
    <w:p w:rsidR="00711334" w:rsidRPr="00476BBF" w:rsidRDefault="00711334" w:rsidP="00711334">
      <w:pPr>
        <w:rPr>
          <w:rFonts w:ascii="Courier New" w:hAnsi="Courier New" w:cs="Courier New"/>
          <w:noProof/>
          <w:lang w:eastAsia="zh-CN"/>
        </w:rPr>
      </w:pPr>
      <w:r w:rsidRPr="00476BBF">
        <w:rPr>
          <w:rFonts w:ascii="Courier New" w:hAnsi="Courier New" w:cs="Courier New"/>
          <w:noProof/>
          <w:lang w:eastAsia="zh-CN"/>
        </w:rPr>
        <w:t xml:space="preserve">        Message Type: 5</w:t>
      </w:r>
    </w:p>
    <w:p w:rsidR="00711334" w:rsidRPr="00476BBF" w:rsidRDefault="00711334" w:rsidP="00711334">
      <w:pPr>
        <w:rPr>
          <w:rFonts w:ascii="Courier New" w:hAnsi="Courier New" w:cs="Courier New"/>
          <w:noProof/>
          <w:lang w:eastAsia="zh-CN"/>
        </w:rPr>
      </w:pPr>
    </w:p>
    <w:p w:rsidR="00711334" w:rsidRPr="00476BBF" w:rsidRDefault="00711334" w:rsidP="00711334">
      <w:pPr>
        <w:rPr>
          <w:rFonts w:ascii="Courier New" w:hAnsi="Courier New" w:cs="Courier New"/>
          <w:noProof/>
          <w:lang w:eastAsia="zh-CN"/>
        </w:rPr>
      </w:pPr>
      <w:r w:rsidRPr="00476BBF">
        <w:rPr>
          <w:rFonts w:ascii="Courier New" w:hAnsi="Courier New" w:cs="Courier New"/>
          <w:noProof/>
          <w:lang w:eastAsia="zh-CN"/>
        </w:rPr>
        <w:t xml:space="preserve">        Unit Load ID: 00000470010001157233</w:t>
      </w:r>
    </w:p>
    <w:p w:rsidR="00711334" w:rsidRPr="00476BBF" w:rsidRDefault="00711334" w:rsidP="00711334">
      <w:pPr>
        <w:rPr>
          <w:rFonts w:ascii="Courier New" w:hAnsi="Courier New" w:cs="Courier New"/>
          <w:noProof/>
          <w:lang w:eastAsia="zh-CN"/>
        </w:rPr>
      </w:pPr>
      <w:r w:rsidRPr="00476BBF">
        <w:rPr>
          <w:rFonts w:ascii="Courier New" w:hAnsi="Courier New" w:cs="Courier New"/>
          <w:noProof/>
          <w:lang w:eastAsia="zh-CN"/>
        </w:rPr>
        <w:t xml:space="preserve">        Unit Load Weight:     0.00             Delivery Code:      0</w:t>
      </w:r>
    </w:p>
    <w:p w:rsidR="00711334" w:rsidRPr="00476BBF" w:rsidRDefault="00711334" w:rsidP="00711334">
      <w:pPr>
        <w:rPr>
          <w:rFonts w:ascii="Courier New" w:hAnsi="Courier New" w:cs="Courier New"/>
          <w:noProof/>
          <w:lang w:eastAsia="zh-CN"/>
        </w:rPr>
      </w:pPr>
      <w:r w:rsidRPr="00476BBF">
        <w:rPr>
          <w:rFonts w:ascii="Courier New" w:hAnsi="Courier New" w:cs="Courier New"/>
          <w:noProof/>
          <w:lang w:eastAsia="zh-CN"/>
        </w:rPr>
        <w:t xml:space="preserve">        Unit Load Status:     0</w:t>
      </w:r>
    </w:p>
    <w:p w:rsidR="00711334" w:rsidRPr="00476BBF" w:rsidRDefault="00711334" w:rsidP="00711334">
      <w:pPr>
        <w:rPr>
          <w:rFonts w:ascii="Courier New" w:hAnsi="Courier New" w:cs="Courier New"/>
          <w:noProof/>
          <w:lang w:eastAsia="zh-CN"/>
        </w:rPr>
      </w:pPr>
      <w:r w:rsidRPr="00476BBF">
        <w:rPr>
          <w:rFonts w:ascii="Courier New" w:hAnsi="Courier New" w:cs="Courier New"/>
          <w:noProof/>
          <w:lang w:eastAsia="zh-CN"/>
        </w:rPr>
        <w:t xml:space="preserve">        Station ID (-1 to suppress replies): -1</w:t>
      </w:r>
      <w:bookmarkStart w:id="78" w:name="_GoBack"/>
      <w:bookmarkEnd w:id="78"/>
    </w:p>
    <w:p w:rsidR="00711334" w:rsidRPr="00476BBF" w:rsidRDefault="00711334" w:rsidP="00711334">
      <w:pPr>
        <w:rPr>
          <w:rFonts w:ascii="Courier New" w:hAnsi="Courier New" w:cs="Courier New"/>
          <w:noProof/>
          <w:lang w:eastAsia="zh-CN"/>
        </w:rPr>
      </w:pPr>
      <w:r w:rsidRPr="00476BBF">
        <w:rPr>
          <w:rFonts w:ascii="Courier New" w:hAnsi="Courier New" w:cs="Courier New"/>
          <w:noProof/>
          <w:lang w:eastAsia="zh-CN"/>
        </w:rPr>
        <w:t xml:space="preserve">        Port ID (-1 to suppress replies):    -1</w:t>
      </w:r>
    </w:p>
    <w:p w:rsidR="00711334" w:rsidRDefault="00711334" w:rsidP="00711334">
      <w:pPr>
        <w:rPr>
          <w:rFonts w:ascii="Courier New" w:hAnsi="Courier New" w:cs="Courier New"/>
          <w:noProof/>
          <w:lang w:eastAsia="zh-CN"/>
        </w:rPr>
      </w:pPr>
      <w:r w:rsidRPr="00476BBF">
        <w:rPr>
          <w:rFonts w:ascii="Courier New" w:hAnsi="Courier New" w:cs="Courier New"/>
          <w:noProof/>
          <w:lang w:eastAsia="zh-CN"/>
        </w:rPr>
        <w:t xml:space="preserve">        Interchange Port ID (pppMM:c):</w:t>
      </w:r>
    </w:p>
    <w:p w:rsidR="00711334" w:rsidRDefault="00711334" w:rsidP="00692C36">
      <w:pPr>
        <w:rPr>
          <w:noProof/>
          <w:lang w:eastAsia="zh-CN"/>
        </w:rPr>
      </w:pPr>
    </w:p>
    <w:p w:rsidR="00D614C5" w:rsidRDefault="00D614C5" w:rsidP="00692C36">
      <w:pPr>
        <w:rPr>
          <w:noProof/>
          <w:lang w:eastAsia="zh-CN"/>
        </w:rPr>
      </w:pPr>
    </w:p>
    <w:p w:rsidR="00D614C5" w:rsidRDefault="00481751" w:rsidP="00692C36">
      <w:pPr>
        <w:rPr>
          <w:noProof/>
          <w:lang w:eastAsia="zh-CN"/>
        </w:rPr>
      </w:pPr>
      <w:r>
        <w:rPr>
          <w:rFonts w:hint="eastAsia"/>
          <w:noProof/>
          <w:lang w:eastAsia="zh-CN"/>
        </w:rPr>
        <w:t>On the ASRS Infeed Tab,</w:t>
      </w:r>
      <w:r w:rsidRPr="00481751">
        <w:rPr>
          <w:rFonts w:hint="eastAsia"/>
          <w:noProof/>
          <w:lang w:eastAsia="zh-CN"/>
        </w:rPr>
        <w:t xml:space="preserve"> </w:t>
      </w:r>
      <w:r>
        <w:rPr>
          <w:rFonts w:hint="eastAsia"/>
          <w:noProof/>
          <w:lang w:eastAsia="zh-CN"/>
        </w:rPr>
        <w:t>Input Location Control, Select Advance</w:t>
      </w:r>
    </w:p>
    <w:p w:rsidR="00481751" w:rsidRDefault="00481751" w:rsidP="00692C36">
      <w:pPr>
        <w:rPr>
          <w:noProof/>
          <w:lang w:eastAsia="zh-CN"/>
        </w:rPr>
      </w:pPr>
    </w:p>
    <w:p w:rsidR="00481751" w:rsidRDefault="00481751" w:rsidP="00481751">
      <w:pPr>
        <w:rPr>
          <w:noProof/>
          <w:lang w:eastAsia="zh-CN"/>
        </w:rPr>
      </w:pPr>
      <w:r>
        <w:rPr>
          <w:rFonts w:hint="eastAsia"/>
          <w:noProof/>
          <w:lang w:eastAsia="zh-CN"/>
        </w:rPr>
        <w:t>Copy the ULID into dtldrvsnd for Msg7 , with Station ID and Port ID both set to -1 and Send</w:t>
      </w:r>
    </w:p>
    <w:p w:rsidR="00481751" w:rsidRDefault="00481751" w:rsidP="00481751">
      <w:pPr>
        <w:rPr>
          <w:noProof/>
          <w:lang w:eastAsia="zh-CN"/>
        </w:rPr>
      </w:pPr>
    </w:p>
    <w:p w:rsidR="00481751" w:rsidRDefault="00481751" w:rsidP="00481751">
      <w:pPr>
        <w:rPr>
          <w:noProof/>
          <w:lang w:eastAsia="zh-CN"/>
        </w:rPr>
      </w:pPr>
      <w:r>
        <w:rPr>
          <w:rFonts w:hint="eastAsia"/>
          <w:noProof/>
          <w:lang w:eastAsia="zh-CN"/>
        </w:rPr>
        <w:t>On the ASRS Infeed Tab,</w:t>
      </w:r>
      <w:r w:rsidRPr="00481751">
        <w:rPr>
          <w:rFonts w:hint="eastAsia"/>
          <w:noProof/>
          <w:lang w:eastAsia="zh-CN"/>
        </w:rPr>
        <w:t xml:space="preserve"> </w:t>
      </w:r>
      <w:r>
        <w:rPr>
          <w:rFonts w:hint="eastAsia"/>
          <w:noProof/>
          <w:lang w:eastAsia="zh-CN"/>
        </w:rPr>
        <w:t>Msg7 Control, Select Advance</w:t>
      </w:r>
    </w:p>
    <w:p w:rsidR="00481751" w:rsidRDefault="00481751" w:rsidP="00481751">
      <w:pPr>
        <w:rPr>
          <w:noProof/>
          <w:lang w:eastAsia="zh-CN"/>
        </w:rPr>
      </w:pPr>
    </w:p>
    <w:p w:rsidR="00481751" w:rsidRDefault="00481751" w:rsidP="00692C36">
      <w:pPr>
        <w:rPr>
          <w:noProof/>
          <w:lang w:eastAsia="zh-CN"/>
        </w:rPr>
      </w:pPr>
    </w:p>
    <w:p w:rsidR="00481751" w:rsidRDefault="00481751" w:rsidP="00692C36">
      <w:pPr>
        <w:rPr>
          <w:noProof/>
          <w:lang w:eastAsia="zh-CN"/>
        </w:rPr>
      </w:pPr>
    </w:p>
    <w:p w:rsidR="00481751" w:rsidRDefault="006D300E" w:rsidP="00692C36">
      <w:pPr>
        <w:rPr>
          <w:rFonts w:hint="eastAsia"/>
          <w:noProof/>
          <w:lang w:eastAsia="zh-CN"/>
        </w:rPr>
      </w:pPr>
      <w:r>
        <w:rPr>
          <w:rFonts w:hint="eastAsia"/>
          <w:noProof/>
          <w:lang w:eastAsia="zh-CN"/>
        </w:rPr>
        <w:t>Shipment Flow</w:t>
      </w:r>
    </w:p>
    <w:p w:rsidR="006D300E" w:rsidRDefault="006D300E" w:rsidP="00692C36">
      <w:pPr>
        <w:rPr>
          <w:rFonts w:hint="eastAsia"/>
          <w:noProof/>
          <w:lang w:eastAsia="zh-CN"/>
        </w:rPr>
      </w:pPr>
    </w:p>
    <w:p w:rsidR="006D300E" w:rsidRDefault="006D300E" w:rsidP="00692C36">
      <w:pPr>
        <w:rPr>
          <w:rFonts w:hint="eastAsia"/>
          <w:noProof/>
          <w:lang w:eastAsia="zh-CN"/>
        </w:rPr>
      </w:pPr>
      <w:r>
        <w:rPr>
          <w:rFonts w:hint="eastAsia"/>
          <w:noProof/>
          <w:lang w:eastAsia="zh-CN"/>
        </w:rPr>
        <w:t>MOT Syspar setup</w:t>
      </w:r>
    </w:p>
    <w:p w:rsidR="006D300E" w:rsidRDefault="006D300E" w:rsidP="00692C36">
      <w:pPr>
        <w:rPr>
          <w:rFonts w:hint="eastAsia"/>
          <w:noProof/>
          <w:lang w:eastAsia="zh-CN"/>
        </w:rPr>
      </w:pPr>
      <w:r w:rsidRPr="00CC5568">
        <w:rPr>
          <w:noProof/>
          <w:lang w:eastAsia="zh-CN"/>
        </w:rPr>
        <w:pict>
          <v:shape id="_x0000_i1101" type="#_x0000_t75" style="width:468pt;height:89.25pt;visibility:visible;mso-wrap-style:square">
            <v:imagedata r:id="rId86" o:title=""/>
          </v:shape>
        </w:pict>
      </w:r>
    </w:p>
    <w:p w:rsidR="006D300E" w:rsidRDefault="006D300E" w:rsidP="00692C36">
      <w:pPr>
        <w:rPr>
          <w:rFonts w:hint="eastAsia"/>
          <w:noProof/>
          <w:lang w:eastAsia="zh-CN"/>
        </w:rPr>
      </w:pPr>
    </w:p>
    <w:p w:rsidR="006D300E" w:rsidRDefault="006D300E" w:rsidP="00692C36">
      <w:pPr>
        <w:rPr>
          <w:rFonts w:hint="eastAsia"/>
          <w:noProof/>
          <w:lang w:eastAsia="zh-CN"/>
        </w:rPr>
      </w:pPr>
      <w:r>
        <w:rPr>
          <w:rFonts w:hint="eastAsia"/>
          <w:noProof/>
          <w:lang w:eastAsia="zh-CN"/>
        </w:rPr>
        <w:t>Inbound a Shipment using MULE</w:t>
      </w:r>
    </w:p>
    <w:p w:rsidR="006D300E" w:rsidRDefault="006D300E" w:rsidP="00692C36">
      <w:pPr>
        <w:rPr>
          <w:rFonts w:hint="eastAsia"/>
          <w:noProof/>
          <w:lang w:eastAsia="zh-CN"/>
        </w:rPr>
      </w:pPr>
      <w:r>
        <w:rPr>
          <w:rFonts w:hint="eastAsia"/>
          <w:noProof/>
          <w:lang w:eastAsia="zh-CN"/>
        </w:rPr>
        <w:t>Set the MOLCOD to 4 (B2 Pallet) and the MOTCOD to 5</w:t>
      </w:r>
    </w:p>
    <w:p w:rsidR="006D300E" w:rsidRDefault="006D300E" w:rsidP="00692C36">
      <w:pPr>
        <w:rPr>
          <w:rFonts w:hint="eastAsia"/>
          <w:noProof/>
          <w:lang w:eastAsia="zh-CN"/>
        </w:rPr>
      </w:pPr>
    </w:p>
    <w:p w:rsidR="006D300E" w:rsidRDefault="006D300E" w:rsidP="00692C36">
      <w:pPr>
        <w:rPr>
          <w:noProof/>
          <w:lang w:eastAsia="zh-CN"/>
        </w:rPr>
      </w:pPr>
      <w:r>
        <w:rPr>
          <w:rFonts w:hint="eastAsia"/>
          <w:noProof/>
          <w:lang w:eastAsia="zh-CN"/>
        </w:rPr>
        <w:t xml:space="preserve">Send </w:t>
      </w:r>
      <w:r w:rsidRPr="006D300E">
        <w:rPr>
          <w:noProof/>
          <w:lang w:eastAsia="zh-CN"/>
        </w:rPr>
        <w:t>RequestNextShip</w:t>
      </w:r>
      <w:r>
        <w:rPr>
          <w:rFonts w:hint="eastAsia"/>
          <w:noProof/>
          <w:lang w:eastAsia="zh-CN"/>
        </w:rPr>
        <w:t xml:space="preserve"> with MOT_CODE of B (to ask for shipments with the mot value of 5 as defined by </w:t>
      </w:r>
      <w:r>
        <w:rPr>
          <w:noProof/>
          <w:lang w:eastAsia="zh-CN"/>
        </w:rPr>
        <w:t>the</w:t>
      </w:r>
      <w:r>
        <w:rPr>
          <w:rFonts w:hint="eastAsia"/>
          <w:noProof/>
          <w:lang w:eastAsia="zh-CN"/>
        </w:rPr>
        <w:t xml:space="preserve"> B syspar) </w:t>
      </w:r>
    </w:p>
    <w:p w:rsidR="00D614C5" w:rsidRDefault="00D614C5" w:rsidP="00692C36">
      <w:pPr>
        <w:rPr>
          <w:noProof/>
          <w:lang w:eastAsia="zh-CN"/>
        </w:rPr>
      </w:pPr>
    </w:p>
    <w:p w:rsidR="00D614C5" w:rsidRDefault="00D614C5" w:rsidP="00692C36">
      <w:pPr>
        <w:rPr>
          <w:noProof/>
          <w:lang w:eastAsia="zh-CN"/>
        </w:rPr>
      </w:pPr>
    </w:p>
    <w:p w:rsidR="00476BBF" w:rsidRPr="00476BBF" w:rsidRDefault="00476BBF" w:rsidP="00692C36">
      <w:pPr>
        <w:rPr>
          <w:rFonts w:ascii="Courier New" w:hAnsi="Courier New" w:cs="Courier New"/>
          <w:noProof/>
          <w:lang w:eastAsia="zh-CN"/>
        </w:rPr>
      </w:pPr>
    </w:p>
    <w:p w:rsidR="002F7D44" w:rsidRDefault="002F7D44" w:rsidP="00476BBF">
      <w:pPr>
        <w:rPr>
          <w:rFonts w:ascii="Courier New" w:hAnsi="Courier New" w:cs="Courier New"/>
          <w:noProof/>
          <w:lang w:eastAsia="zh-CN"/>
        </w:rPr>
      </w:pPr>
    </w:p>
    <w:p w:rsidR="002F7D44" w:rsidRPr="00476BBF" w:rsidRDefault="002F7D44" w:rsidP="00476BBF">
      <w:pPr>
        <w:rPr>
          <w:rFonts w:ascii="Courier New" w:hAnsi="Courier New" w:cs="Courier New"/>
          <w:noProof/>
          <w:lang w:eastAsia="zh-CN"/>
        </w:rPr>
      </w:pPr>
    </w:p>
    <w:p w:rsidR="00692C36" w:rsidRDefault="00692C36" w:rsidP="00692C36">
      <w:pPr>
        <w:pStyle w:val="Heading1"/>
      </w:pPr>
      <w:bookmarkStart w:id="79" w:name="_Toc409788665"/>
      <w:r>
        <w:rPr>
          <w:rFonts w:hint="eastAsia"/>
          <w:noProof/>
          <w:lang w:eastAsia="zh-CN"/>
        </w:rPr>
        <w:lastRenderedPageBreak/>
        <w:t>Acknowledgements</w:t>
      </w:r>
      <w:bookmarkEnd w:id="79"/>
    </w:p>
    <w:p w:rsidR="00692C36" w:rsidRDefault="00692C36" w:rsidP="00692C36">
      <w:pPr>
        <w:rPr>
          <w:noProof/>
          <w:lang w:eastAsia="zh-CN"/>
        </w:rPr>
      </w:pPr>
      <w:r>
        <w:rPr>
          <w:rFonts w:hint="eastAsia"/>
          <w:noProof/>
          <w:lang w:eastAsia="zh-CN"/>
        </w:rPr>
        <w:t>Aaron Krause of Supply T</w:t>
      </w:r>
      <w:r>
        <w:rPr>
          <w:noProof/>
          <w:lang w:eastAsia="zh-CN"/>
        </w:rPr>
        <w:t>r</w:t>
      </w:r>
      <w:r>
        <w:rPr>
          <w:rFonts w:hint="eastAsia"/>
          <w:noProof/>
          <w:lang w:eastAsia="zh-CN"/>
        </w:rPr>
        <w:t xml:space="preserve">ends/JDA wrote the RTCISng Interface Spec of which this document in many cases pulled directly from.  Aaron utilized RAID as part of testing RTCIS as he along with JDA coded </w:t>
      </w:r>
      <w:r>
        <w:rPr>
          <w:noProof/>
          <w:lang w:eastAsia="zh-CN"/>
        </w:rPr>
        <w:t>the</w:t>
      </w:r>
      <w:r>
        <w:rPr>
          <w:rFonts w:hint="eastAsia"/>
          <w:noProof/>
          <w:lang w:eastAsia="zh-CN"/>
        </w:rPr>
        <w:t xml:space="preserve"> RTCIS changes, but for the most part avoided reading the RAID documentation.</w:t>
      </w:r>
    </w:p>
    <w:p w:rsidR="00692C36" w:rsidRDefault="00692C36" w:rsidP="00692C36">
      <w:pPr>
        <w:rPr>
          <w:noProof/>
          <w:lang w:eastAsia="zh-CN"/>
        </w:rPr>
      </w:pPr>
    </w:p>
    <w:p w:rsidR="00692C36" w:rsidRDefault="00692C36" w:rsidP="00692C36">
      <w:pPr>
        <w:rPr>
          <w:noProof/>
          <w:lang w:eastAsia="zh-CN"/>
        </w:rPr>
      </w:pPr>
      <w:r>
        <w:rPr>
          <w:rFonts w:hint="eastAsia"/>
          <w:noProof/>
          <w:lang w:eastAsia="zh-CN"/>
        </w:rPr>
        <w:t>Toni Tedesco helped revise early versions of this document.  She also performed RAID/BAMBAM protype testing  finding numerous bugs as well as suggesting numerous user interface</w:t>
      </w:r>
      <w:r w:rsidR="0020106B">
        <w:rPr>
          <w:rFonts w:hint="eastAsia"/>
          <w:noProof/>
          <w:lang w:eastAsia="zh-CN"/>
        </w:rPr>
        <w:t xml:space="preserve"> and process flow </w:t>
      </w:r>
      <w:r>
        <w:rPr>
          <w:rFonts w:hint="eastAsia"/>
          <w:noProof/>
          <w:lang w:eastAsia="zh-CN"/>
        </w:rPr>
        <w:t xml:space="preserve">improvements. </w:t>
      </w:r>
    </w:p>
    <w:p w:rsidR="00692C36" w:rsidRDefault="00692C36" w:rsidP="00692C36">
      <w:pPr>
        <w:rPr>
          <w:noProof/>
          <w:lang w:eastAsia="zh-CN"/>
        </w:rPr>
      </w:pPr>
    </w:p>
    <w:p w:rsidR="00692C36" w:rsidRPr="00692C36" w:rsidRDefault="0020106B" w:rsidP="00692C36">
      <w:pPr>
        <w:rPr>
          <w:noProof/>
          <w:lang w:eastAsia="zh-CN"/>
        </w:rPr>
      </w:pPr>
      <w:r>
        <w:rPr>
          <w:rFonts w:hint="eastAsia"/>
          <w:noProof/>
          <w:lang w:eastAsia="zh-CN"/>
        </w:rPr>
        <w:t>Dave Stuckman coded RAID while not keeping pace with Toni</w:t>
      </w:r>
      <w:r>
        <w:rPr>
          <w:noProof/>
          <w:lang w:eastAsia="zh-CN"/>
        </w:rPr>
        <w:t xml:space="preserve"> and Aarons keybo</w:t>
      </w:r>
      <w:r>
        <w:rPr>
          <w:rFonts w:hint="eastAsia"/>
          <w:noProof/>
          <w:lang w:eastAsia="zh-CN"/>
        </w:rPr>
        <w:t>a</w:t>
      </w:r>
      <w:r>
        <w:rPr>
          <w:noProof/>
          <w:lang w:eastAsia="zh-CN"/>
        </w:rPr>
        <w:t>rding rate.</w:t>
      </w:r>
    </w:p>
    <w:sectPr w:rsidR="00692C36" w:rsidRPr="00692C36" w:rsidSect="00B24D9C">
      <w:headerReference w:type="even" r:id="rId87"/>
      <w:headerReference w:type="default" r:id="rId88"/>
      <w:footerReference w:type="even" r:id="rId89"/>
      <w:footerReference w:type="default" r:id="rId90"/>
      <w:type w:val="nextColumn"/>
      <w:pgSz w:w="12240" w:h="15840" w:code="1"/>
      <w:pgMar w:top="1296" w:right="1296" w:bottom="1152" w:left="1296" w:header="720" w:footer="720" w:gutter="0"/>
      <w:paperSrc w:first="15" w:other="15"/>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1A97" w:rsidRDefault="00561A97">
      <w:r>
        <w:separator/>
      </w:r>
    </w:p>
  </w:endnote>
  <w:endnote w:type="continuationSeparator" w:id="0">
    <w:p w:rsidR="00561A97" w:rsidRDefault="00561A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Optimum">
    <w:charset w:val="00"/>
    <w:family w:val="auto"/>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Palatino">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r_ansi">
    <w:panose1 w:val="020B0609020202020204"/>
    <w:charset w:val="00"/>
    <w:family w:val="moder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00E" w:rsidRDefault="006D300E">
    <w:pPr>
      <w:pStyle w:val="Footer"/>
    </w:pPr>
    <w:r>
      <w:rPr>
        <w:rStyle w:val="PageNumber"/>
      </w:rPr>
      <w:fldChar w:fldCharType="begin"/>
    </w:r>
    <w:r>
      <w:rPr>
        <w:rStyle w:val="PageNumber"/>
      </w:rPr>
      <w:instrText xml:space="preserve"> PAGE </w:instrText>
    </w:r>
    <w:r>
      <w:rPr>
        <w:rStyle w:val="PageNumber"/>
      </w:rPr>
      <w:fldChar w:fldCharType="separate"/>
    </w:r>
    <w:r w:rsidR="0074396D">
      <w:rPr>
        <w:rStyle w:val="PageNumber"/>
        <w:noProof/>
      </w:rPr>
      <w:t>32</w:t>
    </w:r>
    <w:r>
      <w:rPr>
        <w:rStyle w:val="PageNumber"/>
      </w:rPr>
      <w:fldChar w:fldCharType="end"/>
    </w:r>
    <w:r>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00E" w:rsidRDefault="006D300E" w:rsidP="00C34974">
    <w:pPr>
      <w:pStyle w:val="Footer"/>
    </w:pPr>
    <w:r>
      <w:rPr>
        <w:rStyle w:val="PageNumber"/>
      </w:rPr>
      <w:fldChar w:fldCharType="begin"/>
    </w:r>
    <w:r>
      <w:rPr>
        <w:rStyle w:val="PageNumber"/>
      </w:rPr>
      <w:instrText xml:space="preserve"> PAGE </w:instrText>
    </w:r>
    <w:r>
      <w:rPr>
        <w:rStyle w:val="PageNumber"/>
      </w:rPr>
      <w:fldChar w:fldCharType="separate"/>
    </w:r>
    <w:r w:rsidR="0074396D">
      <w:rPr>
        <w:rStyle w:val="PageNumber"/>
        <w:noProof/>
      </w:rPr>
      <w:t>33</w:t>
    </w:r>
    <w:r>
      <w:rPr>
        <w:rStyle w:val="PageNumber"/>
      </w:rPr>
      <w:fldChar w:fldCharType="end"/>
    </w:r>
    <w:r>
      <w:rPr>
        <w:rStyle w:val="PageNumber"/>
      </w:rPr>
      <w:t xml:space="preserve"> </w:t>
    </w:r>
  </w:p>
  <w:p w:rsidR="006D300E" w:rsidRDefault="006D30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1A97" w:rsidRDefault="00561A97">
      <w:r>
        <w:separator/>
      </w:r>
    </w:p>
  </w:footnote>
  <w:footnote w:type="continuationSeparator" w:id="0">
    <w:p w:rsidR="00561A97" w:rsidRDefault="00561A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00E" w:rsidRDefault="006D300E">
    <w:pPr>
      <w:pStyle w:val="Header"/>
      <w:jc w:val="right"/>
      <w:rPr>
        <w:sz w:val="16"/>
      </w:rPr>
    </w:pPr>
    <w:r>
      <w:rPr>
        <w:sz w:val="16"/>
      </w:rPr>
      <w:t>RAID Documentation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00E" w:rsidRDefault="006D300E">
    <w:pPr>
      <w:pStyle w:val="Header"/>
      <w:jc w:val="right"/>
    </w:pPr>
    <w:r>
      <w:rPr>
        <w:sz w:val="16"/>
      </w:rPr>
      <w:t>RAID Technical Documentation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EBA373E"/>
    <w:lvl w:ilvl="0">
      <w:numFmt w:val="decimal"/>
      <w:lvlText w:val="*"/>
      <w:lvlJc w:val="left"/>
    </w:lvl>
  </w:abstractNum>
  <w:abstractNum w:abstractNumId="1">
    <w:nsid w:val="022A29E1"/>
    <w:multiLevelType w:val="hybridMultilevel"/>
    <w:tmpl w:val="97E6D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DDD7CC1"/>
    <w:multiLevelType w:val="hybridMultilevel"/>
    <w:tmpl w:val="CD1E8936"/>
    <w:lvl w:ilvl="0" w:tplc="864C9C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7E7FDB"/>
    <w:multiLevelType w:val="singleLevel"/>
    <w:tmpl w:val="A13613E4"/>
    <w:lvl w:ilvl="0">
      <w:start w:val="3"/>
      <w:numFmt w:val="lowerLetter"/>
      <w:lvlText w:val="%1. "/>
      <w:legacy w:legacy="1" w:legacySpace="0" w:legacyIndent="360"/>
      <w:lvlJc w:val="left"/>
      <w:pPr>
        <w:ind w:left="360" w:hanging="360"/>
      </w:pPr>
      <w:rPr>
        <w:rFonts w:ascii="Times New Roman" w:hAnsi="Times New Roman" w:hint="default"/>
        <w:b w:val="0"/>
        <w:i w:val="0"/>
        <w:sz w:val="20"/>
        <w:u w:val="none"/>
      </w:rPr>
    </w:lvl>
  </w:abstractNum>
  <w:abstractNum w:abstractNumId="4">
    <w:nsid w:val="10013B62"/>
    <w:multiLevelType w:val="hybridMultilevel"/>
    <w:tmpl w:val="5DC8259C"/>
    <w:lvl w:ilvl="0" w:tplc="C0004E04">
      <w:numFmt w:val="decimal"/>
      <w:lvlText w:val="%1"/>
      <w:lvlJc w:val="left"/>
      <w:pPr>
        <w:tabs>
          <w:tab w:val="num" w:pos="2160"/>
        </w:tabs>
        <w:ind w:left="2160" w:hanging="144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1BF00BFD"/>
    <w:multiLevelType w:val="hybridMultilevel"/>
    <w:tmpl w:val="2780D4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52A79E0"/>
    <w:multiLevelType w:val="hybridMultilevel"/>
    <w:tmpl w:val="D242B4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49F86B35"/>
    <w:multiLevelType w:val="hybridMultilevel"/>
    <w:tmpl w:val="5CD6EE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4F7639AB"/>
    <w:multiLevelType w:val="hybridMultilevel"/>
    <w:tmpl w:val="49D26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AC4F69"/>
    <w:multiLevelType w:val="hybridMultilevel"/>
    <w:tmpl w:val="6F64A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02361C1"/>
    <w:multiLevelType w:val="hybridMultilevel"/>
    <w:tmpl w:val="07E0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24D7BB0"/>
    <w:multiLevelType w:val="hybridMultilevel"/>
    <w:tmpl w:val="DED8B9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62F0671E"/>
    <w:multiLevelType w:val="hybridMultilevel"/>
    <w:tmpl w:val="8510373C"/>
    <w:lvl w:ilvl="0" w:tplc="A26CAD9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nsid w:val="71B87BDC"/>
    <w:multiLevelType w:val="hybridMultilevel"/>
    <w:tmpl w:val="D0AE24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74983833"/>
    <w:multiLevelType w:val="hybridMultilevel"/>
    <w:tmpl w:val="9A9AB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452623"/>
    <w:multiLevelType w:val="hybridMultilevel"/>
    <w:tmpl w:val="60B20260"/>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AD80B5B"/>
    <w:multiLevelType w:val="hybridMultilevel"/>
    <w:tmpl w:val="33A0DD08"/>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7B500193"/>
    <w:multiLevelType w:val="singleLevel"/>
    <w:tmpl w:val="00B09AB8"/>
    <w:lvl w:ilvl="0">
      <w:start w:val="1"/>
      <w:numFmt w:val="lowerLetter"/>
      <w:lvlText w:val="%1. "/>
      <w:legacy w:legacy="1" w:legacySpace="0" w:legacyIndent="360"/>
      <w:lvlJc w:val="left"/>
      <w:pPr>
        <w:ind w:left="360" w:hanging="360"/>
      </w:pPr>
      <w:rPr>
        <w:rFonts w:ascii="Times New Roman" w:hAnsi="Times New Roman" w:hint="default"/>
        <w:b w:val="0"/>
        <w:i w:val="0"/>
        <w:sz w:val="20"/>
        <w:u w:val="none"/>
      </w:rPr>
    </w:lvl>
  </w:abstractNum>
  <w:abstractNum w:abstractNumId="18">
    <w:nsid w:val="7EAB4D3E"/>
    <w:multiLevelType w:val="singleLevel"/>
    <w:tmpl w:val="00B09AB8"/>
    <w:lvl w:ilvl="0">
      <w:start w:val="1"/>
      <w:numFmt w:val="lowerLetter"/>
      <w:lvlText w:val="%1. "/>
      <w:legacy w:legacy="1" w:legacySpace="0" w:legacyIndent="360"/>
      <w:lvlJc w:val="left"/>
      <w:pPr>
        <w:ind w:left="360" w:hanging="360"/>
      </w:pPr>
      <w:rPr>
        <w:rFonts w:ascii="Times New Roman" w:hAnsi="Times New Roman" w:hint="default"/>
        <w:b w:val="0"/>
        <w:i w:val="0"/>
        <w:sz w:val="20"/>
        <w:u w:val="none"/>
      </w:rPr>
    </w:lvl>
  </w:abstractNum>
  <w:abstractNum w:abstractNumId="19">
    <w:nsid w:val="7F4253E0"/>
    <w:multiLevelType w:val="hybridMultilevel"/>
    <w:tmpl w:val="3E3E5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7"/>
  </w:num>
  <w:num w:numId="3">
    <w:abstractNumId w:val="3"/>
  </w:num>
  <w:num w:numId="4">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5">
    <w:abstractNumId w:val="15"/>
  </w:num>
  <w:num w:numId="6">
    <w:abstractNumId w:val="11"/>
  </w:num>
  <w:num w:numId="7">
    <w:abstractNumId w:val="7"/>
  </w:num>
  <w:num w:numId="8">
    <w:abstractNumId w:val="16"/>
  </w:num>
  <w:num w:numId="9">
    <w:abstractNumId w:val="13"/>
  </w:num>
  <w:num w:numId="10">
    <w:abstractNumId w:val="5"/>
  </w:num>
  <w:num w:numId="11">
    <w:abstractNumId w:val="4"/>
  </w:num>
  <w:num w:numId="12">
    <w:abstractNumId w:val="6"/>
  </w:num>
  <w:num w:numId="13">
    <w:abstractNumId w:val="12"/>
  </w:num>
  <w:num w:numId="14">
    <w:abstractNumId w:val="1"/>
  </w:num>
  <w:num w:numId="15">
    <w:abstractNumId w:val="9"/>
  </w:num>
  <w:num w:numId="16">
    <w:abstractNumId w:val="10"/>
  </w:num>
  <w:num w:numId="17">
    <w:abstractNumId w:val="19"/>
  </w:num>
  <w:num w:numId="18">
    <w:abstractNumId w:val="8"/>
  </w:num>
  <w:num w:numId="19">
    <w:abstractNumId w:val="2"/>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0"/>
  <w:printFractionalCharacterWidth/>
  <w:embedSystemFonts/>
  <w:mirrorMargin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evenAndOddHeader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printColBlack/>
    <w:showBreaksInFrames/>
    <w:suppressSpBfAfterPgBrk/>
    <w:swapBordersFacingPages/>
    <w:convMailMergeEsc/>
    <w:usePrinterMetrics/>
    <w:doNotSuppressParagraphBorders/>
    <w:footnoteLayoutLikeWW8/>
    <w:shapeLayoutLikeWW8/>
    <w:alignTablesRowByRow/>
    <w:forgetLastTabAlignment/>
    <w:autoSpaceLikeWord95/>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E60F4"/>
    <w:rsid w:val="000013D2"/>
    <w:rsid w:val="00004E24"/>
    <w:rsid w:val="00004EF9"/>
    <w:rsid w:val="00007900"/>
    <w:rsid w:val="000112A3"/>
    <w:rsid w:val="00012644"/>
    <w:rsid w:val="00014AE7"/>
    <w:rsid w:val="000150A7"/>
    <w:rsid w:val="000156FE"/>
    <w:rsid w:val="00015F0B"/>
    <w:rsid w:val="00017568"/>
    <w:rsid w:val="00017FCD"/>
    <w:rsid w:val="00023ECA"/>
    <w:rsid w:val="000248B5"/>
    <w:rsid w:val="00025735"/>
    <w:rsid w:val="000318B7"/>
    <w:rsid w:val="000337FA"/>
    <w:rsid w:val="00036467"/>
    <w:rsid w:val="0003664D"/>
    <w:rsid w:val="00043498"/>
    <w:rsid w:val="00051397"/>
    <w:rsid w:val="000514D6"/>
    <w:rsid w:val="00057F4D"/>
    <w:rsid w:val="00060376"/>
    <w:rsid w:val="00060687"/>
    <w:rsid w:val="0006140D"/>
    <w:rsid w:val="000617D9"/>
    <w:rsid w:val="000621CE"/>
    <w:rsid w:val="0006341A"/>
    <w:rsid w:val="00065FD1"/>
    <w:rsid w:val="00067938"/>
    <w:rsid w:val="000715D1"/>
    <w:rsid w:val="00072888"/>
    <w:rsid w:val="00074355"/>
    <w:rsid w:val="00075FE9"/>
    <w:rsid w:val="00076020"/>
    <w:rsid w:val="0007690D"/>
    <w:rsid w:val="00082254"/>
    <w:rsid w:val="00084EF8"/>
    <w:rsid w:val="0008513C"/>
    <w:rsid w:val="000857E0"/>
    <w:rsid w:val="00086135"/>
    <w:rsid w:val="000866A1"/>
    <w:rsid w:val="00092804"/>
    <w:rsid w:val="000940B8"/>
    <w:rsid w:val="000945F7"/>
    <w:rsid w:val="000A1783"/>
    <w:rsid w:val="000A230B"/>
    <w:rsid w:val="000A52EF"/>
    <w:rsid w:val="000A5643"/>
    <w:rsid w:val="000A6C4A"/>
    <w:rsid w:val="000B0A12"/>
    <w:rsid w:val="000B109F"/>
    <w:rsid w:val="000B2458"/>
    <w:rsid w:val="000B24B3"/>
    <w:rsid w:val="000B2676"/>
    <w:rsid w:val="000B2943"/>
    <w:rsid w:val="000B4ACA"/>
    <w:rsid w:val="000C1AFC"/>
    <w:rsid w:val="000C4648"/>
    <w:rsid w:val="000C5626"/>
    <w:rsid w:val="000D253D"/>
    <w:rsid w:val="000D2CBE"/>
    <w:rsid w:val="000D2F67"/>
    <w:rsid w:val="000D602F"/>
    <w:rsid w:val="000E1D2F"/>
    <w:rsid w:val="000E52FA"/>
    <w:rsid w:val="000E544D"/>
    <w:rsid w:val="000E54D3"/>
    <w:rsid w:val="000E7A90"/>
    <w:rsid w:val="000F19B9"/>
    <w:rsid w:val="000F2C93"/>
    <w:rsid w:val="000F3729"/>
    <w:rsid w:val="0010132B"/>
    <w:rsid w:val="00102CC0"/>
    <w:rsid w:val="00102EB8"/>
    <w:rsid w:val="00110CAE"/>
    <w:rsid w:val="00111553"/>
    <w:rsid w:val="001123FC"/>
    <w:rsid w:val="00114CB8"/>
    <w:rsid w:val="001158A8"/>
    <w:rsid w:val="00120CFA"/>
    <w:rsid w:val="00123D3F"/>
    <w:rsid w:val="001242A0"/>
    <w:rsid w:val="00125335"/>
    <w:rsid w:val="00126510"/>
    <w:rsid w:val="00127815"/>
    <w:rsid w:val="00131845"/>
    <w:rsid w:val="00131877"/>
    <w:rsid w:val="00131B2C"/>
    <w:rsid w:val="00136489"/>
    <w:rsid w:val="00136F10"/>
    <w:rsid w:val="00136F44"/>
    <w:rsid w:val="00141824"/>
    <w:rsid w:val="00145D02"/>
    <w:rsid w:val="001519AC"/>
    <w:rsid w:val="00151D7F"/>
    <w:rsid w:val="00151F72"/>
    <w:rsid w:val="0015441D"/>
    <w:rsid w:val="00155079"/>
    <w:rsid w:val="00161EC3"/>
    <w:rsid w:val="001624D2"/>
    <w:rsid w:val="0016318D"/>
    <w:rsid w:val="001641B1"/>
    <w:rsid w:val="00164C5B"/>
    <w:rsid w:val="00165EDC"/>
    <w:rsid w:val="00166FBE"/>
    <w:rsid w:val="0016756C"/>
    <w:rsid w:val="00170CD5"/>
    <w:rsid w:val="00173428"/>
    <w:rsid w:val="0017576A"/>
    <w:rsid w:val="00177A9B"/>
    <w:rsid w:val="00181FFD"/>
    <w:rsid w:val="0018315B"/>
    <w:rsid w:val="00183CFB"/>
    <w:rsid w:val="00183E2F"/>
    <w:rsid w:val="0018670A"/>
    <w:rsid w:val="00186D72"/>
    <w:rsid w:val="0019038B"/>
    <w:rsid w:val="00192EC3"/>
    <w:rsid w:val="001936B8"/>
    <w:rsid w:val="00193F64"/>
    <w:rsid w:val="00195C13"/>
    <w:rsid w:val="001A4A97"/>
    <w:rsid w:val="001B11E5"/>
    <w:rsid w:val="001B15B4"/>
    <w:rsid w:val="001B1A7D"/>
    <w:rsid w:val="001B3F25"/>
    <w:rsid w:val="001B463B"/>
    <w:rsid w:val="001C1310"/>
    <w:rsid w:val="001C19AD"/>
    <w:rsid w:val="001C35E4"/>
    <w:rsid w:val="001C4594"/>
    <w:rsid w:val="001C5297"/>
    <w:rsid w:val="001C75A6"/>
    <w:rsid w:val="001D03FA"/>
    <w:rsid w:val="001D4695"/>
    <w:rsid w:val="001D75AE"/>
    <w:rsid w:val="001E3468"/>
    <w:rsid w:val="001E41C8"/>
    <w:rsid w:val="001E6120"/>
    <w:rsid w:val="001E6D1E"/>
    <w:rsid w:val="001E7D32"/>
    <w:rsid w:val="001F09B7"/>
    <w:rsid w:val="001F149A"/>
    <w:rsid w:val="00200728"/>
    <w:rsid w:val="0020106B"/>
    <w:rsid w:val="0020364B"/>
    <w:rsid w:val="002061BE"/>
    <w:rsid w:val="00207A3D"/>
    <w:rsid w:val="00207BC2"/>
    <w:rsid w:val="002107AF"/>
    <w:rsid w:val="00211B94"/>
    <w:rsid w:val="00212C2E"/>
    <w:rsid w:val="00213C0C"/>
    <w:rsid w:val="00213E12"/>
    <w:rsid w:val="00215701"/>
    <w:rsid w:val="002158FA"/>
    <w:rsid w:val="002160D6"/>
    <w:rsid w:val="00217C82"/>
    <w:rsid w:val="002250B2"/>
    <w:rsid w:val="00231508"/>
    <w:rsid w:val="00232F3C"/>
    <w:rsid w:val="00232FF8"/>
    <w:rsid w:val="00247B1F"/>
    <w:rsid w:val="00255597"/>
    <w:rsid w:val="002639A8"/>
    <w:rsid w:val="0026417A"/>
    <w:rsid w:val="00266A46"/>
    <w:rsid w:val="002717D7"/>
    <w:rsid w:val="002750DF"/>
    <w:rsid w:val="00276953"/>
    <w:rsid w:val="00286422"/>
    <w:rsid w:val="0028653E"/>
    <w:rsid w:val="0028669E"/>
    <w:rsid w:val="00290D96"/>
    <w:rsid w:val="00293057"/>
    <w:rsid w:val="00295C0C"/>
    <w:rsid w:val="002A1125"/>
    <w:rsid w:val="002A2E8B"/>
    <w:rsid w:val="002A618F"/>
    <w:rsid w:val="002A691A"/>
    <w:rsid w:val="002A6AA5"/>
    <w:rsid w:val="002A7AB1"/>
    <w:rsid w:val="002B1954"/>
    <w:rsid w:val="002B37C4"/>
    <w:rsid w:val="002B3B60"/>
    <w:rsid w:val="002B3F0F"/>
    <w:rsid w:val="002B7185"/>
    <w:rsid w:val="002C055F"/>
    <w:rsid w:val="002C3DC0"/>
    <w:rsid w:val="002C5FFF"/>
    <w:rsid w:val="002D0252"/>
    <w:rsid w:val="002D048C"/>
    <w:rsid w:val="002D05A4"/>
    <w:rsid w:val="002D0CEC"/>
    <w:rsid w:val="002D42C4"/>
    <w:rsid w:val="002D5A7C"/>
    <w:rsid w:val="002D6412"/>
    <w:rsid w:val="002E1AC5"/>
    <w:rsid w:val="002F0803"/>
    <w:rsid w:val="002F6384"/>
    <w:rsid w:val="002F6A9D"/>
    <w:rsid w:val="002F6F09"/>
    <w:rsid w:val="002F7D44"/>
    <w:rsid w:val="00303027"/>
    <w:rsid w:val="0030350F"/>
    <w:rsid w:val="00304FF6"/>
    <w:rsid w:val="003062A3"/>
    <w:rsid w:val="00307037"/>
    <w:rsid w:val="0031226F"/>
    <w:rsid w:val="00313548"/>
    <w:rsid w:val="0031381A"/>
    <w:rsid w:val="0031381B"/>
    <w:rsid w:val="00316CE5"/>
    <w:rsid w:val="003242FB"/>
    <w:rsid w:val="0032465B"/>
    <w:rsid w:val="00325E6B"/>
    <w:rsid w:val="003326B5"/>
    <w:rsid w:val="00334222"/>
    <w:rsid w:val="00335417"/>
    <w:rsid w:val="00335C16"/>
    <w:rsid w:val="00337B2E"/>
    <w:rsid w:val="00341ABF"/>
    <w:rsid w:val="00341AC1"/>
    <w:rsid w:val="00342D5E"/>
    <w:rsid w:val="003450F4"/>
    <w:rsid w:val="00345E6B"/>
    <w:rsid w:val="003476D8"/>
    <w:rsid w:val="00351387"/>
    <w:rsid w:val="00351C0A"/>
    <w:rsid w:val="003525A3"/>
    <w:rsid w:val="00352DA3"/>
    <w:rsid w:val="0035432E"/>
    <w:rsid w:val="00354B6F"/>
    <w:rsid w:val="00356E76"/>
    <w:rsid w:val="00360B9A"/>
    <w:rsid w:val="003619FC"/>
    <w:rsid w:val="0036292E"/>
    <w:rsid w:val="0036366D"/>
    <w:rsid w:val="00364D0F"/>
    <w:rsid w:val="00366386"/>
    <w:rsid w:val="003703B3"/>
    <w:rsid w:val="00371B59"/>
    <w:rsid w:val="00375502"/>
    <w:rsid w:val="003756FF"/>
    <w:rsid w:val="0037714B"/>
    <w:rsid w:val="003779E4"/>
    <w:rsid w:val="00377AE2"/>
    <w:rsid w:val="003802AD"/>
    <w:rsid w:val="0038068B"/>
    <w:rsid w:val="00380F2C"/>
    <w:rsid w:val="00381F71"/>
    <w:rsid w:val="00382226"/>
    <w:rsid w:val="00384D87"/>
    <w:rsid w:val="00386043"/>
    <w:rsid w:val="00386348"/>
    <w:rsid w:val="003A2445"/>
    <w:rsid w:val="003B3635"/>
    <w:rsid w:val="003B469E"/>
    <w:rsid w:val="003B49B7"/>
    <w:rsid w:val="003B5475"/>
    <w:rsid w:val="003C03F1"/>
    <w:rsid w:val="003C08B4"/>
    <w:rsid w:val="003C2E6A"/>
    <w:rsid w:val="003C5A09"/>
    <w:rsid w:val="003C5D45"/>
    <w:rsid w:val="003D41B9"/>
    <w:rsid w:val="003D4626"/>
    <w:rsid w:val="003E14DE"/>
    <w:rsid w:val="003E2FDD"/>
    <w:rsid w:val="003E5DA0"/>
    <w:rsid w:val="003E69DE"/>
    <w:rsid w:val="003F20EA"/>
    <w:rsid w:val="003F40AD"/>
    <w:rsid w:val="003F5ADF"/>
    <w:rsid w:val="004020B5"/>
    <w:rsid w:val="004024C1"/>
    <w:rsid w:val="004024D1"/>
    <w:rsid w:val="00403286"/>
    <w:rsid w:val="00403AB3"/>
    <w:rsid w:val="00406A9B"/>
    <w:rsid w:val="00411C6F"/>
    <w:rsid w:val="004123FA"/>
    <w:rsid w:val="00414397"/>
    <w:rsid w:val="00417AFC"/>
    <w:rsid w:val="0042040D"/>
    <w:rsid w:val="00422B01"/>
    <w:rsid w:val="00430539"/>
    <w:rsid w:val="00431208"/>
    <w:rsid w:val="00431432"/>
    <w:rsid w:val="00437442"/>
    <w:rsid w:val="00441B8A"/>
    <w:rsid w:val="00441C68"/>
    <w:rsid w:val="00444949"/>
    <w:rsid w:val="004463C2"/>
    <w:rsid w:val="004472F4"/>
    <w:rsid w:val="00450C3F"/>
    <w:rsid w:val="004633EF"/>
    <w:rsid w:val="004637A0"/>
    <w:rsid w:val="00466305"/>
    <w:rsid w:val="00470616"/>
    <w:rsid w:val="0047121F"/>
    <w:rsid w:val="004712E9"/>
    <w:rsid w:val="00472A6A"/>
    <w:rsid w:val="0047517A"/>
    <w:rsid w:val="004762E5"/>
    <w:rsid w:val="00476BBF"/>
    <w:rsid w:val="00481751"/>
    <w:rsid w:val="004822D1"/>
    <w:rsid w:val="0048249E"/>
    <w:rsid w:val="0048356C"/>
    <w:rsid w:val="004868C9"/>
    <w:rsid w:val="00487558"/>
    <w:rsid w:val="00490FE9"/>
    <w:rsid w:val="00491B5B"/>
    <w:rsid w:val="00492688"/>
    <w:rsid w:val="004928B9"/>
    <w:rsid w:val="004A0E77"/>
    <w:rsid w:val="004A2139"/>
    <w:rsid w:val="004B0B25"/>
    <w:rsid w:val="004B13BC"/>
    <w:rsid w:val="004B4329"/>
    <w:rsid w:val="004B4932"/>
    <w:rsid w:val="004B5386"/>
    <w:rsid w:val="004B7C76"/>
    <w:rsid w:val="004C0F11"/>
    <w:rsid w:val="004C5BEB"/>
    <w:rsid w:val="004C77E5"/>
    <w:rsid w:val="004D01D6"/>
    <w:rsid w:val="004D1423"/>
    <w:rsid w:val="004D283B"/>
    <w:rsid w:val="004D2AB2"/>
    <w:rsid w:val="004D2B84"/>
    <w:rsid w:val="004D49FF"/>
    <w:rsid w:val="004D7301"/>
    <w:rsid w:val="004D7574"/>
    <w:rsid w:val="004E0FB3"/>
    <w:rsid w:val="004E2D61"/>
    <w:rsid w:val="004E33B0"/>
    <w:rsid w:val="004E4F81"/>
    <w:rsid w:val="004E6223"/>
    <w:rsid w:val="004E6985"/>
    <w:rsid w:val="004E7619"/>
    <w:rsid w:val="004F13EF"/>
    <w:rsid w:val="004F206B"/>
    <w:rsid w:val="005016FC"/>
    <w:rsid w:val="00502F73"/>
    <w:rsid w:val="0050691B"/>
    <w:rsid w:val="00512201"/>
    <w:rsid w:val="0051551C"/>
    <w:rsid w:val="005227A0"/>
    <w:rsid w:val="00525304"/>
    <w:rsid w:val="00526B91"/>
    <w:rsid w:val="00533596"/>
    <w:rsid w:val="00541C26"/>
    <w:rsid w:val="00542114"/>
    <w:rsid w:val="00542AE9"/>
    <w:rsid w:val="005448F1"/>
    <w:rsid w:val="00545DE7"/>
    <w:rsid w:val="005461B1"/>
    <w:rsid w:val="005502AA"/>
    <w:rsid w:val="0055559A"/>
    <w:rsid w:val="00555EF7"/>
    <w:rsid w:val="00556856"/>
    <w:rsid w:val="00556BFC"/>
    <w:rsid w:val="00561764"/>
    <w:rsid w:val="00561A97"/>
    <w:rsid w:val="00563C63"/>
    <w:rsid w:val="00564278"/>
    <w:rsid w:val="00567CA9"/>
    <w:rsid w:val="00584297"/>
    <w:rsid w:val="00584850"/>
    <w:rsid w:val="00592701"/>
    <w:rsid w:val="0059377D"/>
    <w:rsid w:val="00593C06"/>
    <w:rsid w:val="00594AC6"/>
    <w:rsid w:val="005952CA"/>
    <w:rsid w:val="005A2751"/>
    <w:rsid w:val="005A2D7F"/>
    <w:rsid w:val="005A3A0B"/>
    <w:rsid w:val="005A3A89"/>
    <w:rsid w:val="005A49BB"/>
    <w:rsid w:val="005A6F11"/>
    <w:rsid w:val="005A722C"/>
    <w:rsid w:val="005B05EE"/>
    <w:rsid w:val="005B0721"/>
    <w:rsid w:val="005B3D8E"/>
    <w:rsid w:val="005C051D"/>
    <w:rsid w:val="005C0661"/>
    <w:rsid w:val="005C2ABD"/>
    <w:rsid w:val="005C3B6B"/>
    <w:rsid w:val="005C4C08"/>
    <w:rsid w:val="005D00A6"/>
    <w:rsid w:val="005D0A4E"/>
    <w:rsid w:val="005D1634"/>
    <w:rsid w:val="005D1A72"/>
    <w:rsid w:val="005D41CE"/>
    <w:rsid w:val="005D697D"/>
    <w:rsid w:val="005E110E"/>
    <w:rsid w:val="005E2F22"/>
    <w:rsid w:val="005E55F4"/>
    <w:rsid w:val="005F25D2"/>
    <w:rsid w:val="00600DBD"/>
    <w:rsid w:val="00601264"/>
    <w:rsid w:val="00602448"/>
    <w:rsid w:val="00602E27"/>
    <w:rsid w:val="00604C05"/>
    <w:rsid w:val="00611F03"/>
    <w:rsid w:val="00617ABE"/>
    <w:rsid w:val="00621CDB"/>
    <w:rsid w:val="006228AC"/>
    <w:rsid w:val="006253BC"/>
    <w:rsid w:val="006300A2"/>
    <w:rsid w:val="006306C8"/>
    <w:rsid w:val="0063481E"/>
    <w:rsid w:val="00634F4C"/>
    <w:rsid w:val="00640E9D"/>
    <w:rsid w:val="00646D60"/>
    <w:rsid w:val="00650814"/>
    <w:rsid w:val="006524F8"/>
    <w:rsid w:val="00652C33"/>
    <w:rsid w:val="00661369"/>
    <w:rsid w:val="006629EF"/>
    <w:rsid w:val="00665290"/>
    <w:rsid w:val="0066666D"/>
    <w:rsid w:val="00667CBC"/>
    <w:rsid w:val="00672B66"/>
    <w:rsid w:val="006751E3"/>
    <w:rsid w:val="00684B2B"/>
    <w:rsid w:val="006851B6"/>
    <w:rsid w:val="0069071D"/>
    <w:rsid w:val="00691715"/>
    <w:rsid w:val="00691A5D"/>
    <w:rsid w:val="00692C36"/>
    <w:rsid w:val="00694CAB"/>
    <w:rsid w:val="006A1A7D"/>
    <w:rsid w:val="006A1FB7"/>
    <w:rsid w:val="006A506A"/>
    <w:rsid w:val="006A6803"/>
    <w:rsid w:val="006A6A5A"/>
    <w:rsid w:val="006B3385"/>
    <w:rsid w:val="006B6DBD"/>
    <w:rsid w:val="006C00AE"/>
    <w:rsid w:val="006C14B2"/>
    <w:rsid w:val="006C16B8"/>
    <w:rsid w:val="006C382C"/>
    <w:rsid w:val="006D0CCB"/>
    <w:rsid w:val="006D2CD4"/>
    <w:rsid w:val="006D300E"/>
    <w:rsid w:val="006D3301"/>
    <w:rsid w:val="006D3542"/>
    <w:rsid w:val="006D55A4"/>
    <w:rsid w:val="006D5753"/>
    <w:rsid w:val="006D5F65"/>
    <w:rsid w:val="006D6576"/>
    <w:rsid w:val="006E592E"/>
    <w:rsid w:val="006E60F4"/>
    <w:rsid w:val="006E6EB1"/>
    <w:rsid w:val="006F353C"/>
    <w:rsid w:val="006F42C8"/>
    <w:rsid w:val="006F445F"/>
    <w:rsid w:val="006F5A0B"/>
    <w:rsid w:val="006F7021"/>
    <w:rsid w:val="00701620"/>
    <w:rsid w:val="00701A40"/>
    <w:rsid w:val="00703720"/>
    <w:rsid w:val="00703C58"/>
    <w:rsid w:val="0070564C"/>
    <w:rsid w:val="00711334"/>
    <w:rsid w:val="007114F2"/>
    <w:rsid w:val="00716917"/>
    <w:rsid w:val="00716C0E"/>
    <w:rsid w:val="00717886"/>
    <w:rsid w:val="007200E1"/>
    <w:rsid w:val="0072117D"/>
    <w:rsid w:val="00721DD7"/>
    <w:rsid w:val="00726900"/>
    <w:rsid w:val="00730DBD"/>
    <w:rsid w:val="00733E36"/>
    <w:rsid w:val="007344FE"/>
    <w:rsid w:val="00734556"/>
    <w:rsid w:val="00736930"/>
    <w:rsid w:val="00736A3F"/>
    <w:rsid w:val="0074053C"/>
    <w:rsid w:val="007422E5"/>
    <w:rsid w:val="00743218"/>
    <w:rsid w:val="0074396D"/>
    <w:rsid w:val="00743EA4"/>
    <w:rsid w:val="007445C6"/>
    <w:rsid w:val="00744BA5"/>
    <w:rsid w:val="0074599A"/>
    <w:rsid w:val="00747D82"/>
    <w:rsid w:val="00750BE7"/>
    <w:rsid w:val="00752F0D"/>
    <w:rsid w:val="0075630D"/>
    <w:rsid w:val="00757570"/>
    <w:rsid w:val="00757EAA"/>
    <w:rsid w:val="00762CBB"/>
    <w:rsid w:val="00763BAC"/>
    <w:rsid w:val="00765900"/>
    <w:rsid w:val="00766092"/>
    <w:rsid w:val="0076640F"/>
    <w:rsid w:val="00770582"/>
    <w:rsid w:val="007765F4"/>
    <w:rsid w:val="00776C2B"/>
    <w:rsid w:val="007808C5"/>
    <w:rsid w:val="00781BDD"/>
    <w:rsid w:val="00783087"/>
    <w:rsid w:val="007869B0"/>
    <w:rsid w:val="007902A8"/>
    <w:rsid w:val="00790A50"/>
    <w:rsid w:val="0079125A"/>
    <w:rsid w:val="0079144E"/>
    <w:rsid w:val="007916BF"/>
    <w:rsid w:val="00792699"/>
    <w:rsid w:val="00795BC5"/>
    <w:rsid w:val="007A2861"/>
    <w:rsid w:val="007A6578"/>
    <w:rsid w:val="007B587A"/>
    <w:rsid w:val="007B597F"/>
    <w:rsid w:val="007C0C4F"/>
    <w:rsid w:val="007C1677"/>
    <w:rsid w:val="007C26CF"/>
    <w:rsid w:val="007C4175"/>
    <w:rsid w:val="007C5339"/>
    <w:rsid w:val="007D1F72"/>
    <w:rsid w:val="007D656E"/>
    <w:rsid w:val="007E0934"/>
    <w:rsid w:val="007E1EB5"/>
    <w:rsid w:val="007E2188"/>
    <w:rsid w:val="007E39C9"/>
    <w:rsid w:val="007E4BE8"/>
    <w:rsid w:val="007F032B"/>
    <w:rsid w:val="007F0999"/>
    <w:rsid w:val="007F29C2"/>
    <w:rsid w:val="007F3795"/>
    <w:rsid w:val="007F6595"/>
    <w:rsid w:val="007F6763"/>
    <w:rsid w:val="007F6A2A"/>
    <w:rsid w:val="00802401"/>
    <w:rsid w:val="008030FE"/>
    <w:rsid w:val="00804DF9"/>
    <w:rsid w:val="00807138"/>
    <w:rsid w:val="008107B5"/>
    <w:rsid w:val="00813E68"/>
    <w:rsid w:val="00813F55"/>
    <w:rsid w:val="00814349"/>
    <w:rsid w:val="00814E94"/>
    <w:rsid w:val="00815618"/>
    <w:rsid w:val="00816D15"/>
    <w:rsid w:val="008219A0"/>
    <w:rsid w:val="0082296A"/>
    <w:rsid w:val="0082420E"/>
    <w:rsid w:val="00827418"/>
    <w:rsid w:val="00831D51"/>
    <w:rsid w:val="00833011"/>
    <w:rsid w:val="00833069"/>
    <w:rsid w:val="00845218"/>
    <w:rsid w:val="0084556C"/>
    <w:rsid w:val="00845EF0"/>
    <w:rsid w:val="00846D91"/>
    <w:rsid w:val="00850D5C"/>
    <w:rsid w:val="0085486E"/>
    <w:rsid w:val="00860DEF"/>
    <w:rsid w:val="00861CFC"/>
    <w:rsid w:val="00862244"/>
    <w:rsid w:val="00862835"/>
    <w:rsid w:val="00862A7C"/>
    <w:rsid w:val="0086577D"/>
    <w:rsid w:val="008660E7"/>
    <w:rsid w:val="0086638C"/>
    <w:rsid w:val="00866EAF"/>
    <w:rsid w:val="00867082"/>
    <w:rsid w:val="00873D14"/>
    <w:rsid w:val="00881640"/>
    <w:rsid w:val="008821AE"/>
    <w:rsid w:val="00887399"/>
    <w:rsid w:val="00890ADA"/>
    <w:rsid w:val="008935DB"/>
    <w:rsid w:val="008A0358"/>
    <w:rsid w:val="008A2C4A"/>
    <w:rsid w:val="008A4B99"/>
    <w:rsid w:val="008A4F8B"/>
    <w:rsid w:val="008B054F"/>
    <w:rsid w:val="008B07E7"/>
    <w:rsid w:val="008B0ADE"/>
    <w:rsid w:val="008B15F0"/>
    <w:rsid w:val="008B2279"/>
    <w:rsid w:val="008C1764"/>
    <w:rsid w:val="008C1C6C"/>
    <w:rsid w:val="008C524F"/>
    <w:rsid w:val="008C7D9E"/>
    <w:rsid w:val="008D0B22"/>
    <w:rsid w:val="008D3F46"/>
    <w:rsid w:val="008D6411"/>
    <w:rsid w:val="008E3877"/>
    <w:rsid w:val="008E4459"/>
    <w:rsid w:val="008E494D"/>
    <w:rsid w:val="008F0683"/>
    <w:rsid w:val="008F0D58"/>
    <w:rsid w:val="008F1757"/>
    <w:rsid w:val="008F17A4"/>
    <w:rsid w:val="008F2F54"/>
    <w:rsid w:val="008F3AC4"/>
    <w:rsid w:val="008F64E2"/>
    <w:rsid w:val="00900C4A"/>
    <w:rsid w:val="00900FC7"/>
    <w:rsid w:val="00902061"/>
    <w:rsid w:val="0090538F"/>
    <w:rsid w:val="009058EC"/>
    <w:rsid w:val="00910E2C"/>
    <w:rsid w:val="00915C39"/>
    <w:rsid w:val="009174F2"/>
    <w:rsid w:val="009207C7"/>
    <w:rsid w:val="00923995"/>
    <w:rsid w:val="00925021"/>
    <w:rsid w:val="00927013"/>
    <w:rsid w:val="009271E0"/>
    <w:rsid w:val="00933E35"/>
    <w:rsid w:val="009366E5"/>
    <w:rsid w:val="00936AC5"/>
    <w:rsid w:val="00941356"/>
    <w:rsid w:val="009465D1"/>
    <w:rsid w:val="00951E0C"/>
    <w:rsid w:val="0095226E"/>
    <w:rsid w:val="0095419E"/>
    <w:rsid w:val="00954AB0"/>
    <w:rsid w:val="00957608"/>
    <w:rsid w:val="00957B6E"/>
    <w:rsid w:val="00964492"/>
    <w:rsid w:val="009668D9"/>
    <w:rsid w:val="00970151"/>
    <w:rsid w:val="00970177"/>
    <w:rsid w:val="009707D0"/>
    <w:rsid w:val="009730AC"/>
    <w:rsid w:val="00974CF3"/>
    <w:rsid w:val="00977025"/>
    <w:rsid w:val="00977391"/>
    <w:rsid w:val="00983293"/>
    <w:rsid w:val="00986CB6"/>
    <w:rsid w:val="009950B4"/>
    <w:rsid w:val="009954EC"/>
    <w:rsid w:val="00997412"/>
    <w:rsid w:val="009A3FEF"/>
    <w:rsid w:val="009A404E"/>
    <w:rsid w:val="009A4A34"/>
    <w:rsid w:val="009A4B97"/>
    <w:rsid w:val="009A55D5"/>
    <w:rsid w:val="009A63F5"/>
    <w:rsid w:val="009B0850"/>
    <w:rsid w:val="009B0DC2"/>
    <w:rsid w:val="009B200B"/>
    <w:rsid w:val="009C3030"/>
    <w:rsid w:val="009C435E"/>
    <w:rsid w:val="009C7FE5"/>
    <w:rsid w:val="009D1524"/>
    <w:rsid w:val="009D1823"/>
    <w:rsid w:val="009D6CD1"/>
    <w:rsid w:val="009E79E3"/>
    <w:rsid w:val="009F0EED"/>
    <w:rsid w:val="009F237A"/>
    <w:rsid w:val="009F29E3"/>
    <w:rsid w:val="009F33A9"/>
    <w:rsid w:val="009F3D6A"/>
    <w:rsid w:val="009F4803"/>
    <w:rsid w:val="009F4CF6"/>
    <w:rsid w:val="00A010DF"/>
    <w:rsid w:val="00A02647"/>
    <w:rsid w:val="00A0280D"/>
    <w:rsid w:val="00A05674"/>
    <w:rsid w:val="00A07E02"/>
    <w:rsid w:val="00A103C8"/>
    <w:rsid w:val="00A12574"/>
    <w:rsid w:val="00A142F3"/>
    <w:rsid w:val="00A15A7C"/>
    <w:rsid w:val="00A32B24"/>
    <w:rsid w:val="00A336FC"/>
    <w:rsid w:val="00A41B05"/>
    <w:rsid w:val="00A42B63"/>
    <w:rsid w:val="00A43936"/>
    <w:rsid w:val="00A43A2E"/>
    <w:rsid w:val="00A44BA0"/>
    <w:rsid w:val="00A4585F"/>
    <w:rsid w:val="00A45E7E"/>
    <w:rsid w:val="00A47299"/>
    <w:rsid w:val="00A47BA4"/>
    <w:rsid w:val="00A47BD6"/>
    <w:rsid w:val="00A50193"/>
    <w:rsid w:val="00A506F9"/>
    <w:rsid w:val="00A51E51"/>
    <w:rsid w:val="00A55865"/>
    <w:rsid w:val="00A55ED5"/>
    <w:rsid w:val="00A5642B"/>
    <w:rsid w:val="00A62678"/>
    <w:rsid w:val="00A64124"/>
    <w:rsid w:val="00A6533B"/>
    <w:rsid w:val="00A677C9"/>
    <w:rsid w:val="00A71B5D"/>
    <w:rsid w:val="00A720F1"/>
    <w:rsid w:val="00A729AF"/>
    <w:rsid w:val="00A73024"/>
    <w:rsid w:val="00A73D79"/>
    <w:rsid w:val="00A74154"/>
    <w:rsid w:val="00A74F33"/>
    <w:rsid w:val="00A81212"/>
    <w:rsid w:val="00A82618"/>
    <w:rsid w:val="00A82814"/>
    <w:rsid w:val="00A84401"/>
    <w:rsid w:val="00A847AF"/>
    <w:rsid w:val="00A87EFE"/>
    <w:rsid w:val="00A923D1"/>
    <w:rsid w:val="00A93342"/>
    <w:rsid w:val="00A9432A"/>
    <w:rsid w:val="00A944B7"/>
    <w:rsid w:val="00A95569"/>
    <w:rsid w:val="00AA0159"/>
    <w:rsid w:val="00AA03FE"/>
    <w:rsid w:val="00AA157D"/>
    <w:rsid w:val="00AA1D7A"/>
    <w:rsid w:val="00AA4AAA"/>
    <w:rsid w:val="00AA515F"/>
    <w:rsid w:val="00AA53B0"/>
    <w:rsid w:val="00AB563C"/>
    <w:rsid w:val="00AB5F1E"/>
    <w:rsid w:val="00AB68F5"/>
    <w:rsid w:val="00AC0057"/>
    <w:rsid w:val="00AC4930"/>
    <w:rsid w:val="00AC7623"/>
    <w:rsid w:val="00AD1B75"/>
    <w:rsid w:val="00AD20F0"/>
    <w:rsid w:val="00AD5976"/>
    <w:rsid w:val="00AD797E"/>
    <w:rsid w:val="00AE22F7"/>
    <w:rsid w:val="00AE2340"/>
    <w:rsid w:val="00AE2BD9"/>
    <w:rsid w:val="00AE3712"/>
    <w:rsid w:val="00AE3B70"/>
    <w:rsid w:val="00AE5C84"/>
    <w:rsid w:val="00AE7F0C"/>
    <w:rsid w:val="00AF1667"/>
    <w:rsid w:val="00AF1710"/>
    <w:rsid w:val="00AF4DD3"/>
    <w:rsid w:val="00B025AC"/>
    <w:rsid w:val="00B033FA"/>
    <w:rsid w:val="00B04263"/>
    <w:rsid w:val="00B12309"/>
    <w:rsid w:val="00B12B37"/>
    <w:rsid w:val="00B151C9"/>
    <w:rsid w:val="00B167CA"/>
    <w:rsid w:val="00B24D9C"/>
    <w:rsid w:val="00B304E4"/>
    <w:rsid w:val="00B307D3"/>
    <w:rsid w:val="00B32071"/>
    <w:rsid w:val="00B32215"/>
    <w:rsid w:val="00B32F2C"/>
    <w:rsid w:val="00B33932"/>
    <w:rsid w:val="00B34A5F"/>
    <w:rsid w:val="00B35B6F"/>
    <w:rsid w:val="00B415C1"/>
    <w:rsid w:val="00B43B22"/>
    <w:rsid w:val="00B4754C"/>
    <w:rsid w:val="00B4780C"/>
    <w:rsid w:val="00B50DD8"/>
    <w:rsid w:val="00B51698"/>
    <w:rsid w:val="00B55B54"/>
    <w:rsid w:val="00B56CFE"/>
    <w:rsid w:val="00B63718"/>
    <w:rsid w:val="00B64F61"/>
    <w:rsid w:val="00B70787"/>
    <w:rsid w:val="00B72632"/>
    <w:rsid w:val="00B75135"/>
    <w:rsid w:val="00B8127D"/>
    <w:rsid w:val="00B81587"/>
    <w:rsid w:val="00B82A46"/>
    <w:rsid w:val="00B830AB"/>
    <w:rsid w:val="00B8424C"/>
    <w:rsid w:val="00B86424"/>
    <w:rsid w:val="00B87B20"/>
    <w:rsid w:val="00B930A6"/>
    <w:rsid w:val="00B973D9"/>
    <w:rsid w:val="00BA4BE4"/>
    <w:rsid w:val="00BA5573"/>
    <w:rsid w:val="00BA5697"/>
    <w:rsid w:val="00BA5B01"/>
    <w:rsid w:val="00BB0CB7"/>
    <w:rsid w:val="00BB2C82"/>
    <w:rsid w:val="00BB4836"/>
    <w:rsid w:val="00BB59C7"/>
    <w:rsid w:val="00BB5DE4"/>
    <w:rsid w:val="00BC0A2A"/>
    <w:rsid w:val="00BC0EF3"/>
    <w:rsid w:val="00BC1DE5"/>
    <w:rsid w:val="00BC5D2B"/>
    <w:rsid w:val="00BC7A14"/>
    <w:rsid w:val="00BD2EF2"/>
    <w:rsid w:val="00BD667F"/>
    <w:rsid w:val="00BD765A"/>
    <w:rsid w:val="00BE10B1"/>
    <w:rsid w:val="00BE1B34"/>
    <w:rsid w:val="00BE27ED"/>
    <w:rsid w:val="00BE30E2"/>
    <w:rsid w:val="00BE3834"/>
    <w:rsid w:val="00BE44FB"/>
    <w:rsid w:val="00BE4907"/>
    <w:rsid w:val="00BE4A65"/>
    <w:rsid w:val="00BE6AE3"/>
    <w:rsid w:val="00BE7F3F"/>
    <w:rsid w:val="00BF18E4"/>
    <w:rsid w:val="00BF310C"/>
    <w:rsid w:val="00C002D1"/>
    <w:rsid w:val="00C007EA"/>
    <w:rsid w:val="00C01051"/>
    <w:rsid w:val="00C02C33"/>
    <w:rsid w:val="00C035B6"/>
    <w:rsid w:val="00C11610"/>
    <w:rsid w:val="00C11ACB"/>
    <w:rsid w:val="00C16EC6"/>
    <w:rsid w:val="00C16F80"/>
    <w:rsid w:val="00C206A1"/>
    <w:rsid w:val="00C218DE"/>
    <w:rsid w:val="00C25EF0"/>
    <w:rsid w:val="00C26792"/>
    <w:rsid w:val="00C26A0E"/>
    <w:rsid w:val="00C2767D"/>
    <w:rsid w:val="00C30E12"/>
    <w:rsid w:val="00C326D8"/>
    <w:rsid w:val="00C3313A"/>
    <w:rsid w:val="00C34974"/>
    <w:rsid w:val="00C36945"/>
    <w:rsid w:val="00C432DE"/>
    <w:rsid w:val="00C45CA7"/>
    <w:rsid w:val="00C46F93"/>
    <w:rsid w:val="00C51409"/>
    <w:rsid w:val="00C51ECB"/>
    <w:rsid w:val="00C52B31"/>
    <w:rsid w:val="00C55904"/>
    <w:rsid w:val="00C61219"/>
    <w:rsid w:val="00C64110"/>
    <w:rsid w:val="00C6757F"/>
    <w:rsid w:val="00C67DA2"/>
    <w:rsid w:val="00C70E89"/>
    <w:rsid w:val="00C71CF2"/>
    <w:rsid w:val="00C72A21"/>
    <w:rsid w:val="00C740F7"/>
    <w:rsid w:val="00C74B5F"/>
    <w:rsid w:val="00C75E4C"/>
    <w:rsid w:val="00C769C0"/>
    <w:rsid w:val="00C8004C"/>
    <w:rsid w:val="00C80AD3"/>
    <w:rsid w:val="00C834A5"/>
    <w:rsid w:val="00C84754"/>
    <w:rsid w:val="00C8609B"/>
    <w:rsid w:val="00C87D98"/>
    <w:rsid w:val="00C87DD5"/>
    <w:rsid w:val="00C91E80"/>
    <w:rsid w:val="00C92AC7"/>
    <w:rsid w:val="00C939D6"/>
    <w:rsid w:val="00C93C21"/>
    <w:rsid w:val="00C94EFF"/>
    <w:rsid w:val="00C9581C"/>
    <w:rsid w:val="00C967F0"/>
    <w:rsid w:val="00C97467"/>
    <w:rsid w:val="00CA0768"/>
    <w:rsid w:val="00CA2A72"/>
    <w:rsid w:val="00CA32D8"/>
    <w:rsid w:val="00CA3D73"/>
    <w:rsid w:val="00CA411C"/>
    <w:rsid w:val="00CA6CFB"/>
    <w:rsid w:val="00CB369F"/>
    <w:rsid w:val="00CB4F06"/>
    <w:rsid w:val="00CC009B"/>
    <w:rsid w:val="00CC3295"/>
    <w:rsid w:val="00CC3E25"/>
    <w:rsid w:val="00CC5071"/>
    <w:rsid w:val="00CC6D1B"/>
    <w:rsid w:val="00CC7A11"/>
    <w:rsid w:val="00CD39B1"/>
    <w:rsid w:val="00CD4386"/>
    <w:rsid w:val="00CD4A49"/>
    <w:rsid w:val="00CE0BBE"/>
    <w:rsid w:val="00CE0D07"/>
    <w:rsid w:val="00CE14EA"/>
    <w:rsid w:val="00CE6160"/>
    <w:rsid w:val="00CF147C"/>
    <w:rsid w:val="00CF2B77"/>
    <w:rsid w:val="00CF4FDB"/>
    <w:rsid w:val="00CF5E1E"/>
    <w:rsid w:val="00CF7852"/>
    <w:rsid w:val="00D013BE"/>
    <w:rsid w:val="00D05D13"/>
    <w:rsid w:val="00D11C6D"/>
    <w:rsid w:val="00D12296"/>
    <w:rsid w:val="00D15611"/>
    <w:rsid w:val="00D21EFB"/>
    <w:rsid w:val="00D22A67"/>
    <w:rsid w:val="00D22D4A"/>
    <w:rsid w:val="00D23BDA"/>
    <w:rsid w:val="00D26D01"/>
    <w:rsid w:val="00D317C7"/>
    <w:rsid w:val="00D42322"/>
    <w:rsid w:val="00D453BD"/>
    <w:rsid w:val="00D46D28"/>
    <w:rsid w:val="00D542C2"/>
    <w:rsid w:val="00D54400"/>
    <w:rsid w:val="00D5678C"/>
    <w:rsid w:val="00D56A43"/>
    <w:rsid w:val="00D614C5"/>
    <w:rsid w:val="00D61E97"/>
    <w:rsid w:val="00D64DE2"/>
    <w:rsid w:val="00D7243A"/>
    <w:rsid w:val="00D73C3F"/>
    <w:rsid w:val="00D75B17"/>
    <w:rsid w:val="00D81FDF"/>
    <w:rsid w:val="00D8307A"/>
    <w:rsid w:val="00D837E7"/>
    <w:rsid w:val="00D84B4A"/>
    <w:rsid w:val="00D86E9B"/>
    <w:rsid w:val="00D9313C"/>
    <w:rsid w:val="00D93D55"/>
    <w:rsid w:val="00D9476A"/>
    <w:rsid w:val="00D94B8C"/>
    <w:rsid w:val="00D95B24"/>
    <w:rsid w:val="00D97716"/>
    <w:rsid w:val="00DA107B"/>
    <w:rsid w:val="00DA1C50"/>
    <w:rsid w:val="00DA3903"/>
    <w:rsid w:val="00DA3FE7"/>
    <w:rsid w:val="00DA529B"/>
    <w:rsid w:val="00DA74FA"/>
    <w:rsid w:val="00DB065C"/>
    <w:rsid w:val="00DB2846"/>
    <w:rsid w:val="00DB4569"/>
    <w:rsid w:val="00DC1F9B"/>
    <w:rsid w:val="00DC34F9"/>
    <w:rsid w:val="00DC5764"/>
    <w:rsid w:val="00DC76E5"/>
    <w:rsid w:val="00DD56EF"/>
    <w:rsid w:val="00DD5ADA"/>
    <w:rsid w:val="00DD7058"/>
    <w:rsid w:val="00DD72AD"/>
    <w:rsid w:val="00DE19D6"/>
    <w:rsid w:val="00DE2658"/>
    <w:rsid w:val="00DE3BD3"/>
    <w:rsid w:val="00DE4897"/>
    <w:rsid w:val="00DE4A17"/>
    <w:rsid w:val="00DE6963"/>
    <w:rsid w:val="00DE73D4"/>
    <w:rsid w:val="00DF0BF7"/>
    <w:rsid w:val="00DF1501"/>
    <w:rsid w:val="00DF3519"/>
    <w:rsid w:val="00DF55AA"/>
    <w:rsid w:val="00DF685B"/>
    <w:rsid w:val="00DF7FA1"/>
    <w:rsid w:val="00E00DF2"/>
    <w:rsid w:val="00E04ED2"/>
    <w:rsid w:val="00E05E81"/>
    <w:rsid w:val="00E10E73"/>
    <w:rsid w:val="00E1232F"/>
    <w:rsid w:val="00E138F6"/>
    <w:rsid w:val="00E14B09"/>
    <w:rsid w:val="00E16AA3"/>
    <w:rsid w:val="00E16F8C"/>
    <w:rsid w:val="00E174D3"/>
    <w:rsid w:val="00E2343F"/>
    <w:rsid w:val="00E23602"/>
    <w:rsid w:val="00E310DF"/>
    <w:rsid w:val="00E35FFA"/>
    <w:rsid w:val="00E36E2F"/>
    <w:rsid w:val="00E41363"/>
    <w:rsid w:val="00E420E1"/>
    <w:rsid w:val="00E432D6"/>
    <w:rsid w:val="00E4550B"/>
    <w:rsid w:val="00E466A1"/>
    <w:rsid w:val="00E52B4E"/>
    <w:rsid w:val="00E56A39"/>
    <w:rsid w:val="00E6384C"/>
    <w:rsid w:val="00E63A20"/>
    <w:rsid w:val="00E64F2D"/>
    <w:rsid w:val="00E6699C"/>
    <w:rsid w:val="00E670EA"/>
    <w:rsid w:val="00E72FFB"/>
    <w:rsid w:val="00E73481"/>
    <w:rsid w:val="00E739FD"/>
    <w:rsid w:val="00E74F5A"/>
    <w:rsid w:val="00E76EA5"/>
    <w:rsid w:val="00E80471"/>
    <w:rsid w:val="00E8198D"/>
    <w:rsid w:val="00E81AD5"/>
    <w:rsid w:val="00E83E35"/>
    <w:rsid w:val="00E87ED5"/>
    <w:rsid w:val="00E90A0B"/>
    <w:rsid w:val="00E90EA2"/>
    <w:rsid w:val="00E91A95"/>
    <w:rsid w:val="00E92AA0"/>
    <w:rsid w:val="00E94E78"/>
    <w:rsid w:val="00E95E7F"/>
    <w:rsid w:val="00E9762D"/>
    <w:rsid w:val="00EA3C81"/>
    <w:rsid w:val="00EA5A6A"/>
    <w:rsid w:val="00EA5B31"/>
    <w:rsid w:val="00EB4486"/>
    <w:rsid w:val="00EC0486"/>
    <w:rsid w:val="00EC56E6"/>
    <w:rsid w:val="00ED1464"/>
    <w:rsid w:val="00ED37E6"/>
    <w:rsid w:val="00ED668D"/>
    <w:rsid w:val="00EE1201"/>
    <w:rsid w:val="00EE135D"/>
    <w:rsid w:val="00EE32C3"/>
    <w:rsid w:val="00EE5704"/>
    <w:rsid w:val="00EE5C47"/>
    <w:rsid w:val="00EF2F91"/>
    <w:rsid w:val="00EF6728"/>
    <w:rsid w:val="00EF7007"/>
    <w:rsid w:val="00F03691"/>
    <w:rsid w:val="00F06329"/>
    <w:rsid w:val="00F06E7E"/>
    <w:rsid w:val="00F11CE7"/>
    <w:rsid w:val="00F121E2"/>
    <w:rsid w:val="00F134A7"/>
    <w:rsid w:val="00F14FD4"/>
    <w:rsid w:val="00F15055"/>
    <w:rsid w:val="00F1535F"/>
    <w:rsid w:val="00F16E0D"/>
    <w:rsid w:val="00F21C65"/>
    <w:rsid w:val="00F2400D"/>
    <w:rsid w:val="00F24B19"/>
    <w:rsid w:val="00F275A7"/>
    <w:rsid w:val="00F32BE3"/>
    <w:rsid w:val="00F337ED"/>
    <w:rsid w:val="00F4186F"/>
    <w:rsid w:val="00F41CD3"/>
    <w:rsid w:val="00F43C3F"/>
    <w:rsid w:val="00F472A5"/>
    <w:rsid w:val="00F473C8"/>
    <w:rsid w:val="00F47EFD"/>
    <w:rsid w:val="00F5119E"/>
    <w:rsid w:val="00F52B0F"/>
    <w:rsid w:val="00F52FB1"/>
    <w:rsid w:val="00F52FDC"/>
    <w:rsid w:val="00F543E8"/>
    <w:rsid w:val="00F54A97"/>
    <w:rsid w:val="00F5585F"/>
    <w:rsid w:val="00F621EC"/>
    <w:rsid w:val="00F64D83"/>
    <w:rsid w:val="00F655AD"/>
    <w:rsid w:val="00F6588E"/>
    <w:rsid w:val="00F70F86"/>
    <w:rsid w:val="00F71506"/>
    <w:rsid w:val="00F82575"/>
    <w:rsid w:val="00F82EE3"/>
    <w:rsid w:val="00F8326C"/>
    <w:rsid w:val="00F83709"/>
    <w:rsid w:val="00F841D8"/>
    <w:rsid w:val="00F84366"/>
    <w:rsid w:val="00F84BD4"/>
    <w:rsid w:val="00F86108"/>
    <w:rsid w:val="00F87DE0"/>
    <w:rsid w:val="00F90E4E"/>
    <w:rsid w:val="00F9305E"/>
    <w:rsid w:val="00F9315A"/>
    <w:rsid w:val="00F96FD1"/>
    <w:rsid w:val="00FA08E0"/>
    <w:rsid w:val="00FA1E93"/>
    <w:rsid w:val="00FA24A0"/>
    <w:rsid w:val="00FA27D2"/>
    <w:rsid w:val="00FA28C0"/>
    <w:rsid w:val="00FA762B"/>
    <w:rsid w:val="00FA7D7A"/>
    <w:rsid w:val="00FB2745"/>
    <w:rsid w:val="00FC101F"/>
    <w:rsid w:val="00FC353C"/>
    <w:rsid w:val="00FD1EC1"/>
    <w:rsid w:val="00FD7CD1"/>
    <w:rsid w:val="00FE01F3"/>
    <w:rsid w:val="00FE1C78"/>
    <w:rsid w:val="00FE386B"/>
    <w:rsid w:val="00FE42C7"/>
    <w:rsid w:val="00FE61AD"/>
    <w:rsid w:val="00FE78D4"/>
    <w:rsid w:val="00FE7D86"/>
    <w:rsid w:val="00FF03F2"/>
    <w:rsid w:val="00FF2DF0"/>
    <w:rsid w:val="00FF2DF6"/>
    <w:rsid w:val="00FF6C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85"/>
    <o:shapelayout v:ext="edit">
      <o:idmap v:ext="edit" data="1"/>
      <o:rules v:ext="edit">
        <o:r id="V:Rule1" type="connector" idref="#_x0000_s1293"/>
        <o:r id="V:Rule2" type="connector" idref="#_x0000_s1384"/>
        <o:r id="V:Rule3" type="connector" idref="#_x0000_s133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C5626"/>
    <w:pPr>
      <w:overflowPunct w:val="0"/>
      <w:autoSpaceDE w:val="0"/>
      <w:autoSpaceDN w:val="0"/>
      <w:adjustRightInd w:val="0"/>
      <w:textAlignment w:val="baseline"/>
    </w:pPr>
    <w:rPr>
      <w:lang w:eastAsia="en-US"/>
    </w:rPr>
  </w:style>
  <w:style w:type="paragraph" w:styleId="Heading1">
    <w:name w:val="heading 1"/>
    <w:basedOn w:val="Normal"/>
    <w:next w:val="Normal"/>
    <w:qFormat/>
    <w:rsid w:val="006D6576"/>
    <w:pPr>
      <w:keepNext/>
      <w:pageBreakBefore/>
      <w:shd w:val="solid" w:color="auto" w:fill="auto"/>
      <w:spacing w:after="240"/>
      <w:jc w:val="center"/>
      <w:outlineLvl w:val="0"/>
    </w:pPr>
    <w:rPr>
      <w:b/>
      <w:color w:val="FFFFFF"/>
      <w:sz w:val="28"/>
    </w:rPr>
  </w:style>
  <w:style w:type="paragraph" w:styleId="Heading2">
    <w:name w:val="heading 2"/>
    <w:basedOn w:val="Normal"/>
    <w:next w:val="Normal"/>
    <w:link w:val="Heading2Char"/>
    <w:qFormat/>
    <w:rsid w:val="006D6576"/>
    <w:pPr>
      <w:keepNext/>
      <w:spacing w:before="120" w:after="120"/>
      <w:outlineLvl w:val="1"/>
    </w:pPr>
    <w:rPr>
      <w:b/>
      <w:sz w:val="24"/>
      <w:u w:val="single"/>
    </w:rPr>
  </w:style>
  <w:style w:type="paragraph" w:styleId="Heading3">
    <w:name w:val="heading 3"/>
    <w:aliases w:val="Heading 3 Char"/>
    <w:basedOn w:val="Normal"/>
    <w:next w:val="Normal"/>
    <w:link w:val="Heading3Char1"/>
    <w:qFormat/>
    <w:rsid w:val="006D6576"/>
    <w:pPr>
      <w:keepNext/>
      <w:spacing w:after="120"/>
      <w:outlineLvl w:val="2"/>
    </w:pPr>
    <w:rPr>
      <w:b/>
      <w:u w:val="double"/>
    </w:rPr>
  </w:style>
  <w:style w:type="paragraph" w:styleId="Heading4">
    <w:name w:val="heading 4"/>
    <w:basedOn w:val="Heading3"/>
    <w:next w:val="Normal"/>
    <w:qFormat/>
    <w:rsid w:val="006D6576"/>
    <w:pPr>
      <w:outlineLvl w:val="3"/>
    </w:pPr>
    <w:rPr>
      <w:u w:val="single"/>
    </w:rPr>
  </w:style>
  <w:style w:type="paragraph" w:styleId="Heading5">
    <w:name w:val="heading 5"/>
    <w:basedOn w:val="Heading4"/>
    <w:next w:val="Normal"/>
    <w:qFormat/>
    <w:rsid w:val="006D6576"/>
    <w:pPr>
      <w:outlineLvl w:val="4"/>
    </w:pPr>
    <w:rPr>
      <w:i/>
      <w:u w:val="none"/>
    </w:rPr>
  </w:style>
  <w:style w:type="paragraph" w:styleId="Heading6">
    <w:name w:val="heading 6"/>
    <w:basedOn w:val="Normal"/>
    <w:next w:val="NormalIndent"/>
    <w:qFormat/>
    <w:rsid w:val="006D6576"/>
    <w:pPr>
      <w:ind w:left="720"/>
      <w:outlineLvl w:val="5"/>
    </w:pPr>
    <w:rPr>
      <w:u w:val="single"/>
    </w:rPr>
  </w:style>
  <w:style w:type="paragraph" w:styleId="Heading7">
    <w:name w:val="heading 7"/>
    <w:basedOn w:val="Normal"/>
    <w:next w:val="NormalIndent"/>
    <w:qFormat/>
    <w:rsid w:val="006D6576"/>
    <w:pPr>
      <w:ind w:left="720"/>
      <w:outlineLvl w:val="6"/>
    </w:pPr>
    <w:rPr>
      <w:i/>
    </w:rPr>
  </w:style>
  <w:style w:type="paragraph" w:styleId="Heading8">
    <w:name w:val="heading 8"/>
    <w:basedOn w:val="Normal"/>
    <w:next w:val="NormalIndent"/>
    <w:qFormat/>
    <w:rsid w:val="006D6576"/>
    <w:pPr>
      <w:ind w:left="720"/>
      <w:outlineLvl w:val="7"/>
    </w:pPr>
    <w:rPr>
      <w:i/>
    </w:rPr>
  </w:style>
  <w:style w:type="paragraph" w:styleId="Heading9">
    <w:name w:val="heading 9"/>
    <w:basedOn w:val="Normal"/>
    <w:next w:val="NormalIndent"/>
    <w:qFormat/>
    <w:rsid w:val="006D6576"/>
    <w:pPr>
      <w:ind w:left="72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rsid w:val="006D6576"/>
    <w:pPr>
      <w:ind w:left="360" w:firstLine="360"/>
    </w:pPr>
  </w:style>
  <w:style w:type="character" w:styleId="CommentReference">
    <w:name w:val="annotation reference"/>
    <w:semiHidden/>
    <w:rsid w:val="006D6576"/>
    <w:rPr>
      <w:sz w:val="16"/>
    </w:rPr>
  </w:style>
  <w:style w:type="paragraph" w:styleId="CommentText">
    <w:name w:val="annotation text"/>
    <w:basedOn w:val="Normal"/>
    <w:semiHidden/>
    <w:rsid w:val="006D6576"/>
  </w:style>
  <w:style w:type="paragraph" w:styleId="TOC8">
    <w:name w:val="toc 8"/>
    <w:basedOn w:val="Normal"/>
    <w:next w:val="Normal"/>
    <w:semiHidden/>
    <w:rsid w:val="006D6576"/>
    <w:pPr>
      <w:tabs>
        <w:tab w:val="left" w:leader="dot" w:pos="8280"/>
        <w:tab w:val="right" w:pos="8640"/>
      </w:tabs>
      <w:ind w:left="5040" w:right="720"/>
    </w:pPr>
  </w:style>
  <w:style w:type="paragraph" w:styleId="TOC7">
    <w:name w:val="toc 7"/>
    <w:basedOn w:val="Normal"/>
    <w:next w:val="Normal"/>
    <w:semiHidden/>
    <w:rsid w:val="006D6576"/>
    <w:pPr>
      <w:tabs>
        <w:tab w:val="left" w:leader="dot" w:pos="8280"/>
        <w:tab w:val="right" w:pos="8640"/>
      </w:tabs>
      <w:ind w:left="4320" w:right="720"/>
    </w:pPr>
  </w:style>
  <w:style w:type="paragraph" w:styleId="TOC6">
    <w:name w:val="toc 6"/>
    <w:basedOn w:val="Normal"/>
    <w:next w:val="Normal"/>
    <w:semiHidden/>
    <w:rsid w:val="006D6576"/>
    <w:pPr>
      <w:tabs>
        <w:tab w:val="left" w:leader="dot" w:pos="8280"/>
        <w:tab w:val="right" w:pos="8640"/>
      </w:tabs>
      <w:ind w:left="3600" w:right="720"/>
    </w:pPr>
  </w:style>
  <w:style w:type="paragraph" w:styleId="TOC5">
    <w:name w:val="toc 5"/>
    <w:basedOn w:val="Normal"/>
    <w:next w:val="Normal"/>
    <w:semiHidden/>
    <w:rsid w:val="006D6576"/>
    <w:pPr>
      <w:tabs>
        <w:tab w:val="left" w:leader="dot" w:pos="8280"/>
        <w:tab w:val="right" w:pos="8640"/>
      </w:tabs>
      <w:ind w:left="2880" w:right="720"/>
    </w:pPr>
  </w:style>
  <w:style w:type="paragraph" w:styleId="TOC4">
    <w:name w:val="toc 4"/>
    <w:basedOn w:val="Normal"/>
    <w:next w:val="Normal"/>
    <w:semiHidden/>
    <w:rsid w:val="006D6576"/>
    <w:pPr>
      <w:tabs>
        <w:tab w:val="left" w:leader="dot" w:pos="8280"/>
        <w:tab w:val="right" w:pos="8640"/>
      </w:tabs>
      <w:ind w:left="2160" w:right="720"/>
    </w:pPr>
  </w:style>
  <w:style w:type="paragraph" w:styleId="TOC3">
    <w:name w:val="toc 3"/>
    <w:basedOn w:val="Normal"/>
    <w:next w:val="Normal"/>
    <w:uiPriority w:val="39"/>
    <w:rsid w:val="006D6576"/>
    <w:pPr>
      <w:tabs>
        <w:tab w:val="left" w:leader="dot" w:pos="8280"/>
        <w:tab w:val="right" w:pos="8640"/>
      </w:tabs>
      <w:ind w:left="1440" w:right="720"/>
    </w:pPr>
  </w:style>
  <w:style w:type="paragraph" w:styleId="TOC2">
    <w:name w:val="toc 2"/>
    <w:basedOn w:val="Normal"/>
    <w:next w:val="Normal"/>
    <w:uiPriority w:val="39"/>
    <w:rsid w:val="006D6576"/>
    <w:pPr>
      <w:tabs>
        <w:tab w:val="left" w:leader="dot" w:pos="8280"/>
        <w:tab w:val="right" w:pos="8640"/>
      </w:tabs>
      <w:ind w:left="720" w:right="720"/>
    </w:pPr>
  </w:style>
  <w:style w:type="paragraph" w:styleId="TOC1">
    <w:name w:val="toc 1"/>
    <w:basedOn w:val="Normal"/>
    <w:next w:val="Normal"/>
    <w:uiPriority w:val="39"/>
    <w:rsid w:val="006D6576"/>
    <w:pPr>
      <w:tabs>
        <w:tab w:val="left" w:leader="dot" w:pos="8280"/>
        <w:tab w:val="right" w:pos="8640"/>
      </w:tabs>
      <w:ind w:right="720"/>
    </w:pPr>
  </w:style>
  <w:style w:type="paragraph" w:styleId="Index7">
    <w:name w:val="index 7"/>
    <w:basedOn w:val="Normal"/>
    <w:next w:val="Normal"/>
    <w:semiHidden/>
    <w:rsid w:val="006D6576"/>
    <w:pPr>
      <w:ind w:left="2160"/>
    </w:pPr>
  </w:style>
  <w:style w:type="paragraph" w:styleId="Index6">
    <w:name w:val="index 6"/>
    <w:basedOn w:val="Normal"/>
    <w:next w:val="Normal"/>
    <w:semiHidden/>
    <w:rsid w:val="006D6576"/>
    <w:pPr>
      <w:ind w:left="1800"/>
    </w:pPr>
  </w:style>
  <w:style w:type="paragraph" w:styleId="Index5">
    <w:name w:val="index 5"/>
    <w:basedOn w:val="Normal"/>
    <w:next w:val="Normal"/>
    <w:semiHidden/>
    <w:rsid w:val="006D6576"/>
    <w:pPr>
      <w:ind w:left="1440"/>
    </w:pPr>
  </w:style>
  <w:style w:type="paragraph" w:styleId="Index4">
    <w:name w:val="index 4"/>
    <w:basedOn w:val="Normal"/>
    <w:next w:val="Normal"/>
    <w:semiHidden/>
    <w:rsid w:val="006D6576"/>
    <w:pPr>
      <w:ind w:left="1080"/>
    </w:pPr>
  </w:style>
  <w:style w:type="paragraph" w:styleId="Index3">
    <w:name w:val="index 3"/>
    <w:basedOn w:val="Normal"/>
    <w:next w:val="Normal"/>
    <w:semiHidden/>
    <w:rsid w:val="006D6576"/>
    <w:pPr>
      <w:ind w:left="720"/>
    </w:pPr>
  </w:style>
  <w:style w:type="paragraph" w:styleId="Index2">
    <w:name w:val="index 2"/>
    <w:basedOn w:val="Normal"/>
    <w:next w:val="Normal"/>
    <w:semiHidden/>
    <w:rsid w:val="006D6576"/>
    <w:pPr>
      <w:ind w:left="360"/>
    </w:pPr>
  </w:style>
  <w:style w:type="paragraph" w:styleId="Index1">
    <w:name w:val="index 1"/>
    <w:basedOn w:val="Normal"/>
    <w:next w:val="Normal"/>
    <w:semiHidden/>
    <w:rsid w:val="006D6576"/>
  </w:style>
  <w:style w:type="character" w:styleId="LineNumber">
    <w:name w:val="line number"/>
    <w:basedOn w:val="DefaultParagraphFont"/>
    <w:rsid w:val="006D6576"/>
  </w:style>
  <w:style w:type="paragraph" w:styleId="IndexHeading">
    <w:name w:val="index heading"/>
    <w:basedOn w:val="Normal"/>
    <w:next w:val="Index1"/>
    <w:semiHidden/>
    <w:rsid w:val="006D6576"/>
  </w:style>
  <w:style w:type="paragraph" w:styleId="Footer">
    <w:name w:val="footer"/>
    <w:basedOn w:val="Normal"/>
    <w:rsid w:val="006D6576"/>
    <w:pPr>
      <w:tabs>
        <w:tab w:val="center" w:pos="4320"/>
        <w:tab w:val="right" w:pos="8640"/>
      </w:tabs>
      <w:jc w:val="center"/>
    </w:pPr>
    <w:rPr>
      <w:b/>
    </w:rPr>
  </w:style>
  <w:style w:type="paragraph" w:styleId="Header">
    <w:name w:val="header"/>
    <w:basedOn w:val="Normal"/>
    <w:link w:val="HeaderChar"/>
    <w:uiPriority w:val="99"/>
    <w:rsid w:val="006D6576"/>
    <w:pPr>
      <w:tabs>
        <w:tab w:val="center" w:pos="4320"/>
        <w:tab w:val="right" w:pos="8640"/>
      </w:tabs>
    </w:pPr>
  </w:style>
  <w:style w:type="character" w:styleId="FootnoteReference">
    <w:name w:val="footnote reference"/>
    <w:semiHidden/>
    <w:rsid w:val="006D6576"/>
    <w:rPr>
      <w:position w:val="6"/>
      <w:sz w:val="16"/>
    </w:rPr>
  </w:style>
  <w:style w:type="paragraph" w:styleId="FootnoteText">
    <w:name w:val="footnote text"/>
    <w:basedOn w:val="Normal"/>
    <w:semiHidden/>
    <w:rsid w:val="006D6576"/>
  </w:style>
  <w:style w:type="paragraph" w:styleId="Caption">
    <w:name w:val="caption"/>
    <w:basedOn w:val="Normal"/>
    <w:next w:val="Normal"/>
    <w:qFormat/>
    <w:rsid w:val="006D6576"/>
    <w:pPr>
      <w:spacing w:before="120" w:after="120"/>
    </w:pPr>
    <w:rPr>
      <w:b/>
    </w:rPr>
  </w:style>
  <w:style w:type="paragraph" w:styleId="Title">
    <w:name w:val="Title"/>
    <w:basedOn w:val="Normal"/>
    <w:qFormat/>
    <w:rsid w:val="006D6576"/>
    <w:pPr>
      <w:overflowPunct/>
      <w:autoSpaceDE/>
      <w:autoSpaceDN/>
      <w:adjustRightInd/>
      <w:jc w:val="center"/>
      <w:textAlignment w:val="auto"/>
    </w:pPr>
    <w:rPr>
      <w:b/>
      <w:bCs/>
      <w:sz w:val="24"/>
      <w:szCs w:val="24"/>
    </w:rPr>
  </w:style>
  <w:style w:type="paragraph" w:customStyle="1" w:styleId="BulletedList">
    <w:name w:val="Bulleted List"/>
    <w:basedOn w:val="Normal"/>
    <w:rsid w:val="006D6576"/>
    <w:pPr>
      <w:spacing w:before="60" w:line="240" w:lineRule="atLeast"/>
      <w:ind w:left="576" w:hanging="288"/>
    </w:pPr>
    <w:rPr>
      <w:rFonts w:ascii="Book Antiqua" w:hAnsi="Book Antiqua"/>
    </w:rPr>
  </w:style>
  <w:style w:type="paragraph" w:customStyle="1" w:styleId="NumberedList">
    <w:name w:val="Numbered List"/>
    <w:basedOn w:val="Normal"/>
    <w:rsid w:val="006D6576"/>
    <w:pPr>
      <w:tabs>
        <w:tab w:val="decimal" w:pos="432"/>
      </w:tabs>
      <w:spacing w:before="120" w:line="240" w:lineRule="atLeast"/>
      <w:ind w:left="576" w:hanging="432"/>
    </w:pPr>
    <w:rPr>
      <w:rFonts w:ascii="Book Antiqua" w:hAnsi="Book Antiqua"/>
    </w:rPr>
  </w:style>
  <w:style w:type="paragraph" w:customStyle="1" w:styleId="firstheader">
    <w:name w:val="first header"/>
    <w:basedOn w:val="Header"/>
    <w:rsid w:val="006D6576"/>
    <w:pPr>
      <w:pBdr>
        <w:bottom w:val="single" w:sz="6" w:space="1" w:color="auto"/>
      </w:pBdr>
      <w:tabs>
        <w:tab w:val="clear" w:pos="4320"/>
        <w:tab w:val="clear" w:pos="8640"/>
        <w:tab w:val="right" w:pos="7200"/>
      </w:tabs>
      <w:spacing w:line="240" w:lineRule="atLeast"/>
      <w:ind w:left="-2160"/>
    </w:pPr>
    <w:rPr>
      <w:rFonts w:ascii="Optimum" w:hAnsi="Optimum"/>
      <w:sz w:val="18"/>
    </w:rPr>
  </w:style>
  <w:style w:type="paragraph" w:customStyle="1" w:styleId="evenheader">
    <w:name w:val="even header"/>
    <w:basedOn w:val="Header"/>
    <w:rsid w:val="006D6576"/>
    <w:pPr>
      <w:pBdr>
        <w:bottom w:val="single" w:sz="6" w:space="1" w:color="auto"/>
      </w:pBdr>
      <w:tabs>
        <w:tab w:val="clear" w:pos="4320"/>
        <w:tab w:val="clear" w:pos="8640"/>
        <w:tab w:val="right" w:pos="9360"/>
      </w:tabs>
      <w:spacing w:line="240" w:lineRule="atLeast"/>
      <w:ind w:right="-2160"/>
    </w:pPr>
    <w:rPr>
      <w:rFonts w:ascii="Optimum" w:hAnsi="Optimum"/>
      <w:sz w:val="18"/>
    </w:rPr>
  </w:style>
  <w:style w:type="paragraph" w:customStyle="1" w:styleId="oddheader">
    <w:name w:val="odd header"/>
    <w:basedOn w:val="Header"/>
    <w:rsid w:val="006D6576"/>
    <w:pPr>
      <w:pBdr>
        <w:bottom w:val="single" w:sz="6" w:space="1" w:color="auto"/>
      </w:pBdr>
      <w:tabs>
        <w:tab w:val="clear" w:pos="4320"/>
        <w:tab w:val="clear" w:pos="8640"/>
        <w:tab w:val="right" w:pos="7200"/>
      </w:tabs>
      <w:spacing w:line="240" w:lineRule="atLeast"/>
      <w:ind w:left="-2160"/>
    </w:pPr>
    <w:rPr>
      <w:rFonts w:ascii="Optimum" w:hAnsi="Optimum"/>
      <w:sz w:val="18"/>
    </w:rPr>
  </w:style>
  <w:style w:type="paragraph" w:customStyle="1" w:styleId="oddfooter">
    <w:name w:val="odd footer"/>
    <w:basedOn w:val="Footer"/>
    <w:rsid w:val="006D6576"/>
    <w:pPr>
      <w:pBdr>
        <w:top w:val="single" w:sz="6" w:space="1" w:color="auto"/>
      </w:pBdr>
      <w:tabs>
        <w:tab w:val="clear" w:pos="4320"/>
        <w:tab w:val="clear" w:pos="8640"/>
        <w:tab w:val="right" w:pos="7200"/>
      </w:tabs>
      <w:spacing w:line="240" w:lineRule="atLeast"/>
      <w:ind w:left="-2160"/>
      <w:jc w:val="left"/>
    </w:pPr>
    <w:rPr>
      <w:rFonts w:ascii="Optimum" w:hAnsi="Optimum"/>
      <w:b w:val="0"/>
      <w:sz w:val="18"/>
    </w:rPr>
  </w:style>
  <w:style w:type="paragraph" w:customStyle="1" w:styleId="evenfooter">
    <w:name w:val="even footer"/>
    <w:basedOn w:val="Footer"/>
    <w:rsid w:val="006D6576"/>
    <w:pPr>
      <w:pBdr>
        <w:top w:val="single" w:sz="6" w:space="1" w:color="auto"/>
      </w:pBdr>
      <w:tabs>
        <w:tab w:val="clear" w:pos="4320"/>
        <w:tab w:val="clear" w:pos="8640"/>
      </w:tabs>
      <w:spacing w:line="240" w:lineRule="atLeast"/>
      <w:ind w:right="-2160"/>
      <w:jc w:val="left"/>
    </w:pPr>
    <w:rPr>
      <w:rFonts w:ascii="Optimum" w:hAnsi="Optimum"/>
      <w:b w:val="0"/>
      <w:sz w:val="18"/>
    </w:rPr>
  </w:style>
  <w:style w:type="paragraph" w:customStyle="1" w:styleId="ProjectDetail">
    <w:name w:val="Project Detail"/>
    <w:basedOn w:val="NormalIndent"/>
    <w:rsid w:val="006D6576"/>
    <w:pPr>
      <w:spacing w:before="120" w:line="240" w:lineRule="atLeast"/>
      <w:ind w:left="576" w:firstLine="0"/>
    </w:pPr>
    <w:rPr>
      <w:rFonts w:ascii="Book Antiqua" w:hAnsi="Book Antiqua"/>
    </w:rPr>
  </w:style>
  <w:style w:type="paragraph" w:customStyle="1" w:styleId="ProjectList">
    <w:name w:val="Project List"/>
    <w:basedOn w:val="NumberedList"/>
    <w:next w:val="ProjectDetail"/>
    <w:rsid w:val="006D6576"/>
    <w:pPr>
      <w:keepNext/>
    </w:pPr>
    <w:rPr>
      <w:b/>
      <w:u w:val="single"/>
    </w:rPr>
  </w:style>
  <w:style w:type="paragraph" w:customStyle="1" w:styleId="FigureNumber">
    <w:name w:val="Figure Number"/>
    <w:basedOn w:val="FigureHead"/>
    <w:next w:val="Normal"/>
    <w:rsid w:val="006D6576"/>
    <w:pPr>
      <w:keepNext w:val="0"/>
      <w:spacing w:before="120" w:after="120"/>
    </w:pPr>
    <w:rPr>
      <w:sz w:val="20"/>
    </w:rPr>
  </w:style>
  <w:style w:type="paragraph" w:customStyle="1" w:styleId="FigureHead">
    <w:name w:val="Figure Head"/>
    <w:basedOn w:val="Normal"/>
    <w:next w:val="Figure"/>
    <w:rsid w:val="006D6576"/>
    <w:pPr>
      <w:keepNext/>
      <w:pBdr>
        <w:top w:val="single" w:sz="12" w:space="1" w:color="auto"/>
      </w:pBdr>
      <w:spacing w:before="240" w:line="240" w:lineRule="atLeast"/>
    </w:pPr>
    <w:rPr>
      <w:rFonts w:ascii="Optimum" w:hAnsi="Optimum"/>
      <w:b/>
      <w:sz w:val="28"/>
    </w:rPr>
  </w:style>
  <w:style w:type="paragraph" w:customStyle="1" w:styleId="Figure">
    <w:name w:val="Figure"/>
    <w:basedOn w:val="FigureHead"/>
    <w:next w:val="FigureNumber"/>
    <w:rsid w:val="006D6576"/>
    <w:pPr>
      <w:pBdr>
        <w:top w:val="none" w:sz="0" w:space="0" w:color="auto"/>
      </w:pBdr>
      <w:spacing w:before="0"/>
      <w:jc w:val="center"/>
    </w:pPr>
    <w:rPr>
      <w:b w:val="0"/>
      <w:sz w:val="20"/>
    </w:rPr>
  </w:style>
  <w:style w:type="paragraph" w:customStyle="1" w:styleId="BulletsIndented">
    <w:name w:val="Bullets Indented"/>
    <w:basedOn w:val="BulletedList"/>
    <w:rsid w:val="006D6576"/>
    <w:pPr>
      <w:ind w:left="864"/>
    </w:pPr>
  </w:style>
  <w:style w:type="paragraph" w:customStyle="1" w:styleId="BoldUnderline">
    <w:name w:val="Bold/Underline"/>
    <w:basedOn w:val="Normal"/>
    <w:rsid w:val="006D6576"/>
    <w:pPr>
      <w:ind w:right="-980"/>
    </w:pPr>
    <w:rPr>
      <w:rFonts w:ascii="Courier" w:hAnsi="Courier"/>
      <w:b/>
      <w:color w:val="0000FF"/>
      <w:u w:val="single"/>
      <w:lang w:val="en-GB"/>
    </w:rPr>
  </w:style>
  <w:style w:type="paragraph" w:customStyle="1" w:styleId="RegularLetter">
    <w:name w:val="Regular Letter"/>
    <w:basedOn w:val="Normal"/>
    <w:rsid w:val="006D6576"/>
    <w:pPr>
      <w:ind w:right="-980"/>
    </w:pPr>
    <w:rPr>
      <w:rFonts w:ascii="Palatino" w:hAnsi="Palatino"/>
      <w:color w:val="0000FF"/>
      <w:sz w:val="24"/>
      <w:lang w:val="en-GB"/>
    </w:rPr>
  </w:style>
  <w:style w:type="paragraph" w:customStyle="1" w:styleId="ION">
    <w:name w:val="ION"/>
    <w:basedOn w:val="Normal"/>
    <w:rsid w:val="006D6576"/>
    <w:pPr>
      <w:ind w:right="-1080"/>
    </w:pPr>
    <w:rPr>
      <w:rFonts w:ascii="Courier" w:hAnsi="Courier"/>
      <w:color w:val="0000FF"/>
      <w:lang w:val="en-GB"/>
    </w:rPr>
  </w:style>
  <w:style w:type="paragraph" w:customStyle="1" w:styleId="SubTabHeader">
    <w:name w:val="Sub Tab Header"/>
    <w:basedOn w:val="Heading1"/>
    <w:next w:val="Normal"/>
    <w:rsid w:val="006D6576"/>
    <w:pPr>
      <w:shd w:val="clear" w:color="auto" w:fill="auto"/>
      <w:ind w:left="-2160"/>
      <w:jc w:val="left"/>
      <w:outlineLvl w:val="9"/>
    </w:pPr>
    <w:rPr>
      <w:rFonts w:ascii="Optimum" w:hAnsi="Optimum"/>
      <w:smallCaps/>
      <w:color w:val="auto"/>
      <w:sz w:val="44"/>
    </w:rPr>
  </w:style>
  <w:style w:type="paragraph" w:styleId="BodyTextIndent">
    <w:name w:val="Body Text Indent"/>
    <w:basedOn w:val="Normal"/>
    <w:rsid w:val="006D6576"/>
    <w:pPr>
      <w:ind w:firstLine="1080"/>
    </w:pPr>
  </w:style>
  <w:style w:type="paragraph" w:customStyle="1" w:styleId="h">
    <w:name w:val="h"/>
    <w:basedOn w:val="Normal"/>
    <w:rsid w:val="006D6576"/>
    <w:pPr>
      <w:overflowPunct/>
      <w:ind w:firstLine="720"/>
      <w:textAlignment w:val="auto"/>
    </w:pPr>
  </w:style>
  <w:style w:type="paragraph" w:styleId="BodyTextIndent2">
    <w:name w:val="Body Text Indent 2"/>
    <w:basedOn w:val="Normal"/>
    <w:rsid w:val="006D6576"/>
    <w:pPr>
      <w:ind w:left="1440" w:hanging="1440"/>
    </w:pPr>
  </w:style>
  <w:style w:type="paragraph" w:styleId="BodyTextIndent3">
    <w:name w:val="Body Text Indent 3"/>
    <w:basedOn w:val="Normal"/>
    <w:rsid w:val="006D6576"/>
    <w:pPr>
      <w:overflowPunct/>
      <w:ind w:left="1440"/>
      <w:textAlignment w:val="auto"/>
    </w:pPr>
  </w:style>
  <w:style w:type="character" w:styleId="PageNumber">
    <w:name w:val="page number"/>
    <w:basedOn w:val="DefaultParagraphFont"/>
    <w:rsid w:val="006D6576"/>
  </w:style>
  <w:style w:type="paragraph" w:styleId="TOC9">
    <w:name w:val="toc 9"/>
    <w:basedOn w:val="Normal"/>
    <w:next w:val="Normal"/>
    <w:autoRedefine/>
    <w:semiHidden/>
    <w:rsid w:val="006D6576"/>
    <w:pPr>
      <w:ind w:left="1600"/>
    </w:pPr>
  </w:style>
  <w:style w:type="character" w:styleId="Hyperlink">
    <w:name w:val="Hyperlink"/>
    <w:uiPriority w:val="99"/>
    <w:rsid w:val="006D6576"/>
    <w:rPr>
      <w:color w:val="0000FF"/>
      <w:u w:val="single"/>
    </w:rPr>
  </w:style>
  <w:style w:type="character" w:customStyle="1" w:styleId="Heading3Char1">
    <w:name w:val="Heading 3 Char1"/>
    <w:aliases w:val="Heading 3 Char Char"/>
    <w:link w:val="Heading3"/>
    <w:rsid w:val="00074355"/>
    <w:rPr>
      <w:b/>
      <w:u w:val="double"/>
      <w:lang w:val="en-US" w:eastAsia="en-US" w:bidi="ar-SA"/>
    </w:rPr>
  </w:style>
  <w:style w:type="table" w:styleId="TableGrid">
    <w:name w:val="Table Grid"/>
    <w:basedOn w:val="TableNormal"/>
    <w:rsid w:val="001936B8"/>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AF1710"/>
    <w:rPr>
      <w:b/>
      <w:sz w:val="24"/>
      <w:u w:val="single"/>
      <w:lang w:val="en-US" w:eastAsia="en-US" w:bidi="ar-SA"/>
    </w:rPr>
  </w:style>
  <w:style w:type="character" w:customStyle="1" w:styleId="HeaderChar">
    <w:name w:val="Header Char"/>
    <w:basedOn w:val="DefaultParagraphFont"/>
    <w:link w:val="Header"/>
    <w:uiPriority w:val="99"/>
    <w:rsid w:val="008107B5"/>
  </w:style>
  <w:style w:type="paragraph" w:styleId="BalloonText">
    <w:name w:val="Balloon Text"/>
    <w:basedOn w:val="Normal"/>
    <w:link w:val="BalloonTextChar"/>
    <w:rsid w:val="008107B5"/>
    <w:rPr>
      <w:rFonts w:ascii="Tahoma" w:hAnsi="Tahoma" w:cs="Tahoma"/>
      <w:sz w:val="16"/>
      <w:szCs w:val="16"/>
    </w:rPr>
  </w:style>
  <w:style w:type="character" w:customStyle="1" w:styleId="BalloonTextChar">
    <w:name w:val="Balloon Text Char"/>
    <w:link w:val="BalloonText"/>
    <w:rsid w:val="008107B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9210346">
      <w:bodyDiv w:val="1"/>
      <w:marLeft w:val="0"/>
      <w:marRight w:val="0"/>
      <w:marTop w:val="0"/>
      <w:marBottom w:val="0"/>
      <w:divBdr>
        <w:top w:val="none" w:sz="0" w:space="0" w:color="auto"/>
        <w:left w:val="none" w:sz="0" w:space="0" w:color="auto"/>
        <w:bottom w:val="none" w:sz="0" w:space="0" w:color="auto"/>
        <w:right w:val="none" w:sz="0" w:space="0" w:color="auto"/>
      </w:divBdr>
      <w:divsChild>
        <w:div w:id="1714382830">
          <w:marLeft w:val="0"/>
          <w:marRight w:val="0"/>
          <w:marTop w:val="0"/>
          <w:marBottom w:val="0"/>
          <w:divBdr>
            <w:top w:val="none" w:sz="0" w:space="0" w:color="auto"/>
            <w:left w:val="none" w:sz="0" w:space="0" w:color="auto"/>
            <w:bottom w:val="none" w:sz="0" w:space="0" w:color="auto"/>
            <w:right w:val="none" w:sz="0" w:space="0" w:color="auto"/>
          </w:divBdr>
        </w:div>
      </w:divsChild>
    </w:div>
    <w:div w:id="1515222304">
      <w:bodyDiv w:val="1"/>
      <w:marLeft w:val="0"/>
      <w:marRight w:val="0"/>
      <w:marTop w:val="0"/>
      <w:marBottom w:val="0"/>
      <w:divBdr>
        <w:top w:val="none" w:sz="0" w:space="0" w:color="auto"/>
        <w:left w:val="none" w:sz="0" w:space="0" w:color="auto"/>
        <w:bottom w:val="none" w:sz="0" w:space="0" w:color="auto"/>
        <w:right w:val="none" w:sz="0" w:space="0" w:color="auto"/>
      </w:divBdr>
      <w:divsChild>
        <w:div w:id="238439805">
          <w:marLeft w:val="0"/>
          <w:marRight w:val="0"/>
          <w:marTop w:val="0"/>
          <w:marBottom w:val="0"/>
          <w:divBdr>
            <w:top w:val="none" w:sz="0" w:space="0" w:color="auto"/>
            <w:left w:val="none" w:sz="0" w:space="0" w:color="auto"/>
            <w:bottom w:val="none" w:sz="0" w:space="0" w:color="auto"/>
            <w:right w:val="none" w:sz="0" w:space="0" w:color="auto"/>
          </w:divBdr>
        </w:div>
      </w:divsChild>
    </w:div>
    <w:div w:id="1736272546">
      <w:bodyDiv w:val="1"/>
      <w:marLeft w:val="0"/>
      <w:marRight w:val="0"/>
      <w:marTop w:val="0"/>
      <w:marBottom w:val="0"/>
      <w:divBdr>
        <w:top w:val="none" w:sz="0" w:space="0" w:color="auto"/>
        <w:left w:val="none" w:sz="0" w:space="0" w:color="auto"/>
        <w:bottom w:val="none" w:sz="0" w:space="0" w:color="auto"/>
        <w:right w:val="none" w:sz="0" w:space="0" w:color="auto"/>
      </w:divBdr>
      <w:divsChild>
        <w:div w:id="1568881170">
          <w:marLeft w:val="0"/>
          <w:marRight w:val="0"/>
          <w:marTop w:val="0"/>
          <w:marBottom w:val="0"/>
          <w:divBdr>
            <w:top w:val="none" w:sz="0" w:space="0" w:color="auto"/>
            <w:left w:val="none" w:sz="0" w:space="0" w:color="auto"/>
            <w:bottom w:val="none" w:sz="0" w:space="0" w:color="auto"/>
            <w:right w:val="none" w:sz="0" w:space="0" w:color="auto"/>
          </w:divBdr>
        </w:div>
      </w:divsChild>
    </w:div>
    <w:div w:id="2080513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stuckman.de@pg.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yperlink" Target="https://www.ctiplcio.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eader" Target="head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w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5A1D83-C5CC-46E6-B97F-CBF3714DE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3755</TotalTime>
  <Pages>45</Pages>
  <Words>8075</Words>
  <Characters>46028</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RTCIS ASRS INTERFACE DESTRUCTOR</vt:lpstr>
    </vt:vector>
  </TitlesOfParts>
  <Company>Procter &amp; Gamble</Company>
  <LinksUpToDate>false</LinksUpToDate>
  <CharactersWithSpaces>53996</CharactersWithSpaces>
  <SharedDoc>false</SharedDoc>
  <HLinks>
    <vt:vector size="198" baseType="variant">
      <vt:variant>
        <vt:i4>1310846</vt:i4>
      </vt:variant>
      <vt:variant>
        <vt:i4>195</vt:i4>
      </vt:variant>
      <vt:variant>
        <vt:i4>0</vt:i4>
      </vt:variant>
      <vt:variant>
        <vt:i4>5</vt:i4>
      </vt:variant>
      <vt:variant>
        <vt:lpwstr>mailto:stuckman.de@pg.com</vt:lpwstr>
      </vt:variant>
      <vt:variant>
        <vt:lpwstr/>
      </vt:variant>
      <vt:variant>
        <vt:i4>1572917</vt:i4>
      </vt:variant>
      <vt:variant>
        <vt:i4>188</vt:i4>
      </vt:variant>
      <vt:variant>
        <vt:i4>0</vt:i4>
      </vt:variant>
      <vt:variant>
        <vt:i4>5</vt:i4>
      </vt:variant>
      <vt:variant>
        <vt:lpwstr/>
      </vt:variant>
      <vt:variant>
        <vt:lpwstr>_Toc293315508</vt:lpwstr>
      </vt:variant>
      <vt:variant>
        <vt:i4>1572917</vt:i4>
      </vt:variant>
      <vt:variant>
        <vt:i4>182</vt:i4>
      </vt:variant>
      <vt:variant>
        <vt:i4>0</vt:i4>
      </vt:variant>
      <vt:variant>
        <vt:i4>5</vt:i4>
      </vt:variant>
      <vt:variant>
        <vt:lpwstr/>
      </vt:variant>
      <vt:variant>
        <vt:lpwstr>_Toc293315507</vt:lpwstr>
      </vt:variant>
      <vt:variant>
        <vt:i4>1572917</vt:i4>
      </vt:variant>
      <vt:variant>
        <vt:i4>176</vt:i4>
      </vt:variant>
      <vt:variant>
        <vt:i4>0</vt:i4>
      </vt:variant>
      <vt:variant>
        <vt:i4>5</vt:i4>
      </vt:variant>
      <vt:variant>
        <vt:lpwstr/>
      </vt:variant>
      <vt:variant>
        <vt:lpwstr>_Toc293315506</vt:lpwstr>
      </vt:variant>
      <vt:variant>
        <vt:i4>1572917</vt:i4>
      </vt:variant>
      <vt:variant>
        <vt:i4>170</vt:i4>
      </vt:variant>
      <vt:variant>
        <vt:i4>0</vt:i4>
      </vt:variant>
      <vt:variant>
        <vt:i4>5</vt:i4>
      </vt:variant>
      <vt:variant>
        <vt:lpwstr/>
      </vt:variant>
      <vt:variant>
        <vt:lpwstr>_Toc293315505</vt:lpwstr>
      </vt:variant>
      <vt:variant>
        <vt:i4>1572917</vt:i4>
      </vt:variant>
      <vt:variant>
        <vt:i4>164</vt:i4>
      </vt:variant>
      <vt:variant>
        <vt:i4>0</vt:i4>
      </vt:variant>
      <vt:variant>
        <vt:i4>5</vt:i4>
      </vt:variant>
      <vt:variant>
        <vt:lpwstr/>
      </vt:variant>
      <vt:variant>
        <vt:lpwstr>_Toc293315504</vt:lpwstr>
      </vt:variant>
      <vt:variant>
        <vt:i4>1572917</vt:i4>
      </vt:variant>
      <vt:variant>
        <vt:i4>158</vt:i4>
      </vt:variant>
      <vt:variant>
        <vt:i4>0</vt:i4>
      </vt:variant>
      <vt:variant>
        <vt:i4>5</vt:i4>
      </vt:variant>
      <vt:variant>
        <vt:lpwstr/>
      </vt:variant>
      <vt:variant>
        <vt:lpwstr>_Toc293315503</vt:lpwstr>
      </vt:variant>
      <vt:variant>
        <vt:i4>1572917</vt:i4>
      </vt:variant>
      <vt:variant>
        <vt:i4>152</vt:i4>
      </vt:variant>
      <vt:variant>
        <vt:i4>0</vt:i4>
      </vt:variant>
      <vt:variant>
        <vt:i4>5</vt:i4>
      </vt:variant>
      <vt:variant>
        <vt:lpwstr/>
      </vt:variant>
      <vt:variant>
        <vt:lpwstr>_Toc293315502</vt:lpwstr>
      </vt:variant>
      <vt:variant>
        <vt:i4>1572917</vt:i4>
      </vt:variant>
      <vt:variant>
        <vt:i4>146</vt:i4>
      </vt:variant>
      <vt:variant>
        <vt:i4>0</vt:i4>
      </vt:variant>
      <vt:variant>
        <vt:i4>5</vt:i4>
      </vt:variant>
      <vt:variant>
        <vt:lpwstr/>
      </vt:variant>
      <vt:variant>
        <vt:lpwstr>_Toc293315501</vt:lpwstr>
      </vt:variant>
      <vt:variant>
        <vt:i4>1572917</vt:i4>
      </vt:variant>
      <vt:variant>
        <vt:i4>140</vt:i4>
      </vt:variant>
      <vt:variant>
        <vt:i4>0</vt:i4>
      </vt:variant>
      <vt:variant>
        <vt:i4>5</vt:i4>
      </vt:variant>
      <vt:variant>
        <vt:lpwstr/>
      </vt:variant>
      <vt:variant>
        <vt:lpwstr>_Toc293315500</vt:lpwstr>
      </vt:variant>
      <vt:variant>
        <vt:i4>1114164</vt:i4>
      </vt:variant>
      <vt:variant>
        <vt:i4>134</vt:i4>
      </vt:variant>
      <vt:variant>
        <vt:i4>0</vt:i4>
      </vt:variant>
      <vt:variant>
        <vt:i4>5</vt:i4>
      </vt:variant>
      <vt:variant>
        <vt:lpwstr/>
      </vt:variant>
      <vt:variant>
        <vt:lpwstr>_Toc293315499</vt:lpwstr>
      </vt:variant>
      <vt:variant>
        <vt:i4>1114164</vt:i4>
      </vt:variant>
      <vt:variant>
        <vt:i4>128</vt:i4>
      </vt:variant>
      <vt:variant>
        <vt:i4>0</vt:i4>
      </vt:variant>
      <vt:variant>
        <vt:i4>5</vt:i4>
      </vt:variant>
      <vt:variant>
        <vt:lpwstr/>
      </vt:variant>
      <vt:variant>
        <vt:lpwstr>_Toc293315498</vt:lpwstr>
      </vt:variant>
      <vt:variant>
        <vt:i4>1114164</vt:i4>
      </vt:variant>
      <vt:variant>
        <vt:i4>122</vt:i4>
      </vt:variant>
      <vt:variant>
        <vt:i4>0</vt:i4>
      </vt:variant>
      <vt:variant>
        <vt:i4>5</vt:i4>
      </vt:variant>
      <vt:variant>
        <vt:lpwstr/>
      </vt:variant>
      <vt:variant>
        <vt:lpwstr>_Toc293315497</vt:lpwstr>
      </vt:variant>
      <vt:variant>
        <vt:i4>1114164</vt:i4>
      </vt:variant>
      <vt:variant>
        <vt:i4>116</vt:i4>
      </vt:variant>
      <vt:variant>
        <vt:i4>0</vt:i4>
      </vt:variant>
      <vt:variant>
        <vt:i4>5</vt:i4>
      </vt:variant>
      <vt:variant>
        <vt:lpwstr/>
      </vt:variant>
      <vt:variant>
        <vt:lpwstr>_Toc293315496</vt:lpwstr>
      </vt:variant>
      <vt:variant>
        <vt:i4>1114164</vt:i4>
      </vt:variant>
      <vt:variant>
        <vt:i4>110</vt:i4>
      </vt:variant>
      <vt:variant>
        <vt:i4>0</vt:i4>
      </vt:variant>
      <vt:variant>
        <vt:i4>5</vt:i4>
      </vt:variant>
      <vt:variant>
        <vt:lpwstr/>
      </vt:variant>
      <vt:variant>
        <vt:lpwstr>_Toc293315495</vt:lpwstr>
      </vt:variant>
      <vt:variant>
        <vt:i4>1114164</vt:i4>
      </vt:variant>
      <vt:variant>
        <vt:i4>104</vt:i4>
      </vt:variant>
      <vt:variant>
        <vt:i4>0</vt:i4>
      </vt:variant>
      <vt:variant>
        <vt:i4>5</vt:i4>
      </vt:variant>
      <vt:variant>
        <vt:lpwstr/>
      </vt:variant>
      <vt:variant>
        <vt:lpwstr>_Toc293315494</vt:lpwstr>
      </vt:variant>
      <vt:variant>
        <vt:i4>1114164</vt:i4>
      </vt:variant>
      <vt:variant>
        <vt:i4>98</vt:i4>
      </vt:variant>
      <vt:variant>
        <vt:i4>0</vt:i4>
      </vt:variant>
      <vt:variant>
        <vt:i4>5</vt:i4>
      </vt:variant>
      <vt:variant>
        <vt:lpwstr/>
      </vt:variant>
      <vt:variant>
        <vt:lpwstr>_Toc293315493</vt:lpwstr>
      </vt:variant>
      <vt:variant>
        <vt:i4>1114164</vt:i4>
      </vt:variant>
      <vt:variant>
        <vt:i4>92</vt:i4>
      </vt:variant>
      <vt:variant>
        <vt:i4>0</vt:i4>
      </vt:variant>
      <vt:variant>
        <vt:i4>5</vt:i4>
      </vt:variant>
      <vt:variant>
        <vt:lpwstr/>
      </vt:variant>
      <vt:variant>
        <vt:lpwstr>_Toc293315492</vt:lpwstr>
      </vt:variant>
      <vt:variant>
        <vt:i4>1114164</vt:i4>
      </vt:variant>
      <vt:variant>
        <vt:i4>86</vt:i4>
      </vt:variant>
      <vt:variant>
        <vt:i4>0</vt:i4>
      </vt:variant>
      <vt:variant>
        <vt:i4>5</vt:i4>
      </vt:variant>
      <vt:variant>
        <vt:lpwstr/>
      </vt:variant>
      <vt:variant>
        <vt:lpwstr>_Toc293315491</vt:lpwstr>
      </vt:variant>
      <vt:variant>
        <vt:i4>1114164</vt:i4>
      </vt:variant>
      <vt:variant>
        <vt:i4>80</vt:i4>
      </vt:variant>
      <vt:variant>
        <vt:i4>0</vt:i4>
      </vt:variant>
      <vt:variant>
        <vt:i4>5</vt:i4>
      </vt:variant>
      <vt:variant>
        <vt:lpwstr/>
      </vt:variant>
      <vt:variant>
        <vt:lpwstr>_Toc293315490</vt:lpwstr>
      </vt:variant>
      <vt:variant>
        <vt:i4>1048628</vt:i4>
      </vt:variant>
      <vt:variant>
        <vt:i4>74</vt:i4>
      </vt:variant>
      <vt:variant>
        <vt:i4>0</vt:i4>
      </vt:variant>
      <vt:variant>
        <vt:i4>5</vt:i4>
      </vt:variant>
      <vt:variant>
        <vt:lpwstr/>
      </vt:variant>
      <vt:variant>
        <vt:lpwstr>_Toc293315489</vt:lpwstr>
      </vt:variant>
      <vt:variant>
        <vt:i4>1048628</vt:i4>
      </vt:variant>
      <vt:variant>
        <vt:i4>68</vt:i4>
      </vt:variant>
      <vt:variant>
        <vt:i4>0</vt:i4>
      </vt:variant>
      <vt:variant>
        <vt:i4>5</vt:i4>
      </vt:variant>
      <vt:variant>
        <vt:lpwstr/>
      </vt:variant>
      <vt:variant>
        <vt:lpwstr>_Toc293315488</vt:lpwstr>
      </vt:variant>
      <vt:variant>
        <vt:i4>1048628</vt:i4>
      </vt:variant>
      <vt:variant>
        <vt:i4>62</vt:i4>
      </vt:variant>
      <vt:variant>
        <vt:i4>0</vt:i4>
      </vt:variant>
      <vt:variant>
        <vt:i4>5</vt:i4>
      </vt:variant>
      <vt:variant>
        <vt:lpwstr/>
      </vt:variant>
      <vt:variant>
        <vt:lpwstr>_Toc293315487</vt:lpwstr>
      </vt:variant>
      <vt:variant>
        <vt:i4>1048628</vt:i4>
      </vt:variant>
      <vt:variant>
        <vt:i4>56</vt:i4>
      </vt:variant>
      <vt:variant>
        <vt:i4>0</vt:i4>
      </vt:variant>
      <vt:variant>
        <vt:i4>5</vt:i4>
      </vt:variant>
      <vt:variant>
        <vt:lpwstr/>
      </vt:variant>
      <vt:variant>
        <vt:lpwstr>_Toc293315486</vt:lpwstr>
      </vt:variant>
      <vt:variant>
        <vt:i4>1048628</vt:i4>
      </vt:variant>
      <vt:variant>
        <vt:i4>50</vt:i4>
      </vt:variant>
      <vt:variant>
        <vt:i4>0</vt:i4>
      </vt:variant>
      <vt:variant>
        <vt:i4>5</vt:i4>
      </vt:variant>
      <vt:variant>
        <vt:lpwstr/>
      </vt:variant>
      <vt:variant>
        <vt:lpwstr>_Toc293315485</vt:lpwstr>
      </vt:variant>
      <vt:variant>
        <vt:i4>1048628</vt:i4>
      </vt:variant>
      <vt:variant>
        <vt:i4>44</vt:i4>
      </vt:variant>
      <vt:variant>
        <vt:i4>0</vt:i4>
      </vt:variant>
      <vt:variant>
        <vt:i4>5</vt:i4>
      </vt:variant>
      <vt:variant>
        <vt:lpwstr/>
      </vt:variant>
      <vt:variant>
        <vt:lpwstr>_Toc293315484</vt:lpwstr>
      </vt:variant>
      <vt:variant>
        <vt:i4>1048628</vt:i4>
      </vt:variant>
      <vt:variant>
        <vt:i4>38</vt:i4>
      </vt:variant>
      <vt:variant>
        <vt:i4>0</vt:i4>
      </vt:variant>
      <vt:variant>
        <vt:i4>5</vt:i4>
      </vt:variant>
      <vt:variant>
        <vt:lpwstr/>
      </vt:variant>
      <vt:variant>
        <vt:lpwstr>_Toc293315483</vt:lpwstr>
      </vt:variant>
      <vt:variant>
        <vt:i4>1048628</vt:i4>
      </vt:variant>
      <vt:variant>
        <vt:i4>32</vt:i4>
      </vt:variant>
      <vt:variant>
        <vt:i4>0</vt:i4>
      </vt:variant>
      <vt:variant>
        <vt:i4>5</vt:i4>
      </vt:variant>
      <vt:variant>
        <vt:lpwstr/>
      </vt:variant>
      <vt:variant>
        <vt:lpwstr>_Toc293315482</vt:lpwstr>
      </vt:variant>
      <vt:variant>
        <vt:i4>1048628</vt:i4>
      </vt:variant>
      <vt:variant>
        <vt:i4>26</vt:i4>
      </vt:variant>
      <vt:variant>
        <vt:i4>0</vt:i4>
      </vt:variant>
      <vt:variant>
        <vt:i4>5</vt:i4>
      </vt:variant>
      <vt:variant>
        <vt:lpwstr/>
      </vt:variant>
      <vt:variant>
        <vt:lpwstr>_Toc293315481</vt:lpwstr>
      </vt:variant>
      <vt:variant>
        <vt:i4>1048628</vt:i4>
      </vt:variant>
      <vt:variant>
        <vt:i4>20</vt:i4>
      </vt:variant>
      <vt:variant>
        <vt:i4>0</vt:i4>
      </vt:variant>
      <vt:variant>
        <vt:i4>5</vt:i4>
      </vt:variant>
      <vt:variant>
        <vt:lpwstr/>
      </vt:variant>
      <vt:variant>
        <vt:lpwstr>_Toc293315480</vt:lpwstr>
      </vt:variant>
      <vt:variant>
        <vt:i4>2031668</vt:i4>
      </vt:variant>
      <vt:variant>
        <vt:i4>14</vt:i4>
      </vt:variant>
      <vt:variant>
        <vt:i4>0</vt:i4>
      </vt:variant>
      <vt:variant>
        <vt:i4>5</vt:i4>
      </vt:variant>
      <vt:variant>
        <vt:lpwstr/>
      </vt:variant>
      <vt:variant>
        <vt:lpwstr>_Toc293315479</vt:lpwstr>
      </vt:variant>
      <vt:variant>
        <vt:i4>2031668</vt:i4>
      </vt:variant>
      <vt:variant>
        <vt:i4>8</vt:i4>
      </vt:variant>
      <vt:variant>
        <vt:i4>0</vt:i4>
      </vt:variant>
      <vt:variant>
        <vt:i4>5</vt:i4>
      </vt:variant>
      <vt:variant>
        <vt:lpwstr/>
      </vt:variant>
      <vt:variant>
        <vt:lpwstr>_Toc293315478</vt:lpwstr>
      </vt:variant>
      <vt:variant>
        <vt:i4>2031668</vt:i4>
      </vt:variant>
      <vt:variant>
        <vt:i4>2</vt:i4>
      </vt:variant>
      <vt:variant>
        <vt:i4>0</vt:i4>
      </vt:variant>
      <vt:variant>
        <vt:i4>5</vt:i4>
      </vt:variant>
      <vt:variant>
        <vt:lpwstr/>
      </vt:variant>
      <vt:variant>
        <vt:lpwstr>_Toc293315477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RTCIS ASRS INTERFACE DESTRUCTOR</dc:title>
  <dc:creator>-</dc:creator>
  <cp:lastModifiedBy>stuckman.de</cp:lastModifiedBy>
  <cp:revision>98</cp:revision>
  <cp:lastPrinted>2009-02-27T13:33:00Z</cp:lastPrinted>
  <dcterms:created xsi:type="dcterms:W3CDTF">2014-05-13T16:43:00Z</dcterms:created>
  <dcterms:modified xsi:type="dcterms:W3CDTF">2015-01-27T21:55:00Z</dcterms:modified>
</cp:coreProperties>
</file>