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07" w:rsidRDefault="003D6807">
      <w:pPr>
        <w:pStyle w:val="Header"/>
        <w:tabs>
          <w:tab w:val="clear" w:pos="4320"/>
          <w:tab w:val="clear" w:pos="8640"/>
        </w:tabs>
      </w:pPr>
    </w:p>
    <w:p w:rsidR="003D6807" w:rsidRDefault="003D6807">
      <w:pPr>
        <w:jc w:val="center"/>
        <w:rPr>
          <w:b/>
          <w:sz w:val="40"/>
        </w:rPr>
      </w:pPr>
      <w:r>
        <w:rPr>
          <w:b/>
          <w:sz w:val="48"/>
        </w:rPr>
        <w:t>RTCIS Interface Messaging</w:t>
      </w:r>
    </w:p>
    <w:p w:rsidR="003D6807" w:rsidRDefault="003D6807">
      <w:pPr>
        <w:jc w:val="center"/>
        <w:rPr>
          <w:b/>
          <w:sz w:val="40"/>
        </w:rPr>
      </w:pPr>
    </w:p>
    <w:p w:rsidR="003D6807" w:rsidRDefault="003D6807">
      <w:pPr>
        <w:jc w:val="center"/>
        <w:rPr>
          <w:b/>
          <w:sz w:val="40"/>
        </w:rPr>
      </w:pPr>
      <w:proofErr w:type="gramStart"/>
      <w:r>
        <w:rPr>
          <w:sz w:val="40"/>
        </w:rPr>
        <w:t>for</w:t>
      </w:r>
      <w:proofErr w:type="gramEnd"/>
    </w:p>
    <w:p w:rsidR="003D6807" w:rsidRDefault="003D6807">
      <w:pPr>
        <w:jc w:val="center"/>
        <w:rPr>
          <w:b/>
          <w:sz w:val="40"/>
        </w:rPr>
      </w:pPr>
    </w:p>
    <w:p w:rsidR="003D6807" w:rsidRDefault="003D6807">
      <w:pPr>
        <w:jc w:val="center"/>
        <w:rPr>
          <w:b/>
          <w:sz w:val="40"/>
        </w:rPr>
      </w:pPr>
      <w:r>
        <w:rPr>
          <w:b/>
          <w:sz w:val="40"/>
        </w:rPr>
        <w:t>Automated Storage and Retrieval Systems</w:t>
      </w:r>
    </w:p>
    <w:p w:rsidR="003D6807" w:rsidRDefault="003D6807">
      <w:pPr>
        <w:jc w:val="center"/>
        <w:rPr>
          <w:b/>
          <w:sz w:val="40"/>
        </w:rPr>
      </w:pPr>
    </w:p>
    <w:p w:rsidR="003D6807" w:rsidRDefault="003D6807">
      <w:pPr>
        <w:jc w:val="center"/>
        <w:rPr>
          <w:b/>
          <w:sz w:val="40"/>
        </w:rPr>
      </w:pPr>
      <w:proofErr w:type="gramStart"/>
      <w:r>
        <w:rPr>
          <w:sz w:val="40"/>
        </w:rPr>
        <w:t>and</w:t>
      </w:r>
      <w:proofErr w:type="gramEnd"/>
    </w:p>
    <w:p w:rsidR="003D6807" w:rsidRDefault="003D6807">
      <w:pPr>
        <w:jc w:val="center"/>
        <w:rPr>
          <w:b/>
          <w:sz w:val="40"/>
        </w:rPr>
      </w:pPr>
    </w:p>
    <w:p w:rsidR="003D6807" w:rsidRDefault="003D6807">
      <w:pPr>
        <w:jc w:val="center"/>
        <w:rPr>
          <w:b/>
          <w:sz w:val="40"/>
        </w:rPr>
      </w:pPr>
      <w:r>
        <w:rPr>
          <w:b/>
          <w:sz w:val="40"/>
        </w:rPr>
        <w:t>Pallet Conveying Systems</w:t>
      </w:r>
    </w:p>
    <w:p w:rsidR="003D6807" w:rsidRDefault="003D6807">
      <w:pPr>
        <w:rPr>
          <w:bCs/>
          <w:sz w:val="28"/>
        </w:rPr>
      </w:pPr>
    </w:p>
    <w:p w:rsidR="003D6807" w:rsidRDefault="003D6807">
      <w:pPr>
        <w:rPr>
          <w:bCs/>
          <w:sz w:val="28"/>
        </w:rPr>
      </w:pPr>
    </w:p>
    <w:p w:rsidR="003D6807" w:rsidRDefault="003D6807">
      <w:pPr>
        <w:rPr>
          <w:bCs/>
          <w:sz w:val="28"/>
        </w:rPr>
      </w:pPr>
    </w:p>
    <w:p w:rsidR="003D6807" w:rsidRDefault="003D6807">
      <w:pPr>
        <w:rPr>
          <w:bCs/>
          <w:sz w:val="28"/>
        </w:rPr>
      </w:pPr>
    </w:p>
    <w:p w:rsidR="003D6807" w:rsidRDefault="003D6807">
      <w:pPr>
        <w:rPr>
          <w:bCs/>
          <w:sz w:val="28"/>
        </w:rPr>
      </w:pPr>
    </w:p>
    <w:p w:rsidR="003D6807" w:rsidRDefault="003D6807">
      <w:pPr>
        <w:pStyle w:val="Heading8"/>
        <w:tabs>
          <w:tab w:val="clear" w:pos="2340"/>
          <w:tab w:val="left" w:pos="3240"/>
          <w:tab w:val="right" w:pos="6480"/>
        </w:tabs>
      </w:pPr>
      <w:r>
        <w:tab/>
        <w:t>PLC Messaging</w:t>
      </w:r>
      <w:r>
        <w:tab/>
      </w:r>
      <w:r>
        <w:fldChar w:fldCharType="begin"/>
      </w:r>
      <w:r>
        <w:instrText xml:space="preserve"> PAGEREF plc \h </w:instrText>
      </w:r>
      <w:r>
        <w:fldChar w:fldCharType="separate"/>
      </w:r>
      <w:r w:rsidR="00F276DF">
        <w:rPr>
          <w:noProof/>
        </w:rPr>
        <w:t>5</w:t>
      </w:r>
      <w:r>
        <w:fldChar w:fldCharType="end"/>
      </w:r>
    </w:p>
    <w:p w:rsidR="003D6807" w:rsidRDefault="003D6807">
      <w:pPr>
        <w:tabs>
          <w:tab w:val="left" w:pos="3600"/>
        </w:tabs>
        <w:rPr>
          <w:bCs/>
          <w:sz w:val="28"/>
        </w:rPr>
      </w:pPr>
    </w:p>
    <w:p w:rsidR="003D6807" w:rsidRDefault="003D6807">
      <w:pPr>
        <w:pStyle w:val="Heading8"/>
        <w:tabs>
          <w:tab w:val="clear" w:pos="2340"/>
          <w:tab w:val="left" w:pos="3240"/>
          <w:tab w:val="right" w:pos="6480"/>
        </w:tabs>
      </w:pPr>
      <w:r>
        <w:tab/>
        <w:t>HSTINB Messaging</w:t>
      </w:r>
      <w:r>
        <w:tab/>
      </w:r>
      <w:r>
        <w:fldChar w:fldCharType="begin"/>
      </w:r>
      <w:r>
        <w:instrText xml:space="preserve"> PAGEREF hstinb \h </w:instrText>
      </w:r>
      <w:r>
        <w:fldChar w:fldCharType="separate"/>
      </w:r>
      <w:r w:rsidR="00C513EA">
        <w:rPr>
          <w:noProof/>
        </w:rPr>
        <w:t>30</w:t>
      </w:r>
      <w:r>
        <w:fldChar w:fldCharType="end"/>
      </w:r>
    </w:p>
    <w:p w:rsidR="003D6807" w:rsidRDefault="003D6807">
      <w:pPr>
        <w:tabs>
          <w:tab w:val="left" w:pos="3600"/>
        </w:tabs>
        <w:rPr>
          <w:bCs/>
          <w:sz w:val="28"/>
        </w:rPr>
      </w:pPr>
    </w:p>
    <w:p w:rsidR="003D6807" w:rsidRDefault="003D6807">
      <w:pPr>
        <w:pStyle w:val="Heading8"/>
        <w:tabs>
          <w:tab w:val="clear" w:pos="2340"/>
          <w:tab w:val="left" w:pos="3240"/>
          <w:tab w:val="right" w:pos="6480"/>
        </w:tabs>
      </w:pPr>
      <w:r>
        <w:tab/>
        <w:t>RAI Messaging</w:t>
      </w:r>
      <w:r>
        <w:tab/>
      </w:r>
      <w:r>
        <w:fldChar w:fldCharType="begin"/>
      </w:r>
      <w:r>
        <w:instrText xml:space="preserve"> PAGEREF rai \h </w:instrText>
      </w:r>
      <w:r>
        <w:fldChar w:fldCharType="separate"/>
      </w:r>
      <w:r w:rsidR="00C513EA">
        <w:rPr>
          <w:noProof/>
        </w:rPr>
        <w:t>36</w:t>
      </w:r>
      <w:r>
        <w:fldChar w:fldCharType="end"/>
      </w:r>
    </w:p>
    <w:p w:rsidR="003D6807" w:rsidRDefault="003D6807"/>
    <w:p w:rsidR="003D6807" w:rsidRDefault="003D6807"/>
    <w:p w:rsidR="003D6807" w:rsidRDefault="00F66642">
      <w:r>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26" type="#_x0000_t90" style="position:absolute;margin-left:306.6pt;margin-top:6.1pt;width:13.8pt;height:11.4pt;z-index:2"/>
        </w:pict>
      </w:r>
    </w:p>
    <w:p w:rsidR="003D6807" w:rsidRDefault="003D6807">
      <w:pPr>
        <w:pStyle w:val="Header"/>
        <w:tabs>
          <w:tab w:val="clear" w:pos="4320"/>
          <w:tab w:val="clear" w:pos="8640"/>
          <w:tab w:val="right" w:pos="5760"/>
        </w:tabs>
        <w:rPr>
          <w:bCs/>
        </w:rPr>
      </w:pPr>
      <w:r>
        <w:rPr>
          <w:bCs/>
        </w:rPr>
        <w:tab/>
        <w:t xml:space="preserve">Click here to go directly to this section </w:t>
      </w:r>
      <w:r>
        <w:rPr>
          <w:bCs/>
        </w:rPr>
        <w:tab/>
        <w:t xml:space="preserve"> </w:t>
      </w:r>
    </w:p>
    <w:p w:rsidR="003D6807" w:rsidRDefault="003D6807">
      <w:pPr>
        <w:tabs>
          <w:tab w:val="right" w:pos="5760"/>
        </w:tabs>
        <w:rPr>
          <w:bCs/>
        </w:rPr>
      </w:pPr>
    </w:p>
    <w:p w:rsidR="003D6807" w:rsidRDefault="00F66642">
      <w:pPr>
        <w:tabs>
          <w:tab w:val="right" w:pos="5760"/>
        </w:tabs>
        <w:rPr>
          <w:bCs/>
        </w:rPr>
      </w:pPr>
      <w:r>
        <w:rPr>
          <w:bCs/>
          <w:noProof/>
        </w:rPr>
        <w:pict>
          <v:shape id="_x0000_s1027" type="#_x0000_t90" style="position:absolute;margin-left:306.6pt;margin-top:4.3pt;width:13.8pt;height:11.4pt;flip:y;z-index:3"/>
        </w:pict>
      </w:r>
      <w:r w:rsidR="003D6807">
        <w:rPr>
          <w:bCs/>
        </w:rPr>
        <w:tab/>
        <w:t>Click here to go to the table of contents</w:t>
      </w:r>
    </w:p>
    <w:p w:rsidR="003D6807" w:rsidRDefault="003D6807">
      <w:pPr>
        <w:tabs>
          <w:tab w:val="right" w:pos="5760"/>
        </w:tabs>
        <w:rPr>
          <w:bCs/>
        </w:rPr>
      </w:pPr>
    </w:p>
    <w:p w:rsidR="003D6807" w:rsidRDefault="003D6807">
      <w:pPr>
        <w:tabs>
          <w:tab w:val="right" w:pos="5760"/>
          <w:tab w:val="right" w:pos="6480"/>
        </w:tabs>
        <w:rPr>
          <w:b/>
          <w:sz w:val="24"/>
        </w:rPr>
      </w:pPr>
      <w:r>
        <w:rPr>
          <w:bCs/>
        </w:rPr>
        <w:tab/>
      </w:r>
      <w:r>
        <w:rPr>
          <w:b/>
        </w:rPr>
        <w:t>Table of Contents</w:t>
      </w:r>
      <w:r>
        <w:rPr>
          <w:b/>
        </w:rPr>
        <w:tab/>
      </w:r>
      <w:r>
        <w:rPr>
          <w:b/>
        </w:rPr>
        <w:fldChar w:fldCharType="begin"/>
      </w:r>
      <w:r>
        <w:rPr>
          <w:b/>
        </w:rPr>
        <w:instrText xml:space="preserve"> PAGEREF contents \h </w:instrText>
      </w:r>
      <w:r>
        <w:rPr>
          <w:b/>
        </w:rPr>
      </w:r>
      <w:r>
        <w:rPr>
          <w:b/>
        </w:rPr>
        <w:fldChar w:fldCharType="separate"/>
      </w:r>
      <w:r w:rsidR="00B50303">
        <w:rPr>
          <w:b/>
          <w:noProof/>
        </w:rPr>
        <w:t>3</w:t>
      </w:r>
      <w:r>
        <w:rPr>
          <w:b/>
        </w:rPr>
        <w:fldChar w:fldCharType="end"/>
      </w:r>
      <w:r>
        <w:rPr>
          <w:bCs/>
          <w:sz w:val="28"/>
        </w:rPr>
        <w:br w:type="page"/>
      </w:r>
      <w:r>
        <w:rPr>
          <w:b/>
          <w:sz w:val="24"/>
        </w:rPr>
        <w:lastRenderedPageBreak/>
        <w:t>Document Revisions</w:t>
      </w:r>
    </w:p>
    <w:p w:rsidR="003D6807" w:rsidRDefault="003D6807">
      <w:pPr>
        <w:tabs>
          <w:tab w:val="left" w:pos="3600"/>
        </w:tabs>
        <w:rPr>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8"/>
        <w:gridCol w:w="2250"/>
        <w:gridCol w:w="5868"/>
      </w:tblGrid>
      <w:tr w:rsidR="003D6807">
        <w:tc>
          <w:tcPr>
            <w:tcW w:w="1458" w:type="dxa"/>
          </w:tcPr>
          <w:p w:rsidR="003D6807" w:rsidRDefault="003D6807">
            <w:pPr>
              <w:pStyle w:val="Heading4"/>
              <w:tabs>
                <w:tab w:val="left" w:pos="3600"/>
              </w:tabs>
            </w:pPr>
            <w:r>
              <w:t>Date</w:t>
            </w:r>
          </w:p>
        </w:tc>
        <w:tc>
          <w:tcPr>
            <w:tcW w:w="2250" w:type="dxa"/>
          </w:tcPr>
          <w:p w:rsidR="003D6807" w:rsidRDefault="003D6807">
            <w:pPr>
              <w:pStyle w:val="Heading4"/>
              <w:tabs>
                <w:tab w:val="left" w:pos="3600"/>
              </w:tabs>
            </w:pPr>
            <w:r>
              <w:t>Author</w:t>
            </w:r>
          </w:p>
        </w:tc>
        <w:tc>
          <w:tcPr>
            <w:tcW w:w="5868" w:type="dxa"/>
          </w:tcPr>
          <w:p w:rsidR="003D6807" w:rsidRDefault="003D6807">
            <w:pPr>
              <w:pStyle w:val="Heading4"/>
              <w:tabs>
                <w:tab w:val="left" w:pos="3600"/>
              </w:tabs>
            </w:pPr>
            <w:r>
              <w:t>Description</w:t>
            </w:r>
          </w:p>
        </w:tc>
      </w:tr>
      <w:tr w:rsidR="003D6807">
        <w:tc>
          <w:tcPr>
            <w:tcW w:w="1458" w:type="dxa"/>
          </w:tcPr>
          <w:p w:rsidR="003D6807" w:rsidRDefault="003D6807">
            <w:pPr>
              <w:tabs>
                <w:tab w:val="left" w:pos="3600"/>
              </w:tabs>
              <w:rPr>
                <w:bCs/>
              </w:rPr>
            </w:pPr>
            <w:r>
              <w:rPr>
                <w:bCs/>
              </w:rPr>
              <w:t>25-May-01</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 xml:space="preserve">New document replaces “Dry Laundry ASRS Project Application Communication Integration FSD” document.  Included are all updates thru RTCIS version 4.2.  </w:t>
            </w:r>
          </w:p>
        </w:tc>
      </w:tr>
      <w:tr w:rsidR="003D6807">
        <w:tc>
          <w:tcPr>
            <w:tcW w:w="1458" w:type="dxa"/>
          </w:tcPr>
          <w:p w:rsidR="003D6807" w:rsidRDefault="003D6807">
            <w:pPr>
              <w:tabs>
                <w:tab w:val="left" w:pos="3600"/>
              </w:tabs>
              <w:rPr>
                <w:bCs/>
              </w:rPr>
            </w:pPr>
            <w:r>
              <w:rPr>
                <w:bCs/>
              </w:rPr>
              <w:t>20-Jun-01</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Documentation corrections</w:t>
            </w:r>
          </w:p>
          <w:p w:rsidR="003D6807" w:rsidRDefault="003D6807">
            <w:pPr>
              <w:tabs>
                <w:tab w:val="left" w:pos="3600"/>
              </w:tabs>
              <w:rPr>
                <w:bCs/>
              </w:rPr>
            </w:pPr>
            <w:r>
              <w:rPr>
                <w:bCs/>
              </w:rPr>
              <w:t xml:space="preserve">P24 </w:t>
            </w:r>
            <w:proofErr w:type="spellStart"/>
            <w:r>
              <w:rPr>
                <w:bCs/>
              </w:rPr>
              <w:t>hstinb.msgtyp</w:t>
            </w:r>
            <w:proofErr w:type="spellEnd"/>
            <w:r>
              <w:rPr>
                <w:bCs/>
              </w:rPr>
              <w:t xml:space="preserve">  length = 4 instead of 2</w:t>
            </w:r>
          </w:p>
          <w:p w:rsidR="003D6807" w:rsidRDefault="003D6807">
            <w:pPr>
              <w:tabs>
                <w:tab w:val="left" w:pos="3600"/>
              </w:tabs>
              <w:rPr>
                <w:bCs/>
              </w:rPr>
            </w:pPr>
            <w:r>
              <w:rPr>
                <w:bCs/>
              </w:rPr>
              <w:t xml:space="preserve">P36 </w:t>
            </w:r>
            <w:proofErr w:type="spellStart"/>
            <w:r>
              <w:rPr>
                <w:bCs/>
              </w:rPr>
              <w:t>withdrawal_output_time</w:t>
            </w:r>
            <w:proofErr w:type="spellEnd"/>
            <w:r>
              <w:rPr>
                <w:bCs/>
              </w:rPr>
              <w:t xml:space="preserve"> format is in “minutes” to deliver</w:t>
            </w:r>
          </w:p>
          <w:p w:rsidR="003D6807" w:rsidRDefault="003D6807">
            <w:pPr>
              <w:tabs>
                <w:tab w:val="left" w:pos="3600"/>
              </w:tabs>
              <w:rPr>
                <w:bCs/>
              </w:rPr>
            </w:pPr>
            <w:r>
              <w:rPr>
                <w:bCs/>
              </w:rPr>
              <w:t xml:space="preserve">P38 msg14 procedure name is </w:t>
            </w:r>
            <w:proofErr w:type="spellStart"/>
            <w:r>
              <w:rPr>
                <w:bCs/>
              </w:rPr>
              <w:t>HOST_UL_arrival</w:t>
            </w:r>
            <w:proofErr w:type="spellEnd"/>
          </w:p>
          <w:p w:rsidR="003D6807" w:rsidRDefault="003D6807">
            <w:pPr>
              <w:tabs>
                <w:tab w:val="left" w:pos="3600"/>
              </w:tabs>
              <w:rPr>
                <w:bCs/>
              </w:rPr>
            </w:pPr>
            <w:r>
              <w:rPr>
                <w:bCs/>
              </w:rPr>
              <w:t xml:space="preserve">P47 </w:t>
            </w:r>
            <w:proofErr w:type="spellStart"/>
            <w:r>
              <w:rPr>
                <w:bCs/>
              </w:rPr>
              <w:t>brand_code</w:t>
            </w:r>
            <w:proofErr w:type="spellEnd"/>
            <w:r>
              <w:rPr>
                <w:bCs/>
              </w:rPr>
              <w:t xml:space="preserve"> field was missing</w:t>
            </w:r>
          </w:p>
        </w:tc>
      </w:tr>
      <w:tr w:rsidR="003D6807">
        <w:tc>
          <w:tcPr>
            <w:tcW w:w="1458" w:type="dxa"/>
          </w:tcPr>
          <w:p w:rsidR="003D6807" w:rsidRDefault="003D6807">
            <w:pPr>
              <w:tabs>
                <w:tab w:val="left" w:pos="3600"/>
              </w:tabs>
              <w:rPr>
                <w:bCs/>
              </w:rPr>
            </w:pPr>
            <w:r>
              <w:rPr>
                <w:bCs/>
              </w:rPr>
              <w:t>15-Jan-02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Inserted at P31 a section which describes the RAI Library Installation requirements.</w:t>
            </w:r>
          </w:p>
        </w:tc>
      </w:tr>
      <w:tr w:rsidR="003D6807">
        <w:tc>
          <w:tcPr>
            <w:tcW w:w="1458" w:type="dxa"/>
          </w:tcPr>
          <w:p w:rsidR="003D6807" w:rsidRDefault="003D6807">
            <w:pPr>
              <w:tabs>
                <w:tab w:val="left" w:pos="3600"/>
              </w:tabs>
              <w:rPr>
                <w:bCs/>
              </w:rPr>
            </w:pPr>
            <w:r>
              <w:rPr>
                <w:bCs/>
              </w:rPr>
              <w:t>17-Jan-02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Corrected path name in section on library header files where McHugh header file is located.</w:t>
            </w:r>
          </w:p>
          <w:p w:rsidR="003D6807" w:rsidRDefault="003D6807">
            <w:pPr>
              <w:tabs>
                <w:tab w:val="left" w:pos="3600"/>
              </w:tabs>
              <w:rPr>
                <w:bCs/>
              </w:rPr>
            </w:pPr>
            <w:r>
              <w:rPr>
                <w:bCs/>
              </w:rPr>
              <w:t>Added section on library version specification.</w:t>
            </w:r>
          </w:p>
        </w:tc>
      </w:tr>
      <w:tr w:rsidR="003D6807">
        <w:tc>
          <w:tcPr>
            <w:tcW w:w="1458" w:type="dxa"/>
          </w:tcPr>
          <w:p w:rsidR="003D6807" w:rsidRDefault="003D6807">
            <w:pPr>
              <w:tabs>
                <w:tab w:val="left" w:pos="3600"/>
              </w:tabs>
              <w:rPr>
                <w:bCs/>
              </w:rPr>
            </w:pPr>
            <w:r>
              <w:rPr>
                <w:bCs/>
              </w:rPr>
              <w:t>27-Feb-02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P8, added general notes regarding PLC definitions.</w:t>
            </w:r>
          </w:p>
        </w:tc>
      </w:tr>
      <w:tr w:rsidR="003D6807">
        <w:tc>
          <w:tcPr>
            <w:tcW w:w="1458" w:type="dxa"/>
          </w:tcPr>
          <w:p w:rsidR="003D6807" w:rsidRDefault="003D6807">
            <w:pPr>
              <w:tabs>
                <w:tab w:val="left" w:pos="3600"/>
              </w:tabs>
              <w:rPr>
                <w:bCs/>
              </w:rPr>
            </w:pPr>
            <w:r>
              <w:rPr>
                <w:bCs/>
              </w:rPr>
              <w:t>28-JUN-02</w:t>
            </w:r>
          </w:p>
        </w:tc>
        <w:tc>
          <w:tcPr>
            <w:tcW w:w="2250" w:type="dxa"/>
          </w:tcPr>
          <w:p w:rsidR="003D6807" w:rsidRDefault="003D6807">
            <w:pPr>
              <w:tabs>
                <w:tab w:val="left" w:pos="3600"/>
              </w:tabs>
              <w:rPr>
                <w:bCs/>
              </w:rPr>
            </w:pPr>
            <w:r>
              <w:rPr>
                <w:bCs/>
              </w:rPr>
              <w:t xml:space="preserve">E. </w:t>
            </w:r>
            <w:proofErr w:type="spellStart"/>
            <w:r>
              <w:rPr>
                <w:bCs/>
              </w:rPr>
              <w:t>Kerly</w:t>
            </w:r>
            <w:proofErr w:type="spellEnd"/>
          </w:p>
        </w:tc>
        <w:tc>
          <w:tcPr>
            <w:tcW w:w="5868" w:type="dxa"/>
          </w:tcPr>
          <w:p w:rsidR="003D6807" w:rsidRDefault="003D6807">
            <w:pPr>
              <w:tabs>
                <w:tab w:val="left" w:pos="3600"/>
              </w:tabs>
              <w:rPr>
                <w:bCs/>
              </w:rPr>
            </w:pPr>
            <w:r>
              <w:rPr>
                <w:bCs/>
              </w:rPr>
              <w:t xml:space="preserve">P20  updated delivery locations to reflect code change to allow up to 99; added note on site use of </w:t>
            </w:r>
            <w:proofErr w:type="spellStart"/>
            <w:r>
              <w:rPr>
                <w:bCs/>
              </w:rPr>
              <w:t>Msg</w:t>
            </w:r>
            <w:proofErr w:type="spellEnd"/>
            <w:r>
              <w:rPr>
                <w:bCs/>
              </w:rPr>
              <w:t xml:space="preserve"> 6 functionality</w:t>
            </w:r>
          </w:p>
        </w:tc>
      </w:tr>
      <w:tr w:rsidR="003D6807">
        <w:tc>
          <w:tcPr>
            <w:tcW w:w="1458" w:type="dxa"/>
          </w:tcPr>
          <w:p w:rsidR="003D6807" w:rsidRDefault="003D6807">
            <w:pPr>
              <w:tabs>
                <w:tab w:val="left" w:pos="3600"/>
              </w:tabs>
              <w:rPr>
                <w:bCs/>
              </w:rPr>
            </w:pPr>
            <w:r>
              <w:rPr>
                <w:bCs/>
              </w:rPr>
              <w:t>22-Jul-02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P24 added PLC messages 33 and 34</w:t>
            </w:r>
          </w:p>
        </w:tc>
      </w:tr>
      <w:tr w:rsidR="003D6807">
        <w:tc>
          <w:tcPr>
            <w:tcW w:w="1458" w:type="dxa"/>
          </w:tcPr>
          <w:p w:rsidR="003D6807" w:rsidRDefault="003D6807">
            <w:pPr>
              <w:tabs>
                <w:tab w:val="left" w:pos="3600"/>
              </w:tabs>
              <w:rPr>
                <w:bCs/>
              </w:rPr>
            </w:pPr>
            <w:r>
              <w:rPr>
                <w:bCs/>
              </w:rPr>
              <w:t>05-Sep-02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 xml:space="preserve">P26 added </w:t>
            </w:r>
            <w:proofErr w:type="spellStart"/>
            <w:r>
              <w:rPr>
                <w:bCs/>
              </w:rPr>
              <w:t>msg</w:t>
            </w:r>
            <w:proofErr w:type="spellEnd"/>
            <w:r>
              <w:rPr>
                <w:bCs/>
              </w:rPr>
              <w:t xml:space="preserve"> R21 to </w:t>
            </w:r>
            <w:proofErr w:type="spellStart"/>
            <w:r>
              <w:rPr>
                <w:bCs/>
              </w:rPr>
              <w:t>hstinb</w:t>
            </w:r>
            <w:proofErr w:type="spellEnd"/>
            <w:r>
              <w:rPr>
                <w:bCs/>
              </w:rPr>
              <w:t xml:space="preserve"> table</w:t>
            </w:r>
          </w:p>
          <w:p w:rsidR="003D6807" w:rsidRDefault="003D6807">
            <w:pPr>
              <w:tabs>
                <w:tab w:val="left" w:pos="3600"/>
              </w:tabs>
              <w:rPr>
                <w:bCs/>
              </w:rPr>
            </w:pPr>
            <w:r>
              <w:rPr>
                <w:bCs/>
              </w:rPr>
              <w:t xml:space="preserve">P48 added </w:t>
            </w:r>
            <w:proofErr w:type="spellStart"/>
            <w:r>
              <w:rPr>
                <w:bCs/>
              </w:rPr>
              <w:t>msg</w:t>
            </w:r>
            <w:proofErr w:type="spellEnd"/>
            <w:r>
              <w:rPr>
                <w:bCs/>
              </w:rPr>
              <w:t xml:space="preserve"> type C21</w:t>
            </w:r>
          </w:p>
        </w:tc>
      </w:tr>
      <w:tr w:rsidR="003D6807">
        <w:tc>
          <w:tcPr>
            <w:tcW w:w="1458" w:type="dxa"/>
          </w:tcPr>
          <w:p w:rsidR="003D6807" w:rsidRDefault="003D6807">
            <w:pPr>
              <w:tabs>
                <w:tab w:val="left" w:pos="3600"/>
              </w:tabs>
              <w:rPr>
                <w:bCs/>
              </w:rPr>
            </w:pPr>
            <w:r>
              <w:rPr>
                <w:bCs/>
              </w:rPr>
              <w:t>24-Sep-02</w:t>
            </w:r>
          </w:p>
        </w:tc>
        <w:tc>
          <w:tcPr>
            <w:tcW w:w="2250" w:type="dxa"/>
          </w:tcPr>
          <w:p w:rsidR="003D6807" w:rsidRDefault="003D6807">
            <w:pPr>
              <w:tabs>
                <w:tab w:val="left" w:pos="3600"/>
              </w:tabs>
              <w:rPr>
                <w:bCs/>
              </w:rPr>
            </w:pPr>
            <w:r>
              <w:rPr>
                <w:bCs/>
              </w:rPr>
              <w:t xml:space="preserve">R. J. </w:t>
            </w:r>
            <w:proofErr w:type="spellStart"/>
            <w:r>
              <w:rPr>
                <w:bCs/>
              </w:rPr>
              <w:t>DeNamur</w:t>
            </w:r>
            <w:proofErr w:type="spellEnd"/>
          </w:p>
        </w:tc>
        <w:tc>
          <w:tcPr>
            <w:tcW w:w="5868" w:type="dxa"/>
          </w:tcPr>
          <w:p w:rsidR="003D6807" w:rsidRDefault="003D6807">
            <w:pPr>
              <w:tabs>
                <w:tab w:val="left" w:pos="3600"/>
              </w:tabs>
              <w:rPr>
                <w:bCs/>
              </w:rPr>
            </w:pPr>
            <w:r>
              <w:rPr>
                <w:bCs/>
              </w:rPr>
              <w:t>Add to HSTINB detail description the need for INTERCHANGE</w:t>
            </w:r>
          </w:p>
        </w:tc>
      </w:tr>
      <w:tr w:rsidR="00382FCD">
        <w:tc>
          <w:tcPr>
            <w:tcW w:w="1458" w:type="dxa"/>
          </w:tcPr>
          <w:p w:rsidR="00382FCD" w:rsidRDefault="00382FCD">
            <w:pPr>
              <w:tabs>
                <w:tab w:val="left" w:pos="3600"/>
              </w:tabs>
              <w:rPr>
                <w:bCs/>
              </w:rPr>
            </w:pPr>
            <w:r>
              <w:rPr>
                <w:bCs/>
              </w:rPr>
              <w:t>20-Jan-05</w:t>
            </w:r>
          </w:p>
        </w:tc>
        <w:tc>
          <w:tcPr>
            <w:tcW w:w="2250" w:type="dxa"/>
          </w:tcPr>
          <w:p w:rsidR="00382FCD" w:rsidRDefault="00382FCD">
            <w:pPr>
              <w:tabs>
                <w:tab w:val="left" w:pos="3600"/>
              </w:tabs>
              <w:rPr>
                <w:bCs/>
              </w:rPr>
            </w:pPr>
            <w:r>
              <w:rPr>
                <w:bCs/>
              </w:rPr>
              <w:t>T.E. Tedesco</w:t>
            </w:r>
          </w:p>
        </w:tc>
        <w:tc>
          <w:tcPr>
            <w:tcW w:w="5868" w:type="dxa"/>
          </w:tcPr>
          <w:p w:rsidR="00382FCD" w:rsidRDefault="00382FCD">
            <w:pPr>
              <w:tabs>
                <w:tab w:val="left" w:pos="3600"/>
              </w:tabs>
              <w:rPr>
                <w:bCs/>
              </w:rPr>
            </w:pPr>
            <w:r>
              <w:rPr>
                <w:bCs/>
              </w:rPr>
              <w:t xml:space="preserve">Add order de-staging messages </w:t>
            </w:r>
            <w:r w:rsidR="00E80A30">
              <w:rPr>
                <w:bCs/>
              </w:rPr>
              <w:t>and descriptions</w:t>
            </w:r>
            <w:r>
              <w:rPr>
                <w:bCs/>
              </w:rPr>
              <w:t>– U32, D22</w:t>
            </w:r>
            <w:proofErr w:type="gramStart"/>
            <w:r>
              <w:rPr>
                <w:bCs/>
              </w:rPr>
              <w:t>,D23,D24</w:t>
            </w:r>
            <w:proofErr w:type="gramEnd"/>
            <w:r w:rsidR="00E80A30">
              <w:rPr>
                <w:bCs/>
              </w:rPr>
              <w:t>.</w:t>
            </w:r>
          </w:p>
          <w:p w:rsidR="00382FCD" w:rsidRDefault="00382FCD">
            <w:pPr>
              <w:tabs>
                <w:tab w:val="left" w:pos="3600"/>
              </w:tabs>
              <w:rPr>
                <w:bCs/>
              </w:rPr>
            </w:pPr>
            <w:r>
              <w:rPr>
                <w:bCs/>
              </w:rPr>
              <w:t xml:space="preserve">Add dual </w:t>
            </w:r>
            <w:proofErr w:type="spellStart"/>
            <w:r>
              <w:rPr>
                <w:bCs/>
              </w:rPr>
              <w:t>fpds</w:t>
            </w:r>
            <w:proofErr w:type="spellEnd"/>
            <w:r>
              <w:rPr>
                <w:bCs/>
              </w:rPr>
              <w:t xml:space="preserve"> messages</w:t>
            </w:r>
            <w:r w:rsidR="00E80A30">
              <w:rPr>
                <w:bCs/>
              </w:rPr>
              <w:t xml:space="preserve"> and descriptions</w:t>
            </w:r>
            <w:r>
              <w:rPr>
                <w:bCs/>
              </w:rPr>
              <w:t xml:space="preserve"> – L8, U8</w:t>
            </w:r>
            <w:r w:rsidR="00E80A30">
              <w:rPr>
                <w:bCs/>
              </w:rPr>
              <w:t>.</w:t>
            </w:r>
          </w:p>
          <w:p w:rsidR="00E80A30" w:rsidRDefault="00E80A30">
            <w:pPr>
              <w:tabs>
                <w:tab w:val="left" w:pos="3600"/>
              </w:tabs>
              <w:rPr>
                <w:bCs/>
              </w:rPr>
            </w:pPr>
            <w:r>
              <w:rPr>
                <w:bCs/>
              </w:rPr>
              <w:t xml:space="preserve">Update </w:t>
            </w:r>
            <w:proofErr w:type="spellStart"/>
            <w:r>
              <w:rPr>
                <w:bCs/>
              </w:rPr>
              <w:t>msg</w:t>
            </w:r>
            <w:proofErr w:type="spellEnd"/>
            <w:r>
              <w:rPr>
                <w:bCs/>
              </w:rPr>
              <w:t xml:space="preserve"> 5 description.</w:t>
            </w:r>
          </w:p>
        </w:tc>
      </w:tr>
      <w:tr w:rsidR="001D6E9A">
        <w:tc>
          <w:tcPr>
            <w:tcW w:w="1458" w:type="dxa"/>
          </w:tcPr>
          <w:p w:rsidR="001D6E9A" w:rsidRDefault="001D6E9A">
            <w:pPr>
              <w:tabs>
                <w:tab w:val="left" w:pos="3600"/>
              </w:tabs>
              <w:rPr>
                <w:bCs/>
              </w:rPr>
            </w:pPr>
            <w:r>
              <w:rPr>
                <w:bCs/>
              </w:rPr>
              <w:t>07-Jun-05</w:t>
            </w:r>
          </w:p>
        </w:tc>
        <w:tc>
          <w:tcPr>
            <w:tcW w:w="2250" w:type="dxa"/>
          </w:tcPr>
          <w:p w:rsidR="001D6E9A" w:rsidRDefault="001D6E9A">
            <w:pPr>
              <w:tabs>
                <w:tab w:val="left" w:pos="3600"/>
              </w:tabs>
              <w:rPr>
                <w:bCs/>
              </w:rPr>
            </w:pPr>
            <w:proofErr w:type="spellStart"/>
            <w:r>
              <w:rPr>
                <w:bCs/>
              </w:rPr>
              <w:t>T.E.Tedesco</w:t>
            </w:r>
            <w:proofErr w:type="spellEnd"/>
          </w:p>
        </w:tc>
        <w:tc>
          <w:tcPr>
            <w:tcW w:w="5868" w:type="dxa"/>
          </w:tcPr>
          <w:p w:rsidR="001D6E9A" w:rsidRDefault="009D49BD">
            <w:pPr>
              <w:tabs>
                <w:tab w:val="left" w:pos="3600"/>
              </w:tabs>
              <w:rPr>
                <w:bCs/>
              </w:rPr>
            </w:pPr>
            <w:r>
              <w:rPr>
                <w:bCs/>
              </w:rPr>
              <w:t xml:space="preserve">Update </w:t>
            </w:r>
            <w:proofErr w:type="spellStart"/>
            <w:r>
              <w:rPr>
                <w:bCs/>
              </w:rPr>
              <w:t>msg</w:t>
            </w:r>
            <w:proofErr w:type="spellEnd"/>
            <w:r>
              <w:rPr>
                <w:bCs/>
              </w:rPr>
              <w:t xml:space="preserve"> 4, 6</w:t>
            </w:r>
            <w:r w:rsidR="00E52FAB">
              <w:rPr>
                <w:bCs/>
              </w:rPr>
              <w:t>, 7</w:t>
            </w:r>
            <w:r>
              <w:rPr>
                <w:bCs/>
              </w:rPr>
              <w:t xml:space="preserve"> description</w:t>
            </w:r>
            <w:r w:rsidR="00E52FAB">
              <w:rPr>
                <w:bCs/>
              </w:rPr>
              <w:t xml:space="preserve">s (bypass </w:t>
            </w:r>
            <w:proofErr w:type="spellStart"/>
            <w:r w:rsidR="00E52FAB">
              <w:rPr>
                <w:bCs/>
              </w:rPr>
              <w:t>code</w:t>
            </w:r>
            <w:proofErr w:type="gramStart"/>
            <w:r w:rsidR="00E52FAB">
              <w:rPr>
                <w:bCs/>
              </w:rPr>
              <w:t>,delivery</w:t>
            </w:r>
            <w:proofErr w:type="spellEnd"/>
            <w:proofErr w:type="gramEnd"/>
            <w:r w:rsidR="00E52FAB">
              <w:rPr>
                <w:bCs/>
              </w:rPr>
              <w:t xml:space="preserve"> location)</w:t>
            </w:r>
            <w:r w:rsidR="00192624">
              <w:rPr>
                <w:bCs/>
              </w:rPr>
              <w:t>.</w:t>
            </w:r>
          </w:p>
          <w:p w:rsidR="002148A0" w:rsidRDefault="00192624">
            <w:pPr>
              <w:tabs>
                <w:tab w:val="left" w:pos="3600"/>
              </w:tabs>
              <w:rPr>
                <w:bCs/>
              </w:rPr>
            </w:pPr>
            <w:r w:rsidRPr="002148A0">
              <w:rPr>
                <w:bCs/>
              </w:rPr>
              <w:t>Modi</w:t>
            </w:r>
            <w:r w:rsidR="00F276A5" w:rsidRPr="002148A0">
              <w:rPr>
                <w:bCs/>
              </w:rPr>
              <w:t xml:space="preserve">fy </w:t>
            </w:r>
            <w:proofErr w:type="spellStart"/>
            <w:r w:rsidRPr="002148A0">
              <w:rPr>
                <w:bCs/>
              </w:rPr>
              <w:t>msg</w:t>
            </w:r>
            <w:proofErr w:type="spellEnd"/>
            <w:r w:rsidRPr="002148A0">
              <w:rPr>
                <w:bCs/>
              </w:rPr>
              <w:t xml:space="preserve"> 3 plc and </w:t>
            </w:r>
            <w:proofErr w:type="spellStart"/>
            <w:r w:rsidRPr="002148A0">
              <w:rPr>
                <w:bCs/>
              </w:rPr>
              <w:t>hstinb</w:t>
            </w:r>
            <w:proofErr w:type="spellEnd"/>
            <w:r w:rsidRPr="002148A0">
              <w:rPr>
                <w:bCs/>
              </w:rPr>
              <w:t xml:space="preserve"> LTA message to Process Order Number required, </w:t>
            </w:r>
            <w:proofErr w:type="spellStart"/>
            <w:r w:rsidRPr="002148A0">
              <w:rPr>
                <w:bCs/>
              </w:rPr>
              <w:t>vs</w:t>
            </w:r>
            <w:proofErr w:type="spellEnd"/>
            <w:r w:rsidRPr="002148A0">
              <w:rPr>
                <w:bCs/>
              </w:rPr>
              <w:t xml:space="preserve"> optional.  </w:t>
            </w:r>
          </w:p>
          <w:p w:rsidR="002E4237" w:rsidRDefault="00192624">
            <w:pPr>
              <w:tabs>
                <w:tab w:val="left" w:pos="3600"/>
              </w:tabs>
            </w:pPr>
            <w:r w:rsidRPr="002148A0">
              <w:rPr>
                <w:bCs/>
              </w:rPr>
              <w:t xml:space="preserve">Add stacked pallet comments on </w:t>
            </w:r>
            <w:proofErr w:type="spellStart"/>
            <w:r w:rsidRPr="002148A0">
              <w:rPr>
                <w:bCs/>
              </w:rPr>
              <w:t>msgs</w:t>
            </w:r>
            <w:proofErr w:type="spellEnd"/>
            <w:r w:rsidRPr="002148A0">
              <w:rPr>
                <w:bCs/>
              </w:rPr>
              <w:t xml:space="preserve"> 8, 14, 15, 16, 23.</w:t>
            </w:r>
            <w:r w:rsidR="002148A0" w:rsidRPr="002148A0">
              <w:rPr>
                <w:bCs/>
              </w:rPr>
              <w:t xml:space="preserve">  Added buffer comment in ‘</w:t>
            </w:r>
            <w:r w:rsidR="002148A0" w:rsidRPr="002148A0">
              <w:t xml:space="preserve">Overview of the PLC - RTCIS </w:t>
            </w:r>
          </w:p>
          <w:p w:rsidR="00192624" w:rsidRPr="002E4237" w:rsidRDefault="002148A0">
            <w:pPr>
              <w:tabs>
                <w:tab w:val="left" w:pos="3600"/>
              </w:tabs>
            </w:pPr>
            <w:r w:rsidRPr="002148A0">
              <w:t>Interface’ section on P5.</w:t>
            </w:r>
            <w:r w:rsidRPr="002148A0">
              <w:rPr>
                <w:bCs/>
              </w:rPr>
              <w:t xml:space="preserve"> </w:t>
            </w:r>
          </w:p>
        </w:tc>
      </w:tr>
      <w:tr w:rsidR="002E4237">
        <w:tc>
          <w:tcPr>
            <w:tcW w:w="1458" w:type="dxa"/>
          </w:tcPr>
          <w:p w:rsidR="002E4237" w:rsidRDefault="002E4237">
            <w:pPr>
              <w:tabs>
                <w:tab w:val="left" w:pos="3600"/>
              </w:tabs>
              <w:rPr>
                <w:bCs/>
              </w:rPr>
            </w:pPr>
            <w:r>
              <w:rPr>
                <w:bCs/>
              </w:rPr>
              <w:t>05-Sep-07</w:t>
            </w:r>
          </w:p>
        </w:tc>
        <w:tc>
          <w:tcPr>
            <w:tcW w:w="2250" w:type="dxa"/>
          </w:tcPr>
          <w:p w:rsidR="002E4237" w:rsidRDefault="002E4237">
            <w:pPr>
              <w:tabs>
                <w:tab w:val="left" w:pos="3600"/>
              </w:tabs>
              <w:rPr>
                <w:bCs/>
              </w:rPr>
            </w:pPr>
            <w:r w:rsidRPr="002E4237">
              <w:rPr>
                <w:bCs/>
              </w:rPr>
              <w:t>Bob Matthews</w:t>
            </w:r>
          </w:p>
        </w:tc>
        <w:tc>
          <w:tcPr>
            <w:tcW w:w="5868" w:type="dxa"/>
          </w:tcPr>
          <w:p w:rsidR="002E4237" w:rsidRDefault="002E4237">
            <w:pPr>
              <w:tabs>
                <w:tab w:val="left" w:pos="3600"/>
              </w:tabs>
              <w:rPr>
                <w:bCs/>
              </w:rPr>
            </w:pPr>
            <w:r>
              <w:rPr>
                <w:bCs/>
              </w:rPr>
              <w:t xml:space="preserve">Removed Obsolete </w:t>
            </w:r>
            <w:r w:rsidR="00762AAC">
              <w:rPr>
                <w:bCs/>
              </w:rPr>
              <w:t xml:space="preserve">PLC </w:t>
            </w:r>
            <w:r>
              <w:rPr>
                <w:bCs/>
              </w:rPr>
              <w:t>messaging specs</w:t>
            </w:r>
            <w:r w:rsidR="00CF6FA4">
              <w:rPr>
                <w:bCs/>
              </w:rPr>
              <w:t xml:space="preserve"> and changed document formatting</w:t>
            </w:r>
          </w:p>
          <w:p w:rsidR="00762AAC" w:rsidRDefault="00762AAC">
            <w:pPr>
              <w:tabs>
                <w:tab w:val="left" w:pos="3600"/>
              </w:tabs>
              <w:rPr>
                <w:bCs/>
              </w:rPr>
            </w:pPr>
            <w:r>
              <w:rPr>
                <w:bCs/>
              </w:rPr>
              <w:t xml:space="preserve">Added New </w:t>
            </w:r>
            <w:proofErr w:type="spellStart"/>
            <w:r>
              <w:rPr>
                <w:bCs/>
              </w:rPr>
              <w:t>msgs</w:t>
            </w:r>
            <w:proofErr w:type="spellEnd"/>
            <w:r>
              <w:rPr>
                <w:bCs/>
              </w:rPr>
              <w:t xml:space="preserve"> 35, 40, 41, 42, 43,44, 45</w:t>
            </w:r>
          </w:p>
        </w:tc>
      </w:tr>
      <w:tr w:rsidR="00FB1393">
        <w:tc>
          <w:tcPr>
            <w:tcW w:w="1458" w:type="dxa"/>
          </w:tcPr>
          <w:p w:rsidR="00FB1393" w:rsidRDefault="00FB1393">
            <w:pPr>
              <w:tabs>
                <w:tab w:val="left" w:pos="3600"/>
              </w:tabs>
              <w:rPr>
                <w:bCs/>
              </w:rPr>
            </w:pPr>
            <w:r>
              <w:rPr>
                <w:bCs/>
              </w:rPr>
              <w:t>04-Feb-08</w:t>
            </w:r>
          </w:p>
        </w:tc>
        <w:tc>
          <w:tcPr>
            <w:tcW w:w="2250" w:type="dxa"/>
          </w:tcPr>
          <w:p w:rsidR="00FB1393" w:rsidRPr="002E4237" w:rsidRDefault="00FB1393">
            <w:pPr>
              <w:tabs>
                <w:tab w:val="left" w:pos="3600"/>
              </w:tabs>
              <w:rPr>
                <w:bCs/>
              </w:rPr>
            </w:pPr>
            <w:r>
              <w:rPr>
                <w:bCs/>
              </w:rPr>
              <w:t>Bob Matthews</w:t>
            </w:r>
          </w:p>
        </w:tc>
        <w:tc>
          <w:tcPr>
            <w:tcW w:w="5868" w:type="dxa"/>
          </w:tcPr>
          <w:p w:rsidR="005E3465" w:rsidRDefault="00FB1393">
            <w:pPr>
              <w:tabs>
                <w:tab w:val="left" w:pos="3600"/>
              </w:tabs>
              <w:rPr>
                <w:bCs/>
              </w:rPr>
            </w:pPr>
            <w:r>
              <w:rPr>
                <w:bCs/>
              </w:rPr>
              <w:t>Added PLCIO messaging – Reformatted PLC Messages</w:t>
            </w:r>
          </w:p>
        </w:tc>
      </w:tr>
      <w:tr w:rsidR="005E3465">
        <w:tc>
          <w:tcPr>
            <w:tcW w:w="1458" w:type="dxa"/>
          </w:tcPr>
          <w:p w:rsidR="005E3465" w:rsidRDefault="005E3465">
            <w:pPr>
              <w:tabs>
                <w:tab w:val="left" w:pos="3600"/>
              </w:tabs>
              <w:rPr>
                <w:bCs/>
              </w:rPr>
            </w:pPr>
            <w:r>
              <w:rPr>
                <w:bCs/>
              </w:rPr>
              <w:t>12-May-08</w:t>
            </w:r>
          </w:p>
        </w:tc>
        <w:tc>
          <w:tcPr>
            <w:tcW w:w="2250" w:type="dxa"/>
          </w:tcPr>
          <w:p w:rsidR="005E3465" w:rsidRDefault="005E3465">
            <w:pPr>
              <w:tabs>
                <w:tab w:val="left" w:pos="3600"/>
              </w:tabs>
              <w:rPr>
                <w:bCs/>
              </w:rPr>
            </w:pPr>
            <w:r w:rsidRPr="005E3465">
              <w:rPr>
                <w:bCs/>
              </w:rPr>
              <w:t>Bob Matthews</w:t>
            </w:r>
          </w:p>
        </w:tc>
        <w:tc>
          <w:tcPr>
            <w:tcW w:w="5868" w:type="dxa"/>
          </w:tcPr>
          <w:p w:rsidR="005E3465" w:rsidRDefault="005E3465">
            <w:pPr>
              <w:tabs>
                <w:tab w:val="left" w:pos="3600"/>
              </w:tabs>
              <w:rPr>
                <w:bCs/>
              </w:rPr>
            </w:pPr>
            <w:r>
              <w:rPr>
                <w:bCs/>
              </w:rPr>
              <w:t xml:space="preserve">Added more PLCIO messaging </w:t>
            </w:r>
          </w:p>
        </w:tc>
      </w:tr>
      <w:tr w:rsidR="00F276DF">
        <w:tc>
          <w:tcPr>
            <w:tcW w:w="1458" w:type="dxa"/>
          </w:tcPr>
          <w:p w:rsidR="00F276DF" w:rsidRDefault="00F276DF">
            <w:pPr>
              <w:tabs>
                <w:tab w:val="left" w:pos="3600"/>
              </w:tabs>
              <w:rPr>
                <w:bCs/>
              </w:rPr>
            </w:pPr>
            <w:r>
              <w:rPr>
                <w:bCs/>
              </w:rPr>
              <w:t>21-Aug-08</w:t>
            </w:r>
          </w:p>
        </w:tc>
        <w:tc>
          <w:tcPr>
            <w:tcW w:w="2250" w:type="dxa"/>
          </w:tcPr>
          <w:p w:rsidR="00F276DF" w:rsidRPr="005E3465" w:rsidRDefault="00F276DF">
            <w:pPr>
              <w:tabs>
                <w:tab w:val="left" w:pos="3600"/>
              </w:tabs>
              <w:rPr>
                <w:bCs/>
              </w:rPr>
            </w:pPr>
            <w:r>
              <w:rPr>
                <w:bCs/>
              </w:rPr>
              <w:t>Bob Matthews</w:t>
            </w:r>
          </w:p>
        </w:tc>
        <w:tc>
          <w:tcPr>
            <w:tcW w:w="5868" w:type="dxa"/>
          </w:tcPr>
          <w:p w:rsidR="00F276DF" w:rsidRDefault="00F276DF">
            <w:pPr>
              <w:tabs>
                <w:tab w:val="left" w:pos="3600"/>
              </w:tabs>
              <w:rPr>
                <w:bCs/>
              </w:rPr>
            </w:pPr>
            <w:r>
              <w:rPr>
                <w:bCs/>
              </w:rPr>
              <w:t xml:space="preserve">Reformatted </w:t>
            </w:r>
            <w:r w:rsidR="009D0898">
              <w:rPr>
                <w:bCs/>
              </w:rPr>
              <w:t xml:space="preserve">all </w:t>
            </w:r>
            <w:r>
              <w:rPr>
                <w:bCs/>
              </w:rPr>
              <w:t>RAI messages</w:t>
            </w:r>
          </w:p>
        </w:tc>
      </w:tr>
      <w:tr w:rsidR="00937D2A">
        <w:tc>
          <w:tcPr>
            <w:tcW w:w="1458" w:type="dxa"/>
          </w:tcPr>
          <w:p w:rsidR="00937D2A" w:rsidRDefault="00937D2A">
            <w:pPr>
              <w:tabs>
                <w:tab w:val="left" w:pos="3600"/>
              </w:tabs>
              <w:rPr>
                <w:bCs/>
              </w:rPr>
            </w:pPr>
            <w:r>
              <w:rPr>
                <w:bCs/>
              </w:rPr>
              <w:t>07-Apr-09</w:t>
            </w:r>
          </w:p>
        </w:tc>
        <w:tc>
          <w:tcPr>
            <w:tcW w:w="2250" w:type="dxa"/>
          </w:tcPr>
          <w:p w:rsidR="00937D2A" w:rsidRDefault="00937D2A">
            <w:pPr>
              <w:tabs>
                <w:tab w:val="left" w:pos="3600"/>
              </w:tabs>
              <w:rPr>
                <w:bCs/>
              </w:rPr>
            </w:pPr>
            <w:r>
              <w:rPr>
                <w:bCs/>
              </w:rPr>
              <w:t>Bob Matthews</w:t>
            </w:r>
          </w:p>
        </w:tc>
        <w:tc>
          <w:tcPr>
            <w:tcW w:w="5868" w:type="dxa"/>
          </w:tcPr>
          <w:p w:rsidR="00937D2A" w:rsidRDefault="00937D2A">
            <w:pPr>
              <w:tabs>
                <w:tab w:val="left" w:pos="3600"/>
              </w:tabs>
              <w:rPr>
                <w:bCs/>
              </w:rPr>
            </w:pPr>
            <w:r>
              <w:rPr>
                <w:bCs/>
              </w:rPr>
              <w:t>Added partial Pallets to Messages 8 and 14 for RTCIS 6.5</w:t>
            </w:r>
          </w:p>
        </w:tc>
      </w:tr>
      <w:tr w:rsidR="00EF6DB7">
        <w:tc>
          <w:tcPr>
            <w:tcW w:w="1458" w:type="dxa"/>
          </w:tcPr>
          <w:p w:rsidR="00EF6DB7" w:rsidRDefault="00EF6DB7">
            <w:pPr>
              <w:tabs>
                <w:tab w:val="left" w:pos="3600"/>
              </w:tabs>
              <w:rPr>
                <w:bCs/>
              </w:rPr>
            </w:pPr>
            <w:r>
              <w:rPr>
                <w:bCs/>
              </w:rPr>
              <w:t>04-Oct-11</w:t>
            </w:r>
          </w:p>
        </w:tc>
        <w:tc>
          <w:tcPr>
            <w:tcW w:w="2250" w:type="dxa"/>
          </w:tcPr>
          <w:p w:rsidR="00EF6DB7" w:rsidRDefault="00EF6DB7">
            <w:pPr>
              <w:tabs>
                <w:tab w:val="left" w:pos="3600"/>
              </w:tabs>
              <w:rPr>
                <w:bCs/>
              </w:rPr>
            </w:pPr>
            <w:r>
              <w:rPr>
                <w:bCs/>
              </w:rPr>
              <w:t>Bob Matthews</w:t>
            </w:r>
          </w:p>
        </w:tc>
        <w:tc>
          <w:tcPr>
            <w:tcW w:w="5868" w:type="dxa"/>
          </w:tcPr>
          <w:p w:rsidR="00EF6DB7" w:rsidRDefault="00EF6DB7" w:rsidP="00EF6DB7">
            <w:pPr>
              <w:tabs>
                <w:tab w:val="left" w:pos="3600"/>
              </w:tabs>
              <w:rPr>
                <w:bCs/>
              </w:rPr>
            </w:pPr>
            <w:r>
              <w:rPr>
                <w:bCs/>
              </w:rPr>
              <w:t xml:space="preserve">Added </w:t>
            </w:r>
            <w:proofErr w:type="spellStart"/>
            <w:r>
              <w:rPr>
                <w:bCs/>
              </w:rPr>
              <w:t>Msg</w:t>
            </w:r>
            <w:proofErr w:type="spellEnd"/>
            <w:r>
              <w:rPr>
                <w:bCs/>
              </w:rPr>
              <w:t xml:space="preserve"> 2 ACK for successful </w:t>
            </w:r>
            <w:proofErr w:type="spellStart"/>
            <w:r>
              <w:rPr>
                <w:bCs/>
              </w:rPr>
              <w:t>msg</w:t>
            </w:r>
            <w:proofErr w:type="spellEnd"/>
            <w:r>
              <w:rPr>
                <w:bCs/>
              </w:rPr>
              <w:t xml:space="preserve"> 3</w:t>
            </w:r>
          </w:p>
        </w:tc>
      </w:tr>
      <w:tr w:rsidR="00095A38">
        <w:tc>
          <w:tcPr>
            <w:tcW w:w="1458" w:type="dxa"/>
          </w:tcPr>
          <w:p w:rsidR="00095A38" w:rsidRDefault="00095A38">
            <w:pPr>
              <w:tabs>
                <w:tab w:val="left" w:pos="3600"/>
              </w:tabs>
              <w:rPr>
                <w:bCs/>
              </w:rPr>
            </w:pPr>
            <w:r>
              <w:rPr>
                <w:bCs/>
              </w:rPr>
              <w:t>04-Jan-12</w:t>
            </w:r>
          </w:p>
        </w:tc>
        <w:tc>
          <w:tcPr>
            <w:tcW w:w="2250" w:type="dxa"/>
          </w:tcPr>
          <w:p w:rsidR="00095A38" w:rsidRDefault="00095A38">
            <w:pPr>
              <w:tabs>
                <w:tab w:val="left" w:pos="3600"/>
              </w:tabs>
              <w:rPr>
                <w:bCs/>
              </w:rPr>
            </w:pPr>
            <w:r>
              <w:rPr>
                <w:bCs/>
              </w:rPr>
              <w:t>Bob Matthews</w:t>
            </w:r>
          </w:p>
        </w:tc>
        <w:tc>
          <w:tcPr>
            <w:tcW w:w="5868" w:type="dxa"/>
          </w:tcPr>
          <w:p w:rsidR="00095A38" w:rsidRDefault="00095A38" w:rsidP="00EF6DB7">
            <w:pPr>
              <w:tabs>
                <w:tab w:val="left" w:pos="3600"/>
              </w:tabs>
              <w:rPr>
                <w:bCs/>
              </w:rPr>
            </w:pPr>
            <w:r>
              <w:rPr>
                <w:bCs/>
              </w:rPr>
              <w:t xml:space="preserve">Fixed </w:t>
            </w:r>
            <w:proofErr w:type="spellStart"/>
            <w:r>
              <w:rPr>
                <w:bCs/>
              </w:rPr>
              <w:t>Msg</w:t>
            </w:r>
            <w:proofErr w:type="spellEnd"/>
            <w:r>
              <w:rPr>
                <w:bCs/>
              </w:rPr>
              <w:t xml:space="preserve"> 25 message flow (copy paste error)</w:t>
            </w:r>
          </w:p>
        </w:tc>
      </w:tr>
      <w:tr w:rsidR="00426996">
        <w:tc>
          <w:tcPr>
            <w:tcW w:w="1458" w:type="dxa"/>
          </w:tcPr>
          <w:p w:rsidR="00426996" w:rsidRDefault="00426996" w:rsidP="00D345D8">
            <w:pPr>
              <w:tabs>
                <w:tab w:val="left" w:pos="3600"/>
              </w:tabs>
              <w:rPr>
                <w:bCs/>
              </w:rPr>
            </w:pPr>
            <w:r>
              <w:rPr>
                <w:bCs/>
              </w:rPr>
              <w:t>0</w:t>
            </w:r>
            <w:r w:rsidR="00D345D8">
              <w:rPr>
                <w:bCs/>
              </w:rPr>
              <w:t>4</w:t>
            </w:r>
            <w:r>
              <w:rPr>
                <w:bCs/>
              </w:rPr>
              <w:t>-Mar-14</w:t>
            </w:r>
          </w:p>
        </w:tc>
        <w:tc>
          <w:tcPr>
            <w:tcW w:w="2250" w:type="dxa"/>
          </w:tcPr>
          <w:p w:rsidR="00426996" w:rsidRDefault="00426996">
            <w:pPr>
              <w:tabs>
                <w:tab w:val="left" w:pos="3600"/>
              </w:tabs>
              <w:rPr>
                <w:bCs/>
              </w:rPr>
            </w:pPr>
            <w:r>
              <w:rPr>
                <w:bCs/>
              </w:rPr>
              <w:t>Toni Tedesco</w:t>
            </w:r>
          </w:p>
        </w:tc>
        <w:tc>
          <w:tcPr>
            <w:tcW w:w="5868" w:type="dxa"/>
          </w:tcPr>
          <w:p w:rsidR="00426996" w:rsidRDefault="009B0F0E" w:rsidP="009B0F0E">
            <w:pPr>
              <w:tabs>
                <w:tab w:val="left" w:pos="3600"/>
              </w:tabs>
              <w:rPr>
                <w:bCs/>
              </w:rPr>
            </w:pPr>
            <w:r>
              <w:rPr>
                <w:bCs/>
              </w:rPr>
              <w:t xml:space="preserve">RTCIS 7.4: </w:t>
            </w:r>
            <w:r w:rsidR="00426996">
              <w:rPr>
                <w:bCs/>
              </w:rPr>
              <w:t xml:space="preserve">Added </w:t>
            </w:r>
            <w:r w:rsidR="00813BCC">
              <w:rPr>
                <w:bCs/>
              </w:rPr>
              <w:t xml:space="preserve">option to fill in </w:t>
            </w:r>
            <w:proofErr w:type="spellStart"/>
            <w:r w:rsidR="00426996">
              <w:rPr>
                <w:bCs/>
              </w:rPr>
              <w:t>active_output</w:t>
            </w:r>
            <w:proofErr w:type="spellEnd"/>
            <w:r w:rsidR="00426996">
              <w:rPr>
                <w:bCs/>
              </w:rPr>
              <w:t xml:space="preserve"> _location with specific VTL in Msg13</w:t>
            </w:r>
            <w:r>
              <w:rPr>
                <w:bCs/>
              </w:rPr>
              <w:t>, a</w:t>
            </w:r>
            <w:r w:rsidR="00426996">
              <w:rPr>
                <w:bCs/>
              </w:rPr>
              <w:t>dded D21</w:t>
            </w:r>
            <w:proofErr w:type="gramStart"/>
            <w:r w:rsidR="00426996">
              <w:rPr>
                <w:bCs/>
              </w:rPr>
              <w:t>,E21</w:t>
            </w:r>
            <w:proofErr w:type="gramEnd"/>
            <w:r w:rsidR="00426996">
              <w:rPr>
                <w:bCs/>
              </w:rPr>
              <w:t>, and F21 to Msg21</w:t>
            </w:r>
            <w:r>
              <w:rPr>
                <w:bCs/>
              </w:rPr>
              <w:t>.</w:t>
            </w:r>
            <w:r w:rsidR="00070E56">
              <w:rPr>
                <w:bCs/>
              </w:rPr>
              <w:t xml:space="preserve">  </w:t>
            </w:r>
            <w:r>
              <w:rPr>
                <w:bCs/>
              </w:rPr>
              <w:t xml:space="preserve">Previous RTCIS version: </w:t>
            </w:r>
            <w:r w:rsidR="00070E56">
              <w:rPr>
                <w:bCs/>
              </w:rPr>
              <w:t xml:space="preserve">Added </w:t>
            </w:r>
            <w:proofErr w:type="spellStart"/>
            <w:r w:rsidR="00070E56">
              <w:rPr>
                <w:bCs/>
              </w:rPr>
              <w:t>Hstinb</w:t>
            </w:r>
            <w:proofErr w:type="spellEnd"/>
            <w:r w:rsidR="00070E56">
              <w:rPr>
                <w:bCs/>
              </w:rPr>
              <w:t xml:space="preserve"> </w:t>
            </w:r>
            <w:proofErr w:type="spellStart"/>
            <w:r w:rsidR="00070E56">
              <w:rPr>
                <w:bCs/>
              </w:rPr>
              <w:t>Msg</w:t>
            </w:r>
            <w:proofErr w:type="spellEnd"/>
            <w:r w:rsidR="00070E56">
              <w:rPr>
                <w:bCs/>
              </w:rPr>
              <w:t xml:space="preserve"> 9 for case transfer from CR776.</w:t>
            </w:r>
          </w:p>
        </w:tc>
      </w:tr>
    </w:tbl>
    <w:p w:rsidR="003D6807" w:rsidRDefault="003D6807">
      <w:pPr>
        <w:tabs>
          <w:tab w:val="left" w:pos="3600"/>
        </w:tabs>
        <w:rPr>
          <w:bCs/>
          <w:sz w:val="28"/>
        </w:rPr>
      </w:pPr>
    </w:p>
    <w:p w:rsidR="003D6807" w:rsidRDefault="003D6807">
      <w:pPr>
        <w:tabs>
          <w:tab w:val="left" w:pos="3600"/>
        </w:tabs>
      </w:pPr>
    </w:p>
    <w:p w:rsidR="003D6807" w:rsidRDefault="003D6807">
      <w:pPr>
        <w:tabs>
          <w:tab w:val="left" w:pos="3600"/>
        </w:tabs>
      </w:pPr>
    </w:p>
    <w:p w:rsidR="003D6807" w:rsidRDefault="003D6807">
      <w:pPr>
        <w:tabs>
          <w:tab w:val="left" w:pos="3600"/>
        </w:tabs>
      </w:pPr>
    </w:p>
    <w:p w:rsidR="003D6807" w:rsidRDefault="003D6807">
      <w:r>
        <w:t>Note to document editor:</w:t>
      </w:r>
      <w:r>
        <w:tab/>
        <w:t>On page 1, to update page references, highlight and then press &lt;F9&gt;.</w:t>
      </w:r>
    </w:p>
    <w:p w:rsidR="003D6807" w:rsidRDefault="003D6807">
      <w:r>
        <w:tab/>
      </w:r>
      <w:r>
        <w:tab/>
      </w:r>
      <w:r>
        <w:tab/>
      </w:r>
      <w:r>
        <w:tab/>
        <w:t>To update table of contents, highlight and then press &lt;F9&gt;.</w:t>
      </w:r>
    </w:p>
    <w:p w:rsidR="00C513EA" w:rsidRDefault="003D6807" w:rsidP="009100C6">
      <w:pPr>
        <w:rPr>
          <w:noProof/>
        </w:rPr>
      </w:pPr>
      <w:r>
        <w:tab/>
      </w:r>
      <w:r>
        <w:tab/>
      </w:r>
      <w:r>
        <w:tab/>
      </w:r>
      <w:r>
        <w:tab/>
        <w:t>To add new sections, use Header 1 for title and Header 2 for subtit</w:t>
      </w:r>
      <w:r w:rsidR="009100C6">
        <w:t>l</w:t>
      </w:r>
      <w:r>
        <w:t>e</w:t>
      </w:r>
      <w:r>
        <w:br w:type="page"/>
      </w:r>
      <w:bookmarkStart w:id="0" w:name="contents"/>
      <w:r>
        <w:rPr>
          <w:rFonts w:cs="Arial"/>
          <w:b/>
          <w:bCs/>
          <w:sz w:val="24"/>
        </w:rPr>
        <w:lastRenderedPageBreak/>
        <w:t>Table of Contents</w:t>
      </w:r>
      <w:bookmarkEnd w:id="0"/>
      <w:r>
        <w:fldChar w:fldCharType="begin"/>
      </w:r>
      <w:r>
        <w:instrText xml:space="preserve"> TOC \h \z \t "Header 1,1,Header 2,2" </w:instrText>
      </w:r>
      <w:r>
        <w:fldChar w:fldCharType="separate"/>
      </w:r>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72" w:history="1">
        <w:r w:rsidRPr="00781601">
          <w:rPr>
            <w:rStyle w:val="Hyperlink"/>
            <w:noProof/>
          </w:rPr>
          <w:t>Overview of the PLC - RTCIS Interface</w:t>
        </w:r>
        <w:r>
          <w:rPr>
            <w:noProof/>
            <w:webHidden/>
          </w:rPr>
          <w:tab/>
        </w:r>
        <w:r>
          <w:rPr>
            <w:noProof/>
            <w:webHidden/>
          </w:rPr>
          <w:fldChar w:fldCharType="begin"/>
        </w:r>
        <w:r>
          <w:rPr>
            <w:noProof/>
            <w:webHidden/>
          </w:rPr>
          <w:instrText xml:space="preserve"> PAGEREF _Toc381782272 \h </w:instrText>
        </w:r>
        <w:r>
          <w:rPr>
            <w:noProof/>
            <w:webHidden/>
          </w:rPr>
        </w:r>
        <w:r>
          <w:rPr>
            <w:noProof/>
            <w:webHidden/>
          </w:rPr>
          <w:fldChar w:fldCharType="separate"/>
        </w:r>
        <w:r>
          <w:rPr>
            <w:noProof/>
            <w:webHidden/>
          </w:rPr>
          <w:t>5</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73" w:history="1">
        <w:r w:rsidRPr="00781601">
          <w:rPr>
            <w:rStyle w:val="Hyperlink"/>
            <w:noProof/>
          </w:rPr>
          <w:t>RTCIS DTL DRIVER SETUP</w:t>
        </w:r>
        <w:r>
          <w:rPr>
            <w:noProof/>
            <w:webHidden/>
          </w:rPr>
          <w:tab/>
        </w:r>
        <w:r>
          <w:rPr>
            <w:noProof/>
            <w:webHidden/>
          </w:rPr>
          <w:fldChar w:fldCharType="begin"/>
        </w:r>
        <w:r>
          <w:rPr>
            <w:noProof/>
            <w:webHidden/>
          </w:rPr>
          <w:instrText xml:space="preserve"> PAGEREF _Toc381782273 \h </w:instrText>
        </w:r>
        <w:r>
          <w:rPr>
            <w:noProof/>
            <w:webHidden/>
          </w:rPr>
        </w:r>
        <w:r>
          <w:rPr>
            <w:noProof/>
            <w:webHidden/>
          </w:rPr>
          <w:fldChar w:fldCharType="separate"/>
        </w:r>
        <w:r>
          <w:rPr>
            <w:noProof/>
            <w:webHidden/>
          </w:rPr>
          <w:t>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74" w:history="1">
        <w:r w:rsidRPr="00781601">
          <w:rPr>
            <w:rStyle w:val="Hyperlink"/>
            <w:noProof/>
          </w:rPr>
          <w:t>PLC to RTCIS Communications Setup</w:t>
        </w:r>
        <w:r>
          <w:rPr>
            <w:noProof/>
            <w:webHidden/>
          </w:rPr>
          <w:tab/>
        </w:r>
        <w:r>
          <w:rPr>
            <w:noProof/>
            <w:webHidden/>
          </w:rPr>
          <w:fldChar w:fldCharType="begin"/>
        </w:r>
        <w:r>
          <w:rPr>
            <w:noProof/>
            <w:webHidden/>
          </w:rPr>
          <w:instrText xml:space="preserve"> PAGEREF _Toc381782274 \h </w:instrText>
        </w:r>
        <w:r>
          <w:rPr>
            <w:noProof/>
            <w:webHidden/>
          </w:rPr>
        </w:r>
        <w:r>
          <w:rPr>
            <w:noProof/>
            <w:webHidden/>
          </w:rPr>
          <w:fldChar w:fldCharType="separate"/>
        </w:r>
        <w:r>
          <w:rPr>
            <w:noProof/>
            <w:webHidden/>
          </w:rPr>
          <w:t>11</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75" w:history="1">
        <w:r w:rsidRPr="00781601">
          <w:rPr>
            <w:rStyle w:val="Hyperlink"/>
            <w:noProof/>
          </w:rPr>
          <w:t>PLC5 ON ETHERNET MESSAGE</w:t>
        </w:r>
        <w:r>
          <w:rPr>
            <w:noProof/>
            <w:webHidden/>
          </w:rPr>
          <w:tab/>
        </w:r>
        <w:r>
          <w:rPr>
            <w:noProof/>
            <w:webHidden/>
          </w:rPr>
          <w:fldChar w:fldCharType="begin"/>
        </w:r>
        <w:r>
          <w:rPr>
            <w:noProof/>
            <w:webHidden/>
          </w:rPr>
          <w:instrText xml:space="preserve"> PAGEREF _Toc381782275 \h </w:instrText>
        </w:r>
        <w:r>
          <w:rPr>
            <w:noProof/>
            <w:webHidden/>
          </w:rPr>
        </w:r>
        <w:r>
          <w:rPr>
            <w:noProof/>
            <w:webHidden/>
          </w:rPr>
          <w:fldChar w:fldCharType="separate"/>
        </w:r>
        <w:r>
          <w:rPr>
            <w:noProof/>
            <w:webHidden/>
          </w:rPr>
          <w:t>11</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76" w:history="1">
        <w:r w:rsidRPr="00781601">
          <w:rPr>
            <w:rStyle w:val="Hyperlink"/>
            <w:noProof/>
          </w:rPr>
          <w:t>PLC5 ON DH (THROUGH CLGW) MESSAGE</w:t>
        </w:r>
        <w:r>
          <w:rPr>
            <w:noProof/>
            <w:webHidden/>
          </w:rPr>
          <w:tab/>
        </w:r>
        <w:r>
          <w:rPr>
            <w:noProof/>
            <w:webHidden/>
          </w:rPr>
          <w:fldChar w:fldCharType="begin"/>
        </w:r>
        <w:r>
          <w:rPr>
            <w:noProof/>
            <w:webHidden/>
          </w:rPr>
          <w:instrText xml:space="preserve"> PAGEREF _Toc381782276 \h </w:instrText>
        </w:r>
        <w:r>
          <w:rPr>
            <w:noProof/>
            <w:webHidden/>
          </w:rPr>
        </w:r>
        <w:r>
          <w:rPr>
            <w:noProof/>
            <w:webHidden/>
          </w:rPr>
          <w:fldChar w:fldCharType="separate"/>
        </w:r>
        <w:r>
          <w:rPr>
            <w:noProof/>
            <w:webHidden/>
          </w:rPr>
          <w:t>12</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77" w:history="1">
        <w:r w:rsidRPr="00781601">
          <w:rPr>
            <w:rStyle w:val="Hyperlink"/>
            <w:noProof/>
          </w:rPr>
          <w:t>SLC5/05 MESSAGE</w:t>
        </w:r>
        <w:r>
          <w:rPr>
            <w:noProof/>
            <w:webHidden/>
          </w:rPr>
          <w:tab/>
        </w:r>
        <w:r>
          <w:rPr>
            <w:noProof/>
            <w:webHidden/>
          </w:rPr>
          <w:fldChar w:fldCharType="begin"/>
        </w:r>
        <w:r>
          <w:rPr>
            <w:noProof/>
            <w:webHidden/>
          </w:rPr>
          <w:instrText xml:space="preserve"> PAGEREF _Toc381782277 \h </w:instrText>
        </w:r>
        <w:r>
          <w:rPr>
            <w:noProof/>
            <w:webHidden/>
          </w:rPr>
        </w:r>
        <w:r>
          <w:rPr>
            <w:noProof/>
            <w:webHidden/>
          </w:rPr>
          <w:fldChar w:fldCharType="separate"/>
        </w:r>
        <w:r>
          <w:rPr>
            <w:noProof/>
            <w:webHidden/>
          </w:rPr>
          <w:t>13</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78" w:history="1">
        <w:r w:rsidRPr="00781601">
          <w:rPr>
            <w:rStyle w:val="Hyperlink"/>
            <w:noProof/>
          </w:rPr>
          <w:t>ControlLogix COMMUNICATION SETUP</w:t>
        </w:r>
        <w:r>
          <w:rPr>
            <w:noProof/>
            <w:webHidden/>
          </w:rPr>
          <w:tab/>
        </w:r>
        <w:r>
          <w:rPr>
            <w:noProof/>
            <w:webHidden/>
          </w:rPr>
          <w:fldChar w:fldCharType="begin"/>
        </w:r>
        <w:r>
          <w:rPr>
            <w:noProof/>
            <w:webHidden/>
          </w:rPr>
          <w:instrText xml:space="preserve"> PAGEREF _Toc381782278 \h </w:instrText>
        </w:r>
        <w:r>
          <w:rPr>
            <w:noProof/>
            <w:webHidden/>
          </w:rPr>
        </w:r>
        <w:r>
          <w:rPr>
            <w:noProof/>
            <w:webHidden/>
          </w:rPr>
          <w:fldChar w:fldCharType="separate"/>
        </w:r>
        <w:r>
          <w:rPr>
            <w:noProof/>
            <w:webHidden/>
          </w:rPr>
          <w:t>14</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79" w:history="1">
        <w:r w:rsidRPr="00781601">
          <w:rPr>
            <w:rStyle w:val="Hyperlink"/>
            <w:noProof/>
          </w:rPr>
          <w:t>MESSAGE 1 - Production Line Change-Over</w:t>
        </w:r>
        <w:r>
          <w:rPr>
            <w:noProof/>
            <w:webHidden/>
          </w:rPr>
          <w:tab/>
        </w:r>
        <w:r>
          <w:rPr>
            <w:noProof/>
            <w:webHidden/>
          </w:rPr>
          <w:fldChar w:fldCharType="begin"/>
        </w:r>
        <w:r>
          <w:rPr>
            <w:noProof/>
            <w:webHidden/>
          </w:rPr>
          <w:instrText xml:space="preserve"> PAGEREF _Toc381782279 \h </w:instrText>
        </w:r>
        <w:r>
          <w:rPr>
            <w:noProof/>
            <w:webHidden/>
          </w:rPr>
        </w:r>
        <w:r>
          <w:rPr>
            <w:noProof/>
            <w:webHidden/>
          </w:rPr>
          <w:fldChar w:fldCharType="separate"/>
        </w:r>
        <w:r>
          <w:rPr>
            <w:noProof/>
            <w:webHidden/>
          </w:rPr>
          <w:t>16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0" w:history="1">
        <w:r w:rsidRPr="00781601">
          <w:rPr>
            <w:rStyle w:val="Hyperlink"/>
            <w:noProof/>
          </w:rPr>
          <w:t>MESSAGE 2 – Production Line Change-Over Validation</w:t>
        </w:r>
        <w:r>
          <w:rPr>
            <w:noProof/>
            <w:webHidden/>
          </w:rPr>
          <w:tab/>
        </w:r>
        <w:r>
          <w:rPr>
            <w:noProof/>
            <w:webHidden/>
          </w:rPr>
          <w:fldChar w:fldCharType="begin"/>
        </w:r>
        <w:r>
          <w:rPr>
            <w:noProof/>
            <w:webHidden/>
          </w:rPr>
          <w:instrText xml:space="preserve"> PAGEREF _Toc381782280 \h </w:instrText>
        </w:r>
        <w:r>
          <w:rPr>
            <w:noProof/>
            <w:webHidden/>
          </w:rPr>
        </w:r>
        <w:r>
          <w:rPr>
            <w:noProof/>
            <w:webHidden/>
          </w:rPr>
          <w:fldChar w:fldCharType="separate"/>
        </w:r>
        <w:r>
          <w:rPr>
            <w:noProof/>
            <w:webHidden/>
          </w:rPr>
          <w:t>17</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1" w:history="1">
        <w:r w:rsidRPr="00781601">
          <w:rPr>
            <w:rStyle w:val="Hyperlink"/>
            <w:noProof/>
          </w:rPr>
          <w:t>MESSAGE 3 - Unit Load Identification / Inventory Move</w:t>
        </w:r>
        <w:r>
          <w:rPr>
            <w:noProof/>
            <w:webHidden/>
          </w:rPr>
          <w:tab/>
        </w:r>
        <w:r>
          <w:rPr>
            <w:noProof/>
            <w:webHidden/>
          </w:rPr>
          <w:fldChar w:fldCharType="begin"/>
        </w:r>
        <w:r>
          <w:rPr>
            <w:noProof/>
            <w:webHidden/>
          </w:rPr>
          <w:instrText xml:space="preserve"> PAGEREF _Toc381782281 \h </w:instrText>
        </w:r>
        <w:r>
          <w:rPr>
            <w:noProof/>
            <w:webHidden/>
          </w:rPr>
        </w:r>
        <w:r>
          <w:rPr>
            <w:noProof/>
            <w:webHidden/>
          </w:rPr>
          <w:fldChar w:fldCharType="separate"/>
        </w:r>
        <w:r>
          <w:rPr>
            <w:noProof/>
            <w:webHidden/>
          </w:rPr>
          <w:t>19</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2" w:history="1">
        <w:r w:rsidRPr="00781601">
          <w:rPr>
            <w:rStyle w:val="Hyperlink"/>
            <w:noProof/>
          </w:rPr>
          <w:t>MESSAGE 4 - Unit Load Identification</w:t>
        </w:r>
        <w:r>
          <w:rPr>
            <w:noProof/>
            <w:webHidden/>
          </w:rPr>
          <w:tab/>
        </w:r>
        <w:r>
          <w:rPr>
            <w:noProof/>
            <w:webHidden/>
          </w:rPr>
          <w:fldChar w:fldCharType="begin"/>
        </w:r>
        <w:r>
          <w:rPr>
            <w:noProof/>
            <w:webHidden/>
          </w:rPr>
          <w:instrText xml:space="preserve"> PAGEREF _Toc381782282 \h </w:instrText>
        </w:r>
        <w:r>
          <w:rPr>
            <w:noProof/>
            <w:webHidden/>
          </w:rPr>
        </w:r>
        <w:r>
          <w:rPr>
            <w:noProof/>
            <w:webHidden/>
          </w:rPr>
          <w:fldChar w:fldCharType="separate"/>
        </w:r>
        <w:r>
          <w:rPr>
            <w:noProof/>
            <w:webHidden/>
          </w:rPr>
          <w:t>22</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3" w:history="1">
        <w:r w:rsidRPr="00781601">
          <w:rPr>
            <w:rStyle w:val="Hyperlink"/>
            <w:noProof/>
          </w:rPr>
          <w:t>MESSAGE 5 - Unit Load Status Update</w:t>
        </w:r>
        <w:r>
          <w:rPr>
            <w:noProof/>
            <w:webHidden/>
          </w:rPr>
          <w:tab/>
        </w:r>
        <w:r>
          <w:rPr>
            <w:noProof/>
            <w:webHidden/>
          </w:rPr>
          <w:fldChar w:fldCharType="begin"/>
        </w:r>
        <w:r>
          <w:rPr>
            <w:noProof/>
            <w:webHidden/>
          </w:rPr>
          <w:instrText xml:space="preserve"> PAGEREF _Toc381782283 \h </w:instrText>
        </w:r>
        <w:r>
          <w:rPr>
            <w:noProof/>
            <w:webHidden/>
          </w:rPr>
        </w:r>
        <w:r>
          <w:rPr>
            <w:noProof/>
            <w:webHidden/>
          </w:rPr>
          <w:fldChar w:fldCharType="separate"/>
        </w:r>
        <w:r>
          <w:rPr>
            <w:noProof/>
            <w:webHidden/>
          </w:rPr>
          <w:t>23</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4" w:history="1">
        <w:r w:rsidRPr="00781601">
          <w:rPr>
            <w:rStyle w:val="Hyperlink"/>
            <w:noProof/>
          </w:rPr>
          <w:t>MESSAGE 6 - Destination Assignment</w:t>
        </w:r>
        <w:r>
          <w:rPr>
            <w:noProof/>
            <w:webHidden/>
          </w:rPr>
          <w:tab/>
        </w:r>
        <w:r>
          <w:rPr>
            <w:noProof/>
            <w:webHidden/>
          </w:rPr>
          <w:fldChar w:fldCharType="begin"/>
        </w:r>
        <w:r>
          <w:rPr>
            <w:noProof/>
            <w:webHidden/>
          </w:rPr>
          <w:instrText xml:space="preserve"> PAGEREF _Toc381782284 \h </w:instrText>
        </w:r>
        <w:r>
          <w:rPr>
            <w:noProof/>
            <w:webHidden/>
          </w:rPr>
        </w:r>
        <w:r>
          <w:rPr>
            <w:noProof/>
            <w:webHidden/>
          </w:rPr>
          <w:fldChar w:fldCharType="separate"/>
        </w:r>
        <w:r>
          <w:rPr>
            <w:noProof/>
            <w:webHidden/>
          </w:rPr>
          <w:t>25</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5" w:history="1">
        <w:r w:rsidRPr="00781601">
          <w:rPr>
            <w:rStyle w:val="Hyperlink"/>
            <w:noProof/>
          </w:rPr>
          <w:t>MESSAGE 7 - Unit Load Transfer Complete</w:t>
        </w:r>
        <w:r>
          <w:rPr>
            <w:noProof/>
            <w:webHidden/>
          </w:rPr>
          <w:tab/>
        </w:r>
        <w:r>
          <w:rPr>
            <w:noProof/>
            <w:webHidden/>
          </w:rPr>
          <w:fldChar w:fldCharType="begin"/>
        </w:r>
        <w:r>
          <w:rPr>
            <w:noProof/>
            <w:webHidden/>
          </w:rPr>
          <w:instrText xml:space="preserve"> PAGEREF _Toc381782285 \h </w:instrText>
        </w:r>
        <w:r>
          <w:rPr>
            <w:noProof/>
            <w:webHidden/>
          </w:rPr>
        </w:r>
        <w:r>
          <w:rPr>
            <w:noProof/>
            <w:webHidden/>
          </w:rPr>
          <w:fldChar w:fldCharType="separate"/>
        </w:r>
        <w:r>
          <w:rPr>
            <w:noProof/>
            <w:webHidden/>
          </w:rPr>
          <w:t>26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6" w:history="1">
        <w:r w:rsidRPr="00781601">
          <w:rPr>
            <w:rStyle w:val="Hyperlink"/>
            <w:noProof/>
          </w:rPr>
          <w:t>MESSAGE 11 - RF Broadcast</w:t>
        </w:r>
        <w:r>
          <w:rPr>
            <w:noProof/>
            <w:webHidden/>
          </w:rPr>
          <w:tab/>
        </w:r>
        <w:r>
          <w:rPr>
            <w:noProof/>
            <w:webHidden/>
          </w:rPr>
          <w:fldChar w:fldCharType="begin"/>
        </w:r>
        <w:r>
          <w:rPr>
            <w:noProof/>
            <w:webHidden/>
          </w:rPr>
          <w:instrText xml:space="preserve"> PAGEREF _Toc381782286 \h </w:instrText>
        </w:r>
        <w:r>
          <w:rPr>
            <w:noProof/>
            <w:webHidden/>
          </w:rPr>
        </w:r>
        <w:r>
          <w:rPr>
            <w:noProof/>
            <w:webHidden/>
          </w:rPr>
          <w:fldChar w:fldCharType="separate"/>
        </w:r>
        <w:r>
          <w:rPr>
            <w:noProof/>
            <w:webHidden/>
          </w:rPr>
          <w:t>27</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7" w:history="1">
        <w:r w:rsidRPr="00781601">
          <w:rPr>
            <w:rStyle w:val="Hyperlink"/>
            <w:noProof/>
          </w:rPr>
          <w:t>MESSAGE 33 – Rack Index</w:t>
        </w:r>
        <w:r>
          <w:rPr>
            <w:noProof/>
            <w:webHidden/>
          </w:rPr>
          <w:tab/>
        </w:r>
        <w:r>
          <w:rPr>
            <w:noProof/>
            <w:webHidden/>
          </w:rPr>
          <w:fldChar w:fldCharType="begin"/>
        </w:r>
        <w:r>
          <w:rPr>
            <w:noProof/>
            <w:webHidden/>
          </w:rPr>
          <w:instrText xml:space="preserve"> PAGEREF _Toc381782287 \h </w:instrText>
        </w:r>
        <w:r>
          <w:rPr>
            <w:noProof/>
            <w:webHidden/>
          </w:rPr>
        </w:r>
        <w:r>
          <w:rPr>
            <w:noProof/>
            <w:webHidden/>
          </w:rPr>
          <w:fldChar w:fldCharType="separate"/>
        </w:r>
        <w:r>
          <w:rPr>
            <w:noProof/>
            <w:webHidden/>
          </w:rPr>
          <w:t>28</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88" w:history="1">
        <w:r w:rsidRPr="00781601">
          <w:rPr>
            <w:rStyle w:val="Hyperlink"/>
            <w:noProof/>
          </w:rPr>
          <w:t>MESSAGE 34 – Rack Stop</w:t>
        </w:r>
        <w:r>
          <w:rPr>
            <w:noProof/>
            <w:webHidden/>
          </w:rPr>
          <w:tab/>
        </w:r>
        <w:r>
          <w:rPr>
            <w:noProof/>
            <w:webHidden/>
          </w:rPr>
          <w:fldChar w:fldCharType="begin"/>
        </w:r>
        <w:r>
          <w:rPr>
            <w:noProof/>
            <w:webHidden/>
          </w:rPr>
          <w:instrText xml:space="preserve"> PAGEREF _Toc381782288 \h </w:instrText>
        </w:r>
        <w:r>
          <w:rPr>
            <w:noProof/>
            <w:webHidden/>
          </w:rPr>
        </w:r>
        <w:r>
          <w:rPr>
            <w:noProof/>
            <w:webHidden/>
          </w:rPr>
          <w:fldChar w:fldCharType="separate"/>
        </w:r>
        <w:r>
          <w:rPr>
            <w:noProof/>
            <w:webHidden/>
          </w:rPr>
          <w:t>28</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89" w:history="1">
        <w:r w:rsidRPr="00781601">
          <w:rPr>
            <w:rStyle w:val="Hyperlink"/>
            <w:noProof/>
          </w:rPr>
          <w:t>RTCIS SETUP FOR MESSAGES 33 &amp; 34</w:t>
        </w:r>
        <w:r>
          <w:rPr>
            <w:noProof/>
            <w:webHidden/>
          </w:rPr>
          <w:tab/>
        </w:r>
        <w:r>
          <w:rPr>
            <w:noProof/>
            <w:webHidden/>
          </w:rPr>
          <w:fldChar w:fldCharType="begin"/>
        </w:r>
        <w:r>
          <w:rPr>
            <w:noProof/>
            <w:webHidden/>
          </w:rPr>
          <w:instrText xml:space="preserve"> PAGEREF _Toc381782289 \h </w:instrText>
        </w:r>
        <w:r>
          <w:rPr>
            <w:noProof/>
            <w:webHidden/>
          </w:rPr>
        </w:r>
        <w:r>
          <w:rPr>
            <w:noProof/>
            <w:webHidden/>
          </w:rPr>
          <w:fldChar w:fldCharType="separate"/>
        </w:r>
        <w:r>
          <w:rPr>
            <w:noProof/>
            <w:webHidden/>
          </w:rPr>
          <w:t>28</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90" w:history="1">
        <w:r w:rsidRPr="00781601">
          <w:rPr>
            <w:rStyle w:val="Hyperlink"/>
            <w:noProof/>
          </w:rPr>
          <w:t>Overview of the HSTINB Interface</w:t>
        </w:r>
        <w:r>
          <w:rPr>
            <w:noProof/>
            <w:webHidden/>
          </w:rPr>
          <w:tab/>
        </w:r>
        <w:r>
          <w:rPr>
            <w:noProof/>
            <w:webHidden/>
          </w:rPr>
          <w:fldChar w:fldCharType="begin"/>
        </w:r>
        <w:r>
          <w:rPr>
            <w:noProof/>
            <w:webHidden/>
          </w:rPr>
          <w:instrText xml:space="preserve"> PAGEREF _Toc381782290 \h </w:instrText>
        </w:r>
        <w:r>
          <w:rPr>
            <w:noProof/>
            <w:webHidden/>
          </w:rPr>
        </w:r>
        <w:r>
          <w:rPr>
            <w:noProof/>
            <w:webHidden/>
          </w:rPr>
          <w:fldChar w:fldCharType="separate"/>
        </w:r>
        <w:r>
          <w:rPr>
            <w:noProof/>
            <w:webHidden/>
          </w:rPr>
          <w:t>30</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91" w:history="1">
        <w:r w:rsidRPr="00781601">
          <w:rPr>
            <w:rStyle w:val="Hyperlink"/>
            <w:noProof/>
          </w:rPr>
          <w:t>Detail Design for Communication via HSTINB Table</w:t>
        </w:r>
        <w:r>
          <w:rPr>
            <w:noProof/>
            <w:webHidden/>
          </w:rPr>
          <w:tab/>
        </w:r>
        <w:r>
          <w:rPr>
            <w:noProof/>
            <w:webHidden/>
          </w:rPr>
          <w:fldChar w:fldCharType="begin"/>
        </w:r>
        <w:r>
          <w:rPr>
            <w:noProof/>
            <w:webHidden/>
          </w:rPr>
          <w:instrText xml:space="preserve"> PAGEREF _Toc381782291 \h </w:instrText>
        </w:r>
        <w:r>
          <w:rPr>
            <w:noProof/>
            <w:webHidden/>
          </w:rPr>
        </w:r>
        <w:r>
          <w:rPr>
            <w:noProof/>
            <w:webHidden/>
          </w:rPr>
          <w:fldChar w:fldCharType="separate"/>
        </w:r>
        <w:r>
          <w:rPr>
            <w:noProof/>
            <w:webHidden/>
          </w:rPr>
          <w:t>30</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92" w:history="1">
        <w:r w:rsidRPr="00781601">
          <w:rPr>
            <w:rStyle w:val="Hyperlink"/>
            <w:noProof/>
          </w:rPr>
          <w:t>HSTINB TABLE LAYOUT</w:t>
        </w:r>
        <w:r>
          <w:rPr>
            <w:noProof/>
            <w:webHidden/>
          </w:rPr>
          <w:tab/>
        </w:r>
        <w:r>
          <w:rPr>
            <w:noProof/>
            <w:webHidden/>
          </w:rPr>
          <w:fldChar w:fldCharType="begin"/>
        </w:r>
        <w:r>
          <w:rPr>
            <w:noProof/>
            <w:webHidden/>
          </w:rPr>
          <w:instrText xml:space="preserve"> PAGEREF _Toc381782292 \h </w:instrText>
        </w:r>
        <w:r>
          <w:rPr>
            <w:noProof/>
            <w:webHidden/>
          </w:rPr>
        </w:r>
        <w:r>
          <w:rPr>
            <w:noProof/>
            <w:webHidden/>
          </w:rPr>
          <w:fldChar w:fldCharType="separate"/>
        </w:r>
        <w:r>
          <w:rPr>
            <w:noProof/>
            <w:webHidden/>
          </w:rPr>
          <w:t>31</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93" w:history="1">
        <w:r w:rsidRPr="00781601">
          <w:rPr>
            <w:rStyle w:val="Hyperlink"/>
            <w:noProof/>
          </w:rPr>
          <w:t>HSTINB TABLE MESSAGE DESCRIPTIONS</w:t>
        </w:r>
        <w:r>
          <w:rPr>
            <w:noProof/>
            <w:webHidden/>
          </w:rPr>
          <w:tab/>
        </w:r>
        <w:r>
          <w:rPr>
            <w:noProof/>
            <w:webHidden/>
          </w:rPr>
          <w:fldChar w:fldCharType="begin"/>
        </w:r>
        <w:r>
          <w:rPr>
            <w:noProof/>
            <w:webHidden/>
          </w:rPr>
          <w:instrText xml:space="preserve"> PAGEREF _Toc381782293 \h </w:instrText>
        </w:r>
        <w:r>
          <w:rPr>
            <w:noProof/>
            <w:webHidden/>
          </w:rPr>
        </w:r>
        <w:r>
          <w:rPr>
            <w:noProof/>
            <w:webHidden/>
          </w:rPr>
          <w:fldChar w:fldCharType="separate"/>
        </w:r>
        <w:r>
          <w:rPr>
            <w:noProof/>
            <w:webHidden/>
          </w:rPr>
          <w:t>32</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94" w:history="1">
        <w:r w:rsidRPr="00781601">
          <w:rPr>
            <w:rStyle w:val="Hyperlink"/>
            <w:noProof/>
          </w:rPr>
          <w:t>PARENT ROLL MESSAGE REQUIREMENTS</w:t>
        </w:r>
        <w:r>
          <w:rPr>
            <w:noProof/>
            <w:webHidden/>
          </w:rPr>
          <w:tab/>
        </w:r>
        <w:r>
          <w:rPr>
            <w:noProof/>
            <w:webHidden/>
          </w:rPr>
          <w:fldChar w:fldCharType="begin"/>
        </w:r>
        <w:r>
          <w:rPr>
            <w:noProof/>
            <w:webHidden/>
          </w:rPr>
          <w:instrText xml:space="preserve"> PAGEREF _Toc381782294 \h </w:instrText>
        </w:r>
        <w:r>
          <w:rPr>
            <w:noProof/>
            <w:webHidden/>
          </w:rPr>
        </w:r>
        <w:r>
          <w:rPr>
            <w:noProof/>
            <w:webHidden/>
          </w:rPr>
          <w:fldChar w:fldCharType="separate"/>
        </w:r>
        <w:r>
          <w:rPr>
            <w:noProof/>
            <w:webHidden/>
          </w:rPr>
          <w:t>32</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95" w:history="1">
        <w:r w:rsidRPr="00781601">
          <w:rPr>
            <w:rStyle w:val="Hyperlink"/>
            <w:noProof/>
          </w:rPr>
          <w:t>CASE TRANSFER MESSAGE REQUIREMENTS</w:t>
        </w:r>
        <w:r>
          <w:rPr>
            <w:noProof/>
            <w:webHidden/>
          </w:rPr>
          <w:tab/>
        </w:r>
        <w:r>
          <w:rPr>
            <w:noProof/>
            <w:webHidden/>
          </w:rPr>
          <w:fldChar w:fldCharType="begin"/>
        </w:r>
        <w:r>
          <w:rPr>
            <w:noProof/>
            <w:webHidden/>
          </w:rPr>
          <w:instrText xml:space="preserve"> PAGEREF _Toc381782295 \h </w:instrText>
        </w:r>
        <w:r>
          <w:rPr>
            <w:noProof/>
            <w:webHidden/>
          </w:rPr>
        </w:r>
        <w:r>
          <w:rPr>
            <w:noProof/>
            <w:webHidden/>
          </w:rPr>
          <w:fldChar w:fldCharType="separate"/>
        </w:r>
        <w:r>
          <w:rPr>
            <w:noProof/>
            <w:webHidden/>
          </w:rPr>
          <w:t>34</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296" w:history="1">
        <w:r w:rsidRPr="00781601">
          <w:rPr>
            <w:rStyle w:val="Hyperlink"/>
            <w:noProof/>
          </w:rPr>
          <w:t>ACCESS TO HSTINB TABLE</w:t>
        </w:r>
        <w:r>
          <w:rPr>
            <w:noProof/>
            <w:webHidden/>
          </w:rPr>
          <w:tab/>
        </w:r>
        <w:r>
          <w:rPr>
            <w:noProof/>
            <w:webHidden/>
          </w:rPr>
          <w:fldChar w:fldCharType="begin"/>
        </w:r>
        <w:r>
          <w:rPr>
            <w:noProof/>
            <w:webHidden/>
          </w:rPr>
          <w:instrText xml:space="preserve"> PAGEREF _Toc381782296 \h </w:instrText>
        </w:r>
        <w:r>
          <w:rPr>
            <w:noProof/>
            <w:webHidden/>
          </w:rPr>
        </w:r>
        <w:r>
          <w:rPr>
            <w:noProof/>
            <w:webHidden/>
          </w:rPr>
          <w:fldChar w:fldCharType="separate"/>
        </w:r>
        <w:r>
          <w:rPr>
            <w:noProof/>
            <w:webHidden/>
          </w:rPr>
          <w:t>35</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97" w:history="1">
        <w:r w:rsidRPr="00781601">
          <w:rPr>
            <w:rStyle w:val="Hyperlink"/>
            <w:noProof/>
          </w:rPr>
          <w:t>Overview of the P&amp;G RAI Host Interface</w:t>
        </w:r>
        <w:r>
          <w:rPr>
            <w:noProof/>
            <w:webHidden/>
          </w:rPr>
          <w:tab/>
        </w:r>
        <w:r>
          <w:rPr>
            <w:noProof/>
            <w:webHidden/>
          </w:rPr>
          <w:fldChar w:fldCharType="begin"/>
        </w:r>
        <w:r>
          <w:rPr>
            <w:noProof/>
            <w:webHidden/>
          </w:rPr>
          <w:instrText xml:space="preserve"> PAGEREF _Toc381782297 \h </w:instrText>
        </w:r>
        <w:r>
          <w:rPr>
            <w:noProof/>
            <w:webHidden/>
          </w:rPr>
        </w:r>
        <w:r>
          <w:rPr>
            <w:noProof/>
            <w:webHidden/>
          </w:rPr>
          <w:fldChar w:fldCharType="separate"/>
        </w:r>
        <w:r>
          <w:rPr>
            <w:noProof/>
            <w:webHidden/>
          </w:rPr>
          <w:t>36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98" w:history="1">
        <w:r w:rsidRPr="00781601">
          <w:rPr>
            <w:rStyle w:val="Hyperlink"/>
            <w:noProof/>
          </w:rPr>
          <w:t>Detail Design for Host to ASRS Communication</w:t>
        </w:r>
        <w:r>
          <w:rPr>
            <w:noProof/>
            <w:webHidden/>
          </w:rPr>
          <w:tab/>
        </w:r>
        <w:r>
          <w:rPr>
            <w:noProof/>
            <w:webHidden/>
          </w:rPr>
          <w:fldChar w:fldCharType="begin"/>
        </w:r>
        <w:r>
          <w:rPr>
            <w:noProof/>
            <w:webHidden/>
          </w:rPr>
          <w:instrText xml:space="preserve"> PAGEREF _Toc381782298 \h </w:instrText>
        </w:r>
        <w:r>
          <w:rPr>
            <w:noProof/>
            <w:webHidden/>
          </w:rPr>
        </w:r>
        <w:r>
          <w:rPr>
            <w:noProof/>
            <w:webHidden/>
          </w:rPr>
          <w:fldChar w:fldCharType="separate"/>
        </w:r>
        <w:r>
          <w:rPr>
            <w:noProof/>
            <w:webHidden/>
          </w:rPr>
          <w:t>36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299" w:history="1">
        <w:r w:rsidRPr="00781601">
          <w:rPr>
            <w:rStyle w:val="Hyperlink"/>
            <w:noProof/>
          </w:rPr>
          <w:t>Detail Design for ASRS to Host Communication</w:t>
        </w:r>
        <w:r>
          <w:rPr>
            <w:noProof/>
            <w:webHidden/>
          </w:rPr>
          <w:tab/>
        </w:r>
        <w:r>
          <w:rPr>
            <w:noProof/>
            <w:webHidden/>
          </w:rPr>
          <w:fldChar w:fldCharType="begin"/>
        </w:r>
        <w:r>
          <w:rPr>
            <w:noProof/>
            <w:webHidden/>
          </w:rPr>
          <w:instrText xml:space="preserve"> PAGEREF _Toc381782299 \h </w:instrText>
        </w:r>
        <w:r>
          <w:rPr>
            <w:noProof/>
            <w:webHidden/>
          </w:rPr>
        </w:r>
        <w:r>
          <w:rPr>
            <w:noProof/>
            <w:webHidden/>
          </w:rPr>
          <w:fldChar w:fldCharType="separate"/>
        </w:r>
        <w:r>
          <w:rPr>
            <w:noProof/>
            <w:webHidden/>
          </w:rPr>
          <w:t>37</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0" w:history="1">
        <w:r w:rsidRPr="00781601">
          <w:rPr>
            <w:rStyle w:val="Hyperlink"/>
            <w:noProof/>
          </w:rPr>
          <w:t>RAI Library Installation</w:t>
        </w:r>
        <w:r>
          <w:rPr>
            <w:noProof/>
            <w:webHidden/>
          </w:rPr>
          <w:tab/>
        </w:r>
        <w:r>
          <w:rPr>
            <w:noProof/>
            <w:webHidden/>
          </w:rPr>
          <w:fldChar w:fldCharType="begin"/>
        </w:r>
        <w:r>
          <w:rPr>
            <w:noProof/>
            <w:webHidden/>
          </w:rPr>
          <w:instrText xml:space="preserve"> PAGEREF _Toc381782300 \h </w:instrText>
        </w:r>
        <w:r>
          <w:rPr>
            <w:noProof/>
            <w:webHidden/>
          </w:rPr>
        </w:r>
        <w:r>
          <w:rPr>
            <w:noProof/>
            <w:webHidden/>
          </w:rPr>
          <w:fldChar w:fldCharType="separate"/>
        </w:r>
        <w:r>
          <w:rPr>
            <w:noProof/>
            <w:webHidden/>
          </w:rPr>
          <w:t>40</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301" w:history="1">
        <w:r w:rsidRPr="00781601">
          <w:rPr>
            <w:rStyle w:val="Hyperlink"/>
            <w:noProof/>
          </w:rPr>
          <w:t>LIBRARY LOCATION</w:t>
        </w:r>
        <w:r>
          <w:rPr>
            <w:noProof/>
            <w:webHidden/>
          </w:rPr>
          <w:tab/>
        </w:r>
        <w:r>
          <w:rPr>
            <w:noProof/>
            <w:webHidden/>
          </w:rPr>
          <w:fldChar w:fldCharType="begin"/>
        </w:r>
        <w:r>
          <w:rPr>
            <w:noProof/>
            <w:webHidden/>
          </w:rPr>
          <w:instrText xml:space="preserve"> PAGEREF _Toc381782301 \h </w:instrText>
        </w:r>
        <w:r>
          <w:rPr>
            <w:noProof/>
            <w:webHidden/>
          </w:rPr>
        </w:r>
        <w:r>
          <w:rPr>
            <w:noProof/>
            <w:webHidden/>
          </w:rPr>
          <w:fldChar w:fldCharType="separate"/>
        </w:r>
        <w:r>
          <w:rPr>
            <w:noProof/>
            <w:webHidden/>
          </w:rPr>
          <w:t>40</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302" w:history="1">
        <w:r w:rsidRPr="00781601">
          <w:rPr>
            <w:rStyle w:val="Hyperlink"/>
            <w:noProof/>
          </w:rPr>
          <w:t>LIBRARY LINKS</w:t>
        </w:r>
        <w:r>
          <w:rPr>
            <w:noProof/>
            <w:webHidden/>
          </w:rPr>
          <w:tab/>
        </w:r>
        <w:r>
          <w:rPr>
            <w:noProof/>
            <w:webHidden/>
          </w:rPr>
          <w:fldChar w:fldCharType="begin"/>
        </w:r>
        <w:r>
          <w:rPr>
            <w:noProof/>
            <w:webHidden/>
          </w:rPr>
          <w:instrText xml:space="preserve"> PAGEREF _Toc381782302 \h </w:instrText>
        </w:r>
        <w:r>
          <w:rPr>
            <w:noProof/>
            <w:webHidden/>
          </w:rPr>
        </w:r>
        <w:r>
          <w:rPr>
            <w:noProof/>
            <w:webHidden/>
          </w:rPr>
          <w:fldChar w:fldCharType="separate"/>
        </w:r>
        <w:r>
          <w:rPr>
            <w:noProof/>
            <w:webHidden/>
          </w:rPr>
          <w:t>40</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303" w:history="1">
        <w:r w:rsidRPr="00781601">
          <w:rPr>
            <w:rStyle w:val="Hyperlink"/>
            <w:noProof/>
          </w:rPr>
          <w:t>LIBRARY HEADER FILES</w:t>
        </w:r>
        <w:r>
          <w:rPr>
            <w:noProof/>
            <w:webHidden/>
          </w:rPr>
          <w:tab/>
        </w:r>
        <w:r>
          <w:rPr>
            <w:noProof/>
            <w:webHidden/>
          </w:rPr>
          <w:fldChar w:fldCharType="begin"/>
        </w:r>
        <w:r>
          <w:rPr>
            <w:noProof/>
            <w:webHidden/>
          </w:rPr>
          <w:instrText xml:space="preserve"> PAGEREF _Toc381782303 \h </w:instrText>
        </w:r>
        <w:r>
          <w:rPr>
            <w:noProof/>
            <w:webHidden/>
          </w:rPr>
        </w:r>
        <w:r>
          <w:rPr>
            <w:noProof/>
            <w:webHidden/>
          </w:rPr>
          <w:fldChar w:fldCharType="separate"/>
        </w:r>
        <w:r>
          <w:rPr>
            <w:noProof/>
            <w:webHidden/>
          </w:rPr>
          <w:t>41</w:t>
        </w:r>
        <w:r>
          <w:rPr>
            <w:noProof/>
            <w:webHidden/>
          </w:rPr>
          <w:fldChar w:fldCharType="end"/>
        </w:r>
      </w:hyperlink>
    </w:p>
    <w:p w:rsidR="00C513EA" w:rsidRDefault="00C513EA">
      <w:pPr>
        <w:pStyle w:val="TOC2"/>
        <w:tabs>
          <w:tab w:val="right" w:leader="dot" w:pos="9350"/>
        </w:tabs>
        <w:rPr>
          <w:rFonts w:asciiTheme="minorHAnsi" w:eastAsiaTheme="minorEastAsia" w:hAnsiTheme="minorHAnsi" w:cstheme="minorBidi"/>
          <w:smallCaps w:val="0"/>
          <w:noProof/>
          <w:sz w:val="22"/>
          <w:szCs w:val="22"/>
        </w:rPr>
      </w:pPr>
      <w:hyperlink w:anchor="_Toc381782304" w:history="1">
        <w:r w:rsidRPr="00781601">
          <w:rPr>
            <w:rStyle w:val="Hyperlink"/>
            <w:noProof/>
          </w:rPr>
          <w:t>LIBRARY VERSION SPECIFICATION</w:t>
        </w:r>
        <w:r>
          <w:rPr>
            <w:noProof/>
            <w:webHidden/>
          </w:rPr>
          <w:tab/>
        </w:r>
        <w:r>
          <w:rPr>
            <w:noProof/>
            <w:webHidden/>
          </w:rPr>
          <w:fldChar w:fldCharType="begin"/>
        </w:r>
        <w:r>
          <w:rPr>
            <w:noProof/>
            <w:webHidden/>
          </w:rPr>
          <w:instrText xml:space="preserve"> PAGEREF _Toc381782304 \h </w:instrText>
        </w:r>
        <w:r>
          <w:rPr>
            <w:noProof/>
            <w:webHidden/>
          </w:rPr>
        </w:r>
        <w:r>
          <w:rPr>
            <w:noProof/>
            <w:webHidden/>
          </w:rPr>
          <w:fldChar w:fldCharType="separate"/>
        </w:r>
        <w:r>
          <w:rPr>
            <w:noProof/>
            <w:webHidden/>
          </w:rPr>
          <w:t>41</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5" w:history="1">
        <w:r w:rsidRPr="00781601">
          <w:rPr>
            <w:rStyle w:val="Hyperlink"/>
            <w:noProof/>
          </w:rPr>
          <w:t>RAI Library Naming Conventions</w:t>
        </w:r>
        <w:r>
          <w:rPr>
            <w:noProof/>
            <w:webHidden/>
          </w:rPr>
          <w:tab/>
        </w:r>
        <w:r>
          <w:rPr>
            <w:noProof/>
            <w:webHidden/>
          </w:rPr>
          <w:fldChar w:fldCharType="begin"/>
        </w:r>
        <w:r>
          <w:rPr>
            <w:noProof/>
            <w:webHidden/>
          </w:rPr>
          <w:instrText xml:space="preserve"> PAGEREF _Toc381782305 \h </w:instrText>
        </w:r>
        <w:r>
          <w:rPr>
            <w:noProof/>
            <w:webHidden/>
          </w:rPr>
        </w:r>
        <w:r>
          <w:rPr>
            <w:noProof/>
            <w:webHidden/>
          </w:rPr>
          <w:fldChar w:fldCharType="separate"/>
        </w:r>
        <w:r>
          <w:rPr>
            <w:noProof/>
            <w:webHidden/>
          </w:rPr>
          <w:t>42</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6" w:history="1">
        <w:r w:rsidRPr="00781601">
          <w:rPr>
            <w:rStyle w:val="Hyperlink"/>
            <w:noProof/>
          </w:rPr>
          <w:t>RAI DATA Definitions</w:t>
        </w:r>
        <w:r>
          <w:rPr>
            <w:noProof/>
            <w:webHidden/>
          </w:rPr>
          <w:tab/>
        </w:r>
        <w:r>
          <w:rPr>
            <w:noProof/>
            <w:webHidden/>
          </w:rPr>
          <w:fldChar w:fldCharType="begin"/>
        </w:r>
        <w:r>
          <w:rPr>
            <w:noProof/>
            <w:webHidden/>
          </w:rPr>
          <w:instrText xml:space="preserve"> PAGEREF _Toc381782306 \h </w:instrText>
        </w:r>
        <w:r>
          <w:rPr>
            <w:noProof/>
            <w:webHidden/>
          </w:rPr>
        </w:r>
        <w:r>
          <w:rPr>
            <w:noProof/>
            <w:webHidden/>
          </w:rPr>
          <w:fldChar w:fldCharType="separate"/>
        </w:r>
        <w:r>
          <w:rPr>
            <w:noProof/>
            <w:webHidden/>
          </w:rPr>
          <w:t>43</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7" w:history="1">
        <w:r w:rsidRPr="00781601">
          <w:rPr>
            <w:rStyle w:val="Hyperlink"/>
            <w:noProof/>
          </w:rPr>
          <w:t>MESSAGE 8 - Assign ASRS Input Location</w:t>
        </w:r>
        <w:r>
          <w:rPr>
            <w:noProof/>
            <w:webHidden/>
          </w:rPr>
          <w:tab/>
        </w:r>
        <w:r>
          <w:rPr>
            <w:noProof/>
            <w:webHidden/>
          </w:rPr>
          <w:fldChar w:fldCharType="begin"/>
        </w:r>
        <w:r>
          <w:rPr>
            <w:noProof/>
            <w:webHidden/>
          </w:rPr>
          <w:instrText xml:space="preserve"> PAGEREF _Toc381782307 \h </w:instrText>
        </w:r>
        <w:r>
          <w:rPr>
            <w:noProof/>
            <w:webHidden/>
          </w:rPr>
        </w:r>
        <w:r>
          <w:rPr>
            <w:noProof/>
            <w:webHidden/>
          </w:rPr>
          <w:fldChar w:fldCharType="separate"/>
        </w:r>
        <w:r>
          <w:rPr>
            <w:noProof/>
            <w:webHidden/>
          </w:rPr>
          <w:t>44</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8" w:history="1">
        <w:r w:rsidRPr="00781601">
          <w:rPr>
            <w:rStyle w:val="Hyperlink"/>
            <w:noProof/>
          </w:rPr>
          <w:t>MESSAGE 13 – Manual Output Re</w:t>
        </w:r>
        <w:r w:rsidRPr="00781601">
          <w:rPr>
            <w:rStyle w:val="Hyperlink"/>
            <w:noProof/>
          </w:rPr>
          <w:t>q</w:t>
        </w:r>
        <w:r w:rsidRPr="00781601">
          <w:rPr>
            <w:rStyle w:val="Hyperlink"/>
            <w:noProof/>
          </w:rPr>
          <w:t>uest</w:t>
        </w:r>
        <w:r>
          <w:rPr>
            <w:noProof/>
            <w:webHidden/>
          </w:rPr>
          <w:tab/>
        </w:r>
        <w:r>
          <w:rPr>
            <w:noProof/>
            <w:webHidden/>
          </w:rPr>
          <w:fldChar w:fldCharType="begin"/>
        </w:r>
        <w:r>
          <w:rPr>
            <w:noProof/>
            <w:webHidden/>
          </w:rPr>
          <w:instrText xml:space="preserve"> PAGEREF _Toc381782308 \h </w:instrText>
        </w:r>
        <w:r>
          <w:rPr>
            <w:noProof/>
            <w:webHidden/>
          </w:rPr>
        </w:r>
        <w:r>
          <w:rPr>
            <w:noProof/>
            <w:webHidden/>
          </w:rPr>
          <w:fldChar w:fldCharType="separate"/>
        </w:r>
        <w:r>
          <w:rPr>
            <w:noProof/>
            <w:webHidden/>
          </w:rPr>
          <w:t>46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09" w:history="1">
        <w:r w:rsidRPr="00781601">
          <w:rPr>
            <w:rStyle w:val="Hyperlink"/>
            <w:noProof/>
          </w:rPr>
          <w:t>MESSAGE 14 - UL Arrival at Output Point</w:t>
        </w:r>
        <w:r>
          <w:rPr>
            <w:noProof/>
            <w:webHidden/>
          </w:rPr>
          <w:tab/>
        </w:r>
        <w:r>
          <w:rPr>
            <w:noProof/>
            <w:webHidden/>
          </w:rPr>
          <w:fldChar w:fldCharType="begin"/>
        </w:r>
        <w:r>
          <w:rPr>
            <w:noProof/>
            <w:webHidden/>
          </w:rPr>
          <w:instrText xml:space="preserve"> PAGEREF _Toc381782309 \h </w:instrText>
        </w:r>
        <w:r>
          <w:rPr>
            <w:noProof/>
            <w:webHidden/>
          </w:rPr>
        </w:r>
        <w:r>
          <w:rPr>
            <w:noProof/>
            <w:webHidden/>
          </w:rPr>
          <w:fldChar w:fldCharType="separate"/>
        </w:r>
        <w:r>
          <w:rPr>
            <w:noProof/>
            <w:webHidden/>
          </w:rPr>
          <w:t>48</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0" w:history="1">
        <w:r w:rsidRPr="00781601">
          <w:rPr>
            <w:rStyle w:val="Hyperlink"/>
            <w:noProof/>
          </w:rPr>
          <w:t>MESSAGE 15 - Unit Load Removed from Output</w:t>
        </w:r>
        <w:r>
          <w:rPr>
            <w:noProof/>
            <w:webHidden/>
          </w:rPr>
          <w:tab/>
        </w:r>
        <w:r>
          <w:rPr>
            <w:noProof/>
            <w:webHidden/>
          </w:rPr>
          <w:fldChar w:fldCharType="begin"/>
        </w:r>
        <w:r>
          <w:rPr>
            <w:noProof/>
            <w:webHidden/>
          </w:rPr>
          <w:instrText xml:space="preserve"> PAGEREF _Toc381782310 \h </w:instrText>
        </w:r>
        <w:r>
          <w:rPr>
            <w:noProof/>
            <w:webHidden/>
          </w:rPr>
        </w:r>
        <w:r>
          <w:rPr>
            <w:noProof/>
            <w:webHidden/>
          </w:rPr>
          <w:fldChar w:fldCharType="separate"/>
        </w:r>
        <w:r>
          <w:rPr>
            <w:noProof/>
            <w:webHidden/>
          </w:rPr>
          <w:t>49</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1" w:history="1">
        <w:r w:rsidRPr="00781601">
          <w:rPr>
            <w:rStyle w:val="Hyperlink"/>
            <w:noProof/>
          </w:rPr>
          <w:t>MESSAGE 16 - Unit Load Quality Status Change</w:t>
        </w:r>
        <w:r>
          <w:rPr>
            <w:noProof/>
            <w:webHidden/>
          </w:rPr>
          <w:tab/>
        </w:r>
        <w:r>
          <w:rPr>
            <w:noProof/>
            <w:webHidden/>
          </w:rPr>
          <w:fldChar w:fldCharType="begin"/>
        </w:r>
        <w:r>
          <w:rPr>
            <w:noProof/>
            <w:webHidden/>
          </w:rPr>
          <w:instrText xml:space="preserve"> PAGEREF _Toc381782311 \h </w:instrText>
        </w:r>
        <w:r>
          <w:rPr>
            <w:noProof/>
            <w:webHidden/>
          </w:rPr>
        </w:r>
        <w:r>
          <w:rPr>
            <w:noProof/>
            <w:webHidden/>
          </w:rPr>
          <w:fldChar w:fldCharType="separate"/>
        </w:r>
        <w:r>
          <w:rPr>
            <w:noProof/>
            <w:webHidden/>
          </w:rPr>
          <w:t>50</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2" w:history="1">
        <w:r w:rsidRPr="00781601">
          <w:rPr>
            <w:rStyle w:val="Hyperlink"/>
            <w:noProof/>
          </w:rPr>
          <w:t>MESSAGE 20 - Order Cancel notification</w:t>
        </w:r>
        <w:r>
          <w:rPr>
            <w:noProof/>
            <w:webHidden/>
          </w:rPr>
          <w:tab/>
        </w:r>
        <w:r>
          <w:rPr>
            <w:noProof/>
            <w:webHidden/>
          </w:rPr>
          <w:fldChar w:fldCharType="begin"/>
        </w:r>
        <w:r>
          <w:rPr>
            <w:noProof/>
            <w:webHidden/>
          </w:rPr>
          <w:instrText xml:space="preserve"> PAGEREF _Toc381782312 \h </w:instrText>
        </w:r>
        <w:r>
          <w:rPr>
            <w:noProof/>
            <w:webHidden/>
          </w:rPr>
        </w:r>
        <w:r>
          <w:rPr>
            <w:noProof/>
            <w:webHidden/>
          </w:rPr>
          <w:fldChar w:fldCharType="separate"/>
        </w:r>
        <w:r>
          <w:rPr>
            <w:noProof/>
            <w:webHidden/>
          </w:rPr>
          <w:t>51</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3" w:history="1">
        <w:r w:rsidRPr="00781601">
          <w:rPr>
            <w:rStyle w:val="Hyperlink"/>
            <w:noProof/>
          </w:rPr>
          <w:t>MESSAGE 21 - Retrieve Next Shipment</w:t>
        </w:r>
        <w:r>
          <w:rPr>
            <w:noProof/>
            <w:webHidden/>
          </w:rPr>
          <w:tab/>
        </w:r>
        <w:r>
          <w:rPr>
            <w:noProof/>
            <w:webHidden/>
          </w:rPr>
          <w:fldChar w:fldCharType="begin"/>
        </w:r>
        <w:r>
          <w:rPr>
            <w:noProof/>
            <w:webHidden/>
          </w:rPr>
          <w:instrText xml:space="preserve"> PAGEREF _Toc381782313 \h </w:instrText>
        </w:r>
        <w:r>
          <w:rPr>
            <w:noProof/>
            <w:webHidden/>
          </w:rPr>
        </w:r>
        <w:r>
          <w:rPr>
            <w:noProof/>
            <w:webHidden/>
          </w:rPr>
          <w:fldChar w:fldCharType="separate"/>
        </w:r>
        <w:r>
          <w:rPr>
            <w:noProof/>
            <w:webHidden/>
          </w:rPr>
          <w:t>52</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4" w:history="1">
        <w:r w:rsidRPr="00781601">
          <w:rPr>
            <w:rStyle w:val="Hyperlink"/>
            <w:noProof/>
          </w:rPr>
          <w:t>MESSAGE 23 - Unit Load Staged</w:t>
        </w:r>
        <w:r>
          <w:rPr>
            <w:noProof/>
            <w:webHidden/>
          </w:rPr>
          <w:tab/>
        </w:r>
        <w:r>
          <w:rPr>
            <w:noProof/>
            <w:webHidden/>
          </w:rPr>
          <w:fldChar w:fldCharType="begin"/>
        </w:r>
        <w:r>
          <w:rPr>
            <w:noProof/>
            <w:webHidden/>
          </w:rPr>
          <w:instrText xml:space="preserve"> PAGEREF _Toc381782314 \h </w:instrText>
        </w:r>
        <w:r>
          <w:rPr>
            <w:noProof/>
            <w:webHidden/>
          </w:rPr>
        </w:r>
        <w:r>
          <w:rPr>
            <w:noProof/>
            <w:webHidden/>
          </w:rPr>
          <w:fldChar w:fldCharType="separate"/>
        </w:r>
        <w:r>
          <w:rPr>
            <w:noProof/>
            <w:webHidden/>
          </w:rPr>
          <w:t>55</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5" w:history="1">
        <w:r w:rsidRPr="00781601">
          <w:rPr>
            <w:rStyle w:val="Hyperlink"/>
            <w:noProof/>
          </w:rPr>
          <w:t>MESSAGE 24 - Order Staging Complete</w:t>
        </w:r>
        <w:r>
          <w:rPr>
            <w:noProof/>
            <w:webHidden/>
          </w:rPr>
          <w:tab/>
        </w:r>
        <w:r>
          <w:rPr>
            <w:noProof/>
            <w:webHidden/>
          </w:rPr>
          <w:fldChar w:fldCharType="begin"/>
        </w:r>
        <w:r>
          <w:rPr>
            <w:noProof/>
            <w:webHidden/>
          </w:rPr>
          <w:instrText xml:space="preserve"> PAGEREF _Toc381782315 \h </w:instrText>
        </w:r>
        <w:r>
          <w:rPr>
            <w:noProof/>
            <w:webHidden/>
          </w:rPr>
        </w:r>
        <w:r>
          <w:rPr>
            <w:noProof/>
            <w:webHidden/>
          </w:rPr>
          <w:fldChar w:fldCharType="separate"/>
        </w:r>
        <w:r>
          <w:rPr>
            <w:noProof/>
            <w:webHidden/>
          </w:rPr>
          <w:t>56</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6" w:history="1">
        <w:r w:rsidRPr="00781601">
          <w:rPr>
            <w:rStyle w:val="Hyperlink"/>
            <w:noProof/>
          </w:rPr>
          <w:t>MESSAGE 25 - Staging Lane Empty</w:t>
        </w:r>
        <w:r>
          <w:rPr>
            <w:noProof/>
            <w:webHidden/>
          </w:rPr>
          <w:tab/>
        </w:r>
        <w:r>
          <w:rPr>
            <w:noProof/>
            <w:webHidden/>
          </w:rPr>
          <w:fldChar w:fldCharType="begin"/>
        </w:r>
        <w:r>
          <w:rPr>
            <w:noProof/>
            <w:webHidden/>
          </w:rPr>
          <w:instrText xml:space="preserve"> PAGEREF _Toc381782316 \h </w:instrText>
        </w:r>
        <w:r>
          <w:rPr>
            <w:noProof/>
            <w:webHidden/>
          </w:rPr>
        </w:r>
        <w:r>
          <w:rPr>
            <w:noProof/>
            <w:webHidden/>
          </w:rPr>
          <w:fldChar w:fldCharType="separate"/>
        </w:r>
        <w:r>
          <w:rPr>
            <w:noProof/>
            <w:webHidden/>
          </w:rPr>
          <w:t>57</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7" w:history="1">
        <w:r w:rsidRPr="00781601">
          <w:rPr>
            <w:rStyle w:val="Hyperlink"/>
            <w:noProof/>
          </w:rPr>
          <w:t>MESSAGE 26 - Stop Staging Pallets</w:t>
        </w:r>
        <w:r>
          <w:rPr>
            <w:noProof/>
            <w:webHidden/>
          </w:rPr>
          <w:tab/>
        </w:r>
        <w:r>
          <w:rPr>
            <w:noProof/>
            <w:webHidden/>
          </w:rPr>
          <w:fldChar w:fldCharType="begin"/>
        </w:r>
        <w:r>
          <w:rPr>
            <w:noProof/>
            <w:webHidden/>
          </w:rPr>
          <w:instrText xml:space="preserve"> PAGEREF _Toc381782317 \h </w:instrText>
        </w:r>
        <w:r>
          <w:rPr>
            <w:noProof/>
            <w:webHidden/>
          </w:rPr>
        </w:r>
        <w:r>
          <w:rPr>
            <w:noProof/>
            <w:webHidden/>
          </w:rPr>
          <w:fldChar w:fldCharType="separate"/>
        </w:r>
        <w:r>
          <w:rPr>
            <w:noProof/>
            <w:webHidden/>
          </w:rPr>
          <w:t>58</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8" w:history="1">
        <w:r w:rsidRPr="00781601">
          <w:rPr>
            <w:rStyle w:val="Hyperlink"/>
            <w:noProof/>
          </w:rPr>
          <w:t>MESSAGE 32 - Slot Sign on/Signoff</w:t>
        </w:r>
        <w:r>
          <w:rPr>
            <w:noProof/>
            <w:webHidden/>
          </w:rPr>
          <w:tab/>
        </w:r>
        <w:r>
          <w:rPr>
            <w:noProof/>
            <w:webHidden/>
          </w:rPr>
          <w:fldChar w:fldCharType="begin"/>
        </w:r>
        <w:r>
          <w:rPr>
            <w:noProof/>
            <w:webHidden/>
          </w:rPr>
          <w:instrText xml:space="preserve"> PAGEREF _Toc381782318 \h </w:instrText>
        </w:r>
        <w:r>
          <w:rPr>
            <w:noProof/>
            <w:webHidden/>
          </w:rPr>
        </w:r>
        <w:r>
          <w:rPr>
            <w:noProof/>
            <w:webHidden/>
          </w:rPr>
          <w:fldChar w:fldCharType="separate"/>
        </w:r>
        <w:r>
          <w:rPr>
            <w:noProof/>
            <w:webHidden/>
          </w:rPr>
          <w:t>59</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19" w:history="1">
        <w:r w:rsidRPr="00781601">
          <w:rPr>
            <w:rStyle w:val="Hyperlink"/>
            <w:noProof/>
          </w:rPr>
          <w:t>MESSAGE 35 – Request ASRS FPDS Input Conveyor for Inbound Trailer</w:t>
        </w:r>
        <w:r>
          <w:rPr>
            <w:noProof/>
            <w:webHidden/>
          </w:rPr>
          <w:tab/>
        </w:r>
        <w:r>
          <w:rPr>
            <w:noProof/>
            <w:webHidden/>
          </w:rPr>
          <w:fldChar w:fldCharType="begin"/>
        </w:r>
        <w:r>
          <w:rPr>
            <w:noProof/>
            <w:webHidden/>
          </w:rPr>
          <w:instrText xml:space="preserve"> PAGEREF _Toc381782319 \h </w:instrText>
        </w:r>
        <w:r>
          <w:rPr>
            <w:noProof/>
            <w:webHidden/>
          </w:rPr>
        </w:r>
        <w:r>
          <w:rPr>
            <w:noProof/>
            <w:webHidden/>
          </w:rPr>
          <w:fldChar w:fldCharType="separate"/>
        </w:r>
        <w:r>
          <w:rPr>
            <w:noProof/>
            <w:webHidden/>
          </w:rPr>
          <w:t>60</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20" w:history="1">
        <w:r w:rsidRPr="00781601">
          <w:rPr>
            <w:rStyle w:val="Hyperlink"/>
            <w:noProof/>
          </w:rPr>
          <w:t>MESSAGE 40 – Customization Order Cancelled</w:t>
        </w:r>
        <w:r>
          <w:rPr>
            <w:noProof/>
            <w:webHidden/>
          </w:rPr>
          <w:tab/>
        </w:r>
        <w:r>
          <w:rPr>
            <w:noProof/>
            <w:webHidden/>
          </w:rPr>
          <w:fldChar w:fldCharType="begin"/>
        </w:r>
        <w:r>
          <w:rPr>
            <w:noProof/>
            <w:webHidden/>
          </w:rPr>
          <w:instrText xml:space="preserve"> PAGEREF _Toc381782320 \h </w:instrText>
        </w:r>
        <w:r>
          <w:rPr>
            <w:noProof/>
            <w:webHidden/>
          </w:rPr>
        </w:r>
        <w:r>
          <w:rPr>
            <w:noProof/>
            <w:webHidden/>
          </w:rPr>
          <w:fldChar w:fldCharType="separate"/>
        </w:r>
        <w:r>
          <w:rPr>
            <w:noProof/>
            <w:webHidden/>
          </w:rPr>
          <w:t>61</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21" w:history="1">
        <w:r w:rsidRPr="00781601">
          <w:rPr>
            <w:rStyle w:val="Hyperlink"/>
            <w:noProof/>
          </w:rPr>
          <w:t>MESSAGE 41 - Retrieve Next Customization Order</w:t>
        </w:r>
        <w:r>
          <w:rPr>
            <w:noProof/>
            <w:webHidden/>
          </w:rPr>
          <w:tab/>
        </w:r>
        <w:r>
          <w:rPr>
            <w:noProof/>
            <w:webHidden/>
          </w:rPr>
          <w:fldChar w:fldCharType="begin"/>
        </w:r>
        <w:r>
          <w:rPr>
            <w:noProof/>
            <w:webHidden/>
          </w:rPr>
          <w:instrText xml:space="preserve"> PAGEREF _Toc381782321 \h </w:instrText>
        </w:r>
        <w:r>
          <w:rPr>
            <w:noProof/>
            <w:webHidden/>
          </w:rPr>
        </w:r>
        <w:r>
          <w:rPr>
            <w:noProof/>
            <w:webHidden/>
          </w:rPr>
          <w:fldChar w:fldCharType="separate"/>
        </w:r>
        <w:r>
          <w:rPr>
            <w:noProof/>
            <w:webHidden/>
          </w:rPr>
          <w:t>62</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22" w:history="1">
        <w:r w:rsidRPr="00781601">
          <w:rPr>
            <w:rStyle w:val="Hyperlink"/>
            <w:noProof/>
          </w:rPr>
          <w:t>MESSAGE 42 – Customization Order Staging Started</w:t>
        </w:r>
        <w:r>
          <w:rPr>
            <w:noProof/>
            <w:webHidden/>
          </w:rPr>
          <w:tab/>
        </w:r>
        <w:r>
          <w:rPr>
            <w:noProof/>
            <w:webHidden/>
          </w:rPr>
          <w:fldChar w:fldCharType="begin"/>
        </w:r>
        <w:r>
          <w:rPr>
            <w:noProof/>
            <w:webHidden/>
          </w:rPr>
          <w:instrText xml:space="preserve"> PAGEREF _Toc381782322 \h </w:instrText>
        </w:r>
        <w:r>
          <w:rPr>
            <w:noProof/>
            <w:webHidden/>
          </w:rPr>
        </w:r>
        <w:r>
          <w:rPr>
            <w:noProof/>
            <w:webHidden/>
          </w:rPr>
          <w:fldChar w:fldCharType="separate"/>
        </w:r>
        <w:r>
          <w:rPr>
            <w:noProof/>
            <w:webHidden/>
          </w:rPr>
          <w:t>63</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23" w:history="1">
        <w:r w:rsidRPr="00781601">
          <w:rPr>
            <w:rStyle w:val="Hyperlink"/>
            <w:noProof/>
          </w:rPr>
          <w:t>MESSAGE 43 - Customization Order Unit Load Staged</w:t>
        </w:r>
        <w:r>
          <w:rPr>
            <w:noProof/>
            <w:webHidden/>
          </w:rPr>
          <w:tab/>
        </w:r>
        <w:r>
          <w:rPr>
            <w:noProof/>
            <w:webHidden/>
          </w:rPr>
          <w:fldChar w:fldCharType="begin"/>
        </w:r>
        <w:r>
          <w:rPr>
            <w:noProof/>
            <w:webHidden/>
          </w:rPr>
          <w:instrText xml:space="preserve"> PAGEREF _Toc381782323 \h </w:instrText>
        </w:r>
        <w:r>
          <w:rPr>
            <w:noProof/>
            <w:webHidden/>
          </w:rPr>
        </w:r>
        <w:r>
          <w:rPr>
            <w:noProof/>
            <w:webHidden/>
          </w:rPr>
          <w:fldChar w:fldCharType="separate"/>
        </w:r>
        <w:r>
          <w:rPr>
            <w:noProof/>
            <w:webHidden/>
          </w:rPr>
          <w:t>64</w:t>
        </w:r>
        <w:r>
          <w:rPr>
            <w:noProof/>
            <w:webHidden/>
          </w:rPr>
          <w:fldChar w:fldCharType="end"/>
        </w:r>
      </w:hyperlink>
    </w:p>
    <w:p w:rsidR="00C513EA" w:rsidRDefault="00C513EA">
      <w:pPr>
        <w:pStyle w:val="TOC1"/>
        <w:tabs>
          <w:tab w:val="right" w:leader="dot" w:pos="9350"/>
        </w:tabs>
        <w:rPr>
          <w:rFonts w:asciiTheme="minorHAnsi" w:eastAsiaTheme="minorEastAsia" w:hAnsiTheme="minorHAnsi" w:cstheme="minorBidi"/>
          <w:b w:val="0"/>
          <w:bCs w:val="0"/>
          <w:caps w:val="0"/>
          <w:noProof/>
          <w:sz w:val="22"/>
          <w:szCs w:val="22"/>
        </w:rPr>
      </w:pPr>
      <w:hyperlink w:anchor="_Toc381782324" w:history="1">
        <w:r w:rsidRPr="00781601">
          <w:rPr>
            <w:rStyle w:val="Hyperlink"/>
            <w:noProof/>
          </w:rPr>
          <w:t>MESSAGE 44 – Customization Order Staging Complete</w:t>
        </w:r>
        <w:r>
          <w:rPr>
            <w:noProof/>
            <w:webHidden/>
          </w:rPr>
          <w:tab/>
        </w:r>
        <w:r>
          <w:rPr>
            <w:noProof/>
            <w:webHidden/>
          </w:rPr>
          <w:fldChar w:fldCharType="begin"/>
        </w:r>
        <w:r>
          <w:rPr>
            <w:noProof/>
            <w:webHidden/>
          </w:rPr>
          <w:instrText xml:space="preserve"> PAGEREF _Toc381782324 \h </w:instrText>
        </w:r>
        <w:r>
          <w:rPr>
            <w:noProof/>
            <w:webHidden/>
          </w:rPr>
        </w:r>
        <w:r>
          <w:rPr>
            <w:noProof/>
            <w:webHidden/>
          </w:rPr>
          <w:fldChar w:fldCharType="separate"/>
        </w:r>
        <w:r>
          <w:rPr>
            <w:noProof/>
            <w:webHidden/>
          </w:rPr>
          <w:t>65</w:t>
        </w:r>
        <w:r>
          <w:rPr>
            <w:noProof/>
            <w:webHidden/>
          </w:rPr>
          <w:fldChar w:fldCharType="end"/>
        </w:r>
      </w:hyperlink>
    </w:p>
    <w:p w:rsidR="003D6807" w:rsidRDefault="003D6807">
      <w:pPr>
        <w:tabs>
          <w:tab w:val="left" w:pos="3600"/>
        </w:tabs>
      </w:pPr>
      <w:r>
        <w:fldChar w:fldCharType="end"/>
      </w:r>
    </w:p>
    <w:p w:rsidR="003D6807" w:rsidRDefault="003D6807">
      <w:pPr>
        <w:tabs>
          <w:tab w:val="left" w:pos="3600"/>
        </w:tabs>
      </w:pPr>
    </w:p>
    <w:p w:rsidR="003D6807" w:rsidRDefault="003D6807">
      <w:pPr>
        <w:tabs>
          <w:tab w:val="left" w:pos="3600"/>
        </w:tabs>
        <w:sectPr w:rsidR="003D6807">
          <w:pgSz w:w="12240" w:h="15840" w:code="1"/>
          <w:pgMar w:top="1440" w:right="1440" w:bottom="1440" w:left="1440" w:header="720" w:footer="720" w:gutter="0"/>
          <w:cols w:space="720"/>
        </w:sectPr>
      </w:pPr>
    </w:p>
    <w:p w:rsidR="003D6807" w:rsidRDefault="003D6807">
      <w:pPr>
        <w:pStyle w:val="Header1"/>
      </w:pPr>
      <w:bookmarkStart w:id="1" w:name="plc"/>
      <w:bookmarkStart w:id="2" w:name="_Toc23560109"/>
      <w:bookmarkStart w:id="3" w:name="_Toc23560611"/>
      <w:bookmarkStart w:id="4" w:name="_Toc23561200"/>
      <w:bookmarkStart w:id="5" w:name="_Toc381782272"/>
      <w:r>
        <w:lastRenderedPageBreak/>
        <w:t>Overview of the PLC - RTCIS Interface</w:t>
      </w:r>
      <w:bookmarkEnd w:id="1"/>
      <w:bookmarkEnd w:id="2"/>
      <w:bookmarkEnd w:id="3"/>
      <w:bookmarkEnd w:id="4"/>
      <w:bookmarkEnd w:id="5"/>
      <w:r>
        <w:t xml:space="preserve"> </w:t>
      </w:r>
    </w:p>
    <w:p w:rsidR="003D6807" w:rsidRDefault="003D6807">
      <w:pPr>
        <w:tabs>
          <w:tab w:val="left" w:pos="2340"/>
        </w:tabs>
      </w:pPr>
    </w:p>
    <w:p w:rsidR="002148A0" w:rsidRDefault="00CF6FA4" w:rsidP="002148A0">
      <w:pPr>
        <w:tabs>
          <w:tab w:val="left" w:pos="2340"/>
        </w:tabs>
      </w:pPr>
      <w:r>
        <w:t>Communication between</w:t>
      </w:r>
      <w:r w:rsidR="003D6807">
        <w:t xml:space="preserve"> RTCIS and PLCs (</w:t>
      </w:r>
      <w:r w:rsidR="003D6807">
        <w:rPr>
          <w:b/>
        </w:rPr>
        <w:t>P</w:t>
      </w:r>
      <w:r w:rsidR="003D6807">
        <w:t xml:space="preserve">rogrammable </w:t>
      </w:r>
      <w:r w:rsidR="003D6807">
        <w:rPr>
          <w:b/>
        </w:rPr>
        <w:t>L</w:t>
      </w:r>
      <w:r w:rsidR="003D6807">
        <w:t xml:space="preserve">ogic </w:t>
      </w:r>
      <w:r w:rsidR="003D6807">
        <w:rPr>
          <w:b/>
        </w:rPr>
        <w:t>C</w:t>
      </w:r>
      <w:r w:rsidR="003D6807">
        <w:t xml:space="preserve">ontroller) is managed on the </w:t>
      </w:r>
      <w:r w:rsidR="00990819">
        <w:t>RTCIS machine</w:t>
      </w:r>
      <w:r w:rsidR="003D6807">
        <w:t xml:space="preserve"> using </w:t>
      </w:r>
      <w:r w:rsidR="00990819">
        <w:t xml:space="preserve">PLCIO software from CTI.  Before RTCIS 6.4 HPUX sites used </w:t>
      </w:r>
      <w:r w:rsidR="003D6807">
        <w:t>INTERCHANGE</w:t>
      </w:r>
      <w:r w:rsidR="00990819">
        <w:t xml:space="preserve"> from Rockwell to communicate to the PLCs.  PLCIO is a replacement for INTERCHANGE. </w:t>
      </w:r>
      <w:r w:rsidR="003D6807">
        <w:t xml:space="preserve">This software is an API (application programming interface).  It provides a library of function calls that can be embedded in application programs to exchange data with Allen-Bradley PLCs.  </w:t>
      </w:r>
      <w:r w:rsidR="002148A0">
        <w:t xml:space="preserve">Code error situations in the plc or control </w:t>
      </w:r>
      <w:proofErr w:type="spellStart"/>
      <w:r>
        <w:t>Logix</w:t>
      </w:r>
      <w:proofErr w:type="spellEnd"/>
      <w:r w:rsidR="002148A0">
        <w:t xml:space="preserve"> carefully.  Repeatedly sending messages if they fail will fill up the </w:t>
      </w:r>
      <w:r w:rsidR="00B93120">
        <w:t>message</w:t>
      </w:r>
      <w:r w:rsidR="002148A0">
        <w:t xml:space="preserve"> buffer and not allow any other devices to communicate with Interchange and be processed, bringing the whole communications network to a standstill.  </w:t>
      </w:r>
    </w:p>
    <w:p w:rsidR="003D6807" w:rsidRDefault="003D6807">
      <w:pPr>
        <w:tabs>
          <w:tab w:val="left" w:pos="2340"/>
        </w:tabs>
      </w:pPr>
    </w:p>
    <w:p w:rsidR="00DF2A2C" w:rsidRDefault="005E3465">
      <w:pPr>
        <w:tabs>
          <w:tab w:val="left" w:pos="2340"/>
        </w:tabs>
      </w:pPr>
      <w:r>
        <w:t>Communications from RTCIS use</w:t>
      </w:r>
      <w:r w:rsidR="003D6807">
        <w:t xml:space="preserve"> </w:t>
      </w:r>
      <w:r w:rsidR="00CF6FA4">
        <w:t>Ethernet</w:t>
      </w:r>
      <w:r w:rsidR="003D6807">
        <w:t xml:space="preserve"> networking.  The </w:t>
      </w:r>
      <w:r w:rsidR="00CF6FA4">
        <w:t>Ethernet</w:t>
      </w:r>
      <w:r w:rsidR="003D6807">
        <w:t xml:space="preserve"> network can connect directly to the PLC if it has an </w:t>
      </w:r>
      <w:r w:rsidR="00CF6FA4">
        <w:t>Ethernet</w:t>
      </w:r>
      <w:r w:rsidR="003D6807">
        <w:t xml:space="preserve"> port or interface card.  In some sites the </w:t>
      </w:r>
      <w:r w:rsidR="00CF6FA4">
        <w:t>Ethernet</w:t>
      </w:r>
      <w:r w:rsidR="003D6807">
        <w:t xml:space="preserve"> connection is to an A-B </w:t>
      </w:r>
      <w:proofErr w:type="spellStart"/>
      <w:r>
        <w:t>ControlLogix</w:t>
      </w:r>
      <w:proofErr w:type="spellEnd"/>
      <w:r>
        <w:t xml:space="preserve"> Gateway</w:t>
      </w:r>
      <w:r w:rsidR="003D6807">
        <w:t xml:space="preserve"> </w:t>
      </w:r>
      <w:r>
        <w:t xml:space="preserve">(CLGW) </w:t>
      </w:r>
      <w:r w:rsidR="003D6807">
        <w:t xml:space="preserve">which is configured as a gateway to PLCs.  Communication from the </w:t>
      </w:r>
      <w:r>
        <w:t>CLGW</w:t>
      </w:r>
      <w:r w:rsidR="003D6807">
        <w:t xml:space="preserve"> to the PLCs is over Data Highway.  </w:t>
      </w:r>
    </w:p>
    <w:p w:rsidR="003D6807" w:rsidRDefault="003D6807">
      <w:pPr>
        <w:tabs>
          <w:tab w:val="left" w:pos="2340"/>
        </w:tabs>
      </w:pPr>
    </w:p>
    <w:p w:rsidR="005C06DA" w:rsidRPr="00F276DF" w:rsidRDefault="005C06DA" w:rsidP="005C06DA">
      <w:pPr>
        <w:pStyle w:val="MyPara"/>
        <w:rPr>
          <w:rFonts w:ascii="Arial" w:hAnsi="Arial" w:cs="Arial"/>
          <w:sz w:val="20"/>
          <w:szCs w:val="20"/>
        </w:rPr>
      </w:pPr>
      <w:r w:rsidRPr="00F276DF">
        <w:rPr>
          <w:rFonts w:ascii="Arial" w:hAnsi="Arial" w:cs="Arial"/>
          <w:sz w:val="20"/>
          <w:szCs w:val="20"/>
        </w:rPr>
        <w:t>The following diagram provides a high level view of what the communication paths look like and what the various setups together will achieve.</w:t>
      </w:r>
    </w:p>
    <w:p w:rsidR="005C06DA" w:rsidRPr="003739A2" w:rsidRDefault="00F66642" w:rsidP="005C06DA">
      <w:pPr>
        <w:pStyle w:val="MyPara"/>
      </w:pPr>
      <w:r>
        <w:pict>
          <v:group id="_x0000_s1028" editas="canvas" style="width:453.6pt;height:263.15pt;mso-position-horizontal-relative:char;mso-position-vertical-relative:line" coordorigin="1584,2072" coordsize="9072,52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84;top:2072;width:9072;height:5263" o:preferrelative="f">
              <v:fill o:detectmouseclick="t"/>
              <v:path o:extrusionok="t" o:connecttype="none"/>
              <o:lock v:ext="edit" text="t"/>
            </v:shape>
            <v:roundrect id="_x0000_s1030" style="position:absolute;left:1830;top:2325;width:8475;height:2310" arcsize="10923f">
              <v:fill opacity="0"/>
              <v:stroke dashstyle="1 1"/>
              <v:textbox style="mso-next-textbox:#_x0000_s1030" inset="2.16pt,0,,0">
                <w:txbxContent>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Default="00B22438" w:rsidP="005C06DA">
                    <w:pPr>
                      <w:rPr>
                        <w:rFonts w:ascii="Verdana" w:hAnsi="Verdana"/>
                        <w:sz w:val="18"/>
                        <w:szCs w:val="18"/>
                      </w:rPr>
                    </w:pPr>
                  </w:p>
                  <w:p w:rsidR="00B22438" w:rsidRDefault="00B22438" w:rsidP="005C06DA">
                    <w:pPr>
                      <w:rPr>
                        <w:rFonts w:ascii="Verdana" w:hAnsi="Verdana"/>
                        <w:sz w:val="18"/>
                        <w:szCs w:val="18"/>
                      </w:rPr>
                    </w:pPr>
                  </w:p>
                  <w:p w:rsidR="00B22438" w:rsidRDefault="00B22438" w:rsidP="005C06DA">
                    <w:pPr>
                      <w:rPr>
                        <w:rFonts w:ascii="Verdana" w:hAnsi="Verdana"/>
                        <w:sz w:val="18"/>
                        <w:szCs w:val="18"/>
                      </w:rPr>
                    </w:pPr>
                  </w:p>
                  <w:p w:rsidR="00B22438" w:rsidRDefault="00B22438" w:rsidP="005C06DA">
                    <w:pPr>
                      <w:rPr>
                        <w:rFonts w:ascii="Verdana" w:hAnsi="Verdana"/>
                        <w:sz w:val="18"/>
                        <w:szCs w:val="18"/>
                      </w:rPr>
                    </w:pPr>
                  </w:p>
                  <w:p w:rsidR="00B22438" w:rsidRDefault="00B22438" w:rsidP="005C06DA">
                    <w:pPr>
                      <w:rPr>
                        <w:rFonts w:ascii="Verdana" w:hAnsi="Verdana"/>
                        <w:sz w:val="18"/>
                        <w:szCs w:val="18"/>
                      </w:rPr>
                    </w:pPr>
                  </w:p>
                  <w:p w:rsidR="00B22438" w:rsidRPr="003739A2" w:rsidRDefault="00B22438" w:rsidP="005C06DA">
                    <w:pPr>
                      <w:rPr>
                        <w:rFonts w:ascii="Verdana" w:hAnsi="Verdana"/>
                      </w:rPr>
                    </w:pPr>
                  </w:p>
                  <w:p w:rsidR="00B22438" w:rsidRPr="005A2513" w:rsidRDefault="00B22438" w:rsidP="005C06DA">
                    <w:pPr>
                      <w:jc w:val="center"/>
                      <w:rPr>
                        <w:rFonts w:ascii="Verdana" w:hAnsi="Verdana"/>
                      </w:rPr>
                    </w:pPr>
                    <w:r>
                      <w:rPr>
                        <w:rFonts w:ascii="Verdana" w:hAnsi="Verdana"/>
                      </w:rPr>
                      <w:t xml:space="preserve">    Non-</w:t>
                    </w:r>
                    <w:proofErr w:type="spellStart"/>
                    <w:r>
                      <w:rPr>
                        <w:rFonts w:ascii="Verdana" w:hAnsi="Verdana"/>
                      </w:rPr>
                      <w:t>abeth</w:t>
                    </w:r>
                    <w:proofErr w:type="spellEnd"/>
                    <w:r>
                      <w:rPr>
                        <w:rFonts w:ascii="Verdana" w:hAnsi="Verdana"/>
                      </w:rPr>
                      <w:t xml:space="preserve"> Setups</w:t>
                    </w:r>
                  </w:p>
                </w:txbxContent>
              </v:textbox>
              <o:callout v:ext="edit" minusy="t"/>
            </v:roundrect>
            <v:roundrect id="_x0000_s1031" style="position:absolute;left:1949;top:2460;width:1531;height:1230" arcsize="10923f">
              <v:textbox style="mso-next-textbox:#_x0000_s1031">
                <w:txbxContent>
                  <w:p w:rsidR="00B22438" w:rsidRDefault="00B22438" w:rsidP="005C06DA">
                    <w:pPr>
                      <w:jc w:val="center"/>
                      <w:rPr>
                        <w:rFonts w:ascii="Verdana" w:hAnsi="Verdana"/>
                        <w:sz w:val="22"/>
                        <w:szCs w:val="22"/>
                      </w:rPr>
                    </w:pPr>
                  </w:p>
                  <w:p w:rsidR="00B22438" w:rsidRDefault="00B22438" w:rsidP="005C06DA">
                    <w:pPr>
                      <w:jc w:val="center"/>
                      <w:rPr>
                        <w:rFonts w:ascii="Verdana" w:hAnsi="Verdana"/>
                        <w:sz w:val="22"/>
                        <w:szCs w:val="22"/>
                      </w:rPr>
                    </w:pPr>
                    <w:r>
                      <w:rPr>
                        <w:rFonts w:ascii="Verdana" w:hAnsi="Verdana"/>
                        <w:sz w:val="22"/>
                        <w:szCs w:val="22"/>
                      </w:rPr>
                      <w:t>DTLDRV</w:t>
                    </w:r>
                  </w:p>
                  <w:p w:rsidR="00B22438" w:rsidRPr="00491C3D" w:rsidRDefault="00B22438" w:rsidP="005C06DA">
                    <w:pPr>
                      <w:jc w:val="center"/>
                      <w:rPr>
                        <w:rFonts w:ascii="Verdana" w:hAnsi="Verdana"/>
                        <w:sz w:val="16"/>
                        <w:szCs w:val="16"/>
                      </w:rPr>
                    </w:pPr>
                    <w:r>
                      <w:rPr>
                        <w:rFonts w:ascii="Verdana" w:hAnsi="Verdana"/>
                        <w:sz w:val="16"/>
                        <w:szCs w:val="16"/>
                      </w:rPr>
                      <w:t>(</w:t>
                    </w:r>
                    <w:proofErr w:type="spellStart"/>
                    <w:proofErr w:type="gramStart"/>
                    <w:r>
                      <w:rPr>
                        <w:rFonts w:ascii="Verdana" w:hAnsi="Verdana"/>
                        <w:sz w:val="16"/>
                        <w:szCs w:val="16"/>
                      </w:rPr>
                      <w:t>dtlmsgdrv</w:t>
                    </w:r>
                    <w:proofErr w:type="spellEnd"/>
                    <w:proofErr w:type="gramEnd"/>
                    <w:r>
                      <w:rPr>
                        <w:rFonts w:ascii="Verdana" w:hAnsi="Verdana"/>
                        <w:sz w:val="16"/>
                        <w:szCs w:val="16"/>
                      </w:rPr>
                      <w:t>)</w:t>
                    </w:r>
                  </w:p>
                </w:txbxContent>
              </v:textbox>
            </v:roundrect>
            <v:roundrect id="_x0000_s1032" style="position:absolute;left:8684;top:2490;width:1501;height:1230" arcsize="10923f">
              <v:textbox style="mso-next-textbox:#_x0000_s1032">
                <w:txbxContent>
                  <w:p w:rsidR="00B22438" w:rsidRDefault="00B22438" w:rsidP="005C06DA">
                    <w:pPr>
                      <w:jc w:val="center"/>
                      <w:rPr>
                        <w:rFonts w:ascii="Verdana" w:hAnsi="Verdana"/>
                        <w:sz w:val="22"/>
                        <w:szCs w:val="22"/>
                      </w:rPr>
                    </w:pPr>
                  </w:p>
                  <w:p w:rsidR="00B22438" w:rsidRPr="00DD7D53" w:rsidRDefault="00B22438" w:rsidP="005C06DA">
                    <w:pPr>
                      <w:jc w:val="center"/>
                      <w:rPr>
                        <w:rFonts w:ascii="Verdana" w:hAnsi="Verdana"/>
                        <w:sz w:val="22"/>
                        <w:szCs w:val="22"/>
                      </w:rPr>
                    </w:pPr>
                    <w:r>
                      <w:rPr>
                        <w:rFonts w:ascii="Verdana" w:hAnsi="Verdana"/>
                        <w:sz w:val="22"/>
                        <w:szCs w:val="22"/>
                      </w:rPr>
                      <w:t>PLC</w:t>
                    </w:r>
                  </w:p>
                </w:txbxContent>
              </v:textbox>
            </v:roundrect>
            <v:shapetype id="_x0000_t32" coordsize="21600,21600" o:spt="32" o:oned="t" path="m,l21600,21600e" filled="f">
              <v:path arrowok="t" fillok="f" o:connecttype="none"/>
              <o:lock v:ext="edit" shapetype="t"/>
            </v:shapetype>
            <v:shape id="_x0000_s1033" type="#_x0000_t32" style="position:absolute;left:7877;top:3075;width:807;height:30" o:connectortype="straight" strokecolor="purple" strokeweight="1pt">
              <v:stroke start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4" type="#_x0000_t23" style="position:absolute;left:6089;top:3946;width:228;height:239" fillcolor="green"/>
            <v:shapetype id="_x0000_t37" coordsize="21600,21600" o:spt="37" o:oned="t" path="m,c10800,,21600,10800,21600,21600e" filled="f">
              <v:path arrowok="t" fillok="f" o:connecttype="none"/>
              <o:lock v:ext="edit" shapetype="t"/>
            </v:shapetype>
            <v:shape id="_x0000_s1035" type="#_x0000_t37" style="position:absolute;left:6317;top:3720;width:3118;height:346;flip:y" o:connectortype="curved" adj="-42764,485688,-42764" strokecolor="blue" strokeweight="1pt">
              <v:stroke startarrow="block" endarrow="block"/>
            </v:shape>
            <v:shape id="_x0000_s1036" type="#_x0000_t37" style="position:absolute;left:4214;top:2191;width:376;height:3374;rotation:90;flip:x" o:connectortype="curved" adj="-147696,47400,-147696" strokecolor="blue" strokeweight="1pt">
              <v:stroke startarrow="block" endarrow="block"/>
            </v:shape>
            <v:roundrect id="_x0000_s1037" style="position:absolute;left:1940;top:4919;width:1531;height:1231" arcsize="10923f">
              <v:textbox style="mso-next-textbox:#_x0000_s1037">
                <w:txbxContent>
                  <w:p w:rsidR="00B22438" w:rsidRDefault="00B22438" w:rsidP="005C06DA">
                    <w:pPr>
                      <w:jc w:val="center"/>
                      <w:rPr>
                        <w:rFonts w:ascii="Verdana" w:hAnsi="Verdana"/>
                        <w:sz w:val="22"/>
                        <w:szCs w:val="22"/>
                      </w:rPr>
                    </w:pPr>
                  </w:p>
                  <w:p w:rsidR="00B22438" w:rsidRDefault="00B22438" w:rsidP="005C06DA">
                    <w:pPr>
                      <w:jc w:val="center"/>
                      <w:rPr>
                        <w:rFonts w:ascii="Verdana" w:hAnsi="Verdana"/>
                        <w:sz w:val="22"/>
                        <w:szCs w:val="22"/>
                      </w:rPr>
                    </w:pPr>
                    <w:r>
                      <w:rPr>
                        <w:rFonts w:ascii="Verdana" w:hAnsi="Verdana"/>
                        <w:sz w:val="22"/>
                        <w:szCs w:val="22"/>
                      </w:rPr>
                      <w:t>DTLDRV</w:t>
                    </w:r>
                  </w:p>
                  <w:p w:rsidR="00B22438" w:rsidRPr="00DD7D53" w:rsidRDefault="00B22438" w:rsidP="005C06DA">
                    <w:pPr>
                      <w:jc w:val="center"/>
                      <w:rPr>
                        <w:rFonts w:ascii="Verdana" w:hAnsi="Verdana"/>
                        <w:sz w:val="22"/>
                        <w:szCs w:val="22"/>
                      </w:rPr>
                    </w:pPr>
                    <w:r>
                      <w:rPr>
                        <w:rFonts w:ascii="Verdana" w:hAnsi="Verdana"/>
                        <w:sz w:val="16"/>
                        <w:szCs w:val="16"/>
                      </w:rPr>
                      <w:t>(</w:t>
                    </w:r>
                    <w:proofErr w:type="spellStart"/>
                    <w:proofErr w:type="gramStart"/>
                    <w:r>
                      <w:rPr>
                        <w:rFonts w:ascii="Verdana" w:hAnsi="Verdana"/>
                        <w:sz w:val="16"/>
                        <w:szCs w:val="16"/>
                      </w:rPr>
                      <w:t>dtlmsgdrv</w:t>
                    </w:r>
                    <w:proofErr w:type="spellEnd"/>
                    <w:proofErr w:type="gramEnd"/>
                    <w:r>
                      <w:rPr>
                        <w:rFonts w:ascii="Verdana" w:hAnsi="Verdana"/>
                        <w:sz w:val="16"/>
                        <w:szCs w:val="16"/>
                      </w:rPr>
                      <w:t>)</w:t>
                    </w:r>
                  </w:p>
                </w:txbxContent>
              </v:textbox>
            </v:roundrect>
            <v:shape id="_x0000_s1038" type="#_x0000_t23" style="position:absolute;left:6004;top:5384;width:227;height:240" fillcolor="green"/>
            <v:shape id="_x0000_s1039" type="#_x0000_t32" style="position:absolute;left:3471;top:5504;width:2533;height:31;flip:y" o:connectortype="straight" strokecolor="purple" strokeweight="1pt">
              <v:stroke startarrow="block"/>
            </v:shape>
            <v:roundrect id="_x0000_s1040" style="position:absolute;left:8674;top:4950;width:1502;height:1229" arcsize="10923f">
              <v:textbox style="mso-next-textbox:#_x0000_s1040">
                <w:txbxContent>
                  <w:p w:rsidR="00B22438" w:rsidRDefault="00B22438" w:rsidP="005C06DA">
                    <w:pPr>
                      <w:jc w:val="center"/>
                      <w:rPr>
                        <w:rFonts w:ascii="Verdana" w:hAnsi="Verdana"/>
                        <w:sz w:val="22"/>
                        <w:szCs w:val="22"/>
                      </w:rPr>
                    </w:pPr>
                  </w:p>
                  <w:p w:rsidR="00B22438" w:rsidRDefault="00B22438" w:rsidP="005C06DA">
                    <w:pPr>
                      <w:jc w:val="center"/>
                      <w:rPr>
                        <w:rFonts w:ascii="Verdana" w:hAnsi="Verdana"/>
                        <w:sz w:val="22"/>
                        <w:szCs w:val="22"/>
                      </w:rPr>
                    </w:pPr>
                    <w:r>
                      <w:rPr>
                        <w:rFonts w:ascii="Verdana" w:hAnsi="Verdana"/>
                        <w:sz w:val="22"/>
                        <w:szCs w:val="22"/>
                      </w:rPr>
                      <w:t>A/B</w:t>
                    </w:r>
                  </w:p>
                  <w:p w:rsidR="00B22438" w:rsidRPr="00DD7D53" w:rsidRDefault="00B22438" w:rsidP="005C06DA">
                    <w:pPr>
                      <w:jc w:val="center"/>
                      <w:rPr>
                        <w:rFonts w:ascii="Verdana" w:hAnsi="Verdana"/>
                        <w:sz w:val="22"/>
                        <w:szCs w:val="22"/>
                      </w:rPr>
                    </w:pPr>
                    <w:r>
                      <w:rPr>
                        <w:rFonts w:ascii="Verdana" w:hAnsi="Verdana"/>
                        <w:sz w:val="22"/>
                        <w:szCs w:val="22"/>
                      </w:rPr>
                      <w:t>PLC</w:t>
                    </w:r>
                  </w:p>
                </w:txbxContent>
              </v:textbox>
            </v:roundrect>
            <v:shape id="_x0000_s1041" type="#_x0000_t23" style="position:absolute;left:6049;top:6405;width:229;height:240" fillcolor="green"/>
            <v:shape id="_x0000_s1042" type="#_x0000_t32" style="position:absolute;left:6231;top:5504;width:2443;height:61" o:connectortype="straight" strokecolor="purple" strokeweight="1pt">
              <v:stroke startarrow="block"/>
            </v:shape>
            <v:shape id="_x0000_s1043" type="#_x0000_t37" style="position:absolute;left:6278;top:6179;width:3147;height:346;flip:y" o:connectortype="curved" adj="-42102,639198,-42102" strokecolor="blue" strokeweight="1pt">
              <v:stroke startarrow="block" endarrow="block"/>
            </v:shape>
            <v:shape id="_x0000_s1044" type="#_x0000_t37" style="position:absolute;left:4190;top:4666;width:375;height:3343;rotation:90;flip:x" o:connectortype="curved" adj="-147571,63734,-147571" strokecolor="blue" strokeweight="1pt">
              <v:stroke startarrow="block" endarrow="block"/>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_x0000_s1045" type="#_x0000_t45" style="position:absolute;left:4867;top:5752;width:483;height:286" adj="51250,-13141,36805,14123,24194,14123,-38191,-78772">
              <v:fill opacity="0"/>
              <v:textbox style="mso-next-textbox:#_x0000_s1045" inset="0,0,0,0">
                <w:txbxContent>
                  <w:p w:rsidR="00B22438" w:rsidRPr="000E5612" w:rsidRDefault="00B22438" w:rsidP="005C06DA">
                    <w:pPr>
                      <w:jc w:val="right"/>
                      <w:rPr>
                        <w:rFonts w:ascii="Verdana" w:hAnsi="Verdana"/>
                        <w:sz w:val="18"/>
                        <w:szCs w:val="18"/>
                      </w:rPr>
                    </w:pPr>
                    <w:proofErr w:type="gramStart"/>
                    <w:r>
                      <w:rPr>
                        <w:rFonts w:ascii="Verdana" w:hAnsi="Verdana"/>
                        <w:sz w:val="18"/>
                        <w:szCs w:val="18"/>
                      </w:rPr>
                      <w:t>port</w:t>
                    </w:r>
                    <w:proofErr w:type="gramEnd"/>
                  </w:p>
                </w:txbxContent>
              </v:textbox>
              <o:callout v:ext="edit" gap="2.9pt" distance="9.35pt" length="-.1pt" minusx="t"/>
            </v:shape>
            <v:shapetype id="_x0000_t202" coordsize="21600,21600" o:spt="202" path="m,l,21600r21600,l21600,xe">
              <v:stroke joinstyle="miter"/>
              <v:path gradientshapeok="t" o:connecttype="rect"/>
            </v:shapetype>
            <v:shape id="_x0000_s1046" type="#_x0000_t202" style="position:absolute;left:5549;top:5026;width:1141;height:285" stroked="f">
              <v:fill opacity=".5"/>
              <v:textbox style="mso-next-textbox:#_x0000_s1046" inset="0,0,0,0">
                <w:txbxContent>
                  <w:p w:rsidR="00B22438" w:rsidRPr="00272ADA" w:rsidRDefault="00B22438" w:rsidP="005C06DA">
                    <w:pPr>
                      <w:rPr>
                        <w:rFonts w:ascii="Verdana" w:hAnsi="Verdana"/>
                      </w:rPr>
                    </w:pPr>
                    <w:proofErr w:type="gramStart"/>
                    <w:r>
                      <w:rPr>
                        <w:rFonts w:ascii="Verdana" w:hAnsi="Verdana"/>
                      </w:rPr>
                      <w:t>unsolicited</w:t>
                    </w:r>
                    <w:proofErr w:type="gramEnd"/>
                  </w:p>
                </w:txbxContent>
              </v:textbox>
              <o:callout v:ext="edit" minusy="t"/>
            </v:shape>
            <v:roundrect id="_x0000_s1047" style="position:absolute;left:5384;top:2475;width:1501;height:1230" arcsize="10923f">
              <v:textbox style="mso-next-textbox:#_x0000_s1047">
                <w:txbxContent>
                  <w:p w:rsidR="00B22438" w:rsidRDefault="00B22438" w:rsidP="005C06DA">
                    <w:pPr>
                      <w:jc w:val="center"/>
                      <w:rPr>
                        <w:rFonts w:ascii="Verdana" w:hAnsi="Verdana"/>
                        <w:sz w:val="22"/>
                        <w:szCs w:val="22"/>
                      </w:rPr>
                    </w:pPr>
                    <w:r>
                      <w:rPr>
                        <w:rFonts w:ascii="Verdana" w:hAnsi="Verdana"/>
                        <w:sz w:val="22"/>
                        <w:szCs w:val="22"/>
                      </w:rPr>
                      <w:t>ENIPD</w:t>
                    </w:r>
                  </w:p>
                  <w:p w:rsidR="00B22438" w:rsidRDefault="00B22438" w:rsidP="005C06DA">
                    <w:pPr>
                      <w:jc w:val="center"/>
                      <w:rPr>
                        <w:rFonts w:ascii="Verdana" w:hAnsi="Verdana"/>
                        <w:sz w:val="16"/>
                        <w:szCs w:val="16"/>
                      </w:rPr>
                    </w:pPr>
                    <w:r>
                      <w:rPr>
                        <w:rFonts w:ascii="Verdana" w:hAnsi="Verdana"/>
                        <w:sz w:val="16"/>
                        <w:szCs w:val="16"/>
                      </w:rPr>
                      <w:t>(</w:t>
                    </w:r>
                    <w:proofErr w:type="spellStart"/>
                    <w:proofErr w:type="gramStart"/>
                    <w:r>
                      <w:rPr>
                        <w:rFonts w:ascii="Verdana" w:hAnsi="Verdana"/>
                        <w:sz w:val="16"/>
                        <w:szCs w:val="16"/>
                      </w:rPr>
                      <w:t>enipd</w:t>
                    </w:r>
                    <w:proofErr w:type="spellEnd"/>
                    <w:proofErr w:type="gramEnd"/>
                    <w:r>
                      <w:rPr>
                        <w:rFonts w:ascii="Verdana" w:hAnsi="Verdana"/>
                        <w:sz w:val="16"/>
                        <w:szCs w:val="16"/>
                      </w:rPr>
                      <w:t>)</w:t>
                    </w:r>
                  </w:p>
                  <w:p w:rsidR="00B22438" w:rsidRPr="00491C3D" w:rsidRDefault="00B22438" w:rsidP="005C06DA">
                    <w:pPr>
                      <w:jc w:val="center"/>
                      <w:rPr>
                        <w:rFonts w:ascii="Verdana" w:hAnsi="Verdana"/>
                        <w:sz w:val="16"/>
                        <w:szCs w:val="16"/>
                      </w:rPr>
                    </w:pPr>
                    <w:r>
                      <w:rPr>
                        <w:rFonts w:ascii="Verdana" w:hAnsi="Verdana"/>
                        <w:sz w:val="16"/>
                        <w:szCs w:val="16"/>
                      </w:rPr>
                      <w:t>Unsolicited messages</w:t>
                    </w:r>
                  </w:p>
                </w:txbxContent>
              </v:textbox>
            </v:roundrect>
            <v:shape id="_x0000_s1048" type="#_x0000_t23" style="position:absolute;left:4274;top:2925;width:226;height:239" fillcolor="green"/>
            <v:shape id="_x0000_s1049" type="#_x0000_t32" style="position:absolute;left:3480;top:3045;width:794;height:30;flip:y" o:connectortype="straight" strokecolor="purple" strokeweight="1pt">
              <v:stroke startarrow="block"/>
            </v:shape>
            <v:shape id="_x0000_s1050" type="#_x0000_t23" style="position:absolute;left:7648;top:2955;width:229;height:240" fillcolor="green"/>
            <v:shape id="_x0000_s1051" type="#_x0000_t32" style="position:absolute;left:4500;top:3045;width:884;height:45" o:connectortype="straight" strokecolor="purple" strokeweight="1pt">
              <v:stroke startarrow="block"/>
            </v:shape>
            <v:shape id="_x0000_s1052" type="#_x0000_t32" style="position:absolute;left:6885;top:3075;width:763;height:15;flip:y" o:connectortype="straight" strokecolor="purple" strokeweight="1pt">
              <v:stroke startarrow="block"/>
            </v:shape>
            <v:shape id="_x0000_s1053" type="#_x0000_t45" style="position:absolute;left:3437;top:3292;width:482;height:466" adj="41900,-6675,32355,8668,24199,8668,26216,4496">
              <v:fill opacity="0"/>
              <v:textbox style="mso-next-textbox:#_x0000_s1053" inset="0,0,0,0">
                <w:txbxContent>
                  <w:p w:rsidR="00B22438" w:rsidRPr="000E5612" w:rsidRDefault="00B22438" w:rsidP="005C06DA">
                    <w:pPr>
                      <w:jc w:val="right"/>
                      <w:rPr>
                        <w:rFonts w:ascii="Verdana" w:hAnsi="Verdana"/>
                        <w:sz w:val="18"/>
                        <w:szCs w:val="18"/>
                      </w:rPr>
                    </w:pPr>
                    <w:proofErr w:type="gramStart"/>
                    <w:r>
                      <w:rPr>
                        <w:rFonts w:ascii="Verdana" w:hAnsi="Verdana"/>
                        <w:sz w:val="18"/>
                        <w:szCs w:val="18"/>
                      </w:rPr>
                      <w:t>app</w:t>
                    </w:r>
                    <w:proofErr w:type="gramEnd"/>
                    <w:r>
                      <w:rPr>
                        <w:rFonts w:ascii="Verdana" w:hAnsi="Verdana"/>
                        <w:sz w:val="18"/>
                        <w:szCs w:val="18"/>
                      </w:rPr>
                      <w:br/>
                      <w:t>port</w:t>
                    </w:r>
                  </w:p>
                </w:txbxContent>
              </v:textbox>
              <o:callout v:ext="edit" gap="2.9pt" distance="9.35pt" length="-.1pt" minusx="t"/>
            </v:shape>
            <v:shape id="_x0000_s1054" type="#_x0000_t202" style="position:absolute;left:3929;top:2521;width:931;height:390" stroked="f">
              <v:fill opacity="0"/>
              <v:textbox style="mso-next-textbox:#_x0000_s1054" inset="0,0,0,0">
                <w:txbxContent>
                  <w:p w:rsidR="00B22438" w:rsidRDefault="00B22438" w:rsidP="005C06DA">
                    <w:pPr>
                      <w:jc w:val="center"/>
                      <w:rPr>
                        <w:rFonts w:ascii="Verdana" w:hAnsi="Verdana"/>
                        <w:sz w:val="16"/>
                        <w:szCs w:val="16"/>
                      </w:rPr>
                    </w:pPr>
                    <w:proofErr w:type="gramStart"/>
                    <w:r>
                      <w:rPr>
                        <w:rFonts w:ascii="Verdana" w:hAnsi="Verdana"/>
                        <w:sz w:val="16"/>
                        <w:szCs w:val="16"/>
                      </w:rPr>
                      <w:t>u</w:t>
                    </w:r>
                    <w:r w:rsidRPr="00D16148">
                      <w:rPr>
                        <w:rFonts w:ascii="Verdana" w:hAnsi="Verdana"/>
                        <w:sz w:val="16"/>
                        <w:szCs w:val="16"/>
                      </w:rPr>
                      <w:t>nsolicited</w:t>
                    </w:r>
                    <w:proofErr w:type="gramEnd"/>
                  </w:p>
                  <w:p w:rsidR="00B22438" w:rsidRPr="00D16148" w:rsidRDefault="00B22438" w:rsidP="005C06DA">
                    <w:pPr>
                      <w:jc w:val="center"/>
                      <w:rPr>
                        <w:rFonts w:ascii="Verdana" w:hAnsi="Verdana"/>
                        <w:sz w:val="16"/>
                        <w:szCs w:val="16"/>
                      </w:rPr>
                    </w:pPr>
                    <w:r>
                      <w:rPr>
                        <w:rFonts w:ascii="Verdana" w:hAnsi="Verdana"/>
                        <w:sz w:val="16"/>
                        <w:szCs w:val="16"/>
                      </w:rPr>
                      <w:t>315</w:t>
                    </w:r>
                  </w:p>
                </w:txbxContent>
              </v:textbox>
              <o:callout v:ext="edit" minusy="t"/>
            </v:shape>
            <v:shape id="_x0000_s1055" type="#_x0000_t202" style="position:absolute;left:7199;top:2536;width:1141;height:435" stroked="f">
              <v:fill opacity="0"/>
              <v:textbox style="mso-next-textbox:#_x0000_s1055" inset="0,0,0,0">
                <w:txbxContent>
                  <w:p w:rsidR="00B22438" w:rsidRPr="00D16148" w:rsidRDefault="00B22438" w:rsidP="005C06DA">
                    <w:pPr>
                      <w:jc w:val="center"/>
                      <w:rPr>
                        <w:rFonts w:ascii="Verdana" w:hAnsi="Verdana"/>
                        <w:sz w:val="16"/>
                        <w:szCs w:val="16"/>
                      </w:rPr>
                    </w:pPr>
                    <w:proofErr w:type="gramStart"/>
                    <w:r w:rsidRPr="00D16148">
                      <w:rPr>
                        <w:rFonts w:ascii="Verdana" w:hAnsi="Verdana"/>
                        <w:sz w:val="16"/>
                        <w:szCs w:val="16"/>
                      </w:rPr>
                      <w:t>unsolicited</w:t>
                    </w:r>
                    <w:proofErr w:type="gramEnd"/>
                  </w:p>
                  <w:p w:rsidR="00B22438" w:rsidRPr="00D16148" w:rsidRDefault="00B22438" w:rsidP="005C06DA">
                    <w:pPr>
                      <w:jc w:val="center"/>
                      <w:rPr>
                        <w:rFonts w:ascii="Verdana" w:hAnsi="Verdana"/>
                        <w:sz w:val="18"/>
                        <w:szCs w:val="18"/>
                      </w:rPr>
                    </w:pPr>
                    <w:r w:rsidRPr="00D16148">
                      <w:rPr>
                        <w:rFonts w:ascii="Verdana" w:hAnsi="Verdana"/>
                        <w:sz w:val="16"/>
                        <w:szCs w:val="16"/>
                      </w:rPr>
                      <w:t>44818</w:t>
                    </w:r>
                  </w:p>
                </w:txbxContent>
              </v:textbox>
              <o:callout v:ext="edit" minusy="t"/>
            </v:shape>
            <v:shape id="_x0000_s1056" type="#_x0000_t45" style="position:absolute;left:4668;top:3427;width:602;height:271" adj="-9006,-17455,-7104,14905,-2081,14905,502,8927">
              <v:fill opacity="0"/>
              <v:textbox style="mso-next-textbox:#_x0000_s1056" inset="0,0,0,0">
                <w:txbxContent>
                  <w:p w:rsidR="00B22438" w:rsidRPr="000E5612" w:rsidRDefault="00B22438" w:rsidP="005C06DA">
                    <w:pPr>
                      <w:rPr>
                        <w:rFonts w:ascii="Verdana" w:hAnsi="Verdana"/>
                        <w:sz w:val="18"/>
                        <w:szCs w:val="18"/>
                      </w:rPr>
                    </w:pPr>
                    <w:proofErr w:type="spellStart"/>
                    <w:proofErr w:type="gramStart"/>
                    <w:r>
                      <w:rPr>
                        <w:rFonts w:ascii="Verdana" w:hAnsi="Verdana"/>
                        <w:sz w:val="18"/>
                        <w:szCs w:val="18"/>
                      </w:rPr>
                      <w:t>ipaddr</w:t>
                    </w:r>
                    <w:proofErr w:type="spellEnd"/>
                    <w:proofErr w:type="gramEnd"/>
                  </w:p>
                </w:txbxContent>
              </v:textbox>
              <o:callout v:ext="edit" gap="2.9pt" distance="9.35pt" length="-.1pt"/>
            </v:shape>
            <v:shape id="_x0000_s1057" type="#_x0000_t45" style="position:absolute;left:7215;top:3562;width:692;height:331" adj="-28342,26821,-9208,12203,-1810,12203,-91238,35695">
              <v:fill opacity="0"/>
              <v:textbox style="mso-next-textbox:#_x0000_s1057" inset="0,0,0,0">
                <w:txbxContent>
                  <w:p w:rsidR="00B22438" w:rsidRPr="000E5612" w:rsidRDefault="00B22438" w:rsidP="005C06DA">
                    <w:pPr>
                      <w:rPr>
                        <w:rFonts w:ascii="Verdana" w:hAnsi="Verdana"/>
                        <w:sz w:val="18"/>
                        <w:szCs w:val="18"/>
                      </w:rPr>
                    </w:pPr>
                    <w:proofErr w:type="spellStart"/>
                    <w:proofErr w:type="gramStart"/>
                    <w:r>
                      <w:rPr>
                        <w:rFonts w:ascii="Verdana" w:hAnsi="Verdana"/>
                        <w:sz w:val="18"/>
                        <w:szCs w:val="18"/>
                      </w:rPr>
                      <w:t>plcmap</w:t>
                    </w:r>
                    <w:proofErr w:type="spellEnd"/>
                    <w:proofErr w:type="gramEnd"/>
                  </w:p>
                </w:txbxContent>
              </v:textbox>
              <o:callout v:ext="edit" gap="2.9pt" distance="9.35pt" length="-.1pt" minusy="t"/>
            </v:shape>
            <v:roundrect id="_x0000_s1058" style="position:absolute;left:1821;top:4770;width:8475;height:2310" arcsize="10923f" filled="f">
              <v:fill opacity="0"/>
              <v:stroke dashstyle="1 1"/>
              <v:textbox style="mso-next-textbox:#_x0000_s1058" inset="2.16pt,0,,0">
                <w:txbxContent>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Pr="005A2513" w:rsidRDefault="00B22438" w:rsidP="005C06DA">
                    <w:pPr>
                      <w:rPr>
                        <w:rFonts w:ascii="Verdana" w:hAnsi="Verdana"/>
                        <w:sz w:val="18"/>
                        <w:szCs w:val="18"/>
                      </w:rPr>
                    </w:pPr>
                  </w:p>
                  <w:p w:rsidR="00B22438" w:rsidRDefault="00B22438" w:rsidP="005C06DA">
                    <w:pPr>
                      <w:rPr>
                        <w:rFonts w:ascii="Verdana" w:hAnsi="Verdana"/>
                      </w:rPr>
                    </w:pPr>
                  </w:p>
                  <w:p w:rsidR="00B22438" w:rsidRPr="005A2513" w:rsidRDefault="00B22438" w:rsidP="005C06DA">
                    <w:pPr>
                      <w:jc w:val="center"/>
                      <w:rPr>
                        <w:rFonts w:ascii="Verdana" w:hAnsi="Verdana"/>
                      </w:rPr>
                    </w:pPr>
                    <w:proofErr w:type="spellStart"/>
                    <w:proofErr w:type="gramStart"/>
                    <w:r>
                      <w:rPr>
                        <w:rFonts w:ascii="Verdana" w:hAnsi="Verdana"/>
                      </w:rPr>
                      <w:t>abeth</w:t>
                    </w:r>
                    <w:proofErr w:type="spellEnd"/>
                    <w:proofErr w:type="gramEnd"/>
                    <w:r>
                      <w:rPr>
                        <w:rFonts w:ascii="Verdana" w:hAnsi="Verdana"/>
                      </w:rPr>
                      <w:t xml:space="preserve"> Setups</w:t>
                    </w:r>
                  </w:p>
                </w:txbxContent>
              </v:textbox>
              <o:callout v:ext="edit" minusy="t"/>
            </v:roundrect>
            <v:shape id="_x0000_s1059" type="#_x0000_t23" style="position:absolute;left:2254;top:6570;width:229;height:240" fillcolor="green"/>
            <v:shape id="_x0000_s1060" type="#_x0000_t202" style="position:absolute;left:2534;top:6556;width:811;height:270" stroked="f">
              <v:fill opacity=".5"/>
              <v:textbox style="mso-next-textbox:#_x0000_s1060" inset="0,0,0,0">
                <w:txbxContent>
                  <w:p w:rsidR="00B22438" w:rsidRPr="00272ADA" w:rsidRDefault="00B22438" w:rsidP="005C06DA">
                    <w:pPr>
                      <w:rPr>
                        <w:rFonts w:ascii="Verdana" w:hAnsi="Verdana"/>
                      </w:rPr>
                    </w:pPr>
                    <w:proofErr w:type="gramStart"/>
                    <w:r>
                      <w:rPr>
                        <w:rFonts w:ascii="Verdana" w:hAnsi="Verdana"/>
                      </w:rPr>
                      <w:t>socket</w:t>
                    </w:r>
                    <w:proofErr w:type="gramEnd"/>
                  </w:p>
                </w:txbxContent>
              </v:textbox>
              <o:callout v:ext="edit" minusy="t"/>
            </v:shape>
            <w10:anchorlock/>
          </v:group>
        </w:pict>
      </w:r>
    </w:p>
    <w:p w:rsidR="005C06DA" w:rsidRPr="00A268BB" w:rsidRDefault="005C06DA" w:rsidP="005C06DA">
      <w:pPr>
        <w:pStyle w:val="MyPara"/>
        <w:rPr>
          <w:rFonts w:ascii="Arial" w:hAnsi="Arial" w:cs="Arial"/>
          <w:b/>
          <w:color w:val="0000FF"/>
          <w:sz w:val="20"/>
          <w:szCs w:val="20"/>
        </w:rPr>
      </w:pPr>
      <w:r w:rsidRPr="00A268BB">
        <w:rPr>
          <w:rFonts w:ascii="Arial" w:hAnsi="Arial" w:cs="Arial"/>
          <w:sz w:val="20"/>
          <w:szCs w:val="20"/>
        </w:rPr>
        <w:t xml:space="preserve">The setups are talked about individually that accomplish each piece of the above picture.  </w:t>
      </w:r>
    </w:p>
    <w:p w:rsidR="002E5ACF" w:rsidRPr="00A268BB" w:rsidRDefault="002E5ACF" w:rsidP="005C06DA">
      <w:pPr>
        <w:pStyle w:val="MyPara"/>
        <w:rPr>
          <w:rFonts w:ascii="Arial" w:hAnsi="Arial" w:cs="Arial"/>
          <w:sz w:val="20"/>
          <w:szCs w:val="20"/>
        </w:rPr>
      </w:pPr>
    </w:p>
    <w:p w:rsidR="005C06DA" w:rsidRPr="00A268BB" w:rsidRDefault="005C06DA" w:rsidP="005C06DA">
      <w:pPr>
        <w:pStyle w:val="Heading1"/>
        <w:tabs>
          <w:tab w:val="left" w:pos="5910"/>
        </w:tabs>
      </w:pPr>
      <w:bookmarkStart w:id="6" w:name="_Toc196024948"/>
      <w:bookmarkStart w:id="7" w:name="_Toc196025128"/>
      <w:r w:rsidRPr="00A268BB">
        <w:t>DTLDRV Component Configuration</w:t>
      </w:r>
      <w:bookmarkEnd w:id="6"/>
      <w:bookmarkEnd w:id="7"/>
    </w:p>
    <w:p w:rsidR="005C06DA" w:rsidRPr="00A268BB" w:rsidRDefault="005C06DA" w:rsidP="005C06DA">
      <w:pPr>
        <w:pStyle w:val="MyPara"/>
        <w:rPr>
          <w:rFonts w:ascii="Arial" w:hAnsi="Arial" w:cs="Arial"/>
          <w:sz w:val="20"/>
          <w:szCs w:val="20"/>
        </w:rPr>
      </w:pPr>
      <w:r w:rsidRPr="00A268BB">
        <w:rPr>
          <w:rFonts w:ascii="Arial" w:hAnsi="Arial" w:cs="Arial"/>
          <w:sz w:val="20"/>
          <w:szCs w:val="20"/>
        </w:rPr>
        <w:t>This is the RTCIS PLC processing daemon that handles communications with the PLC for any method of communication.  The necessary info below relates to its setup in conjunction with the PLCIO package.</w:t>
      </w:r>
    </w:p>
    <w:p w:rsidR="005C06DA" w:rsidRPr="00A268BB" w:rsidRDefault="005C06DA" w:rsidP="005C06DA">
      <w:pPr>
        <w:pStyle w:val="Heading2"/>
        <w:rPr>
          <w:rFonts w:cs="Arial"/>
        </w:rPr>
      </w:pPr>
      <w:bookmarkStart w:id="8" w:name="_Toc196024949"/>
      <w:r w:rsidRPr="00A268BB">
        <w:rPr>
          <w:rFonts w:cs="Arial"/>
        </w:rPr>
        <w:t>PLCIO Connections</w:t>
      </w:r>
      <w:bookmarkEnd w:id="8"/>
    </w:p>
    <w:p w:rsidR="005C06DA" w:rsidRPr="00A268BB" w:rsidRDefault="005C06DA" w:rsidP="005C06DA">
      <w:pPr>
        <w:pStyle w:val="MyPara"/>
        <w:rPr>
          <w:rFonts w:ascii="Arial" w:hAnsi="Arial" w:cs="Arial"/>
          <w:sz w:val="20"/>
          <w:szCs w:val="20"/>
        </w:rPr>
      </w:pPr>
      <w:r w:rsidRPr="00A268BB">
        <w:rPr>
          <w:rFonts w:ascii="Arial" w:hAnsi="Arial" w:cs="Arial"/>
          <w:sz w:val="20"/>
          <w:szCs w:val="20"/>
        </w:rPr>
        <w:t xml:space="preserve">The DTLDRV component needs to know how to connect to the PLCIO driver for receiving </w:t>
      </w:r>
      <w:r w:rsidRPr="00A268BB">
        <w:rPr>
          <w:rFonts w:ascii="Arial" w:hAnsi="Arial" w:cs="Arial"/>
          <w:i/>
          <w:sz w:val="20"/>
          <w:szCs w:val="20"/>
        </w:rPr>
        <w:t>unsolicited</w:t>
      </w:r>
      <w:r w:rsidRPr="00A268BB">
        <w:rPr>
          <w:rFonts w:ascii="Arial" w:hAnsi="Arial" w:cs="Arial"/>
          <w:sz w:val="20"/>
          <w:szCs w:val="20"/>
        </w:rPr>
        <w:t xml:space="preserve"> messages from the PLC and that is the purpose of its configuration parameters.  It connects to the designated PLCIO driver by building a proper connect string identifying the module and pathway.  The following parameters are used to directly correspond to the connect string usage defined in the PLCIO manual.  </w:t>
      </w:r>
    </w:p>
    <w:p w:rsidR="00F6064D" w:rsidRDefault="00F6064D" w:rsidP="00F6064D">
      <w:pPr>
        <w:pStyle w:val="Header2"/>
      </w:pPr>
      <w:bookmarkStart w:id="9" w:name="_Toc23560111"/>
      <w:bookmarkStart w:id="10" w:name="_Toc23560613"/>
      <w:bookmarkStart w:id="11" w:name="_Toc23561202"/>
      <w:bookmarkStart w:id="12" w:name="_Toc381782273"/>
      <w:r>
        <w:lastRenderedPageBreak/>
        <w:t xml:space="preserve">RTCIS DTL </w:t>
      </w:r>
      <w:bookmarkEnd w:id="9"/>
      <w:bookmarkEnd w:id="10"/>
      <w:bookmarkEnd w:id="11"/>
      <w:r>
        <w:t>DRIVER SETUP</w:t>
      </w:r>
      <w:bookmarkEnd w:id="12"/>
    </w:p>
    <w:p w:rsidR="00F6064D" w:rsidRDefault="00F6064D" w:rsidP="00F6064D"/>
    <w:p w:rsidR="00F6064D" w:rsidRDefault="00F6064D" w:rsidP="00F6064D">
      <w:r>
        <w:t>The DTL driver is a RTCIS application program.  (DTL = Data Table Library) The DTL driver is used to manage the flow of data between RTCIS and PLCs.  Embedded in the DTL driver program are calls to the INTERCHANGE or PLCIO functions.</w:t>
      </w:r>
    </w:p>
    <w:p w:rsidR="00F6064D" w:rsidRDefault="00F6064D" w:rsidP="00F6064D"/>
    <w:p w:rsidR="00F6064D" w:rsidRDefault="00F6064D" w:rsidP="00F6064D">
      <w:r>
        <w:t xml:space="preserve">For each PLC that communicates independently with RTCIS, a separate DTL driver must be configured.  </w:t>
      </w:r>
    </w:p>
    <w:p w:rsidR="00F6064D" w:rsidRDefault="00F6064D" w:rsidP="00F6064D"/>
    <w:p w:rsidR="002E5ACF" w:rsidRDefault="00095A38" w:rsidP="002E5ACF">
      <w:pPr>
        <w:framePr w:hSpace="180" w:wrap="around" w:vAnchor="text" w:hAnchor="page" w:x="1937" w:y="95"/>
        <w:rPr>
          <w:rFonts w:ascii="r_ansi" w:hAnsi="r_ansi"/>
        </w:rPr>
      </w:pPr>
      <w:r w:rsidRPr="00095A38">
        <w:rPr>
          <w:rFonts w:ascii="r_ansi" w:hAnsi="r_ansi"/>
          <w:noProof/>
        </w:rPr>
        <w:pict>
          <v:shape id="Picture 2" o:spid="_x0000_i1026" type="#_x0000_t75" style="width:370.9pt;height:180pt;visibility:visible">
            <v:imagedata r:id="rId13" o:title=""/>
          </v:shape>
        </w:pict>
      </w:r>
    </w:p>
    <w:p w:rsidR="00BF1320" w:rsidRPr="00BF177F" w:rsidRDefault="002E5ACF" w:rsidP="00BF1320">
      <w:pPr>
        <w:framePr w:hSpace="180" w:wrap="around" w:vAnchor="text" w:hAnchor="page" w:x="1937" w:y="95"/>
      </w:pPr>
      <w:r>
        <w:t xml:space="preserve">*Example setup for communication to a </w:t>
      </w:r>
      <w:proofErr w:type="spellStart"/>
      <w:r>
        <w:t>ControlLogix</w:t>
      </w:r>
      <w:proofErr w:type="spellEnd"/>
      <w:r>
        <w:t xml:space="preserve"> PLC or through a </w:t>
      </w:r>
      <w:proofErr w:type="spellStart"/>
      <w:r>
        <w:t>ControlLogix</w:t>
      </w:r>
      <w:proofErr w:type="spellEnd"/>
      <w:r>
        <w:t xml:space="preserve"> gateway</w:t>
      </w:r>
      <w:r w:rsidR="00BF177F">
        <w:t xml:space="preserve">.  </w:t>
      </w:r>
      <w:proofErr w:type="gramStart"/>
      <w:r w:rsidR="00BF177F">
        <w:t>Using the ENIPD to handle unsolicited messages.</w:t>
      </w:r>
      <w:proofErr w:type="gramEnd"/>
    </w:p>
    <w:p w:rsidR="00F6064D" w:rsidRDefault="00F6064D" w:rsidP="00F6064D"/>
    <w:p w:rsidR="00BF1320" w:rsidRDefault="00095A38" w:rsidP="00BF1320">
      <w:pPr>
        <w:framePr w:hSpace="180" w:wrap="around" w:vAnchor="text" w:hAnchor="page" w:x="1937" w:y="1"/>
      </w:pPr>
      <w:r w:rsidRPr="00D026F1">
        <w:rPr>
          <w:noProof/>
        </w:rPr>
        <w:pict>
          <v:shape id="Picture 3" o:spid="_x0000_i1027" type="#_x0000_t75" style="width:370.35pt;height:180pt;visibility:visible">
            <v:imagedata r:id="rId14" o:title=""/>
          </v:shape>
        </w:pict>
      </w:r>
    </w:p>
    <w:p w:rsidR="00BF1320" w:rsidRPr="00BF1320" w:rsidRDefault="00BF1320" w:rsidP="00BF1320">
      <w:pPr>
        <w:framePr w:hSpace="180" w:wrap="around" w:vAnchor="text" w:hAnchor="page" w:x="1937" w:y="1"/>
      </w:pPr>
      <w:r>
        <w:t xml:space="preserve">* Example setup for using </w:t>
      </w:r>
      <w:proofErr w:type="spellStart"/>
      <w:r>
        <w:t>abeth</w:t>
      </w:r>
      <w:proofErr w:type="spellEnd"/>
      <w:r>
        <w:t xml:space="preserve"> to communicate to a PLC5 (on Ethernet) or a SLC5/05 (on Ethernet)</w:t>
      </w:r>
      <w:r w:rsidR="00BF177F">
        <w:t xml:space="preserve">.  </w:t>
      </w:r>
      <w:proofErr w:type="gramStart"/>
      <w:r w:rsidR="00BF177F">
        <w:t xml:space="preserve">Using the </w:t>
      </w:r>
      <w:proofErr w:type="spellStart"/>
      <w:r w:rsidR="00BF177F">
        <w:t>abeth</w:t>
      </w:r>
      <w:proofErr w:type="spellEnd"/>
      <w:r w:rsidR="00BF177F">
        <w:t xml:space="preserve"> module to handle unsolicited messages.</w:t>
      </w:r>
      <w:proofErr w:type="gramEnd"/>
    </w:p>
    <w:p w:rsidR="00F6064D" w:rsidRDefault="00F6064D" w:rsidP="00F6064D"/>
    <w:p w:rsidR="00F6064D" w:rsidRDefault="00F6064D" w:rsidP="005C06DA">
      <w:pPr>
        <w:pStyle w:val="MyPara"/>
      </w:pPr>
    </w:p>
    <w:p w:rsidR="005C06DA" w:rsidRDefault="005C06DA" w:rsidP="005C06DA">
      <w:pPr>
        <w:pStyle w:val="Caption"/>
        <w:keepNext/>
      </w:pPr>
      <w:r>
        <w:t>DTLDRV Configuration Parameters – PLCIO use</w:t>
      </w:r>
    </w:p>
    <w:tbl>
      <w:tblPr>
        <w:tblW w:w="92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890"/>
        <w:gridCol w:w="3960"/>
        <w:gridCol w:w="3420"/>
      </w:tblGrid>
      <w:tr w:rsidR="005C06DA" w:rsidTr="000C75D3">
        <w:trPr>
          <w:cantSplit/>
          <w:tblHeader/>
        </w:trPr>
        <w:tc>
          <w:tcPr>
            <w:tcW w:w="1890" w:type="dxa"/>
            <w:shd w:val="clear" w:color="auto" w:fill="DDDDDD"/>
          </w:tcPr>
          <w:p w:rsidR="005C06DA" w:rsidRDefault="005C06DA" w:rsidP="00447DF4">
            <w:pPr>
              <w:pStyle w:val="Tablehdr"/>
            </w:pPr>
            <w:r>
              <w:t>Parameter</w:t>
            </w:r>
          </w:p>
        </w:tc>
        <w:tc>
          <w:tcPr>
            <w:tcW w:w="3960" w:type="dxa"/>
            <w:shd w:val="clear" w:color="auto" w:fill="DDDDDD"/>
          </w:tcPr>
          <w:p w:rsidR="005C06DA" w:rsidRDefault="005C06DA" w:rsidP="00447DF4">
            <w:pPr>
              <w:pStyle w:val="Tablehdr"/>
            </w:pPr>
            <w:r>
              <w:t>Description</w:t>
            </w:r>
          </w:p>
        </w:tc>
        <w:tc>
          <w:tcPr>
            <w:tcW w:w="3420" w:type="dxa"/>
            <w:shd w:val="clear" w:color="auto" w:fill="DDDDDD"/>
          </w:tcPr>
          <w:p w:rsidR="005C06DA" w:rsidRDefault="005C06DA" w:rsidP="00447DF4">
            <w:pPr>
              <w:pStyle w:val="Tablehdr"/>
            </w:pPr>
            <w:r>
              <w:t>Values</w:t>
            </w:r>
          </w:p>
        </w:tc>
      </w:tr>
      <w:tr w:rsidR="005C06DA" w:rsidTr="000C75D3">
        <w:trPr>
          <w:cantSplit/>
        </w:trPr>
        <w:tc>
          <w:tcPr>
            <w:tcW w:w="1890" w:type="dxa"/>
          </w:tcPr>
          <w:p w:rsidR="005C06DA" w:rsidRPr="00E71315" w:rsidRDefault="005C06DA" w:rsidP="00447DF4">
            <w:r w:rsidRPr="00E71315">
              <w:t>ADDOFFSET</w:t>
            </w:r>
          </w:p>
        </w:tc>
        <w:tc>
          <w:tcPr>
            <w:tcW w:w="3960" w:type="dxa"/>
          </w:tcPr>
          <w:p w:rsidR="005C06DA" w:rsidRDefault="005C06DA" w:rsidP="00447DF4">
            <w:r>
              <w:t>This defines a PLC address offset for unsolicited messages. (Only used for the Interchange environment.)</w:t>
            </w:r>
          </w:p>
        </w:tc>
        <w:tc>
          <w:tcPr>
            <w:tcW w:w="3420" w:type="dxa"/>
          </w:tcPr>
          <w:p w:rsidR="005C06DA" w:rsidRDefault="005C06DA" w:rsidP="00447DF4">
            <w:r>
              <w:t>n/a</w:t>
            </w:r>
          </w:p>
        </w:tc>
      </w:tr>
      <w:tr w:rsidR="005C06DA" w:rsidTr="000C75D3">
        <w:trPr>
          <w:cantSplit/>
        </w:trPr>
        <w:tc>
          <w:tcPr>
            <w:tcW w:w="1890" w:type="dxa"/>
          </w:tcPr>
          <w:p w:rsidR="005C06DA" w:rsidRDefault="005C06DA" w:rsidP="00447DF4">
            <w:r>
              <w:lastRenderedPageBreak/>
              <w:t>DRVNUM</w:t>
            </w:r>
          </w:p>
        </w:tc>
        <w:tc>
          <w:tcPr>
            <w:tcW w:w="3960" w:type="dxa"/>
          </w:tcPr>
          <w:p w:rsidR="005C06DA" w:rsidRDefault="005C06DA" w:rsidP="00447DF4">
            <w:r>
              <w:t xml:space="preserve">Internal channel id used to track communications and must be unique among all connections to a single PLCIO driver.  Some </w:t>
            </w:r>
            <w:proofErr w:type="spellStart"/>
            <w:r>
              <w:t>Logix</w:t>
            </w:r>
            <w:proofErr w:type="spellEnd"/>
            <w:r>
              <w:t xml:space="preserve"> PLCs don’t utilize a channel id.</w:t>
            </w:r>
            <w:r w:rsidR="00F6064D">
              <w:t xml:space="preserve">  </w:t>
            </w:r>
            <w:r w:rsidR="002E5ACF">
              <w:t xml:space="preserve">Note: </w:t>
            </w:r>
            <w:r w:rsidR="002E5ACF" w:rsidRPr="000C75D3">
              <w:rPr>
                <w:b/>
              </w:rPr>
              <w:t xml:space="preserve">For </w:t>
            </w:r>
            <w:proofErr w:type="spellStart"/>
            <w:r w:rsidR="002E5ACF" w:rsidRPr="000C75D3">
              <w:rPr>
                <w:b/>
              </w:rPr>
              <w:t>ControlLogix</w:t>
            </w:r>
            <w:proofErr w:type="spellEnd"/>
            <w:r w:rsidR="002E5ACF" w:rsidRPr="000C75D3">
              <w:rPr>
                <w:b/>
              </w:rPr>
              <w:t xml:space="preserve"> it must match the “Source Link” as defined in the Message Configuration &gt;Communication tab.</w:t>
            </w:r>
          </w:p>
        </w:tc>
        <w:tc>
          <w:tcPr>
            <w:tcW w:w="3420" w:type="dxa"/>
          </w:tcPr>
          <w:p w:rsidR="005C06DA" w:rsidRDefault="005C06DA" w:rsidP="00447DF4">
            <w:r>
              <w:t xml:space="preserve">0 </w:t>
            </w:r>
            <w:r w:rsidR="00F6064D">
              <w:t xml:space="preserve">for </w:t>
            </w:r>
            <w:proofErr w:type="spellStart"/>
            <w:r w:rsidR="00F6064D">
              <w:t>abeth</w:t>
            </w:r>
            <w:proofErr w:type="spellEnd"/>
            <w:r w:rsidR="00F6064D">
              <w:t xml:space="preserve"> (PLC5</w:t>
            </w:r>
            <w:r w:rsidR="002E5ACF">
              <w:t xml:space="preserve"> or SLC505</w:t>
            </w:r>
            <w:r w:rsidR="00F6064D">
              <w:t xml:space="preserve"> on Ethernet)</w:t>
            </w:r>
          </w:p>
          <w:p w:rsidR="00F6064D" w:rsidRDefault="00F6064D" w:rsidP="00447DF4">
            <w:r>
              <w:t>1+ for all others</w:t>
            </w:r>
          </w:p>
          <w:p w:rsidR="005C06DA" w:rsidRDefault="005C06DA" w:rsidP="00447DF4">
            <w:proofErr w:type="gramStart"/>
            <w:r>
              <w:t>where</w:t>
            </w:r>
            <w:proofErr w:type="gramEnd"/>
            <w:r>
              <w:t xml:space="preserve"> 0 is reserved to indicate the PLC does not support this functionality and nothing is added to the connect string (required if using </w:t>
            </w:r>
            <w:proofErr w:type="spellStart"/>
            <w:r>
              <w:t>abeth</w:t>
            </w:r>
            <w:proofErr w:type="spellEnd"/>
            <w:r>
              <w:t>), otherwise it must be non-zero.</w:t>
            </w:r>
          </w:p>
        </w:tc>
      </w:tr>
      <w:tr w:rsidR="005C06DA" w:rsidTr="000C75D3">
        <w:trPr>
          <w:cantSplit/>
        </w:trPr>
        <w:tc>
          <w:tcPr>
            <w:tcW w:w="1890" w:type="dxa"/>
          </w:tcPr>
          <w:p w:rsidR="005C06DA" w:rsidRPr="00E71315" w:rsidRDefault="005C06DA" w:rsidP="00447DF4">
            <w:r w:rsidRPr="00E71315">
              <w:t>IPADDR</w:t>
            </w:r>
          </w:p>
        </w:tc>
        <w:tc>
          <w:tcPr>
            <w:tcW w:w="3960" w:type="dxa"/>
          </w:tcPr>
          <w:p w:rsidR="005C06DA" w:rsidRDefault="005C06DA" w:rsidP="00447DF4">
            <w:r>
              <w:t>Device name designating how to connect to the PLCIO driver.  It is identified by a UNIX host name (</w:t>
            </w:r>
            <w:proofErr w:type="spellStart"/>
            <w:r>
              <w:t>localhost</w:t>
            </w:r>
            <w:proofErr w:type="spellEnd"/>
            <w:r>
              <w:t xml:space="preserve"> if same box) or the actual IP address and the port number to talk over and must match the port used for the ENIPD </w:t>
            </w:r>
            <w:proofErr w:type="spellStart"/>
            <w:r>
              <w:t>app_port</w:t>
            </w:r>
            <w:proofErr w:type="spellEnd"/>
            <w:r>
              <w:t xml:space="preserve"> parameter.</w:t>
            </w:r>
          </w:p>
        </w:tc>
        <w:tc>
          <w:tcPr>
            <w:tcW w:w="3420" w:type="dxa"/>
          </w:tcPr>
          <w:p w:rsidR="005C06DA" w:rsidRDefault="005C06DA" w:rsidP="00447DF4">
            <w:r>
              <w:t xml:space="preserve">Host </w:t>
            </w:r>
            <w:proofErr w:type="spellStart"/>
            <w:r>
              <w:t>name|IP</w:t>
            </w:r>
            <w:proofErr w:type="spellEnd"/>
            <w:r>
              <w:t xml:space="preserve"> address[:port]</w:t>
            </w:r>
          </w:p>
          <w:p w:rsidR="00F6064D" w:rsidRDefault="005C06DA" w:rsidP="00447DF4">
            <w:proofErr w:type="gramStart"/>
            <w:r>
              <w:t>e.g</w:t>
            </w:r>
            <w:proofErr w:type="gramEnd"/>
            <w:r>
              <w:t xml:space="preserve">. localhost:33403; port is optional, which means it will use the default of the PLCIO driver when not present. </w:t>
            </w:r>
          </w:p>
          <w:p w:rsidR="005C06DA" w:rsidRDefault="005C06DA" w:rsidP="00447DF4">
            <w:r>
              <w:t>(</w:t>
            </w:r>
            <w:r w:rsidRPr="000C75D3">
              <w:rPr>
                <w:b/>
              </w:rPr>
              <w:t xml:space="preserve">When using </w:t>
            </w:r>
            <w:proofErr w:type="spellStart"/>
            <w:r w:rsidRPr="000C75D3">
              <w:rPr>
                <w:b/>
              </w:rPr>
              <w:t>abeth</w:t>
            </w:r>
            <w:proofErr w:type="spellEnd"/>
            <w:r w:rsidRPr="000C75D3">
              <w:rPr>
                <w:b/>
              </w:rPr>
              <w:t xml:space="preserve"> it must be an empty string so it’s not added to the connect string – use double quotes “” because a value is required.)</w:t>
            </w:r>
          </w:p>
        </w:tc>
      </w:tr>
      <w:tr w:rsidR="005C06DA" w:rsidTr="000C75D3">
        <w:trPr>
          <w:cantSplit/>
        </w:trPr>
        <w:tc>
          <w:tcPr>
            <w:tcW w:w="1890" w:type="dxa"/>
            <w:tcBorders>
              <w:bottom w:val="single" w:sz="8" w:space="0" w:color="auto"/>
            </w:tcBorders>
          </w:tcPr>
          <w:p w:rsidR="005C06DA" w:rsidRPr="00FD6029" w:rsidRDefault="005C06DA" w:rsidP="00447DF4">
            <w:r w:rsidRPr="00FD6029">
              <w:t>PROCTYPE</w:t>
            </w:r>
          </w:p>
        </w:tc>
        <w:tc>
          <w:tcPr>
            <w:tcW w:w="3960" w:type="dxa"/>
            <w:tcBorders>
              <w:bottom w:val="single" w:sz="8" w:space="0" w:color="auto"/>
            </w:tcBorders>
          </w:tcPr>
          <w:p w:rsidR="005C06DA" w:rsidRDefault="005C06DA" w:rsidP="00447DF4">
            <w:r>
              <w:t xml:space="preserve">Processor type which is the module for the PLC being used.  </w:t>
            </w:r>
          </w:p>
        </w:tc>
        <w:tc>
          <w:tcPr>
            <w:tcW w:w="3420" w:type="dxa"/>
            <w:tcBorders>
              <w:bottom w:val="single" w:sz="8" w:space="0" w:color="auto"/>
            </w:tcBorders>
          </w:tcPr>
          <w:p w:rsidR="005C06DA" w:rsidRPr="000C75D3" w:rsidRDefault="005C06DA" w:rsidP="00447DF4">
            <w:pPr>
              <w:rPr>
                <w:rFonts w:cs="Arial"/>
              </w:rPr>
            </w:pPr>
            <w:proofErr w:type="spellStart"/>
            <w:r w:rsidRPr="000C75D3">
              <w:rPr>
                <w:rFonts w:cs="Arial"/>
              </w:rPr>
              <w:t>abeth</w:t>
            </w:r>
            <w:proofErr w:type="spellEnd"/>
            <w:r w:rsidRPr="000C75D3">
              <w:rPr>
                <w:rFonts w:cs="Arial"/>
              </w:rPr>
              <w:t xml:space="preserve"> | </w:t>
            </w:r>
            <w:proofErr w:type="spellStart"/>
            <w:r w:rsidRPr="000C75D3">
              <w:rPr>
                <w:rFonts w:cs="Arial"/>
              </w:rPr>
              <w:t>enip</w:t>
            </w:r>
            <w:proofErr w:type="spellEnd"/>
            <w:r w:rsidRPr="000C75D3">
              <w:rPr>
                <w:rFonts w:cs="Arial"/>
              </w:rPr>
              <w:t xml:space="preserve"> | remote</w:t>
            </w:r>
          </w:p>
          <w:p w:rsidR="005C06DA" w:rsidRPr="000C75D3" w:rsidRDefault="005C06DA" w:rsidP="000C75D3">
            <w:pPr>
              <w:pStyle w:val="BulletText"/>
              <w:tabs>
                <w:tab w:val="clear" w:pos="720"/>
                <w:tab w:val="num" w:pos="335"/>
              </w:tabs>
              <w:ind w:left="335" w:hanging="270"/>
              <w:rPr>
                <w:rFonts w:ascii="Arial" w:hAnsi="Arial" w:cs="Arial"/>
                <w:sz w:val="20"/>
              </w:rPr>
            </w:pPr>
            <w:proofErr w:type="spellStart"/>
            <w:proofErr w:type="gramStart"/>
            <w:r w:rsidRPr="000C75D3">
              <w:rPr>
                <w:rFonts w:ascii="Arial" w:hAnsi="Arial" w:cs="Arial"/>
                <w:sz w:val="20"/>
                <w:u w:val="single"/>
              </w:rPr>
              <w:t>abeth</w:t>
            </w:r>
            <w:proofErr w:type="spellEnd"/>
            <w:proofErr w:type="gramEnd"/>
            <w:r w:rsidRPr="000C75D3">
              <w:rPr>
                <w:rFonts w:ascii="Arial" w:hAnsi="Arial" w:cs="Arial"/>
                <w:sz w:val="20"/>
              </w:rPr>
              <w:t xml:space="preserve"> is used to communicate over </w:t>
            </w:r>
            <w:r w:rsidR="002E5ACF" w:rsidRPr="000C75D3">
              <w:rPr>
                <w:rFonts w:ascii="Arial" w:hAnsi="Arial" w:cs="Arial"/>
                <w:sz w:val="20"/>
              </w:rPr>
              <w:t>Ethernet to a PLC5</w:t>
            </w:r>
            <w:r w:rsidR="00BF1320" w:rsidRPr="000C75D3">
              <w:rPr>
                <w:rFonts w:ascii="Arial" w:hAnsi="Arial" w:cs="Arial"/>
                <w:sz w:val="20"/>
              </w:rPr>
              <w:t xml:space="preserve"> or SLC5/05 on Ethernet</w:t>
            </w:r>
            <w:r w:rsidRPr="000C75D3">
              <w:rPr>
                <w:rFonts w:ascii="Arial" w:hAnsi="Arial" w:cs="Arial"/>
                <w:sz w:val="20"/>
              </w:rPr>
              <w:t>, which normally talks over port 2222. (</w:t>
            </w:r>
            <w:proofErr w:type="gramStart"/>
            <w:r w:rsidRPr="000C75D3">
              <w:rPr>
                <w:rFonts w:ascii="Arial" w:hAnsi="Arial" w:cs="Arial"/>
                <w:sz w:val="20"/>
              </w:rPr>
              <w:t>see</w:t>
            </w:r>
            <w:proofErr w:type="gramEnd"/>
            <w:r w:rsidRPr="000C75D3">
              <w:rPr>
                <w:rFonts w:ascii="Arial" w:hAnsi="Arial" w:cs="Arial"/>
                <w:sz w:val="20"/>
              </w:rPr>
              <w:t xml:space="preserve"> above parameters.)</w:t>
            </w:r>
          </w:p>
          <w:p w:rsidR="005C06DA" w:rsidRDefault="005C06DA" w:rsidP="000C75D3">
            <w:pPr>
              <w:pStyle w:val="BulletText"/>
              <w:tabs>
                <w:tab w:val="clear" w:pos="720"/>
                <w:tab w:val="num" w:pos="335"/>
              </w:tabs>
              <w:ind w:left="335" w:hanging="270"/>
            </w:pPr>
            <w:proofErr w:type="spellStart"/>
            <w:r w:rsidRPr="000C75D3">
              <w:rPr>
                <w:rFonts w:ascii="Arial" w:hAnsi="Arial" w:cs="Arial"/>
                <w:sz w:val="20"/>
                <w:u w:val="single"/>
              </w:rPr>
              <w:t>enip</w:t>
            </w:r>
            <w:proofErr w:type="spellEnd"/>
            <w:r w:rsidRPr="000C75D3">
              <w:rPr>
                <w:rFonts w:ascii="Arial" w:hAnsi="Arial" w:cs="Arial"/>
                <w:sz w:val="20"/>
              </w:rPr>
              <w:t xml:space="preserve"> is the general unsolicited interface for </w:t>
            </w:r>
            <w:r w:rsidR="002E5ACF" w:rsidRPr="000C75D3">
              <w:rPr>
                <w:rFonts w:ascii="Arial" w:hAnsi="Arial" w:cs="Arial"/>
                <w:sz w:val="20"/>
              </w:rPr>
              <w:t>all</w:t>
            </w:r>
            <w:r w:rsidRPr="000C75D3">
              <w:rPr>
                <w:rFonts w:ascii="Arial" w:hAnsi="Arial" w:cs="Arial"/>
                <w:sz w:val="20"/>
              </w:rPr>
              <w:t xml:space="preserve"> other PLCs.</w:t>
            </w:r>
          </w:p>
        </w:tc>
      </w:tr>
      <w:tr w:rsidR="005C06DA" w:rsidTr="000C75D3">
        <w:trPr>
          <w:cantSplit/>
        </w:trPr>
        <w:tc>
          <w:tcPr>
            <w:tcW w:w="1890" w:type="dxa"/>
            <w:tcBorders>
              <w:top w:val="single" w:sz="8" w:space="0" w:color="auto"/>
              <w:left w:val="single" w:sz="8" w:space="0" w:color="auto"/>
              <w:bottom w:val="single" w:sz="8" w:space="0" w:color="auto"/>
              <w:right w:val="single" w:sz="8" w:space="0" w:color="auto"/>
            </w:tcBorders>
          </w:tcPr>
          <w:p w:rsidR="005C06DA" w:rsidRPr="00FD6029" w:rsidRDefault="005C06DA" w:rsidP="00447DF4">
            <w:r>
              <w:t>SITNAM</w:t>
            </w:r>
          </w:p>
        </w:tc>
        <w:tc>
          <w:tcPr>
            <w:tcW w:w="3960" w:type="dxa"/>
            <w:tcBorders>
              <w:top w:val="single" w:sz="8" w:space="0" w:color="auto"/>
              <w:left w:val="single" w:sz="8" w:space="0" w:color="auto"/>
              <w:bottom w:val="single" w:sz="8" w:space="0" w:color="auto"/>
              <w:right w:val="single" w:sz="8" w:space="0" w:color="auto"/>
            </w:tcBorders>
          </w:tcPr>
          <w:p w:rsidR="005C06DA" w:rsidRDefault="005C06DA" w:rsidP="00447DF4">
            <w:r>
              <w:t xml:space="preserve">Site name of the </w:t>
            </w:r>
            <w:proofErr w:type="spellStart"/>
            <w:r>
              <w:t>subsite</w:t>
            </w:r>
            <w:proofErr w:type="spellEnd"/>
            <w:r>
              <w:t xml:space="preserve"> that the PLC is part of (from the SUBSIT table).  (Used internally to </w:t>
            </w:r>
            <w:proofErr w:type="spellStart"/>
            <w:r>
              <w:t>dtlmsgdrv</w:t>
            </w:r>
            <w:proofErr w:type="spellEnd"/>
            <w:r>
              <w:t>.)</w:t>
            </w:r>
          </w:p>
        </w:tc>
        <w:tc>
          <w:tcPr>
            <w:tcW w:w="3420" w:type="dxa"/>
            <w:tcBorders>
              <w:top w:val="single" w:sz="8" w:space="0" w:color="auto"/>
              <w:left w:val="single" w:sz="8" w:space="0" w:color="auto"/>
              <w:bottom w:val="single" w:sz="8" w:space="0" w:color="auto"/>
              <w:right w:val="single" w:sz="8" w:space="0" w:color="auto"/>
            </w:tcBorders>
          </w:tcPr>
          <w:p w:rsidR="005C06DA" w:rsidRDefault="005C06DA" w:rsidP="00447DF4">
            <w:r>
              <w:t>Must match a value in SUBSIT table and go with SUBSIT parameter.</w:t>
            </w:r>
          </w:p>
        </w:tc>
      </w:tr>
      <w:tr w:rsidR="005C06DA" w:rsidTr="000C75D3">
        <w:trPr>
          <w:cantSplit/>
        </w:trPr>
        <w:tc>
          <w:tcPr>
            <w:tcW w:w="1890" w:type="dxa"/>
            <w:tcBorders>
              <w:top w:val="single" w:sz="8" w:space="0" w:color="auto"/>
            </w:tcBorders>
          </w:tcPr>
          <w:p w:rsidR="005C06DA" w:rsidRPr="00FD6029" w:rsidRDefault="005C06DA" w:rsidP="00447DF4">
            <w:r>
              <w:t>SUBSIT</w:t>
            </w:r>
          </w:p>
        </w:tc>
        <w:tc>
          <w:tcPr>
            <w:tcW w:w="3960" w:type="dxa"/>
            <w:tcBorders>
              <w:top w:val="single" w:sz="8" w:space="0" w:color="auto"/>
            </w:tcBorders>
          </w:tcPr>
          <w:p w:rsidR="005C06DA" w:rsidRDefault="005C06DA" w:rsidP="00447DF4">
            <w:r>
              <w:t xml:space="preserve">The </w:t>
            </w:r>
            <w:proofErr w:type="spellStart"/>
            <w:r>
              <w:t>subsite</w:t>
            </w:r>
            <w:proofErr w:type="spellEnd"/>
            <w:r>
              <w:t xml:space="preserve"> that the PLC is part of (from the SUBSIT table).  (Used internally to </w:t>
            </w:r>
            <w:proofErr w:type="spellStart"/>
            <w:r>
              <w:t>dtlmsgdrv</w:t>
            </w:r>
            <w:proofErr w:type="spellEnd"/>
            <w:r>
              <w:t>.)</w:t>
            </w:r>
          </w:p>
        </w:tc>
        <w:tc>
          <w:tcPr>
            <w:tcW w:w="3420" w:type="dxa"/>
            <w:tcBorders>
              <w:top w:val="single" w:sz="8" w:space="0" w:color="auto"/>
            </w:tcBorders>
          </w:tcPr>
          <w:p w:rsidR="005C06DA" w:rsidRDefault="005C06DA" w:rsidP="00447DF4">
            <w:r>
              <w:t>Must match a value in SUBSIT table and correspond with SITNAM parameter.</w:t>
            </w:r>
          </w:p>
        </w:tc>
      </w:tr>
    </w:tbl>
    <w:p w:rsidR="005C06DA" w:rsidRDefault="005C06DA" w:rsidP="005C06DA"/>
    <w:p w:rsidR="005C06DA" w:rsidRDefault="005C06DA" w:rsidP="005C06DA">
      <w:pPr>
        <w:pStyle w:val="MyPara"/>
      </w:pPr>
      <w:r>
        <w:t>The connection string passed to PLCIO is generated by concatenating the values of the parameters in the following order:</w:t>
      </w:r>
    </w:p>
    <w:p w:rsidR="005C06DA" w:rsidRDefault="005C06DA" w:rsidP="005C06DA">
      <w:pPr>
        <w:pStyle w:val="MyPara"/>
        <w:ind w:firstLine="720"/>
      </w:pPr>
      <w:r>
        <w:t>PROCTYPE + IPADDR + DRVNUM</w:t>
      </w:r>
    </w:p>
    <w:p w:rsidR="005C06DA" w:rsidRDefault="005C06DA" w:rsidP="005C06DA">
      <w:pPr>
        <w:pStyle w:val="MyPara"/>
      </w:pPr>
      <w:r>
        <w:t xml:space="preserve">The actual connect string used is also written to the </w:t>
      </w:r>
      <w:proofErr w:type="spellStart"/>
      <w:r>
        <w:t>dtlmsgdrv</w:t>
      </w:r>
      <w:proofErr w:type="spellEnd"/>
      <w:r>
        <w:t xml:space="preserve"> log file with following message format to aid in troubleshooting:</w:t>
      </w:r>
    </w:p>
    <w:p w:rsidR="005C06DA" w:rsidRDefault="005C06DA" w:rsidP="005C06DA">
      <w:pPr>
        <w:pStyle w:val="MyPara"/>
        <w:ind w:firstLine="720"/>
        <w:rPr>
          <w:rFonts w:ascii="Lucida Console" w:hAnsi="Lucida Console" w:cs="Lucida Console"/>
          <w:sz w:val="20"/>
          <w:szCs w:val="20"/>
        </w:rPr>
      </w:pPr>
      <w:proofErr w:type="spellStart"/>
      <w:r>
        <w:rPr>
          <w:rFonts w:ascii="Lucida Console" w:hAnsi="Lucida Console" w:cs="Lucida Console"/>
          <w:sz w:val="20"/>
          <w:szCs w:val="20"/>
        </w:rPr>
        <w:t>plcio_</w:t>
      </w:r>
      <w:proofErr w:type="gramStart"/>
      <w:r>
        <w:rPr>
          <w:rFonts w:ascii="Lucida Console" w:hAnsi="Lucida Console" w:cs="Lucida Console"/>
          <w:sz w:val="20"/>
          <w:szCs w:val="20"/>
        </w:rPr>
        <w:t>connect.c</w:t>
      </w:r>
      <w:proofErr w:type="spellEnd"/>
      <w:r>
        <w:rPr>
          <w:rFonts w:ascii="Lucida Console" w:hAnsi="Lucida Console" w:cs="Lucida Console"/>
          <w:sz w:val="20"/>
          <w:szCs w:val="20"/>
        </w:rPr>
        <w:t>(</w:t>
      </w:r>
      <w:proofErr w:type="gramEnd"/>
      <w:r>
        <w:rPr>
          <w:rFonts w:ascii="Lucida Console" w:hAnsi="Lucida Console" w:cs="Lucida Console"/>
          <w:sz w:val="20"/>
          <w:szCs w:val="20"/>
        </w:rPr>
        <w:t xml:space="preserve">n): </w:t>
      </w:r>
      <w:proofErr w:type="spellStart"/>
      <w:r>
        <w:rPr>
          <w:rFonts w:ascii="Lucida Console" w:hAnsi="Lucida Console" w:cs="Lucida Console"/>
          <w:sz w:val="20"/>
          <w:szCs w:val="20"/>
        </w:rPr>
        <w:t>plc_open</w:t>
      </w:r>
      <w:proofErr w:type="spellEnd"/>
      <w:r>
        <w:rPr>
          <w:rFonts w:ascii="Lucida Console" w:hAnsi="Lucida Console" w:cs="Lucida Console"/>
          <w:sz w:val="20"/>
          <w:szCs w:val="20"/>
        </w:rPr>
        <w:t xml:space="preserve"> attempt n for |</w:t>
      </w:r>
      <w:r w:rsidRPr="00C94AEB">
        <w:rPr>
          <w:rFonts w:ascii="Lucida Console" w:hAnsi="Lucida Console" w:cs="Lucida Console"/>
          <w:i/>
          <w:sz w:val="20"/>
          <w:szCs w:val="20"/>
        </w:rPr>
        <w:t>connect string</w:t>
      </w:r>
      <w:r>
        <w:rPr>
          <w:rFonts w:ascii="Lucida Console" w:hAnsi="Lucida Console" w:cs="Lucida Console"/>
          <w:sz w:val="20"/>
          <w:szCs w:val="20"/>
        </w:rPr>
        <w:t>|</w:t>
      </w:r>
    </w:p>
    <w:p w:rsidR="00E14514" w:rsidRDefault="00E14514" w:rsidP="00E14514">
      <w:pPr>
        <w:pStyle w:val="Heading1"/>
      </w:pPr>
      <w:bookmarkStart w:id="13" w:name="_Toc196024955"/>
      <w:bookmarkStart w:id="14" w:name="_Toc196024950"/>
      <w:bookmarkStart w:id="15" w:name="_Toc196025129"/>
    </w:p>
    <w:p w:rsidR="00E14514" w:rsidRPr="00B66DB2" w:rsidRDefault="00B66DB2" w:rsidP="00E14514">
      <w:pPr>
        <w:pStyle w:val="Heading1"/>
        <w:rPr>
          <w:b/>
        </w:rPr>
      </w:pPr>
      <w:r>
        <w:rPr>
          <w:b/>
        </w:rPr>
        <w:t xml:space="preserve">RTCIS </w:t>
      </w:r>
      <w:r w:rsidR="00E14514" w:rsidRPr="00B66DB2">
        <w:rPr>
          <w:b/>
        </w:rPr>
        <w:t>ENIPD Driver</w:t>
      </w:r>
      <w:r>
        <w:rPr>
          <w:b/>
        </w:rPr>
        <w:t xml:space="preserve"> Setup</w:t>
      </w:r>
    </w:p>
    <w:bookmarkEnd w:id="13"/>
    <w:p w:rsidR="00E14514" w:rsidRDefault="00E14514" w:rsidP="00E14514">
      <w:pPr>
        <w:pStyle w:val="MyPara"/>
      </w:pPr>
      <w:r>
        <w:t xml:space="preserve">ENIPD is the generic unsolicited message </w:t>
      </w:r>
      <w:r w:rsidR="00BF177F">
        <w:t xml:space="preserve">over Ethernet/IP </w:t>
      </w:r>
      <w:r>
        <w:t>interface from the PLC. I</w:t>
      </w:r>
      <w:r w:rsidR="00BF177F">
        <w:t>t is used when communicating</w:t>
      </w:r>
      <w:r>
        <w:t xml:space="preserve"> to a </w:t>
      </w:r>
      <w:proofErr w:type="spellStart"/>
      <w:r>
        <w:t>ControlLogix</w:t>
      </w:r>
      <w:proofErr w:type="spellEnd"/>
      <w:r>
        <w:t xml:space="preserve"> PLC, </w:t>
      </w:r>
      <w:proofErr w:type="spellStart"/>
      <w:r>
        <w:t>ControlLogix</w:t>
      </w:r>
      <w:proofErr w:type="spellEnd"/>
      <w:r>
        <w:t xml:space="preserve"> Gateway, or </w:t>
      </w:r>
      <w:proofErr w:type="spellStart"/>
      <w:r>
        <w:t>CompactLogix</w:t>
      </w:r>
      <w:proofErr w:type="spellEnd"/>
      <w:r>
        <w:t xml:space="preserve"> PLC.  It is not used when communicating to a PLC5 on Ethernet, or a SLC5/05, then the “</w:t>
      </w:r>
      <w:proofErr w:type="spellStart"/>
      <w:r>
        <w:t>abeth</w:t>
      </w:r>
      <w:proofErr w:type="spellEnd"/>
      <w:r>
        <w:t xml:space="preserve">” module </w:t>
      </w:r>
      <w:r w:rsidR="00BF177F">
        <w:t>is used to process</w:t>
      </w:r>
      <w:r>
        <w:t xml:space="preserve"> the unsolicited messages.</w:t>
      </w:r>
    </w:p>
    <w:p w:rsidR="00E14514" w:rsidRDefault="00095A38" w:rsidP="00E14514">
      <w:pPr>
        <w:framePr w:hSpace="180" w:wrap="around" w:vAnchor="text" w:hAnchor="page" w:x="1937" w:y="1"/>
      </w:pPr>
      <w:r w:rsidRPr="00095A38">
        <w:rPr>
          <w:rFonts w:ascii="Times New Roman" w:hAnsi="Times New Roman"/>
          <w:noProof/>
          <w:sz w:val="24"/>
          <w:szCs w:val="24"/>
        </w:rPr>
        <w:lastRenderedPageBreak/>
        <w:pict>
          <v:shape id="Picture 4" o:spid="_x0000_i1028" type="#_x0000_t75" style="width:419.45pt;height:163.1pt;visibility:visible">
            <v:imagedata r:id="rId15" o:title=""/>
          </v:shape>
        </w:pict>
      </w:r>
    </w:p>
    <w:p w:rsidR="00E14514" w:rsidRDefault="00E14514" w:rsidP="00E14514">
      <w:pPr>
        <w:framePr w:hSpace="180" w:wrap="around" w:vAnchor="text" w:hAnchor="page" w:x="1937" w:y="1"/>
      </w:pPr>
      <w:r>
        <w:t xml:space="preserve">* Example setup for configuring the ENIPD driver to handle unsolicited messages from a </w:t>
      </w:r>
      <w:proofErr w:type="spellStart"/>
      <w:r>
        <w:t>Logix</w:t>
      </w:r>
      <w:proofErr w:type="spellEnd"/>
      <w:r>
        <w:t xml:space="preserve"> processor.</w:t>
      </w:r>
    </w:p>
    <w:p w:rsidR="00E14514" w:rsidRDefault="00E14514" w:rsidP="00E14514">
      <w:pPr>
        <w:framePr w:hSpace="180" w:wrap="around" w:vAnchor="text" w:hAnchor="page" w:x="1937" w:y="1"/>
      </w:pPr>
      <w:proofErr w:type="spellStart"/>
      <w:r>
        <w:t>App_port</w:t>
      </w:r>
      <w:proofErr w:type="spellEnd"/>
      <w:r>
        <w:t xml:space="preserve"> </w:t>
      </w:r>
      <w:r w:rsidR="00BF177F">
        <w:t>-</w:t>
      </w:r>
      <w:r>
        <w:t xml:space="preserve"> the port that the DTLDRV IPADDR is configured to use.</w:t>
      </w:r>
    </w:p>
    <w:p w:rsidR="00BF177F" w:rsidRDefault="00BF177F" w:rsidP="00E14514">
      <w:pPr>
        <w:framePr w:hSpace="180" w:wrap="around" w:vAnchor="text" w:hAnchor="page" w:x="1937" w:y="1"/>
      </w:pPr>
      <w:proofErr w:type="spellStart"/>
      <w:r>
        <w:t>Plc_port</w:t>
      </w:r>
      <w:proofErr w:type="spellEnd"/>
      <w:r>
        <w:t xml:space="preserve"> - the communication port number on the Linux server for the PLC to communicate through.  Default is 44418.   This setting allows for more than one ENIPD’s when talking to many PLC’s.</w:t>
      </w:r>
    </w:p>
    <w:p w:rsidR="00BF177F" w:rsidRPr="00BF1320" w:rsidRDefault="00BF177F" w:rsidP="00E14514">
      <w:pPr>
        <w:framePr w:hSpace="180" w:wrap="around" w:vAnchor="text" w:hAnchor="page" w:x="1937" w:y="1"/>
      </w:pPr>
      <w:r>
        <w:t>Verbosity – increases the PLCIO debugging messages in the ENIPD log file.</w:t>
      </w:r>
    </w:p>
    <w:p w:rsidR="00E14514" w:rsidRDefault="00E14514" w:rsidP="005C06DA">
      <w:pPr>
        <w:pStyle w:val="Heading1"/>
      </w:pPr>
    </w:p>
    <w:p w:rsidR="00E14514" w:rsidRDefault="00E14514" w:rsidP="005C06DA">
      <w:pPr>
        <w:pStyle w:val="Heading1"/>
      </w:pPr>
    </w:p>
    <w:bookmarkEnd w:id="14"/>
    <w:bookmarkEnd w:id="15"/>
    <w:p w:rsidR="00BF1320" w:rsidRDefault="00BF1320" w:rsidP="005C06DA">
      <w:pPr>
        <w:pStyle w:val="MyPara"/>
      </w:pPr>
    </w:p>
    <w:p w:rsidR="005C06DA" w:rsidRPr="00B66DB2" w:rsidRDefault="005C06DA" w:rsidP="005C06DA">
      <w:pPr>
        <w:pStyle w:val="Heading1"/>
        <w:rPr>
          <w:b/>
        </w:rPr>
      </w:pPr>
      <w:r>
        <w:br w:type="page"/>
      </w:r>
      <w:bookmarkStart w:id="16" w:name="_Toc196024956"/>
      <w:bookmarkStart w:id="17" w:name="_Toc196025130"/>
      <w:r w:rsidRPr="00B66DB2">
        <w:rPr>
          <w:b/>
        </w:rPr>
        <w:lastRenderedPageBreak/>
        <w:t>PLC Mapping Configuration</w:t>
      </w:r>
      <w:bookmarkEnd w:id="16"/>
      <w:bookmarkEnd w:id="17"/>
      <w:r w:rsidR="00B66DB2">
        <w:rPr>
          <w:b/>
        </w:rPr>
        <w:t xml:space="preserve"> –RTCIS </w:t>
      </w:r>
      <w:proofErr w:type="spellStart"/>
      <w:r w:rsidR="00B66DB2">
        <w:rPr>
          <w:b/>
        </w:rPr>
        <w:t>Config</w:t>
      </w:r>
      <w:proofErr w:type="spellEnd"/>
    </w:p>
    <w:p w:rsidR="005C06DA" w:rsidRPr="00D22935" w:rsidRDefault="005C06DA" w:rsidP="005C06DA">
      <w:pPr>
        <w:pStyle w:val="MyPara"/>
      </w:pPr>
      <w:r>
        <w:t xml:space="preserve">This configuration defines how to write messages to the PLC and is held in the database table appropriately named </w:t>
      </w:r>
      <w:proofErr w:type="spellStart"/>
      <w:r>
        <w:t>plcmap</w:t>
      </w:r>
      <w:proofErr w:type="spellEnd"/>
      <w:r>
        <w:t>.  The following table defines all the mapping components and their relation to the PLCIO interface.</w:t>
      </w:r>
    </w:p>
    <w:tbl>
      <w:tblPr>
        <w:tblW w:w="92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890"/>
        <w:gridCol w:w="3960"/>
        <w:gridCol w:w="3420"/>
      </w:tblGrid>
      <w:tr w:rsidR="005C06DA" w:rsidTr="000C75D3">
        <w:trPr>
          <w:cantSplit/>
          <w:tblHeader/>
        </w:trPr>
        <w:tc>
          <w:tcPr>
            <w:tcW w:w="1890" w:type="dxa"/>
            <w:shd w:val="clear" w:color="auto" w:fill="DDDDDD"/>
          </w:tcPr>
          <w:p w:rsidR="005C06DA" w:rsidRDefault="005C06DA" w:rsidP="00447DF4">
            <w:pPr>
              <w:pStyle w:val="Tablehdr"/>
            </w:pPr>
            <w:r>
              <w:t>Parameter</w:t>
            </w:r>
          </w:p>
        </w:tc>
        <w:tc>
          <w:tcPr>
            <w:tcW w:w="3960" w:type="dxa"/>
            <w:shd w:val="clear" w:color="auto" w:fill="DDDDDD"/>
          </w:tcPr>
          <w:p w:rsidR="005C06DA" w:rsidRDefault="005C06DA" w:rsidP="00447DF4">
            <w:pPr>
              <w:pStyle w:val="Tablehdr"/>
            </w:pPr>
            <w:r>
              <w:t>Description</w:t>
            </w:r>
          </w:p>
        </w:tc>
        <w:tc>
          <w:tcPr>
            <w:tcW w:w="3420" w:type="dxa"/>
            <w:shd w:val="clear" w:color="auto" w:fill="DDDDDD"/>
          </w:tcPr>
          <w:p w:rsidR="005C06DA" w:rsidRDefault="005C06DA" w:rsidP="00447DF4">
            <w:pPr>
              <w:pStyle w:val="Tablehdr"/>
            </w:pPr>
            <w:r>
              <w:t>Values</w:t>
            </w:r>
          </w:p>
        </w:tc>
      </w:tr>
      <w:tr w:rsidR="005C06DA" w:rsidTr="000C75D3">
        <w:trPr>
          <w:cantSplit/>
        </w:trPr>
        <w:tc>
          <w:tcPr>
            <w:tcW w:w="1890" w:type="dxa"/>
          </w:tcPr>
          <w:p w:rsidR="005C06DA" w:rsidRPr="00E71315" w:rsidRDefault="005C06DA" w:rsidP="00447DF4">
            <w:proofErr w:type="spellStart"/>
            <w:r>
              <w:t>Station_id</w:t>
            </w:r>
            <w:proofErr w:type="spellEnd"/>
          </w:p>
        </w:tc>
        <w:tc>
          <w:tcPr>
            <w:tcW w:w="3960" w:type="dxa"/>
          </w:tcPr>
          <w:p w:rsidR="005C06DA" w:rsidRDefault="005C06DA" w:rsidP="00447DF4">
            <w:r>
              <w:t>ID of the station identification in the PLC to communicate with.</w:t>
            </w:r>
          </w:p>
        </w:tc>
        <w:tc>
          <w:tcPr>
            <w:tcW w:w="3420" w:type="dxa"/>
          </w:tcPr>
          <w:p w:rsidR="005C06DA" w:rsidRDefault="005C06DA" w:rsidP="00447DF4">
            <w:r>
              <w:t xml:space="preserve">Unique value within a </w:t>
            </w:r>
            <w:proofErr w:type="spellStart"/>
            <w:r>
              <w:t>subsite</w:t>
            </w:r>
            <w:proofErr w:type="spellEnd"/>
            <w:r>
              <w:t>.  In a message response to an unsolicited message scenario, the user field of the unsolicited message is the station to respond to.</w:t>
            </w:r>
          </w:p>
        </w:tc>
      </w:tr>
      <w:tr w:rsidR="005C06DA" w:rsidTr="000C75D3">
        <w:trPr>
          <w:cantSplit/>
        </w:trPr>
        <w:tc>
          <w:tcPr>
            <w:tcW w:w="1890" w:type="dxa"/>
          </w:tcPr>
          <w:p w:rsidR="005C06DA" w:rsidRDefault="005C06DA" w:rsidP="00447DF4">
            <w:proofErr w:type="spellStart"/>
            <w:r>
              <w:t>Port_id</w:t>
            </w:r>
            <w:proofErr w:type="spellEnd"/>
          </w:p>
        </w:tc>
        <w:tc>
          <w:tcPr>
            <w:tcW w:w="3960" w:type="dxa"/>
          </w:tcPr>
          <w:p w:rsidR="005C06DA" w:rsidRDefault="005C06DA" w:rsidP="00447DF4">
            <w:r>
              <w:t>Used with Interchange interface only</w:t>
            </w:r>
          </w:p>
        </w:tc>
        <w:tc>
          <w:tcPr>
            <w:tcW w:w="3420" w:type="dxa"/>
          </w:tcPr>
          <w:p w:rsidR="005C06DA" w:rsidRDefault="005C06DA" w:rsidP="00447DF4"/>
        </w:tc>
      </w:tr>
      <w:tr w:rsidR="005C06DA" w:rsidTr="000C75D3">
        <w:trPr>
          <w:cantSplit/>
        </w:trPr>
        <w:tc>
          <w:tcPr>
            <w:tcW w:w="1890" w:type="dxa"/>
          </w:tcPr>
          <w:p w:rsidR="005C06DA" w:rsidRDefault="005C06DA" w:rsidP="00447DF4">
            <w:proofErr w:type="spellStart"/>
            <w:r>
              <w:t>Subsit</w:t>
            </w:r>
            <w:proofErr w:type="spellEnd"/>
          </w:p>
        </w:tc>
        <w:tc>
          <w:tcPr>
            <w:tcW w:w="3960" w:type="dxa"/>
          </w:tcPr>
          <w:p w:rsidR="005C06DA" w:rsidRDefault="005C06DA" w:rsidP="00447DF4">
            <w:r>
              <w:t xml:space="preserve">The </w:t>
            </w:r>
            <w:proofErr w:type="spellStart"/>
            <w:r>
              <w:t>subsite</w:t>
            </w:r>
            <w:proofErr w:type="spellEnd"/>
            <w:r>
              <w:t xml:space="preserve"> that PLC works within to aid in identification with related work.</w:t>
            </w:r>
          </w:p>
        </w:tc>
        <w:tc>
          <w:tcPr>
            <w:tcW w:w="3420" w:type="dxa"/>
          </w:tcPr>
          <w:p w:rsidR="005C06DA" w:rsidRDefault="005C06DA" w:rsidP="00447DF4">
            <w:r>
              <w:t xml:space="preserve">Valid value from </w:t>
            </w:r>
            <w:proofErr w:type="spellStart"/>
            <w:r>
              <w:t>subsit</w:t>
            </w:r>
            <w:proofErr w:type="spellEnd"/>
            <w:r>
              <w:t xml:space="preserve"> database table.</w:t>
            </w:r>
          </w:p>
        </w:tc>
      </w:tr>
      <w:tr w:rsidR="005C06DA" w:rsidTr="000C75D3">
        <w:trPr>
          <w:cantSplit/>
        </w:trPr>
        <w:tc>
          <w:tcPr>
            <w:tcW w:w="1890" w:type="dxa"/>
          </w:tcPr>
          <w:p w:rsidR="005C06DA" w:rsidRDefault="005C06DA" w:rsidP="00447DF4">
            <w:proofErr w:type="spellStart"/>
            <w:r>
              <w:t>Locatn</w:t>
            </w:r>
            <w:proofErr w:type="spellEnd"/>
          </w:p>
        </w:tc>
        <w:tc>
          <w:tcPr>
            <w:tcW w:w="3960" w:type="dxa"/>
          </w:tcPr>
          <w:p w:rsidR="005C06DA" w:rsidRDefault="005C06DA" w:rsidP="00447DF4">
            <w:r>
              <w:t>Identifies the ASRS location, if any, which is associated with a PLC’s scope.</w:t>
            </w:r>
          </w:p>
        </w:tc>
        <w:tc>
          <w:tcPr>
            <w:tcW w:w="3420" w:type="dxa"/>
          </w:tcPr>
          <w:p w:rsidR="005C06DA" w:rsidRDefault="005C06DA" w:rsidP="00447DF4">
            <w:r>
              <w:t xml:space="preserve">Valid value from </w:t>
            </w:r>
            <w:proofErr w:type="spellStart"/>
            <w:r>
              <w:t>locatn</w:t>
            </w:r>
            <w:proofErr w:type="spellEnd"/>
            <w:r>
              <w:t xml:space="preserve"> database table.</w:t>
            </w:r>
          </w:p>
        </w:tc>
      </w:tr>
      <w:tr w:rsidR="005C06DA" w:rsidTr="000C75D3">
        <w:trPr>
          <w:cantSplit/>
        </w:trPr>
        <w:tc>
          <w:tcPr>
            <w:tcW w:w="1890" w:type="dxa"/>
          </w:tcPr>
          <w:p w:rsidR="005C06DA" w:rsidRDefault="005C06DA" w:rsidP="00447DF4">
            <w:proofErr w:type="spellStart"/>
            <w:r>
              <w:t>Plcio_module</w:t>
            </w:r>
            <w:proofErr w:type="spellEnd"/>
          </w:p>
        </w:tc>
        <w:tc>
          <w:tcPr>
            <w:tcW w:w="3960" w:type="dxa"/>
          </w:tcPr>
          <w:p w:rsidR="005C06DA" w:rsidRDefault="005C06DA" w:rsidP="00447DF4">
            <w:r>
              <w:t>Defines which PLCIO communication library is to be used with the PLC.</w:t>
            </w:r>
          </w:p>
        </w:tc>
        <w:tc>
          <w:tcPr>
            <w:tcW w:w="3420" w:type="dxa"/>
          </w:tcPr>
          <w:p w:rsidR="005C06DA" w:rsidRDefault="005C06DA" w:rsidP="00447DF4">
            <w:r>
              <w:t xml:space="preserve">Any of the PLCIO </w:t>
            </w:r>
            <w:r w:rsidR="00B66DB2">
              <w:t>modules mentioned below</w:t>
            </w:r>
          </w:p>
        </w:tc>
      </w:tr>
      <w:tr w:rsidR="005C06DA" w:rsidTr="000C75D3">
        <w:trPr>
          <w:cantSplit/>
        </w:trPr>
        <w:tc>
          <w:tcPr>
            <w:tcW w:w="1890" w:type="dxa"/>
          </w:tcPr>
          <w:p w:rsidR="005C06DA" w:rsidRDefault="005C06DA" w:rsidP="00447DF4">
            <w:proofErr w:type="spellStart"/>
            <w:r>
              <w:t>Plc_ip</w:t>
            </w:r>
            <w:proofErr w:type="spellEnd"/>
          </w:p>
        </w:tc>
        <w:tc>
          <w:tcPr>
            <w:tcW w:w="3960" w:type="dxa"/>
          </w:tcPr>
          <w:p w:rsidR="005C06DA" w:rsidRDefault="005C06DA" w:rsidP="00447DF4">
            <w:r>
              <w:t xml:space="preserve">IP address of the PLC or Gateway to connect to, which can be host </w:t>
            </w:r>
            <w:proofErr w:type="gramStart"/>
            <w:r>
              <w:t>name</w:t>
            </w:r>
            <w:proofErr w:type="gramEnd"/>
            <w:r>
              <w:t xml:space="preserve"> defined on machine such that the </w:t>
            </w:r>
            <w:proofErr w:type="spellStart"/>
            <w:r>
              <w:t>gethostname</w:t>
            </w:r>
            <w:proofErr w:type="spellEnd"/>
            <w:r>
              <w:t xml:space="preserve"> call will resolve.</w:t>
            </w:r>
          </w:p>
        </w:tc>
        <w:tc>
          <w:tcPr>
            <w:tcW w:w="3420" w:type="dxa"/>
          </w:tcPr>
          <w:p w:rsidR="005C06DA" w:rsidRDefault="005C06DA" w:rsidP="00447DF4">
            <w:proofErr w:type="spellStart"/>
            <w:r>
              <w:t>nnn.nnn.nnn.nnn</w:t>
            </w:r>
            <w:proofErr w:type="spellEnd"/>
            <w:r>
              <w:t xml:space="preserve">  or</w:t>
            </w:r>
            <w:r>
              <w:br/>
              <w:t>host name</w:t>
            </w:r>
          </w:p>
        </w:tc>
      </w:tr>
      <w:tr w:rsidR="005C06DA" w:rsidTr="000C75D3">
        <w:trPr>
          <w:cantSplit/>
        </w:trPr>
        <w:tc>
          <w:tcPr>
            <w:tcW w:w="1890" w:type="dxa"/>
          </w:tcPr>
          <w:p w:rsidR="005C06DA" w:rsidRDefault="005C06DA" w:rsidP="00447DF4">
            <w:proofErr w:type="spellStart"/>
            <w:r>
              <w:t>Plc_port</w:t>
            </w:r>
            <w:proofErr w:type="spellEnd"/>
          </w:p>
        </w:tc>
        <w:tc>
          <w:tcPr>
            <w:tcW w:w="3960" w:type="dxa"/>
          </w:tcPr>
          <w:p w:rsidR="005C06DA" w:rsidRDefault="005C06DA" w:rsidP="00447DF4">
            <w:r>
              <w:t>Port number on which to connect to the PLC.</w:t>
            </w:r>
          </w:p>
        </w:tc>
        <w:tc>
          <w:tcPr>
            <w:tcW w:w="3420" w:type="dxa"/>
          </w:tcPr>
          <w:p w:rsidR="005C06DA" w:rsidRDefault="005C06DA" w:rsidP="00447DF4">
            <w:r>
              <w:t>Any valid port number or nothing uses known defaults.</w:t>
            </w:r>
          </w:p>
        </w:tc>
      </w:tr>
      <w:tr w:rsidR="005C06DA" w:rsidTr="000C75D3">
        <w:trPr>
          <w:cantSplit/>
        </w:trPr>
        <w:tc>
          <w:tcPr>
            <w:tcW w:w="1890" w:type="dxa"/>
          </w:tcPr>
          <w:p w:rsidR="005C06DA" w:rsidRDefault="005C06DA" w:rsidP="00447DF4">
            <w:proofErr w:type="spellStart"/>
            <w:r>
              <w:t>Connect_string</w:t>
            </w:r>
            <w:proofErr w:type="spellEnd"/>
          </w:p>
        </w:tc>
        <w:tc>
          <w:tcPr>
            <w:tcW w:w="3960" w:type="dxa"/>
          </w:tcPr>
          <w:p w:rsidR="005C06DA" w:rsidRDefault="005C06DA" w:rsidP="00447DF4">
            <w:r>
              <w:t xml:space="preserve">Free field to either hold entire string or additional elements to string not identified above.  Usually used for Path designation with </w:t>
            </w:r>
            <w:proofErr w:type="spellStart"/>
            <w:r>
              <w:t>ControlNet</w:t>
            </w:r>
            <w:proofErr w:type="spellEnd"/>
            <w:r>
              <w:t>.</w:t>
            </w:r>
          </w:p>
        </w:tc>
        <w:tc>
          <w:tcPr>
            <w:tcW w:w="3420" w:type="dxa"/>
          </w:tcPr>
          <w:p w:rsidR="005C06DA" w:rsidRDefault="005C06DA" w:rsidP="00447DF4">
            <w:r>
              <w:t>Up to 30 characters long.</w:t>
            </w:r>
          </w:p>
        </w:tc>
      </w:tr>
    </w:tbl>
    <w:p w:rsidR="005C06DA" w:rsidRDefault="005C06DA" w:rsidP="005C06DA">
      <w:pPr>
        <w:pStyle w:val="MyPara"/>
      </w:pPr>
      <w:r>
        <w:t>The above elements are used together to build the connect string in the DTLDRV component by concatenating them in the following order (a space is added in between each one):</w:t>
      </w:r>
    </w:p>
    <w:p w:rsidR="005C06DA" w:rsidRDefault="005C06DA" w:rsidP="005C06DA">
      <w:pPr>
        <w:pStyle w:val="MyPara"/>
        <w:ind w:firstLine="720"/>
      </w:pPr>
      <w:proofErr w:type="spellStart"/>
      <w:r>
        <w:t>Plcio_module</w:t>
      </w:r>
      <w:proofErr w:type="spellEnd"/>
      <w:r>
        <w:t xml:space="preserve"> + </w:t>
      </w:r>
      <w:proofErr w:type="spellStart"/>
      <w:r>
        <w:t>Plc_ip</w:t>
      </w:r>
      <w:proofErr w:type="spellEnd"/>
      <w:r>
        <w:t xml:space="preserve"> + </w:t>
      </w:r>
      <w:proofErr w:type="spellStart"/>
      <w:r>
        <w:t>Plc_port</w:t>
      </w:r>
      <w:proofErr w:type="spellEnd"/>
      <w:r>
        <w:t xml:space="preserve"> + </w:t>
      </w:r>
      <w:proofErr w:type="spellStart"/>
      <w:r>
        <w:t>Connect_string</w:t>
      </w:r>
      <w:proofErr w:type="spellEnd"/>
    </w:p>
    <w:p w:rsidR="005C06DA" w:rsidRDefault="005C06DA" w:rsidP="005C06DA">
      <w:pPr>
        <w:pStyle w:val="MyPara"/>
      </w:pPr>
      <w:r>
        <w:t xml:space="preserve">With these building blocks you can build a valid </w:t>
      </w:r>
      <w:proofErr w:type="gramStart"/>
      <w:r>
        <w:t>connect</w:t>
      </w:r>
      <w:proofErr w:type="gramEnd"/>
      <w:r>
        <w:t xml:space="preserve"> string that is recognized by the PLCIO interface to do whatever is necessary to make the communications work.  You should be able to find the connect string logged in the driver’s log file for debugging purposes.</w:t>
      </w:r>
    </w:p>
    <w:p w:rsidR="00B66DB2" w:rsidRDefault="00B66DB2" w:rsidP="00B66DB2">
      <w:pPr>
        <w:pStyle w:val="Heading1"/>
      </w:pPr>
      <w:r>
        <w:t>PLCIO Communications Modules</w:t>
      </w:r>
    </w:p>
    <w:p w:rsidR="00B66DB2" w:rsidRPr="00FD5AFB" w:rsidRDefault="00B66DB2" w:rsidP="00B66DB2">
      <w:pPr>
        <w:pStyle w:val="Heading2"/>
      </w:pPr>
      <w:bookmarkStart w:id="18" w:name="_Toc196024951"/>
      <w:proofErr w:type="spellStart"/>
      <w:proofErr w:type="gramStart"/>
      <w:r w:rsidRPr="00FD5AFB">
        <w:t>abeth</w:t>
      </w:r>
      <w:proofErr w:type="spellEnd"/>
      <w:proofErr w:type="gramEnd"/>
      <w:r w:rsidRPr="00FD5AFB">
        <w:t xml:space="preserve"> - Allen-Bradley Ethernet (PCCC)</w:t>
      </w:r>
      <w:bookmarkEnd w:id="18"/>
    </w:p>
    <w:p w:rsidR="00B66DB2" w:rsidRDefault="00B66DB2" w:rsidP="00B66DB2">
      <w:pPr>
        <w:pStyle w:val="MyPara"/>
      </w:pPr>
      <w:r>
        <w:t xml:space="preserve">Used when employing Allen-Bradley Ethernet as the communication pathway.  For PLC5 on Ethernet or SLC505 on Ethernet </w:t>
      </w:r>
    </w:p>
    <w:tbl>
      <w:tblPr>
        <w:tblW w:w="3401" w:type="pct"/>
        <w:tblCellSpacing w:w="0" w:type="dxa"/>
        <w:tblInd w:w="87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15" w:type="dxa"/>
          <w:left w:w="15" w:type="dxa"/>
          <w:bottom w:w="15" w:type="dxa"/>
          <w:right w:w="15" w:type="dxa"/>
        </w:tblCellMar>
        <w:tblLook w:val="0000"/>
      </w:tblPr>
      <w:tblGrid>
        <w:gridCol w:w="1979"/>
        <w:gridCol w:w="4599"/>
      </w:tblGrid>
      <w:tr w:rsidR="00B66DB2" w:rsidTr="00447DF4">
        <w:trPr>
          <w:tblCellSpacing w:w="0" w:type="dxa"/>
        </w:trPr>
        <w:tc>
          <w:tcPr>
            <w:tcW w:w="1504" w:type="pct"/>
            <w:tcMar>
              <w:top w:w="15" w:type="dxa"/>
              <w:left w:w="150" w:type="dxa"/>
              <w:bottom w:w="15" w:type="dxa"/>
              <w:right w:w="150" w:type="dxa"/>
            </w:tcMar>
          </w:tcPr>
          <w:p w:rsidR="00B66DB2" w:rsidRPr="006C2899" w:rsidRDefault="00B66DB2" w:rsidP="00447DF4">
            <w:pPr>
              <w:pStyle w:val="Msrow"/>
              <w:rPr>
                <w:b/>
              </w:rPr>
            </w:pPr>
            <w:r>
              <w:rPr>
                <w:b/>
              </w:rPr>
              <w:t>Write to PLC</w:t>
            </w:r>
            <w:r w:rsidRPr="006C2899">
              <w:rPr>
                <w:b/>
              </w:rPr>
              <w:t xml:space="preserve">: </w:t>
            </w:r>
          </w:p>
        </w:tc>
        <w:tc>
          <w:tcPr>
            <w:tcW w:w="3496" w:type="pct"/>
            <w:tcMar>
              <w:top w:w="15" w:type="dxa"/>
              <w:left w:w="150" w:type="dxa"/>
              <w:bottom w:w="15" w:type="dxa"/>
              <w:right w:w="150" w:type="dxa"/>
            </w:tcMar>
          </w:tcPr>
          <w:p w:rsidR="00B66DB2" w:rsidRDefault="00B66DB2" w:rsidP="00447DF4">
            <w:pPr>
              <w:pStyle w:val="Msrow"/>
            </w:pPr>
            <w:proofErr w:type="spellStart"/>
            <w:r>
              <w:t>abeth</w:t>
            </w:r>
            <w:proofErr w:type="spellEnd"/>
            <w:r>
              <w:t xml:space="preserve"> [plc5|slc500] &lt;address&gt;[:port]</w:t>
            </w:r>
          </w:p>
          <w:p w:rsidR="00B66DB2" w:rsidRDefault="00B66DB2" w:rsidP="00447DF4">
            <w:pPr>
              <w:pStyle w:val="Msrow"/>
            </w:pPr>
            <w:r>
              <w:t>plc5 is default</w:t>
            </w:r>
          </w:p>
        </w:tc>
      </w:tr>
      <w:tr w:rsidR="00B66DB2" w:rsidTr="00447DF4">
        <w:trPr>
          <w:tblCellSpacing w:w="0" w:type="dxa"/>
        </w:trPr>
        <w:tc>
          <w:tcPr>
            <w:tcW w:w="1504" w:type="pct"/>
            <w:tcMar>
              <w:top w:w="15" w:type="dxa"/>
              <w:left w:w="150" w:type="dxa"/>
              <w:bottom w:w="15" w:type="dxa"/>
              <w:right w:w="150" w:type="dxa"/>
            </w:tcMar>
          </w:tcPr>
          <w:p w:rsidR="00B66DB2" w:rsidRPr="006C2899" w:rsidRDefault="00B66DB2" w:rsidP="00447DF4">
            <w:pPr>
              <w:pStyle w:val="Msrow"/>
              <w:rPr>
                <w:b/>
              </w:rPr>
            </w:pPr>
            <w:r>
              <w:rPr>
                <w:b/>
              </w:rPr>
              <w:t>Read from PLC:</w:t>
            </w:r>
            <w:r w:rsidRPr="006C2899">
              <w:rPr>
                <w:b/>
              </w:rPr>
              <w:t xml:space="preserve"> </w:t>
            </w:r>
          </w:p>
        </w:tc>
        <w:tc>
          <w:tcPr>
            <w:tcW w:w="3496" w:type="pct"/>
            <w:tcMar>
              <w:top w:w="15" w:type="dxa"/>
              <w:left w:w="150" w:type="dxa"/>
              <w:bottom w:w="15" w:type="dxa"/>
              <w:right w:w="150" w:type="dxa"/>
            </w:tcMar>
          </w:tcPr>
          <w:p w:rsidR="00B66DB2" w:rsidRDefault="00B66DB2" w:rsidP="00447DF4">
            <w:pPr>
              <w:pStyle w:val="Msrow"/>
            </w:pPr>
            <w:proofErr w:type="spellStart"/>
            <w:r>
              <w:t>abeth</w:t>
            </w:r>
            <w:proofErr w:type="spellEnd"/>
          </w:p>
        </w:tc>
      </w:tr>
    </w:tbl>
    <w:p w:rsidR="00B66DB2" w:rsidRDefault="00B66DB2" w:rsidP="00B66DB2">
      <w:pPr>
        <w:pStyle w:val="MyPara"/>
      </w:pPr>
    </w:p>
    <w:p w:rsidR="00B66DB2" w:rsidRDefault="00B66DB2" w:rsidP="00B66DB2">
      <w:pPr>
        <w:pStyle w:val="Heading2"/>
      </w:pPr>
      <w:bookmarkStart w:id="19" w:name="_Toc196024952"/>
      <w:proofErr w:type="spellStart"/>
      <w:proofErr w:type="gramStart"/>
      <w:r>
        <w:lastRenderedPageBreak/>
        <w:t>cip</w:t>
      </w:r>
      <w:proofErr w:type="spellEnd"/>
      <w:proofErr w:type="gramEnd"/>
      <w:r>
        <w:t xml:space="preserve"> - Allen-Bradley </w:t>
      </w:r>
      <w:proofErr w:type="spellStart"/>
      <w:r>
        <w:t>ControlLogix</w:t>
      </w:r>
      <w:proofErr w:type="spellEnd"/>
      <w:r>
        <w:t xml:space="preserve"> &amp; </w:t>
      </w:r>
      <w:proofErr w:type="spellStart"/>
      <w:r>
        <w:t>FlexLogix</w:t>
      </w:r>
      <w:bookmarkEnd w:id="19"/>
      <w:proofErr w:type="spellEnd"/>
    </w:p>
    <w:p w:rsidR="00B66DB2" w:rsidRPr="00917536" w:rsidRDefault="00B66DB2" w:rsidP="00B66DB2">
      <w:pPr>
        <w:pStyle w:val="MyPara"/>
      </w:pPr>
      <w:r>
        <w:t xml:space="preserve">This module uses </w:t>
      </w:r>
      <w:proofErr w:type="spellStart"/>
      <w:r>
        <w:t>ControlNet</w:t>
      </w:r>
      <w:proofErr w:type="spellEnd"/>
      <w:r>
        <w:t xml:space="preserve"> IP protocol which reads and writes using PLC tags.  It reads all the tags on connection</w:t>
      </w:r>
      <w:r w:rsidRPr="009F4C5D">
        <w:t xml:space="preserve"> </w:t>
      </w:r>
      <w:r>
        <w:t>open which may take time depending on the amount of tags in the PLC.</w:t>
      </w:r>
    </w:p>
    <w:tbl>
      <w:tblPr>
        <w:tblW w:w="3401" w:type="pct"/>
        <w:tblCellSpacing w:w="0" w:type="dxa"/>
        <w:tblInd w:w="87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15" w:type="dxa"/>
          <w:left w:w="15" w:type="dxa"/>
          <w:bottom w:w="15" w:type="dxa"/>
          <w:right w:w="15" w:type="dxa"/>
        </w:tblCellMar>
        <w:tblLook w:val="0000"/>
      </w:tblPr>
      <w:tblGrid>
        <w:gridCol w:w="1889"/>
        <w:gridCol w:w="4689"/>
      </w:tblGrid>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Write to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t>cip</w:t>
            </w:r>
            <w:proofErr w:type="spellEnd"/>
            <w:r>
              <w:t xml:space="preserve"> &lt;address&gt;[:port] [Slot=# | Path=#]</w:t>
            </w:r>
          </w:p>
        </w:tc>
      </w:tr>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Read from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t>enipd</w:t>
            </w:r>
            <w:proofErr w:type="spellEnd"/>
          </w:p>
        </w:tc>
      </w:tr>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Timeout:</w:t>
            </w:r>
          </w:p>
        </w:tc>
        <w:tc>
          <w:tcPr>
            <w:tcW w:w="3564" w:type="pct"/>
            <w:tcMar>
              <w:top w:w="15" w:type="dxa"/>
              <w:left w:w="150" w:type="dxa"/>
              <w:bottom w:w="15" w:type="dxa"/>
              <w:right w:w="150" w:type="dxa"/>
            </w:tcMar>
          </w:tcPr>
          <w:p w:rsidR="00B66DB2" w:rsidRDefault="00B66DB2" w:rsidP="00447DF4">
            <w:pPr>
              <w:pStyle w:val="Msrow"/>
            </w:pPr>
            <w:r>
              <w:t>60 seconds (default)</w:t>
            </w:r>
          </w:p>
        </w:tc>
      </w:tr>
    </w:tbl>
    <w:p w:rsidR="00B66DB2" w:rsidRDefault="00B66DB2" w:rsidP="00B66DB2">
      <w:pPr>
        <w:pStyle w:val="MyPara"/>
      </w:pPr>
    </w:p>
    <w:p w:rsidR="00B66DB2" w:rsidRDefault="00B66DB2" w:rsidP="00B66DB2">
      <w:pPr>
        <w:pStyle w:val="Heading2"/>
      </w:pPr>
      <w:bookmarkStart w:id="20" w:name="_Toc196024953"/>
      <w:proofErr w:type="spellStart"/>
      <w:proofErr w:type="gramStart"/>
      <w:r w:rsidRPr="005F023E">
        <w:t>cipab</w:t>
      </w:r>
      <w:proofErr w:type="spellEnd"/>
      <w:proofErr w:type="gramEnd"/>
      <w:r w:rsidRPr="005F023E">
        <w:t xml:space="preserve"> -- Allen-Bradley PLC5/SLC500 over </w:t>
      </w:r>
      <w:proofErr w:type="spellStart"/>
      <w:r w:rsidRPr="005F023E">
        <w:t>EtherNet</w:t>
      </w:r>
      <w:proofErr w:type="spellEnd"/>
      <w:r w:rsidRPr="005F023E">
        <w:t>/IP</w:t>
      </w:r>
      <w:bookmarkEnd w:id="20"/>
    </w:p>
    <w:p w:rsidR="00B66DB2" w:rsidRDefault="00B66DB2" w:rsidP="00B66DB2">
      <w:pPr>
        <w:pStyle w:val="MyPara"/>
      </w:pPr>
      <w:r w:rsidRPr="005F023E">
        <w:t xml:space="preserve">This module supports sending solicited PCCC messages over Control Net (CIP) encapsulated by </w:t>
      </w:r>
      <w:proofErr w:type="spellStart"/>
      <w:r w:rsidRPr="005F023E">
        <w:t>EtherNet</w:t>
      </w:r>
      <w:proofErr w:type="spellEnd"/>
      <w:r w:rsidRPr="005F023E">
        <w:t>/IP.</w:t>
      </w:r>
      <w:r>
        <w:t xml:space="preserve">  This is for PLC5 or SLC500 communication through a </w:t>
      </w:r>
      <w:proofErr w:type="spellStart"/>
      <w:r>
        <w:t>ControlLogix</w:t>
      </w:r>
      <w:proofErr w:type="spellEnd"/>
      <w:r>
        <w:t xml:space="preserve"> Gateway.  Use this module </w:t>
      </w:r>
    </w:p>
    <w:tbl>
      <w:tblPr>
        <w:tblW w:w="3401" w:type="pct"/>
        <w:tblCellSpacing w:w="0" w:type="dxa"/>
        <w:tblInd w:w="87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15" w:type="dxa"/>
          <w:left w:w="15" w:type="dxa"/>
          <w:bottom w:w="15" w:type="dxa"/>
          <w:right w:w="15" w:type="dxa"/>
        </w:tblCellMar>
        <w:tblLook w:val="0000"/>
      </w:tblPr>
      <w:tblGrid>
        <w:gridCol w:w="1889"/>
        <w:gridCol w:w="4689"/>
      </w:tblGrid>
      <w:tr w:rsidR="00B66DB2" w:rsidTr="00447DF4">
        <w:trPr>
          <w:cantSplit/>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Write to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rsidRPr="00917536">
              <w:t>cipab</w:t>
            </w:r>
            <w:proofErr w:type="spellEnd"/>
            <w:r w:rsidRPr="00917536">
              <w:t xml:space="preserve"> [plc5|slc500] &lt;address&gt;[:port] </w:t>
            </w:r>
            <w:r>
              <w:t>[</w:t>
            </w:r>
            <w:r w:rsidRPr="00917536">
              <w:t>Path=&lt;route&gt;</w:t>
            </w:r>
            <w:r>
              <w:t>]</w:t>
            </w:r>
          </w:p>
          <w:p w:rsidR="00B66DB2" w:rsidRDefault="00B66DB2" w:rsidP="00447DF4">
            <w:pPr>
              <w:pStyle w:val="Msrow"/>
            </w:pPr>
            <w:r>
              <w:t>route is limited in use to 1,slot,port,node</w:t>
            </w:r>
          </w:p>
        </w:tc>
      </w:tr>
      <w:tr w:rsidR="00B66DB2" w:rsidTr="00447DF4">
        <w:trPr>
          <w:cantSplit/>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Read from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t>enipd</w:t>
            </w:r>
            <w:proofErr w:type="spellEnd"/>
          </w:p>
        </w:tc>
      </w:tr>
      <w:tr w:rsidR="00B66DB2" w:rsidTr="00447DF4">
        <w:trPr>
          <w:cantSplit/>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Timeout:</w:t>
            </w:r>
          </w:p>
        </w:tc>
        <w:tc>
          <w:tcPr>
            <w:tcW w:w="3564" w:type="pct"/>
            <w:tcMar>
              <w:top w:w="15" w:type="dxa"/>
              <w:left w:w="150" w:type="dxa"/>
              <w:bottom w:w="15" w:type="dxa"/>
              <w:right w:w="150" w:type="dxa"/>
            </w:tcMar>
          </w:tcPr>
          <w:p w:rsidR="00B66DB2" w:rsidRDefault="00B66DB2" w:rsidP="00447DF4">
            <w:pPr>
              <w:pStyle w:val="Msrow"/>
            </w:pPr>
            <w:r>
              <w:t>5 seconds (default)</w:t>
            </w:r>
          </w:p>
        </w:tc>
      </w:tr>
    </w:tbl>
    <w:p w:rsidR="00B66DB2" w:rsidRDefault="00B66DB2" w:rsidP="00B66DB2">
      <w:pPr>
        <w:pStyle w:val="MyPara"/>
      </w:pPr>
    </w:p>
    <w:p w:rsidR="00B66DB2" w:rsidRDefault="00B66DB2" w:rsidP="00B66DB2">
      <w:pPr>
        <w:pStyle w:val="Heading2"/>
      </w:pPr>
      <w:bookmarkStart w:id="21" w:name="_Toc196024954"/>
      <w:proofErr w:type="spellStart"/>
      <w:proofErr w:type="gramStart"/>
      <w:r w:rsidRPr="00917536">
        <w:t>cipmlx</w:t>
      </w:r>
      <w:proofErr w:type="spellEnd"/>
      <w:proofErr w:type="gramEnd"/>
      <w:r w:rsidRPr="00917536">
        <w:t xml:space="preserve"> -- Allen-Bradley </w:t>
      </w:r>
      <w:proofErr w:type="spellStart"/>
      <w:r w:rsidRPr="00917536">
        <w:t>MicroLogix</w:t>
      </w:r>
      <w:proofErr w:type="spellEnd"/>
      <w:r w:rsidRPr="00917536">
        <w:t xml:space="preserve"> via 1761-NET-ENI</w:t>
      </w:r>
      <w:bookmarkEnd w:id="21"/>
    </w:p>
    <w:p w:rsidR="00B66DB2" w:rsidRPr="00917536" w:rsidRDefault="00B66DB2" w:rsidP="00B66DB2">
      <w:pPr>
        <w:pStyle w:val="MyPara"/>
      </w:pPr>
    </w:p>
    <w:tbl>
      <w:tblPr>
        <w:tblW w:w="3401" w:type="pct"/>
        <w:tblCellSpacing w:w="0" w:type="dxa"/>
        <w:tblInd w:w="87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15" w:type="dxa"/>
          <w:left w:w="15" w:type="dxa"/>
          <w:bottom w:w="15" w:type="dxa"/>
          <w:right w:w="15" w:type="dxa"/>
        </w:tblCellMar>
        <w:tblLook w:val="0000"/>
      </w:tblPr>
      <w:tblGrid>
        <w:gridCol w:w="1889"/>
        <w:gridCol w:w="4689"/>
      </w:tblGrid>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Write to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t>cipmlx</w:t>
            </w:r>
            <w:proofErr w:type="spellEnd"/>
            <w:r w:rsidRPr="00917536">
              <w:t xml:space="preserve"> &lt;address&gt;[:port]</w:t>
            </w:r>
          </w:p>
        </w:tc>
      </w:tr>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Read from PLC</w:t>
            </w:r>
            <w:r w:rsidRPr="006C2899">
              <w:rPr>
                <w:b/>
              </w:rPr>
              <w:t xml:space="preserve">: </w:t>
            </w:r>
          </w:p>
        </w:tc>
        <w:tc>
          <w:tcPr>
            <w:tcW w:w="3564" w:type="pct"/>
            <w:tcMar>
              <w:top w:w="15" w:type="dxa"/>
              <w:left w:w="150" w:type="dxa"/>
              <w:bottom w:w="15" w:type="dxa"/>
              <w:right w:w="150" w:type="dxa"/>
            </w:tcMar>
          </w:tcPr>
          <w:p w:rsidR="00B66DB2" w:rsidRDefault="00B66DB2" w:rsidP="00447DF4">
            <w:pPr>
              <w:pStyle w:val="Msrow"/>
            </w:pPr>
            <w:proofErr w:type="spellStart"/>
            <w:r>
              <w:t>enipd</w:t>
            </w:r>
            <w:proofErr w:type="spellEnd"/>
          </w:p>
        </w:tc>
      </w:tr>
      <w:tr w:rsidR="00B66DB2" w:rsidTr="00447DF4">
        <w:trPr>
          <w:tblCellSpacing w:w="0" w:type="dxa"/>
        </w:trPr>
        <w:tc>
          <w:tcPr>
            <w:tcW w:w="1436" w:type="pct"/>
            <w:tcMar>
              <w:top w:w="15" w:type="dxa"/>
              <w:left w:w="150" w:type="dxa"/>
              <w:bottom w:w="15" w:type="dxa"/>
              <w:right w:w="150" w:type="dxa"/>
            </w:tcMar>
          </w:tcPr>
          <w:p w:rsidR="00B66DB2" w:rsidRPr="006C2899" w:rsidRDefault="00B66DB2" w:rsidP="00447DF4">
            <w:pPr>
              <w:pStyle w:val="Msrow"/>
              <w:rPr>
                <w:b/>
              </w:rPr>
            </w:pPr>
            <w:r>
              <w:rPr>
                <w:b/>
              </w:rPr>
              <w:t>Timeout:</w:t>
            </w:r>
          </w:p>
        </w:tc>
        <w:tc>
          <w:tcPr>
            <w:tcW w:w="3564" w:type="pct"/>
            <w:tcMar>
              <w:top w:w="15" w:type="dxa"/>
              <w:left w:w="150" w:type="dxa"/>
              <w:bottom w:w="15" w:type="dxa"/>
              <w:right w:w="150" w:type="dxa"/>
            </w:tcMar>
          </w:tcPr>
          <w:p w:rsidR="00B66DB2" w:rsidRDefault="00B66DB2" w:rsidP="00447DF4">
            <w:pPr>
              <w:pStyle w:val="Msrow"/>
            </w:pPr>
            <w:r>
              <w:t>5 seconds (default)</w:t>
            </w:r>
          </w:p>
        </w:tc>
      </w:tr>
    </w:tbl>
    <w:p w:rsidR="00B66DB2" w:rsidRDefault="00B66DB2" w:rsidP="00B66DB2">
      <w:pPr>
        <w:pStyle w:val="MyPara"/>
      </w:pPr>
    </w:p>
    <w:p w:rsidR="005C06DA" w:rsidRPr="00B66DB2" w:rsidRDefault="005C06DA" w:rsidP="005C06DA">
      <w:pPr>
        <w:pStyle w:val="Heading1"/>
        <w:rPr>
          <w:b/>
        </w:rPr>
      </w:pPr>
      <w:bookmarkStart w:id="22" w:name="_Toc196024957"/>
      <w:bookmarkStart w:id="23" w:name="_Toc196025131"/>
      <w:r w:rsidRPr="00B66DB2">
        <w:rPr>
          <w:b/>
        </w:rPr>
        <w:t>PLC Message Configuration</w:t>
      </w:r>
      <w:bookmarkEnd w:id="22"/>
      <w:bookmarkEnd w:id="23"/>
      <w:r w:rsidR="00B66DB2">
        <w:rPr>
          <w:b/>
        </w:rPr>
        <w:t xml:space="preserve"> – RTCIS </w:t>
      </w:r>
      <w:proofErr w:type="spellStart"/>
      <w:r w:rsidR="00B66DB2">
        <w:rPr>
          <w:b/>
        </w:rPr>
        <w:t>Config</w:t>
      </w:r>
      <w:proofErr w:type="spellEnd"/>
    </w:p>
    <w:p w:rsidR="005C06DA" w:rsidRPr="00D22935" w:rsidRDefault="005C06DA" w:rsidP="005C06DA">
      <w:pPr>
        <w:pStyle w:val="MyPara"/>
      </w:pPr>
      <w:r>
        <w:t xml:space="preserve">This configuration identifies what messages are written to the PLC and is held in the database table appropriately named </w:t>
      </w:r>
      <w:proofErr w:type="spellStart"/>
      <w:r>
        <w:t>plcmsg</w:t>
      </w:r>
      <w:proofErr w:type="spellEnd"/>
      <w:r>
        <w:t>.  It also defines where in the PLC’s memory the message is to be stored.  A message must be identified in this setup and enabled in order to be sent to a PLC.</w:t>
      </w:r>
    </w:p>
    <w:tbl>
      <w:tblPr>
        <w:tblW w:w="92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890"/>
        <w:gridCol w:w="3960"/>
        <w:gridCol w:w="3420"/>
      </w:tblGrid>
      <w:tr w:rsidR="005C06DA" w:rsidTr="000C75D3">
        <w:trPr>
          <w:cantSplit/>
          <w:tblHeader/>
        </w:trPr>
        <w:tc>
          <w:tcPr>
            <w:tcW w:w="1890" w:type="dxa"/>
            <w:shd w:val="clear" w:color="auto" w:fill="DDDDDD"/>
          </w:tcPr>
          <w:p w:rsidR="005C06DA" w:rsidRDefault="005C06DA" w:rsidP="00447DF4">
            <w:pPr>
              <w:pStyle w:val="Tablehdr"/>
            </w:pPr>
            <w:r>
              <w:t>Parameter</w:t>
            </w:r>
          </w:p>
        </w:tc>
        <w:tc>
          <w:tcPr>
            <w:tcW w:w="3960" w:type="dxa"/>
            <w:shd w:val="clear" w:color="auto" w:fill="DDDDDD"/>
          </w:tcPr>
          <w:p w:rsidR="005C06DA" w:rsidRDefault="005C06DA" w:rsidP="00447DF4">
            <w:pPr>
              <w:pStyle w:val="Tablehdr"/>
            </w:pPr>
            <w:r>
              <w:t>Description</w:t>
            </w:r>
          </w:p>
        </w:tc>
        <w:tc>
          <w:tcPr>
            <w:tcW w:w="3420" w:type="dxa"/>
            <w:shd w:val="clear" w:color="auto" w:fill="DDDDDD"/>
          </w:tcPr>
          <w:p w:rsidR="005C06DA" w:rsidRDefault="005C06DA" w:rsidP="00447DF4">
            <w:pPr>
              <w:pStyle w:val="Tablehdr"/>
            </w:pPr>
            <w:r>
              <w:t>Values</w:t>
            </w:r>
          </w:p>
        </w:tc>
      </w:tr>
      <w:tr w:rsidR="005C06DA" w:rsidTr="000C75D3">
        <w:trPr>
          <w:cantSplit/>
        </w:trPr>
        <w:tc>
          <w:tcPr>
            <w:tcW w:w="1890" w:type="dxa"/>
          </w:tcPr>
          <w:p w:rsidR="005C06DA" w:rsidRDefault="005C06DA" w:rsidP="00447DF4">
            <w:proofErr w:type="spellStart"/>
            <w:r>
              <w:t>Subsit</w:t>
            </w:r>
            <w:proofErr w:type="spellEnd"/>
          </w:p>
        </w:tc>
        <w:tc>
          <w:tcPr>
            <w:tcW w:w="3960" w:type="dxa"/>
          </w:tcPr>
          <w:p w:rsidR="005C06DA" w:rsidRDefault="005C06DA" w:rsidP="00447DF4">
            <w:r>
              <w:t xml:space="preserve">The </w:t>
            </w:r>
            <w:proofErr w:type="spellStart"/>
            <w:r>
              <w:t>subsite</w:t>
            </w:r>
            <w:proofErr w:type="spellEnd"/>
            <w:r>
              <w:t xml:space="preserve"> that PLC is within that will receive this message.</w:t>
            </w:r>
          </w:p>
        </w:tc>
        <w:tc>
          <w:tcPr>
            <w:tcW w:w="3420" w:type="dxa"/>
          </w:tcPr>
          <w:p w:rsidR="005C06DA" w:rsidRDefault="005C06DA" w:rsidP="00447DF4">
            <w:r>
              <w:t xml:space="preserve">Valid value from </w:t>
            </w:r>
            <w:proofErr w:type="spellStart"/>
            <w:r>
              <w:t>subsit</w:t>
            </w:r>
            <w:proofErr w:type="spellEnd"/>
            <w:r>
              <w:t xml:space="preserve"> database table.</w:t>
            </w:r>
          </w:p>
        </w:tc>
      </w:tr>
      <w:tr w:rsidR="005C06DA" w:rsidTr="000C75D3">
        <w:trPr>
          <w:cantSplit/>
        </w:trPr>
        <w:tc>
          <w:tcPr>
            <w:tcW w:w="1890" w:type="dxa"/>
          </w:tcPr>
          <w:p w:rsidR="005C06DA" w:rsidRPr="00E71315" w:rsidRDefault="005C06DA" w:rsidP="00447DF4">
            <w:proofErr w:type="spellStart"/>
            <w:r>
              <w:t>Msgtyp</w:t>
            </w:r>
            <w:proofErr w:type="spellEnd"/>
          </w:p>
        </w:tc>
        <w:tc>
          <w:tcPr>
            <w:tcW w:w="3960" w:type="dxa"/>
          </w:tcPr>
          <w:p w:rsidR="005C06DA" w:rsidRDefault="005C06DA" w:rsidP="00447DF4">
            <w:r>
              <w:t>Message type/number of the message that is identified for sending.</w:t>
            </w:r>
          </w:p>
        </w:tc>
        <w:tc>
          <w:tcPr>
            <w:tcW w:w="3420" w:type="dxa"/>
          </w:tcPr>
          <w:p w:rsidR="005C06DA" w:rsidRDefault="005C06DA" w:rsidP="00447DF4">
            <w:r>
              <w:t>Any known message sent to a PLC from RTCIS.</w:t>
            </w:r>
            <w:r w:rsidR="00FD5AFB">
              <w:t xml:space="preserve">  For example 2 or 6.</w:t>
            </w:r>
          </w:p>
        </w:tc>
      </w:tr>
      <w:tr w:rsidR="005C06DA" w:rsidTr="000C75D3">
        <w:trPr>
          <w:cantSplit/>
        </w:trPr>
        <w:tc>
          <w:tcPr>
            <w:tcW w:w="1890" w:type="dxa"/>
          </w:tcPr>
          <w:p w:rsidR="005C06DA" w:rsidRDefault="005C06DA" w:rsidP="00447DF4">
            <w:r>
              <w:t>Enabled</w:t>
            </w:r>
          </w:p>
        </w:tc>
        <w:tc>
          <w:tcPr>
            <w:tcW w:w="3960" w:type="dxa"/>
          </w:tcPr>
          <w:p w:rsidR="005C06DA" w:rsidRDefault="005C06DA" w:rsidP="00447DF4">
            <w:r>
              <w:t>Designates if message is allowed.</w:t>
            </w:r>
          </w:p>
        </w:tc>
        <w:tc>
          <w:tcPr>
            <w:tcW w:w="3420" w:type="dxa"/>
          </w:tcPr>
          <w:p w:rsidR="005C06DA" w:rsidRDefault="005C06DA" w:rsidP="00447DF4">
            <w:r>
              <w:t>Y / N</w:t>
            </w:r>
          </w:p>
        </w:tc>
      </w:tr>
      <w:tr w:rsidR="005C06DA" w:rsidTr="000C75D3">
        <w:trPr>
          <w:cantSplit/>
        </w:trPr>
        <w:tc>
          <w:tcPr>
            <w:tcW w:w="1890" w:type="dxa"/>
          </w:tcPr>
          <w:p w:rsidR="005C06DA" w:rsidRDefault="005C06DA" w:rsidP="00447DF4">
            <w:proofErr w:type="spellStart"/>
            <w:r>
              <w:t>Point_address</w:t>
            </w:r>
            <w:proofErr w:type="spellEnd"/>
          </w:p>
        </w:tc>
        <w:tc>
          <w:tcPr>
            <w:tcW w:w="3960" w:type="dxa"/>
          </w:tcPr>
          <w:p w:rsidR="005C06DA" w:rsidRDefault="005C06DA" w:rsidP="00447DF4">
            <w:r>
              <w:t>Text string that is the identified tag in the PLC pointing to where the message is stored in memory. (Field allows for up to 79 characters)</w:t>
            </w:r>
          </w:p>
        </w:tc>
        <w:tc>
          <w:tcPr>
            <w:tcW w:w="3420" w:type="dxa"/>
          </w:tcPr>
          <w:p w:rsidR="005C06DA" w:rsidRDefault="005C06DA" w:rsidP="00447DF4">
            <w:proofErr w:type="gramStart"/>
            <w:r>
              <w:t>valid</w:t>
            </w:r>
            <w:proofErr w:type="gramEnd"/>
            <w:r>
              <w:t xml:space="preserve"> tag string in PLC, e.g. N82 or N82:0.</w:t>
            </w:r>
          </w:p>
        </w:tc>
      </w:tr>
    </w:tbl>
    <w:p w:rsidR="005C06DA" w:rsidRDefault="005C06DA" w:rsidP="005C06DA">
      <w:pPr>
        <w:pStyle w:val="Heading1"/>
      </w:pPr>
    </w:p>
    <w:p w:rsidR="003D6807" w:rsidRDefault="003D6807">
      <w:pPr>
        <w:tabs>
          <w:tab w:val="left" w:pos="2340"/>
        </w:tabs>
      </w:pPr>
    </w:p>
    <w:p w:rsidR="003D6807" w:rsidRDefault="003D6807">
      <w:pPr>
        <w:pStyle w:val="Header1"/>
      </w:pPr>
      <w:bookmarkStart w:id="24" w:name="_Toc23560110"/>
      <w:bookmarkStart w:id="25" w:name="_Toc23560612"/>
      <w:bookmarkStart w:id="26" w:name="_Toc23561201"/>
      <w:bookmarkStart w:id="27" w:name="_Toc381782274"/>
      <w:r>
        <w:t xml:space="preserve">PLC </w:t>
      </w:r>
      <w:r w:rsidR="00F7203D">
        <w:t>to</w:t>
      </w:r>
      <w:r>
        <w:t xml:space="preserve"> RTCIS Communications Setup</w:t>
      </w:r>
      <w:bookmarkEnd w:id="24"/>
      <w:bookmarkEnd w:id="25"/>
      <w:bookmarkEnd w:id="26"/>
      <w:bookmarkEnd w:id="27"/>
    </w:p>
    <w:p w:rsidR="003D6807" w:rsidRDefault="003D6807">
      <w:pPr>
        <w:tabs>
          <w:tab w:val="left" w:pos="2340"/>
        </w:tabs>
      </w:pPr>
    </w:p>
    <w:p w:rsidR="00FD5AFB" w:rsidRDefault="00FD5AFB" w:rsidP="00FD5AFB">
      <w:r>
        <w:t xml:space="preserve">In the PLC, messages are sent from the PLC to RTCIS under the control of a “Message Send” function block in the PLC program.  Within the function block there are setup </w:t>
      </w:r>
      <w:r w:rsidR="00F7203D">
        <w:t>parameters</w:t>
      </w:r>
      <w:r>
        <w:t xml:space="preserve"> which define where the source data is (an integer file) and where it is to be sent.    The examples below are for an Inventory Move Message (</w:t>
      </w:r>
      <w:proofErr w:type="spellStart"/>
      <w:r>
        <w:t>msg</w:t>
      </w:r>
      <w:proofErr w:type="spellEnd"/>
      <w:r>
        <w:t xml:space="preserve"> 3).</w:t>
      </w:r>
    </w:p>
    <w:p w:rsidR="003D6807" w:rsidRDefault="003D6807"/>
    <w:p w:rsidR="003D6807" w:rsidRDefault="003D6807" w:rsidP="00FD5AFB">
      <w:pPr>
        <w:pStyle w:val="Header2"/>
      </w:pPr>
      <w:bookmarkStart w:id="28" w:name="_Toc23560113"/>
      <w:bookmarkStart w:id="29" w:name="_Toc23560615"/>
      <w:bookmarkStart w:id="30" w:name="_Toc23561204"/>
      <w:bookmarkStart w:id="31" w:name="_Toc381782275"/>
      <w:r>
        <w:t xml:space="preserve">PLC5 </w:t>
      </w:r>
      <w:bookmarkEnd w:id="28"/>
      <w:bookmarkEnd w:id="29"/>
      <w:bookmarkEnd w:id="30"/>
      <w:r w:rsidR="003A3CE2">
        <w:t xml:space="preserve">ON ETHERNET </w:t>
      </w:r>
      <w:r>
        <w:t>MESSAGE</w:t>
      </w:r>
      <w:bookmarkEnd w:id="31"/>
      <w:r>
        <w:t xml:space="preserve"> </w:t>
      </w:r>
    </w:p>
    <w:p w:rsidR="003D6807" w:rsidRDefault="003D6807"/>
    <w:p w:rsidR="003D6807" w:rsidRDefault="003D6807">
      <w:pPr>
        <w:tabs>
          <w:tab w:val="right" w:pos="2880"/>
          <w:tab w:val="left" w:pos="3240"/>
        </w:tabs>
      </w:pPr>
      <w:r>
        <w:tab/>
        <w:t>Communication Command:</w:t>
      </w:r>
      <w:r>
        <w:tab/>
        <w:t>PLC-</w:t>
      </w:r>
      <w:r w:rsidR="00FD5AFB">
        <w:t>5</w:t>
      </w:r>
      <w:r>
        <w:t xml:space="preserve"> </w:t>
      </w:r>
      <w:r w:rsidR="003A3CE2">
        <w:t>Typed</w:t>
      </w:r>
      <w:r>
        <w:t xml:space="preserve"> Write</w:t>
      </w:r>
    </w:p>
    <w:p w:rsidR="003D6807" w:rsidRDefault="003D6807">
      <w:pPr>
        <w:tabs>
          <w:tab w:val="right" w:pos="2880"/>
          <w:tab w:val="left" w:pos="3240"/>
        </w:tabs>
      </w:pPr>
      <w:r>
        <w:tab/>
        <w:t>Data Table Address:</w:t>
      </w:r>
      <w:r>
        <w:tab/>
        <w:t>Nxx</w:t>
      </w:r>
      <w:proofErr w:type="gramStart"/>
      <w:r>
        <w:t>:0</w:t>
      </w:r>
      <w:proofErr w:type="gramEnd"/>
    </w:p>
    <w:p w:rsidR="003D6807" w:rsidRDefault="003D6807">
      <w:pPr>
        <w:tabs>
          <w:tab w:val="right" w:pos="2880"/>
          <w:tab w:val="left" w:pos="3240"/>
        </w:tabs>
      </w:pPr>
      <w:r>
        <w:tab/>
        <w:t>Size in Elements:</w:t>
      </w:r>
      <w:r>
        <w:tab/>
        <w:t>70</w:t>
      </w:r>
      <w:r w:rsidR="003A3CE2">
        <w:t xml:space="preserve"> (dependent upon message type)</w:t>
      </w:r>
    </w:p>
    <w:p w:rsidR="003D6807" w:rsidRDefault="003D6807">
      <w:pPr>
        <w:tabs>
          <w:tab w:val="right" w:pos="2880"/>
          <w:tab w:val="left" w:pos="3240"/>
        </w:tabs>
      </w:pPr>
      <w:r>
        <w:tab/>
        <w:t>Port Number:</w:t>
      </w:r>
      <w:r>
        <w:tab/>
        <w:t>2</w:t>
      </w:r>
    </w:p>
    <w:p w:rsidR="003D6807" w:rsidRDefault="003D6807">
      <w:pPr>
        <w:tabs>
          <w:tab w:val="right" w:pos="2880"/>
          <w:tab w:val="left" w:pos="3240"/>
        </w:tabs>
      </w:pPr>
      <w:r>
        <w:tab/>
        <w:t xml:space="preserve"> Target Data Table Address:</w:t>
      </w:r>
      <w:r>
        <w:tab/>
      </w:r>
      <w:r w:rsidR="00FD5AFB">
        <w:t>N83:0  (</w:t>
      </w:r>
      <w:proofErr w:type="gramStart"/>
      <w:r w:rsidR="00FD5AFB">
        <w:t>use</w:t>
      </w:r>
      <w:proofErr w:type="gramEnd"/>
      <w:r w:rsidR="00FD5AFB">
        <w:t xml:space="preserve"> N81:0 for message 1, N82</w:t>
      </w:r>
      <w:r w:rsidR="003A3CE2">
        <w:t>:0</w:t>
      </w:r>
      <w:r w:rsidR="00FD5AFB">
        <w:t xml:space="preserve"> for 2 etc)</w:t>
      </w:r>
    </w:p>
    <w:p w:rsidR="003D6807" w:rsidRDefault="003D6807">
      <w:pPr>
        <w:tabs>
          <w:tab w:val="right" w:pos="2880"/>
          <w:tab w:val="left" w:pos="3240"/>
        </w:tabs>
      </w:pPr>
      <w:r>
        <w:tab/>
      </w:r>
      <w:proofErr w:type="spellStart"/>
      <w:r>
        <w:t>MultiHop</w:t>
      </w:r>
      <w:proofErr w:type="spellEnd"/>
      <w:r>
        <w:t>:</w:t>
      </w:r>
      <w:r>
        <w:tab/>
        <w:t>No</w:t>
      </w:r>
    </w:p>
    <w:p w:rsidR="003D6807" w:rsidRDefault="003D6807">
      <w:pPr>
        <w:tabs>
          <w:tab w:val="right" w:pos="2880"/>
          <w:tab w:val="left" w:pos="3240"/>
        </w:tabs>
      </w:pPr>
      <w:r>
        <w:tab/>
        <w:t>Ethernet (IP) Address:</w:t>
      </w:r>
      <w:r>
        <w:tab/>
      </w:r>
      <w:r w:rsidR="00FD5AFB">
        <w:t>IP address of RTCIS package</w:t>
      </w:r>
    </w:p>
    <w:p w:rsidR="003D6807" w:rsidRDefault="003D6807">
      <w:pPr>
        <w:tabs>
          <w:tab w:val="right" w:pos="2880"/>
          <w:tab w:val="left" w:pos="3240"/>
        </w:tabs>
      </w:pPr>
    </w:p>
    <w:p w:rsidR="003D6807" w:rsidRDefault="003D6807">
      <w:pPr>
        <w:tabs>
          <w:tab w:val="right" w:pos="2880"/>
          <w:tab w:val="left" w:pos="3240"/>
        </w:tabs>
      </w:pPr>
      <w:r>
        <w:t>The “xx” is an address dependent on the local PLC program.</w:t>
      </w:r>
    </w:p>
    <w:p w:rsidR="003D6807" w:rsidRDefault="00095A38">
      <w:pPr>
        <w:tabs>
          <w:tab w:val="right" w:pos="2880"/>
          <w:tab w:val="left" w:pos="3240"/>
        </w:tabs>
      </w:pPr>
      <w:r w:rsidRPr="00D026F1">
        <w:rPr>
          <w:noProof/>
        </w:rPr>
        <w:pict>
          <v:shape id="Picture 5" o:spid="_x0000_i1029" type="#_x0000_t75" style="width:232.9pt;height:145.1pt;visibility:visible">
            <v:imagedata r:id="rId16" o:title=""/>
          </v:shape>
        </w:pict>
      </w:r>
    </w:p>
    <w:p w:rsidR="003D6807" w:rsidRDefault="003A3CE2">
      <w:pPr>
        <w:tabs>
          <w:tab w:val="right" w:pos="2880"/>
          <w:tab w:val="left" w:pos="3240"/>
        </w:tabs>
      </w:pPr>
      <w:r>
        <w:t xml:space="preserve">*Example Message 1 </w:t>
      </w:r>
    </w:p>
    <w:p w:rsidR="003A3CE2" w:rsidRDefault="003A3CE2" w:rsidP="003A3CE2">
      <w:pPr>
        <w:pStyle w:val="Header2"/>
      </w:pPr>
      <w:bookmarkStart w:id="32" w:name="_Toc23560114"/>
      <w:bookmarkStart w:id="33" w:name="_Toc23560616"/>
      <w:bookmarkStart w:id="34" w:name="_Toc23561205"/>
    </w:p>
    <w:p w:rsidR="003A3CE2" w:rsidRDefault="008C3F71" w:rsidP="003A3CE2">
      <w:pPr>
        <w:pStyle w:val="Header2"/>
      </w:pPr>
      <w:r>
        <w:br w:type="page"/>
      </w:r>
      <w:bookmarkStart w:id="35" w:name="_Toc381782276"/>
      <w:r w:rsidR="003A3CE2">
        <w:lastRenderedPageBreak/>
        <w:t>PLC5 ON DH (THROUGH CLGW) MESSAGE</w:t>
      </w:r>
      <w:bookmarkEnd w:id="35"/>
      <w:r w:rsidR="003A3CE2">
        <w:t xml:space="preserve"> </w:t>
      </w:r>
    </w:p>
    <w:p w:rsidR="008C3F71" w:rsidRPr="00447DF4" w:rsidRDefault="008C3F71" w:rsidP="00447DF4"/>
    <w:p w:rsidR="008C3F71" w:rsidRPr="00447DF4" w:rsidRDefault="00095A38" w:rsidP="00447DF4">
      <w:r w:rsidRPr="00D026F1">
        <w:rPr>
          <w:noProof/>
        </w:rPr>
        <w:pict>
          <v:shape id="Picture 6" o:spid="_x0000_i1030" type="#_x0000_t75" style="width:265.1pt;height:243.25pt;visibility:visible">
            <v:imagedata r:id="rId17" o:title=""/>
          </v:shape>
        </w:pict>
      </w:r>
      <w:r w:rsidR="008C3F71" w:rsidRPr="00447DF4">
        <w:t xml:space="preserve"> </w:t>
      </w:r>
    </w:p>
    <w:p w:rsidR="008C3F71" w:rsidRPr="00447DF4" w:rsidRDefault="008C3F71" w:rsidP="00447DF4">
      <w:r w:rsidRPr="00447DF4">
        <w:t>DHRIO configuration of CL</w:t>
      </w:r>
      <w:r w:rsidR="005549D2">
        <w:t>GW – Link 61 points to RTCIS ma</w:t>
      </w:r>
      <w:r w:rsidRPr="00447DF4">
        <w:t>chine</w:t>
      </w:r>
    </w:p>
    <w:p w:rsidR="008C3F71" w:rsidRPr="00447DF4" w:rsidRDefault="008C3F71" w:rsidP="00447DF4"/>
    <w:p w:rsidR="008C3F71" w:rsidRPr="00447DF4" w:rsidRDefault="00095A38" w:rsidP="00447DF4">
      <w:r w:rsidRPr="00D026F1">
        <w:rPr>
          <w:noProof/>
        </w:rPr>
        <w:pict>
          <v:shape id="Picture 1" o:spid="_x0000_i1031" type="#_x0000_t75" style="width:240pt;height:193.1pt;visibility:visible">
            <v:imagedata r:id="rId18" o:title=""/>
          </v:shape>
        </w:pict>
      </w:r>
    </w:p>
    <w:p w:rsidR="00F7203D" w:rsidRPr="00447DF4" w:rsidRDefault="008C3F71" w:rsidP="00447DF4">
      <w:r w:rsidRPr="00447DF4">
        <w:t>*Example Message 1</w:t>
      </w:r>
    </w:p>
    <w:p w:rsidR="00F7203D" w:rsidRDefault="00F7203D">
      <w:pPr>
        <w:pStyle w:val="Header2"/>
        <w:rPr>
          <w:b w:val="0"/>
          <w:u w:val="none"/>
        </w:rPr>
      </w:pPr>
    </w:p>
    <w:p w:rsidR="003D6807" w:rsidRDefault="005549D2">
      <w:pPr>
        <w:pStyle w:val="Header2"/>
      </w:pPr>
      <w:r>
        <w:br w:type="page"/>
      </w:r>
      <w:bookmarkStart w:id="36" w:name="_Toc381782277"/>
      <w:r w:rsidR="003D6807">
        <w:lastRenderedPageBreak/>
        <w:t>SLC5</w:t>
      </w:r>
      <w:r w:rsidR="003A3CE2">
        <w:t>/05</w:t>
      </w:r>
      <w:r w:rsidR="003D6807">
        <w:t xml:space="preserve"> </w:t>
      </w:r>
      <w:bookmarkEnd w:id="32"/>
      <w:bookmarkEnd w:id="33"/>
      <w:bookmarkEnd w:id="34"/>
      <w:r w:rsidR="003D6807">
        <w:t>MESSAGE</w:t>
      </w:r>
      <w:bookmarkEnd w:id="36"/>
      <w:r w:rsidR="003D6807">
        <w:t xml:space="preserve"> </w:t>
      </w:r>
    </w:p>
    <w:p w:rsidR="003D6807" w:rsidRPr="00447DF4" w:rsidRDefault="003D6807" w:rsidP="00447DF4"/>
    <w:p w:rsidR="003D6807" w:rsidRPr="00447DF4" w:rsidRDefault="00095A38" w:rsidP="00447DF4">
      <w:r w:rsidRPr="00D026F1">
        <w:rPr>
          <w:noProof/>
        </w:rPr>
        <w:pict>
          <v:shape id="Picture 8" o:spid="_x0000_i1032" type="#_x0000_t75" style="width:248.75pt;height:172.35pt;visibility:visible">
            <v:imagedata r:id="rId19" o:title=""/>
          </v:shape>
        </w:pict>
      </w:r>
    </w:p>
    <w:p w:rsidR="003D6807" w:rsidRPr="00447DF4" w:rsidRDefault="003A3CE2" w:rsidP="00447DF4">
      <w:r w:rsidRPr="00447DF4">
        <w:t xml:space="preserve">* Example Message 1 </w:t>
      </w:r>
    </w:p>
    <w:p w:rsidR="003D6807" w:rsidRPr="00447DF4" w:rsidRDefault="003D6807" w:rsidP="00447DF4"/>
    <w:p w:rsidR="003D6807" w:rsidRDefault="00B66DB2" w:rsidP="00447DF4">
      <w:pPr>
        <w:pStyle w:val="Header2"/>
      </w:pPr>
      <w:bookmarkStart w:id="37" w:name="_Toc23560115"/>
      <w:bookmarkStart w:id="38" w:name="_Toc23560617"/>
      <w:bookmarkStart w:id="39" w:name="_Toc23561206"/>
      <w:r w:rsidRPr="00447DF4">
        <w:br w:type="page"/>
      </w:r>
      <w:bookmarkStart w:id="40" w:name="_Toc381782278"/>
      <w:proofErr w:type="spellStart"/>
      <w:r w:rsidR="003D6807">
        <w:lastRenderedPageBreak/>
        <w:t>ControlLogix</w:t>
      </w:r>
      <w:proofErr w:type="spellEnd"/>
      <w:r w:rsidR="003D6807">
        <w:t xml:space="preserve"> </w:t>
      </w:r>
      <w:bookmarkEnd w:id="37"/>
      <w:bookmarkEnd w:id="38"/>
      <w:bookmarkEnd w:id="39"/>
      <w:r w:rsidR="003D6807">
        <w:t>COMMUNICATION SETUP</w:t>
      </w:r>
      <w:bookmarkEnd w:id="40"/>
    </w:p>
    <w:p w:rsidR="003D6807" w:rsidRDefault="003D6807">
      <w:pPr>
        <w:rPr>
          <w:rFonts w:cs="Arial"/>
        </w:rPr>
      </w:pPr>
    </w:p>
    <w:p w:rsidR="003D6807" w:rsidRDefault="003D6807">
      <w:pPr>
        <w:pStyle w:val="Heading2"/>
        <w:rPr>
          <w:b w:val="0"/>
          <w:bCs/>
        </w:rPr>
      </w:pPr>
      <w:bookmarkStart w:id="41" w:name="_Toc23570255"/>
      <w:proofErr w:type="spellStart"/>
      <w:r>
        <w:rPr>
          <w:b w:val="0"/>
          <w:bCs/>
        </w:rPr>
        <w:t>ControlLogix</w:t>
      </w:r>
      <w:proofErr w:type="spellEnd"/>
      <w:r>
        <w:rPr>
          <w:b w:val="0"/>
          <w:bCs/>
        </w:rPr>
        <w:t xml:space="preserve"> 5550 Message Send Parameters</w:t>
      </w:r>
      <w:bookmarkEnd w:id="41"/>
    </w:p>
    <w:p w:rsidR="003D6807" w:rsidRDefault="003D6807">
      <w:pPr>
        <w:rPr>
          <w:rFonts w:cs="Arial"/>
        </w:rPr>
      </w:pPr>
      <w:r>
        <w:rPr>
          <w:rFonts w:cs="Arial"/>
        </w:rPr>
        <w:t>The message send block should be configured with the following parameters (</w:t>
      </w:r>
      <w:proofErr w:type="spellStart"/>
      <w:r>
        <w:rPr>
          <w:rFonts w:cs="Arial"/>
        </w:rPr>
        <w:t>msg</w:t>
      </w:r>
      <w:proofErr w:type="spellEnd"/>
      <w:r>
        <w:rPr>
          <w:rFonts w:cs="Arial"/>
        </w:rPr>
        <w:t xml:space="preserve"> </w:t>
      </w:r>
      <w:r w:rsidR="00B66DB2">
        <w:rPr>
          <w:rFonts w:cs="Arial"/>
        </w:rPr>
        <w:t xml:space="preserve">3 </w:t>
      </w:r>
      <w:r>
        <w:rPr>
          <w:rFonts w:cs="Arial"/>
        </w:rPr>
        <w:t>example):</w:t>
      </w:r>
    </w:p>
    <w:p w:rsidR="008C3F71" w:rsidRDefault="00095A38" w:rsidP="008C3F71">
      <w:r w:rsidRPr="00D026F1">
        <w:rPr>
          <w:noProof/>
        </w:rPr>
        <w:pict>
          <v:shape id="Picture 9" o:spid="_x0000_i1033" type="#_x0000_t75" style="width:267.25pt;height:130.35pt;visibility:visible">
            <v:imagedata r:id="rId20" o:title=""/>
          </v:shape>
        </w:pict>
      </w:r>
    </w:p>
    <w:p w:rsidR="008C3F71" w:rsidRDefault="008C3F71" w:rsidP="008C3F71"/>
    <w:p w:rsidR="008C3F71" w:rsidRDefault="00095A38" w:rsidP="008C3F71">
      <w:r w:rsidRPr="00D026F1">
        <w:rPr>
          <w:noProof/>
        </w:rPr>
        <w:pict>
          <v:shape id="Picture 10" o:spid="_x0000_i1034" type="#_x0000_t75" style="width:336.55pt;height:117.25pt;visibility:visible">
            <v:imagedata r:id="rId21" o:title=""/>
          </v:shape>
        </w:pict>
      </w:r>
    </w:p>
    <w:p w:rsidR="003D6807" w:rsidRDefault="003D6807">
      <w:pPr>
        <w:rPr>
          <w:rFonts w:cs="Arial"/>
        </w:rPr>
      </w:pPr>
    </w:p>
    <w:p w:rsidR="00276EE2" w:rsidRDefault="005C06DA">
      <w:pPr>
        <w:tabs>
          <w:tab w:val="right" w:pos="2880"/>
          <w:tab w:val="left" w:pos="3330"/>
        </w:tabs>
        <w:rPr>
          <w:rFonts w:cs="Arial"/>
        </w:rPr>
      </w:pPr>
      <w:r w:rsidRPr="00B66DB2">
        <w:rPr>
          <w:rFonts w:cs="Arial"/>
          <w:i/>
        </w:rPr>
        <w:t>Message Type</w:t>
      </w:r>
      <w:r w:rsidR="00276EE2">
        <w:rPr>
          <w:rFonts w:cs="Arial"/>
        </w:rPr>
        <w:t xml:space="preserve"> – </w:t>
      </w:r>
      <w:r w:rsidR="00B66DB2">
        <w:rPr>
          <w:rFonts w:cs="Arial"/>
        </w:rPr>
        <w:t xml:space="preserve">Always use </w:t>
      </w:r>
      <w:r>
        <w:rPr>
          <w:rFonts w:cs="Arial"/>
        </w:rPr>
        <w:t>PLC-5</w:t>
      </w:r>
      <w:r w:rsidR="003D6807">
        <w:rPr>
          <w:rFonts w:cs="Arial"/>
        </w:rPr>
        <w:t xml:space="preserve"> </w:t>
      </w:r>
      <w:r w:rsidR="00276EE2">
        <w:rPr>
          <w:rFonts w:cs="Arial"/>
        </w:rPr>
        <w:t>Typed</w:t>
      </w:r>
      <w:r w:rsidR="003D6807">
        <w:rPr>
          <w:rFonts w:cs="Arial"/>
        </w:rPr>
        <w:t xml:space="preserve"> Write</w:t>
      </w:r>
    </w:p>
    <w:p w:rsidR="003D6807" w:rsidRDefault="003D6807">
      <w:pPr>
        <w:tabs>
          <w:tab w:val="right" w:pos="2880"/>
          <w:tab w:val="left" w:pos="3330"/>
        </w:tabs>
        <w:rPr>
          <w:rFonts w:cs="Arial"/>
        </w:rPr>
      </w:pPr>
      <w:r w:rsidRPr="00B66DB2">
        <w:rPr>
          <w:rFonts w:cs="Arial"/>
          <w:i/>
        </w:rPr>
        <w:t xml:space="preserve">Source </w:t>
      </w:r>
      <w:r w:rsidR="008C3F71" w:rsidRPr="00B66DB2">
        <w:rPr>
          <w:rFonts w:cs="Arial"/>
          <w:i/>
        </w:rPr>
        <w:t>Element</w:t>
      </w:r>
      <w:r w:rsidR="00276EE2">
        <w:rPr>
          <w:rFonts w:cs="Arial"/>
        </w:rPr>
        <w:t xml:space="preserve"> – </w:t>
      </w:r>
      <w:r>
        <w:rPr>
          <w:rFonts w:cs="Arial"/>
        </w:rPr>
        <w:t>TAG_</w:t>
      </w:r>
      <w:proofErr w:type="gramStart"/>
      <w:r w:rsidR="002435F7">
        <w:rPr>
          <w:rFonts w:cs="Arial"/>
        </w:rPr>
        <w:t>NAME[</w:t>
      </w:r>
      <w:proofErr w:type="gramEnd"/>
      <w:r>
        <w:rPr>
          <w:rFonts w:cs="Arial"/>
        </w:rPr>
        <w:t>0]</w:t>
      </w:r>
    </w:p>
    <w:p w:rsidR="003D6807" w:rsidRDefault="00276EE2">
      <w:pPr>
        <w:tabs>
          <w:tab w:val="right" w:pos="2880"/>
          <w:tab w:val="left" w:pos="3330"/>
        </w:tabs>
        <w:rPr>
          <w:rFonts w:cs="Arial"/>
        </w:rPr>
      </w:pPr>
      <w:r w:rsidRPr="00B66DB2">
        <w:rPr>
          <w:rFonts w:cs="Arial"/>
          <w:i/>
        </w:rPr>
        <w:t>Number of Elements</w:t>
      </w:r>
      <w:r>
        <w:rPr>
          <w:rFonts w:cs="Arial"/>
        </w:rPr>
        <w:t xml:space="preserve"> – </w:t>
      </w:r>
      <w:r w:rsidR="003D6807">
        <w:rPr>
          <w:rFonts w:cs="Arial"/>
        </w:rPr>
        <w:tab/>
      </w:r>
      <w:r>
        <w:rPr>
          <w:rFonts w:cs="Arial"/>
        </w:rPr>
        <w:t>Number of Integer words in message. 70 for message 3</w:t>
      </w:r>
    </w:p>
    <w:p w:rsidR="003D6807" w:rsidRDefault="00276EE2">
      <w:pPr>
        <w:tabs>
          <w:tab w:val="right" w:pos="2880"/>
          <w:tab w:val="left" w:pos="3330"/>
        </w:tabs>
        <w:rPr>
          <w:rFonts w:cs="Arial"/>
        </w:rPr>
      </w:pPr>
      <w:r>
        <w:rPr>
          <w:rFonts w:cs="Arial"/>
        </w:rPr>
        <w:t xml:space="preserve">Destination Element – </w:t>
      </w:r>
      <w:r w:rsidR="003D6807">
        <w:rPr>
          <w:rFonts w:cs="Arial"/>
        </w:rPr>
        <w:tab/>
      </w:r>
      <w:r>
        <w:rPr>
          <w:rFonts w:cs="Arial"/>
        </w:rPr>
        <w:t>N83:0 for message 3 (N81:0 for 1, N85:0 for 5 etc)</w:t>
      </w:r>
    </w:p>
    <w:p w:rsidR="003D6807" w:rsidRDefault="00276EE2" w:rsidP="00276EE2">
      <w:pPr>
        <w:tabs>
          <w:tab w:val="right" w:pos="2880"/>
          <w:tab w:val="left" w:pos="3330"/>
        </w:tabs>
        <w:ind w:left="720" w:hanging="720"/>
        <w:rPr>
          <w:rFonts w:cs="Arial"/>
        </w:rPr>
      </w:pPr>
      <w:r>
        <w:rPr>
          <w:rFonts w:cs="Arial"/>
        </w:rPr>
        <w:t xml:space="preserve">Path – </w:t>
      </w:r>
      <w:r w:rsidR="003D6807">
        <w:rPr>
          <w:rFonts w:cs="Arial"/>
        </w:rPr>
        <w:t>ENET</w:t>
      </w:r>
      <w:proofErr w:type="gramStart"/>
      <w:r w:rsidR="003D6807">
        <w:rPr>
          <w:rFonts w:cs="Arial"/>
        </w:rPr>
        <w:t>,2,IP</w:t>
      </w:r>
      <w:proofErr w:type="gramEnd"/>
      <w:r w:rsidR="003D6807">
        <w:rPr>
          <w:rFonts w:cs="Arial"/>
        </w:rPr>
        <w:t>_ADDRESS</w:t>
      </w:r>
      <w:r w:rsidR="00B66DB2">
        <w:rPr>
          <w:rFonts w:cs="Arial"/>
        </w:rPr>
        <w:t xml:space="preserve"> </w:t>
      </w:r>
      <w:r>
        <w:rPr>
          <w:rFonts w:cs="Arial"/>
        </w:rPr>
        <w:t>the name given to the 1756-ENET module and can be selected with the browse button.  Manually enter the remainder of the path to the host computer</w:t>
      </w:r>
      <w:proofErr w:type="gramStart"/>
      <w:r>
        <w:rPr>
          <w:rFonts w:cs="Arial"/>
        </w:rPr>
        <w:t>: ,</w:t>
      </w:r>
      <w:proofErr w:type="gramEnd"/>
      <w:r>
        <w:rPr>
          <w:rFonts w:cs="Arial"/>
        </w:rPr>
        <w:t xml:space="preserve">2,IP_ADDRESS.  </w:t>
      </w:r>
      <w:proofErr w:type="gramStart"/>
      <w:r>
        <w:rPr>
          <w:rFonts w:cs="Arial"/>
        </w:rPr>
        <w:t>The ,2</w:t>
      </w:r>
      <w:proofErr w:type="gramEnd"/>
      <w:r>
        <w:rPr>
          <w:rFonts w:cs="Arial"/>
        </w:rPr>
        <w:t xml:space="preserve"> means get off this module.  The IP_ADDRESS is the IP address of the RTCIS package; not the address of the Linux box.  By using the IP address of the package, communication will be maintained after a switchover from the primary to the secondary Linux box</w:t>
      </w:r>
      <w:r w:rsidR="00B66DB2">
        <w:rPr>
          <w:rFonts w:cs="Arial"/>
        </w:rPr>
        <w:t>.  If using multiple ENIPD drivers then use “:####” after the IP address where #### is the PLC port number of the ENIPD.</w:t>
      </w:r>
    </w:p>
    <w:p w:rsidR="003D6807" w:rsidRDefault="003D6807">
      <w:pPr>
        <w:tabs>
          <w:tab w:val="right" w:pos="2880"/>
          <w:tab w:val="left" w:pos="3330"/>
        </w:tabs>
        <w:rPr>
          <w:rFonts w:cs="Arial"/>
        </w:rPr>
      </w:pPr>
      <w:r w:rsidRPr="00B66DB2">
        <w:rPr>
          <w:rFonts w:cs="Arial"/>
          <w:i/>
        </w:rPr>
        <w:t>Communication Method</w:t>
      </w:r>
      <w:r>
        <w:rPr>
          <w:rFonts w:cs="Arial"/>
        </w:rPr>
        <w:t>:</w:t>
      </w:r>
      <w:r>
        <w:rPr>
          <w:rFonts w:cs="Arial"/>
        </w:rPr>
        <w:tab/>
        <w:t xml:space="preserve">CIP </w:t>
      </w:r>
      <w:proofErr w:type="gramStart"/>
      <w:r>
        <w:rPr>
          <w:rFonts w:cs="Arial"/>
        </w:rPr>
        <w:t>With</w:t>
      </w:r>
      <w:proofErr w:type="gramEnd"/>
      <w:r>
        <w:rPr>
          <w:rFonts w:cs="Arial"/>
        </w:rPr>
        <w:t xml:space="preserve"> Source ID</w:t>
      </w:r>
    </w:p>
    <w:p w:rsidR="003D6807" w:rsidRDefault="003D6807">
      <w:pPr>
        <w:tabs>
          <w:tab w:val="right" w:pos="2880"/>
          <w:tab w:val="left" w:pos="3330"/>
        </w:tabs>
        <w:rPr>
          <w:rFonts w:cs="Arial"/>
        </w:rPr>
      </w:pPr>
      <w:r w:rsidRPr="00B66DB2">
        <w:rPr>
          <w:rFonts w:cs="Arial"/>
          <w:i/>
        </w:rPr>
        <w:t>Source Link</w:t>
      </w:r>
      <w:proofErr w:type="gramStart"/>
      <w:r>
        <w:rPr>
          <w:rFonts w:cs="Arial"/>
        </w:rPr>
        <w:t>:</w:t>
      </w:r>
      <w:r w:rsidR="00276EE2">
        <w:rPr>
          <w:rFonts w:cs="Arial"/>
        </w:rPr>
        <w:t>–</w:t>
      </w:r>
      <w:proofErr w:type="gramEnd"/>
      <w:r w:rsidR="00276EE2">
        <w:rPr>
          <w:rFonts w:cs="Arial"/>
        </w:rPr>
        <w:t xml:space="preserve"> must match DTLDRV&gt;DRVNUM</w:t>
      </w:r>
      <w:r w:rsidR="00B66DB2">
        <w:rPr>
          <w:rFonts w:cs="Arial"/>
        </w:rPr>
        <w:t xml:space="preserve"> (Do not use 0)</w:t>
      </w:r>
    </w:p>
    <w:p w:rsidR="003D6807" w:rsidRDefault="003D6807">
      <w:pPr>
        <w:tabs>
          <w:tab w:val="right" w:pos="2880"/>
          <w:tab w:val="left" w:pos="3330"/>
        </w:tabs>
        <w:rPr>
          <w:rFonts w:cs="Arial"/>
        </w:rPr>
      </w:pPr>
      <w:r w:rsidRPr="00B66DB2">
        <w:rPr>
          <w:rFonts w:cs="Arial"/>
          <w:i/>
        </w:rPr>
        <w:t>Destination Link:</w:t>
      </w:r>
      <w:r w:rsidR="00B66DB2">
        <w:rPr>
          <w:rFonts w:cs="Arial"/>
        </w:rPr>
        <w:t xml:space="preserve"> - </w:t>
      </w:r>
      <w:r>
        <w:rPr>
          <w:rFonts w:cs="Arial"/>
        </w:rPr>
        <w:t>0</w:t>
      </w:r>
    </w:p>
    <w:p w:rsidR="003D6807" w:rsidRPr="00B66DB2" w:rsidRDefault="003D6807">
      <w:pPr>
        <w:tabs>
          <w:tab w:val="right" w:pos="2880"/>
          <w:tab w:val="left" w:pos="3330"/>
        </w:tabs>
        <w:rPr>
          <w:rFonts w:cs="Arial"/>
          <w:i/>
        </w:rPr>
      </w:pPr>
      <w:r w:rsidRPr="00B66DB2">
        <w:rPr>
          <w:rFonts w:cs="Arial"/>
          <w:i/>
        </w:rPr>
        <w:t>Destination Node:</w:t>
      </w:r>
      <w:r w:rsidR="00B66DB2">
        <w:rPr>
          <w:rFonts w:cs="Arial"/>
          <w:i/>
        </w:rPr>
        <w:t xml:space="preserve"> - </w:t>
      </w:r>
      <w:r>
        <w:rPr>
          <w:rFonts w:cs="Arial"/>
        </w:rPr>
        <w:t>0</w:t>
      </w:r>
    </w:p>
    <w:p w:rsidR="00FB1393" w:rsidRPr="008C3F71" w:rsidRDefault="008C3F71" w:rsidP="008C3F71">
      <w:pPr>
        <w:tabs>
          <w:tab w:val="left" w:pos="2340"/>
        </w:tabs>
        <w:rPr>
          <w:b/>
        </w:rPr>
      </w:pPr>
      <w:r>
        <w:br w:type="page"/>
      </w:r>
      <w:r w:rsidR="00FB1393" w:rsidRPr="008C3F71">
        <w:rPr>
          <w:b/>
        </w:rPr>
        <w:lastRenderedPageBreak/>
        <w:t>GENERAL NOTES FOR ALL PLC MESSAGES</w:t>
      </w:r>
    </w:p>
    <w:p w:rsidR="00FB1393" w:rsidRDefault="00FB1393" w:rsidP="00FB1393">
      <w:pPr>
        <w:tabs>
          <w:tab w:val="left" w:pos="2340"/>
        </w:tabs>
        <w:rPr>
          <w:u w:val="single"/>
        </w:rPr>
      </w:pPr>
    </w:p>
    <w:p w:rsidR="00FB1393" w:rsidRDefault="00FB1393" w:rsidP="00FB1393">
      <w:pPr>
        <w:tabs>
          <w:tab w:val="left" w:pos="2340"/>
        </w:tabs>
      </w:pPr>
      <w:r>
        <w:rPr>
          <w:u w:val="single"/>
        </w:rPr>
        <w:t>ASCII Field Justification</w:t>
      </w:r>
      <w:r>
        <w:t xml:space="preserve">   ASCII fields which are not fully filled should be left justified and padded with spaces.  For example, the </w:t>
      </w:r>
      <w:proofErr w:type="spellStart"/>
      <w:r>
        <w:t>message_type</w:t>
      </w:r>
      <w:proofErr w:type="spellEnd"/>
      <w:r>
        <w:t xml:space="preserve"> field when displayed in ASCII format with </w:t>
      </w:r>
      <w:proofErr w:type="spellStart"/>
      <w:r>
        <w:t>RSLogix</w:t>
      </w:r>
      <w:proofErr w:type="spellEnd"/>
      <w:r>
        <w:t xml:space="preserve"> should show up as “1   “.  It should not be “1\00”.  When a field has more than one plc word and not all words are used, the unused words do not need to be padded with spaces.  Only the second byte of the last word with a character needs to be padded with a space.  For example, even though the brand code field is eight characters, if the brand code is only five characters long, the </w:t>
      </w:r>
      <w:proofErr w:type="spellStart"/>
      <w:r>
        <w:t>RSLogix</w:t>
      </w:r>
      <w:proofErr w:type="spellEnd"/>
      <w:r>
        <w:t xml:space="preserve"> display should show an ASCII value of “12345   \00\00”. </w:t>
      </w:r>
    </w:p>
    <w:p w:rsidR="00FB1393" w:rsidRDefault="00FB1393" w:rsidP="00FB1393">
      <w:pPr>
        <w:tabs>
          <w:tab w:val="left" w:pos="2340"/>
        </w:tabs>
      </w:pPr>
    </w:p>
    <w:p w:rsidR="00FB1393" w:rsidRDefault="00FB1393" w:rsidP="00FB1393">
      <w:pPr>
        <w:tabs>
          <w:tab w:val="left" w:pos="2340"/>
        </w:tabs>
      </w:pPr>
      <w:r>
        <w:rPr>
          <w:u w:val="single"/>
        </w:rPr>
        <w:t xml:space="preserve">Field </w:t>
      </w:r>
      <w:proofErr w:type="gramStart"/>
      <w:r>
        <w:rPr>
          <w:u w:val="single"/>
        </w:rPr>
        <w:t>Definitions</w:t>
      </w:r>
      <w:r>
        <w:t xml:space="preserve">  All</w:t>
      </w:r>
      <w:proofErr w:type="gramEnd"/>
      <w:r>
        <w:t xml:space="preserve"> PLC messages are defined in header file </w:t>
      </w:r>
      <w:proofErr w:type="spellStart"/>
      <w:r>
        <w:rPr>
          <w:b/>
          <w:bCs/>
        </w:rPr>
        <w:t>plcdef.h</w:t>
      </w:r>
      <w:proofErr w:type="spellEnd"/>
      <w:r>
        <w:t xml:space="preserve"> on the HP9000.  This file is the source for all PLC message layouts and fields described in this document.  It is located as follows:</w:t>
      </w:r>
    </w:p>
    <w:p w:rsidR="00FB1393" w:rsidRDefault="00FB1393" w:rsidP="00FB1393">
      <w:pPr>
        <w:tabs>
          <w:tab w:val="left" w:pos="2340"/>
        </w:tabs>
      </w:pPr>
    </w:p>
    <w:p w:rsidR="00FB1393" w:rsidRDefault="00FB1393" w:rsidP="00FB1393">
      <w:r>
        <w:tab/>
        <w:t>/opt/</w:t>
      </w:r>
      <w:proofErr w:type="spellStart"/>
      <w:r>
        <w:t>rtcis</w:t>
      </w:r>
      <w:proofErr w:type="spellEnd"/>
      <w:r>
        <w:t>/v50/source/_include/</w:t>
      </w:r>
      <w:proofErr w:type="spellStart"/>
      <w:r>
        <w:t>plcdef.h</w:t>
      </w:r>
      <w:proofErr w:type="spellEnd"/>
    </w:p>
    <w:p w:rsidR="00FB1393" w:rsidRDefault="00FB1393" w:rsidP="00FB1393"/>
    <w:p w:rsidR="00FB1393" w:rsidRDefault="00FB1393" w:rsidP="00FB1393"/>
    <w:p w:rsidR="003D6807" w:rsidRDefault="003D6807">
      <w:pPr>
        <w:tabs>
          <w:tab w:val="left" w:pos="2340"/>
        </w:tabs>
      </w:pPr>
    </w:p>
    <w:p w:rsidR="003D6807" w:rsidRDefault="003D6807">
      <w:pPr>
        <w:tabs>
          <w:tab w:val="left" w:pos="2340"/>
        </w:tabs>
      </w:pPr>
    </w:p>
    <w:p w:rsidR="003D6807" w:rsidRDefault="003D6807">
      <w:pPr>
        <w:tabs>
          <w:tab w:val="left" w:pos="2340"/>
        </w:tabs>
      </w:pPr>
    </w:p>
    <w:p w:rsidR="003D6807" w:rsidRDefault="003D6807">
      <w:pPr>
        <w:tabs>
          <w:tab w:val="left" w:pos="2340"/>
        </w:tabs>
      </w:pPr>
    </w:p>
    <w:p w:rsidR="003D6807" w:rsidRDefault="003D6807">
      <w:pPr>
        <w:pStyle w:val="Header1"/>
      </w:pPr>
      <w:r>
        <w:rPr>
          <w:rFonts w:ascii="Courier New" w:hAnsi="Courier New"/>
          <w:u w:val="single"/>
        </w:rPr>
        <w:br w:type="page"/>
      </w:r>
      <w:bookmarkStart w:id="42" w:name="_Toc381782279"/>
      <w:r>
        <w:lastRenderedPageBreak/>
        <w:t>MESSAGE 1 - Production Line Change-Over</w:t>
      </w:r>
      <w:bookmarkEnd w:id="42"/>
    </w:p>
    <w:p w:rsidR="008C3ED1" w:rsidRDefault="008C3ED1" w:rsidP="008C3ED1">
      <w:pPr>
        <w:pStyle w:val="Heading5"/>
        <w:rPr>
          <w:bCs/>
        </w:rPr>
      </w:pPr>
    </w:p>
    <w:p w:rsidR="008C3ED1" w:rsidRDefault="008C3ED1" w:rsidP="008C3ED1">
      <w:pPr>
        <w:pStyle w:val="Heading5"/>
        <w:rPr>
          <w:bCs/>
        </w:rPr>
      </w:pPr>
      <w:r>
        <w:rPr>
          <w:bCs/>
        </w:rPr>
        <w:t>DESCRIPTION</w:t>
      </w:r>
    </w:p>
    <w:p w:rsidR="008C3ED1" w:rsidRDefault="008C3ED1" w:rsidP="008C3ED1"/>
    <w:p w:rsidR="008C3ED1" w:rsidRDefault="008C3ED1" w:rsidP="008C3ED1">
      <w:r>
        <w:t>This message is sent from the PLC to RTCIS.  It is used to implement what is known in RTCIS as the line change-over function.  A line change-over occurs when for any given production line, there is a change in brand code, code date, or process order number.  The PLC which sends this message is usually the PLC which controls a unit load former (ULF).</w:t>
      </w:r>
    </w:p>
    <w:p w:rsidR="008C3ED1" w:rsidRDefault="008C3ED1" w:rsidP="008C3ED1"/>
    <w:p w:rsidR="008C3ED1" w:rsidRDefault="008C3ED1" w:rsidP="008C3ED1">
      <w:r>
        <w:t xml:space="preserve">Note that message 3 which is described later in this document can also cause a line change-over.  However, using message 1 for this function is preferable when RTCIS is required to supply a stacking pattern to the ULF.  The stacking pattern is provided in message 2 which is sent from RTCIS to the PLC in response to a message 1.  </w:t>
      </w:r>
    </w:p>
    <w:p w:rsidR="008C3ED1" w:rsidRDefault="008C3ED1" w:rsidP="008C3ED1"/>
    <w:p w:rsidR="003D6807" w:rsidRDefault="008C3ED1" w:rsidP="00DD459F">
      <w:r>
        <w:t>Message 1 should be sent prior to the ULF forming a pallet with new line data.  This will allow message 2 to be returned before a pallet is created with verification of correct data entry</w:t>
      </w:r>
      <w:r w:rsidR="00DD459F">
        <w:t xml:space="preserve"> and a stacking pattern number.</w:t>
      </w:r>
    </w:p>
    <w:p w:rsidR="005F42B5" w:rsidRDefault="005F42B5" w:rsidP="00DD459F"/>
    <w:p w:rsidR="005F42B5" w:rsidRDefault="005F42B5" w:rsidP="00DD459F"/>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8C3ED1" w:rsidRPr="000C75D3" w:rsidTr="000C75D3">
        <w:tc>
          <w:tcPr>
            <w:tcW w:w="5000" w:type="pct"/>
            <w:gridSpan w:val="3"/>
          </w:tcPr>
          <w:p w:rsidR="008C3ED1" w:rsidRPr="000C75D3" w:rsidRDefault="008C3ED1"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1 – Production Line Change Over</w:t>
            </w:r>
          </w:p>
        </w:tc>
      </w:tr>
      <w:tr w:rsidR="00615B7B" w:rsidRPr="000C75D3" w:rsidTr="000C75D3">
        <w:tc>
          <w:tcPr>
            <w:tcW w:w="1124" w:type="pct"/>
          </w:tcPr>
          <w:p w:rsidR="008C3ED1" w:rsidRPr="000C75D3" w:rsidRDefault="008C3ED1" w:rsidP="000C75D3">
            <w:pPr>
              <w:tabs>
                <w:tab w:val="left" w:pos="2880"/>
                <w:tab w:val="left" w:pos="3960"/>
                <w:tab w:val="left" w:pos="7560"/>
                <w:tab w:val="left" w:pos="8280"/>
              </w:tabs>
              <w:jc w:val="center"/>
              <w:rPr>
                <w:rFonts w:ascii="Times New Roman" w:hAnsi="Times New Roman"/>
                <w:b/>
                <w:i/>
              </w:rPr>
            </w:pPr>
          </w:p>
          <w:p w:rsidR="008C3ED1" w:rsidRPr="000C75D3" w:rsidRDefault="008C3ED1"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8C3ED1" w:rsidRPr="000C75D3" w:rsidRDefault="008C3ED1" w:rsidP="000C75D3">
            <w:pPr>
              <w:tabs>
                <w:tab w:val="left" w:pos="2880"/>
                <w:tab w:val="left" w:pos="3960"/>
                <w:tab w:val="left" w:pos="7560"/>
                <w:tab w:val="left" w:pos="8280"/>
              </w:tabs>
              <w:jc w:val="center"/>
              <w:rPr>
                <w:rFonts w:ascii="Times New Roman" w:hAnsi="Times New Roman"/>
                <w:b/>
                <w:i/>
              </w:rPr>
            </w:pPr>
          </w:p>
          <w:p w:rsidR="008C3ED1" w:rsidRPr="000C75D3" w:rsidRDefault="008C3ED1"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8C3ED1" w:rsidRPr="000C75D3" w:rsidRDefault="008C3ED1"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615B7B" w:rsidRPr="000C75D3" w:rsidTr="000C75D3">
        <w:tc>
          <w:tcPr>
            <w:tcW w:w="1124" w:type="pct"/>
          </w:tcPr>
          <w:p w:rsidR="008C3ED1" w:rsidRPr="000C75D3" w:rsidRDefault="008C3ED1"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8C3ED1" w:rsidRPr="000C75D3" w:rsidRDefault="00503DC7"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proofErr w:type="gramStart"/>
            <w:r w:rsidRPr="000C75D3">
              <w:rPr>
                <w:rFonts w:ascii="Times New Roman" w:hAnsi="Times New Roman"/>
              </w:rPr>
              <w:t>1  “</w:t>
            </w:r>
            <w:proofErr w:type="gramEnd"/>
            <w:r w:rsidR="008C3ED1" w:rsidRPr="000C75D3">
              <w:rPr>
                <w:rFonts w:ascii="Times New Roman" w:hAnsi="Times New Roman"/>
              </w:rPr>
              <w:t xml:space="preserve"> – to initiate a line change-over.</w:t>
            </w:r>
          </w:p>
          <w:p w:rsidR="008C3ED1" w:rsidRPr="000C75D3" w:rsidRDefault="008C3ED1" w:rsidP="000C75D3">
            <w:pPr>
              <w:tabs>
                <w:tab w:val="left" w:pos="2880"/>
                <w:tab w:val="left" w:pos="3960"/>
                <w:tab w:val="left" w:pos="7560"/>
                <w:tab w:val="left" w:pos="8280"/>
              </w:tabs>
              <w:rPr>
                <w:rFonts w:ascii="Times New Roman" w:hAnsi="Times New Roman"/>
              </w:rPr>
            </w:pPr>
          </w:p>
        </w:tc>
        <w:tc>
          <w:tcPr>
            <w:tcW w:w="488" w:type="pct"/>
          </w:tcPr>
          <w:p w:rsidR="008C3ED1" w:rsidRPr="000C75D3" w:rsidRDefault="008C3ED1"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8C3ED1" w:rsidRPr="000C75D3" w:rsidRDefault="008C3ED1"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N81:0</w:t>
            </w:r>
          </w:p>
        </w:tc>
      </w:tr>
      <w:tr w:rsidR="00615B7B" w:rsidRPr="000C75D3" w:rsidTr="000C75D3">
        <w:tc>
          <w:tcPr>
            <w:tcW w:w="1124" w:type="pct"/>
          </w:tcPr>
          <w:p w:rsidR="008C3ED1" w:rsidRPr="000C75D3" w:rsidRDefault="008C3ED1"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Message_Intent</w:t>
            </w:r>
            <w:proofErr w:type="spellEnd"/>
          </w:p>
        </w:tc>
        <w:tc>
          <w:tcPr>
            <w:tcW w:w="3388" w:type="pct"/>
          </w:tcPr>
          <w:p w:rsidR="008C3ED1" w:rsidRPr="000C75D3" w:rsidRDefault="00503DC7"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“A </w:t>
            </w:r>
            <w:proofErr w:type="gramStart"/>
            <w:r w:rsidRPr="000C75D3">
              <w:rPr>
                <w:rFonts w:ascii="Times New Roman" w:hAnsi="Times New Roman"/>
              </w:rPr>
              <w:t>“</w:t>
            </w:r>
            <w:r w:rsidR="008C3ED1" w:rsidRPr="000C75D3">
              <w:rPr>
                <w:rFonts w:ascii="Times New Roman" w:hAnsi="Times New Roman"/>
              </w:rPr>
              <w:t xml:space="preserve"> -</w:t>
            </w:r>
            <w:proofErr w:type="gramEnd"/>
            <w:r w:rsidR="008C3ED1" w:rsidRPr="000C75D3">
              <w:rPr>
                <w:rFonts w:ascii="Times New Roman" w:hAnsi="Times New Roman"/>
              </w:rPr>
              <w:t xml:space="preserve"> Initiate a line change-over.  (Typically used)</w:t>
            </w:r>
          </w:p>
          <w:p w:rsidR="008C3ED1" w:rsidRPr="000C75D3" w:rsidRDefault="00503DC7" w:rsidP="000C75D3">
            <w:pPr>
              <w:tabs>
                <w:tab w:val="left" w:pos="2880"/>
                <w:tab w:val="left" w:pos="3960"/>
                <w:tab w:val="left" w:pos="7560"/>
                <w:tab w:val="left" w:pos="8280"/>
              </w:tabs>
              <w:rPr>
                <w:rFonts w:ascii="Times New Roman" w:hAnsi="Times New Roman"/>
              </w:rPr>
            </w:pPr>
            <w:r w:rsidRPr="000C75D3">
              <w:rPr>
                <w:rFonts w:ascii="Times New Roman" w:hAnsi="Times New Roman"/>
              </w:rPr>
              <w:t>“M “</w:t>
            </w:r>
            <w:r w:rsidR="008C3ED1" w:rsidRPr="000C75D3">
              <w:rPr>
                <w:rFonts w:ascii="Times New Roman" w:hAnsi="Times New Roman"/>
              </w:rPr>
              <w:t xml:space="preserve"> - to modify line data, but 1A can be used to do the same thing</w:t>
            </w:r>
          </w:p>
          <w:p w:rsidR="008C3ED1" w:rsidRPr="000C75D3" w:rsidRDefault="00503DC7"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“D “ </w:t>
            </w:r>
            <w:r w:rsidR="008C3ED1" w:rsidRPr="000C75D3">
              <w:rPr>
                <w:rFonts w:ascii="Times New Roman" w:hAnsi="Times New Roman"/>
              </w:rPr>
              <w:t>Clear the data in the line data table – This is unnecessary</w:t>
            </w:r>
          </w:p>
        </w:tc>
        <w:tc>
          <w:tcPr>
            <w:tcW w:w="488" w:type="pct"/>
          </w:tcPr>
          <w:p w:rsidR="008C3ED1" w:rsidRPr="000C75D3" w:rsidRDefault="008C3ED1"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8C3ED1" w:rsidRPr="000C75D3" w:rsidRDefault="008C3ED1"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N81:1</w:t>
            </w:r>
          </w:p>
        </w:tc>
      </w:tr>
      <w:tr w:rsidR="008C3ED1" w:rsidRPr="000C75D3" w:rsidTr="000C75D3">
        <w:tc>
          <w:tcPr>
            <w:tcW w:w="1124" w:type="pct"/>
          </w:tcPr>
          <w:p w:rsidR="008C3ED1" w:rsidRPr="000C75D3" w:rsidRDefault="008C3ED1"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Packing_Line_ID</w:t>
            </w:r>
            <w:proofErr w:type="spellEnd"/>
          </w:p>
        </w:tc>
        <w:tc>
          <w:tcPr>
            <w:tcW w:w="3388" w:type="pct"/>
          </w:tcPr>
          <w:p w:rsidR="008C3ED1" w:rsidRPr="000C75D3" w:rsidRDefault="008C3ED1"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one or two character line identifier.  This line identifier must be previously defined in RTCIS.  This message cannot create a line in RTCIS.</w:t>
            </w:r>
          </w:p>
        </w:tc>
        <w:tc>
          <w:tcPr>
            <w:tcW w:w="488" w:type="pct"/>
          </w:tcPr>
          <w:p w:rsidR="008C3ED1"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N81:2</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Unit_Load_Former_ID</w:t>
            </w:r>
            <w:proofErr w:type="spellEnd"/>
          </w:p>
        </w:tc>
        <w:tc>
          <w:tcPr>
            <w:tcW w:w="3388" w:type="pct"/>
          </w:tcPr>
          <w:p w:rsidR="00615B7B" w:rsidRPr="000C75D3" w:rsidRDefault="002B4BC1" w:rsidP="002B4BC1">
            <w:pPr>
              <w:rPr>
                <w:rFonts w:ascii="Times New Roman" w:hAnsi="Times New Roman"/>
              </w:rPr>
            </w:pPr>
            <w:r w:rsidRPr="000C75D3">
              <w:rPr>
                <w:rFonts w:ascii="Times New Roman" w:hAnsi="Times New Roman"/>
              </w:rPr>
              <w:t>This is a one or two character ULF identifier and indicates which ULF is creating pallets from the designated packing line.  This id number is used by RTCIS to sort a report of production by ULF.</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N81:3</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3388" w:type="pct"/>
          </w:tcPr>
          <w:p w:rsidR="00615B7B" w:rsidRPr="000C75D3" w:rsidRDefault="002B4BC1" w:rsidP="002B4BC1">
            <w:pPr>
              <w:rPr>
                <w:rFonts w:ascii="Times New Roman" w:hAnsi="Times New Roman"/>
              </w:rPr>
            </w:pPr>
            <w:r w:rsidRPr="000C75D3">
              <w:rPr>
                <w:rFonts w:ascii="Times New Roman" w:hAnsi="Times New Roman"/>
              </w:rPr>
              <w:t xml:space="preserve">This is a five or eight character number which identifies the brand being produced on a specific line.  It must match an </w:t>
            </w:r>
            <w:proofErr w:type="spellStart"/>
            <w:r w:rsidRPr="000C75D3">
              <w:rPr>
                <w:rFonts w:ascii="Times New Roman" w:hAnsi="Times New Roman"/>
              </w:rPr>
              <w:t>item_code</w:t>
            </w:r>
            <w:proofErr w:type="spellEnd"/>
            <w:r w:rsidRPr="000C75D3">
              <w:rPr>
                <w:rFonts w:ascii="Times New Roman" w:hAnsi="Times New Roman"/>
              </w:rPr>
              <w:t xml:space="preserve"> defined in the RTCIS item master.</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A8</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N81:4</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By_Pass_Code</w:t>
            </w:r>
            <w:proofErr w:type="spellEnd"/>
          </w:p>
        </w:tc>
        <w:tc>
          <w:tcPr>
            <w:tcW w:w="3388" w:type="pct"/>
          </w:tcPr>
          <w:p w:rsidR="00615B7B" w:rsidRPr="000C75D3" w:rsidRDefault="00067976" w:rsidP="000C75D3">
            <w:pPr>
              <w:tabs>
                <w:tab w:val="left" w:pos="2340"/>
                <w:tab w:val="left" w:pos="3240"/>
                <w:tab w:val="left" w:pos="5040"/>
                <w:tab w:val="left" w:pos="6120"/>
                <w:tab w:val="left" w:pos="7380"/>
                <w:tab w:val="left" w:pos="8640"/>
                <w:tab w:val="left" w:pos="9900"/>
              </w:tabs>
              <w:rPr>
                <w:rFonts w:ascii="Times New Roman" w:hAnsi="Times New Roman"/>
                <w:bCs/>
              </w:rPr>
            </w:pPr>
            <w:r w:rsidRPr="000C75D3">
              <w:rPr>
                <w:rFonts w:ascii="Times New Roman" w:hAnsi="Times New Roman"/>
              </w:rPr>
              <w:t xml:space="preserve">0-99 </w:t>
            </w:r>
            <w:r w:rsidR="004541F8" w:rsidRPr="000C75D3">
              <w:rPr>
                <w:rFonts w:ascii="Times New Roman" w:hAnsi="Times New Roman"/>
              </w:rPr>
              <w:t xml:space="preserve">Normally a decimal 0.  The ulid will then be pending that CONSIGN or REJECT.  A new RTCIS table has been added to allow more than 1 consign and 1 </w:t>
            </w:r>
            <w:proofErr w:type="gramStart"/>
            <w:r w:rsidR="004541F8" w:rsidRPr="000C75D3">
              <w:rPr>
                <w:rFonts w:ascii="Times New Roman" w:hAnsi="Times New Roman"/>
              </w:rPr>
              <w:t>reject</w:t>
            </w:r>
            <w:proofErr w:type="gramEnd"/>
            <w:r w:rsidR="004541F8" w:rsidRPr="000C75D3">
              <w:rPr>
                <w:rFonts w:ascii="Times New Roman" w:hAnsi="Times New Roman"/>
              </w:rPr>
              <w:t xml:space="preserve"> location.  </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N81:8</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3388" w:type="pct"/>
          </w:tcPr>
          <w:p w:rsidR="00615B7B" w:rsidRPr="000C75D3" w:rsidRDefault="002B4BC1"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will typically contain the Julian date which is of the format YDDD.  RTCIS then adds to this the plant code and the line number to create a complete control group.  If a complete control group is supplied in this field, RTCIS will use it without modification.  If no value is supplied in this field, RTCIS will create a control group using what it knows as the Julian date plus the plant code and line number.</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A10</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N81:9</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Process_Number</w:t>
            </w:r>
            <w:proofErr w:type="spellEnd"/>
          </w:p>
        </w:tc>
        <w:tc>
          <w:tcPr>
            <w:tcW w:w="3388" w:type="pct"/>
          </w:tcPr>
          <w:p w:rsidR="00615B7B" w:rsidRPr="000C75D3" w:rsidRDefault="002B4BC1"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value in this field is an SAP process order number.  It must be filled in if the site is configured to use SAP.  Otherwise this field can be null.</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A18</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N81:14</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615B7B" w:rsidRPr="000C75D3" w:rsidRDefault="00C12AB9"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w:t>
            </w:r>
            <w:r w:rsidR="00503DC7" w:rsidRPr="000C75D3">
              <w:rPr>
                <w:rFonts w:ascii="Times New Roman" w:hAnsi="Times New Roman"/>
              </w:rPr>
              <w:t>a</w:t>
            </w:r>
            <w:r w:rsidRPr="000C75D3">
              <w:rPr>
                <w:rFonts w:ascii="Times New Roman" w:hAnsi="Times New Roman"/>
              </w:rPr>
              <w:t xml:space="preserve"> 4 Character PLC Identifier.  It is needed for the response message</w:t>
            </w:r>
            <w:r w:rsidR="00503DC7" w:rsidRPr="000C75D3">
              <w:rPr>
                <w:rFonts w:ascii="Times New Roman" w:hAnsi="Times New Roman"/>
              </w:rPr>
              <w:t xml:space="preserve"> 2</w:t>
            </w:r>
            <w:r w:rsidRPr="000C75D3">
              <w:rPr>
                <w:rFonts w:ascii="Times New Roman" w:hAnsi="Times New Roman"/>
              </w:rPr>
              <w:t xml:space="preserve">. Must match PLCMAP.STATION_ID.  </w:t>
            </w:r>
          </w:p>
        </w:tc>
        <w:tc>
          <w:tcPr>
            <w:tcW w:w="488" w:type="pct"/>
          </w:tcPr>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N81:23</w:t>
            </w:r>
          </w:p>
        </w:tc>
      </w:tr>
      <w:tr w:rsidR="00615B7B" w:rsidRPr="000C75D3" w:rsidTr="000C75D3">
        <w:tc>
          <w:tcPr>
            <w:tcW w:w="1124" w:type="pct"/>
          </w:tcPr>
          <w:p w:rsidR="00615B7B" w:rsidRPr="000C75D3" w:rsidRDefault="002B4BC1"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615B7B" w:rsidRPr="000C75D3" w:rsidRDefault="00615B7B"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002B4BC1" w:rsidRPr="000C75D3">
              <w:rPr>
                <w:rFonts w:ascii="Times New Roman" w:hAnsi="Times New Roman"/>
              </w:rPr>
              <w:t>,1</w:t>
            </w:r>
            <w:proofErr w:type="gramEnd"/>
            <w:r w:rsidR="002B4BC1" w:rsidRPr="000C75D3">
              <w:rPr>
                <w:rFonts w:ascii="Times New Roman" w:hAnsi="Times New Roman"/>
              </w:rPr>
              <w:t xml:space="preserve">-12,1-31,0-23,0-59,0-59  -This is the time at which the PLC creates the message comes from the PLC clock.  </w:t>
            </w:r>
            <w:r w:rsidR="00DD459F" w:rsidRPr="000C75D3">
              <w:rPr>
                <w:rFonts w:ascii="Times New Roman" w:hAnsi="Times New Roman"/>
              </w:rPr>
              <w:t>Word</w:t>
            </w:r>
            <w:r w:rsidR="002B4BC1" w:rsidRPr="000C75D3">
              <w:rPr>
                <w:rFonts w:ascii="Times New Roman" w:hAnsi="Times New Roman"/>
              </w:rPr>
              <w:t xml:space="preserve"> 1</w:t>
            </w:r>
            <w:r w:rsidR="00DD459F" w:rsidRPr="000C75D3">
              <w:rPr>
                <w:rFonts w:ascii="Times New Roman" w:hAnsi="Times New Roman"/>
              </w:rPr>
              <w:t>=</w:t>
            </w:r>
            <w:r w:rsidR="002B4BC1" w:rsidRPr="000C75D3">
              <w:rPr>
                <w:rFonts w:ascii="Times New Roman" w:hAnsi="Times New Roman"/>
              </w:rPr>
              <w:t>Year,</w:t>
            </w:r>
            <w:r w:rsidR="00696308" w:rsidRPr="000C75D3">
              <w:rPr>
                <w:rFonts w:ascii="Times New Roman" w:hAnsi="Times New Roman"/>
              </w:rPr>
              <w:t xml:space="preserve"> </w:t>
            </w:r>
            <w:r w:rsidR="002B4BC1" w:rsidRPr="000C75D3">
              <w:rPr>
                <w:rFonts w:ascii="Times New Roman" w:hAnsi="Times New Roman"/>
              </w:rPr>
              <w:t>2</w:t>
            </w:r>
            <w:r w:rsidR="00DD459F" w:rsidRPr="000C75D3">
              <w:rPr>
                <w:rFonts w:ascii="Times New Roman" w:hAnsi="Times New Roman"/>
              </w:rPr>
              <w:t>=</w:t>
            </w:r>
            <w:r w:rsidR="002B4BC1" w:rsidRPr="000C75D3">
              <w:rPr>
                <w:rFonts w:ascii="Times New Roman" w:hAnsi="Times New Roman"/>
              </w:rPr>
              <w:t>Month, 3</w:t>
            </w:r>
            <w:r w:rsidR="00DD459F" w:rsidRPr="000C75D3">
              <w:rPr>
                <w:rFonts w:ascii="Times New Roman" w:hAnsi="Times New Roman"/>
              </w:rPr>
              <w:t>=</w:t>
            </w:r>
            <w:r w:rsidR="002B4BC1" w:rsidRPr="000C75D3">
              <w:rPr>
                <w:rFonts w:ascii="Times New Roman" w:hAnsi="Times New Roman"/>
              </w:rPr>
              <w:t>Day, 4</w:t>
            </w:r>
            <w:r w:rsidR="00DD459F" w:rsidRPr="000C75D3">
              <w:rPr>
                <w:rFonts w:ascii="Times New Roman" w:hAnsi="Times New Roman"/>
              </w:rPr>
              <w:t>=</w:t>
            </w:r>
            <w:r w:rsidR="002B4BC1" w:rsidRPr="000C75D3">
              <w:rPr>
                <w:rFonts w:ascii="Times New Roman" w:hAnsi="Times New Roman"/>
              </w:rPr>
              <w:t>Hour, 5</w:t>
            </w:r>
            <w:r w:rsidR="00DD459F" w:rsidRPr="000C75D3">
              <w:rPr>
                <w:rFonts w:ascii="Times New Roman" w:hAnsi="Times New Roman"/>
              </w:rPr>
              <w:t>=</w:t>
            </w:r>
            <w:r w:rsidR="002B4BC1" w:rsidRPr="000C75D3">
              <w:rPr>
                <w:rFonts w:ascii="Times New Roman" w:hAnsi="Times New Roman"/>
              </w:rPr>
              <w:t>Minute, 6</w:t>
            </w:r>
            <w:r w:rsidR="00DD459F" w:rsidRPr="000C75D3">
              <w:rPr>
                <w:rFonts w:ascii="Times New Roman" w:hAnsi="Times New Roman"/>
              </w:rPr>
              <w:t>=</w:t>
            </w:r>
            <w:r w:rsidR="002B4BC1" w:rsidRPr="000C75D3">
              <w:rPr>
                <w:rFonts w:ascii="Times New Roman" w:hAnsi="Times New Roman"/>
              </w:rPr>
              <w:t>Second</w:t>
            </w:r>
          </w:p>
        </w:tc>
        <w:tc>
          <w:tcPr>
            <w:tcW w:w="488" w:type="pct"/>
          </w:tcPr>
          <w:p w:rsidR="002B4BC1"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N81:25</w:t>
            </w:r>
          </w:p>
        </w:tc>
      </w:tr>
      <w:tr w:rsidR="00615B7B" w:rsidRPr="000C75D3" w:rsidTr="000C75D3">
        <w:tc>
          <w:tcPr>
            <w:tcW w:w="1124" w:type="pct"/>
          </w:tcPr>
          <w:p w:rsidR="00615B7B" w:rsidRPr="000C75D3" w:rsidRDefault="00615B7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615B7B" w:rsidRPr="000C75D3" w:rsidRDefault="00615B7B"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w:t>
            </w:r>
            <w:r w:rsidR="002B4BC1" w:rsidRPr="000C75D3">
              <w:rPr>
                <w:rFonts w:ascii="Times New Roman" w:hAnsi="Times New Roman"/>
              </w:rPr>
              <w:t xml:space="preserve"> - This value must always be -9999 and is the end of message marker.</w:t>
            </w:r>
          </w:p>
        </w:tc>
        <w:tc>
          <w:tcPr>
            <w:tcW w:w="488" w:type="pct"/>
          </w:tcPr>
          <w:p w:rsidR="00DD459F"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615B7B" w:rsidRPr="000C75D3" w:rsidRDefault="00615B7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N81:31</w:t>
            </w:r>
          </w:p>
        </w:tc>
      </w:tr>
    </w:tbl>
    <w:p w:rsidR="003D6807" w:rsidRDefault="003D6807"/>
    <w:p w:rsidR="003D6807" w:rsidRDefault="003D6807">
      <w:pPr>
        <w:pStyle w:val="Header1"/>
      </w:pPr>
      <w:r>
        <w:br w:type="page"/>
      </w:r>
      <w:bookmarkStart w:id="43" w:name="_Toc381782280"/>
      <w:r>
        <w:lastRenderedPageBreak/>
        <w:t>MESSAGE 2 – Production Line Change-Over Validation</w:t>
      </w:r>
      <w:bookmarkEnd w:id="43"/>
    </w:p>
    <w:p w:rsidR="006C5427" w:rsidRDefault="006C5427" w:rsidP="006C5427">
      <w:pPr>
        <w:pStyle w:val="Heading5"/>
      </w:pPr>
    </w:p>
    <w:p w:rsidR="006C5427" w:rsidRDefault="006C5427" w:rsidP="006C5427">
      <w:pPr>
        <w:pStyle w:val="Heading5"/>
      </w:pPr>
      <w:r>
        <w:t>DESCRIPTION</w:t>
      </w:r>
    </w:p>
    <w:p w:rsidR="006C5427" w:rsidRDefault="006C5427" w:rsidP="006C5427">
      <w:pPr>
        <w:tabs>
          <w:tab w:val="left" w:pos="2340"/>
          <w:tab w:val="left" w:pos="3240"/>
          <w:tab w:val="left" w:pos="5040"/>
          <w:tab w:val="left" w:pos="6120"/>
          <w:tab w:val="left" w:pos="7380"/>
          <w:tab w:val="left" w:pos="8640"/>
          <w:tab w:val="left" w:pos="9900"/>
        </w:tabs>
        <w:ind w:right="-1267"/>
      </w:pPr>
    </w:p>
    <w:p w:rsidR="006C5427" w:rsidRDefault="006C5427" w:rsidP="006C5427">
      <w:pPr>
        <w:tabs>
          <w:tab w:val="left" w:pos="2340"/>
          <w:tab w:val="left" w:pos="3240"/>
          <w:tab w:val="left" w:pos="5040"/>
          <w:tab w:val="left" w:pos="6120"/>
          <w:tab w:val="left" w:pos="7380"/>
          <w:tab w:val="left" w:pos="8640"/>
          <w:tab w:val="left" w:pos="9900"/>
        </w:tabs>
      </w:pPr>
      <w:r>
        <w:t>This message is sent from RTCIS to a PLC.  It is sent in response to a line change-over as indicated by message 1 or message 3.  It will echo the data sent in the line change-over message and it will also send additional data which can be used by the PLC for display and control purposes.</w:t>
      </w:r>
    </w:p>
    <w:p w:rsidR="006C5427" w:rsidRDefault="006C5427" w:rsidP="006C5427">
      <w:pPr>
        <w:tabs>
          <w:tab w:val="left" w:pos="2340"/>
          <w:tab w:val="left" w:pos="3240"/>
          <w:tab w:val="left" w:pos="5040"/>
          <w:tab w:val="left" w:pos="6120"/>
          <w:tab w:val="left" w:pos="7380"/>
          <w:tab w:val="left" w:pos="8640"/>
          <w:tab w:val="left" w:pos="9900"/>
        </w:tabs>
      </w:pPr>
    </w:p>
    <w:p w:rsidR="006C5427" w:rsidRDefault="006C5427" w:rsidP="006C5427">
      <w:pPr>
        <w:tabs>
          <w:tab w:val="left" w:pos="2340"/>
          <w:tab w:val="left" w:pos="3240"/>
          <w:tab w:val="left" w:pos="5040"/>
          <w:tab w:val="left" w:pos="6120"/>
          <w:tab w:val="left" w:pos="7380"/>
          <w:tab w:val="left" w:pos="8640"/>
          <w:tab w:val="left" w:pos="9900"/>
        </w:tabs>
      </w:pPr>
      <w:r>
        <w:t xml:space="preserve">This message will be written into a PLC integer file location.  In the message layout, the integer file is N82.  However, the integer file can be any available integer file in the PLC.  It is then defined in RTCIS through </w:t>
      </w:r>
      <w:r w:rsidR="00ED7351">
        <w:t xml:space="preserve">the </w:t>
      </w:r>
      <w:proofErr w:type="spellStart"/>
      <w:r w:rsidR="00ED7351">
        <w:t>plcmsgmnt</w:t>
      </w:r>
      <w:proofErr w:type="spellEnd"/>
      <w:r w:rsidR="00ED7351">
        <w:t xml:space="preserve"> application.</w:t>
      </w:r>
    </w:p>
    <w:p w:rsidR="003D6807" w:rsidRDefault="003D6807">
      <w:pPr>
        <w:tabs>
          <w:tab w:val="left" w:pos="9900"/>
        </w:tabs>
        <w:spacing w:line="360" w:lineRule="auto"/>
      </w:pPr>
    </w:p>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DD459F" w:rsidRPr="000C75D3" w:rsidTr="000C75D3">
        <w:tc>
          <w:tcPr>
            <w:tcW w:w="5000" w:type="pct"/>
            <w:gridSpan w:val="3"/>
          </w:tcPr>
          <w:p w:rsidR="00DD459F" w:rsidRPr="000C75D3" w:rsidRDefault="00CF2DA1"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2</w:t>
            </w:r>
            <w:r w:rsidR="00DD459F" w:rsidRPr="000C75D3">
              <w:rPr>
                <w:rFonts w:ascii="Times New Roman" w:hAnsi="Times New Roman"/>
                <w:b/>
                <w:sz w:val="24"/>
                <w:szCs w:val="24"/>
              </w:rPr>
              <w:t xml:space="preserve"> – Production Line Change Over Validation</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jc w:val="center"/>
              <w:rPr>
                <w:rFonts w:ascii="Times New Roman" w:hAnsi="Times New Roman"/>
                <w:b/>
                <w:i/>
              </w:rPr>
            </w:pPr>
          </w:p>
          <w:p w:rsidR="00DD459F" w:rsidRPr="000C75D3" w:rsidRDefault="00DD459F"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DD459F" w:rsidRPr="000C75D3" w:rsidRDefault="00DD459F" w:rsidP="000C75D3">
            <w:pPr>
              <w:tabs>
                <w:tab w:val="left" w:pos="2880"/>
                <w:tab w:val="left" w:pos="3960"/>
                <w:tab w:val="left" w:pos="7560"/>
                <w:tab w:val="left" w:pos="8280"/>
              </w:tabs>
              <w:jc w:val="center"/>
              <w:rPr>
                <w:rFonts w:ascii="Times New Roman" w:hAnsi="Times New Roman"/>
                <w:b/>
                <w:i/>
              </w:rPr>
            </w:pPr>
          </w:p>
          <w:p w:rsidR="00DD459F" w:rsidRPr="000C75D3" w:rsidRDefault="00DD459F"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DD459F" w:rsidRPr="000C75D3" w:rsidRDefault="00DD459F"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proofErr w:type="gramStart"/>
            <w:r w:rsidRPr="000C75D3">
              <w:rPr>
                <w:rFonts w:ascii="Times New Roman" w:hAnsi="Times New Roman"/>
              </w:rPr>
              <w:t>2  “</w:t>
            </w:r>
            <w:proofErr w:type="gramEnd"/>
            <w:r w:rsidRPr="000C75D3">
              <w:rPr>
                <w:rFonts w:ascii="Times New Roman" w:hAnsi="Times New Roman"/>
              </w:rPr>
              <w:t xml:space="preserve"> – Indicates a line change-over validation message.</w:t>
            </w:r>
          </w:p>
          <w:p w:rsidR="00DD459F" w:rsidRPr="000C75D3" w:rsidRDefault="00DD459F" w:rsidP="000C75D3">
            <w:pPr>
              <w:tabs>
                <w:tab w:val="left" w:pos="2880"/>
                <w:tab w:val="left" w:pos="3960"/>
                <w:tab w:val="left" w:pos="7560"/>
                <w:tab w:val="left" w:pos="8280"/>
              </w:tabs>
              <w:rPr>
                <w:rFonts w:ascii="Times New Roman" w:hAnsi="Times New Roman"/>
              </w:rPr>
            </w:pP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N82:0</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Message_Intent</w:t>
            </w:r>
            <w:proofErr w:type="spellEnd"/>
          </w:p>
        </w:tc>
        <w:tc>
          <w:tcPr>
            <w:tcW w:w="3388" w:type="pct"/>
          </w:tcPr>
          <w:p w:rsidR="00DD459F" w:rsidRPr="000C75D3" w:rsidRDefault="006C5427"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This value will be the same as the </w:t>
            </w:r>
            <w:proofErr w:type="spellStart"/>
            <w:r w:rsidRPr="000C75D3">
              <w:rPr>
                <w:rFonts w:ascii="Times New Roman" w:hAnsi="Times New Roman"/>
              </w:rPr>
              <w:t>message_intent</w:t>
            </w:r>
            <w:proofErr w:type="spellEnd"/>
            <w:r w:rsidRPr="000C75D3">
              <w:rPr>
                <w:rFonts w:ascii="Times New Roman" w:hAnsi="Times New Roman"/>
              </w:rPr>
              <w:t xml:space="preserve"> value of message 1; A, M, or D.  This value will always be an A if the line change-over occurred via message 3.</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N82:1</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Packing_Line_ID</w:t>
            </w:r>
            <w:proofErr w:type="spellEnd"/>
          </w:p>
        </w:tc>
        <w:tc>
          <w:tcPr>
            <w:tcW w:w="3388" w:type="pct"/>
          </w:tcPr>
          <w:p w:rsidR="00DD459F" w:rsidRPr="000C75D3" w:rsidRDefault="006C5427"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This value will reflect the value of the </w:t>
            </w:r>
            <w:proofErr w:type="spellStart"/>
            <w:r w:rsidRPr="000C75D3">
              <w:rPr>
                <w:rFonts w:ascii="Times New Roman" w:hAnsi="Times New Roman"/>
              </w:rPr>
              <w:t>packing_line_id</w:t>
            </w:r>
            <w:proofErr w:type="spellEnd"/>
            <w:r w:rsidRPr="000C75D3">
              <w:rPr>
                <w:rFonts w:ascii="Times New Roman" w:hAnsi="Times New Roman"/>
              </w:rPr>
              <w:t xml:space="preserve"> in message 1 or the </w:t>
            </w:r>
            <w:proofErr w:type="spellStart"/>
            <w:r w:rsidRPr="000C75D3">
              <w:rPr>
                <w:rFonts w:ascii="Times New Roman" w:hAnsi="Times New Roman"/>
              </w:rPr>
              <w:t>location_name</w:t>
            </w:r>
            <w:proofErr w:type="spellEnd"/>
            <w:r w:rsidRPr="000C75D3">
              <w:rPr>
                <w:rFonts w:ascii="Times New Roman" w:hAnsi="Times New Roman"/>
              </w:rPr>
              <w:t xml:space="preserve"> in message 3.</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N82:2</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Unit_Load_Former_ID</w:t>
            </w:r>
            <w:proofErr w:type="spellEnd"/>
          </w:p>
        </w:tc>
        <w:tc>
          <w:tcPr>
            <w:tcW w:w="3388" w:type="pct"/>
          </w:tcPr>
          <w:p w:rsidR="00DD459F" w:rsidRPr="000C75D3" w:rsidRDefault="006C5427" w:rsidP="0001197B">
            <w:pPr>
              <w:rPr>
                <w:rFonts w:ascii="Times New Roman" w:hAnsi="Times New Roman"/>
              </w:rPr>
            </w:pPr>
            <w:r w:rsidRPr="000C75D3">
              <w:rPr>
                <w:rFonts w:ascii="Times New Roman" w:hAnsi="Times New Roman"/>
              </w:rPr>
              <w:t xml:space="preserve">This value will reflect the value of the </w:t>
            </w:r>
            <w:proofErr w:type="spellStart"/>
            <w:r w:rsidRPr="000C75D3">
              <w:rPr>
                <w:rFonts w:ascii="Times New Roman" w:hAnsi="Times New Roman"/>
              </w:rPr>
              <w:t>unit_load_former_id</w:t>
            </w:r>
            <w:proofErr w:type="spellEnd"/>
            <w:r w:rsidRPr="000C75D3">
              <w:rPr>
                <w:rFonts w:ascii="Times New Roman" w:hAnsi="Times New Roman"/>
              </w:rPr>
              <w:t xml:space="preserve"> in message 1.</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N82:3</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3388" w:type="pct"/>
          </w:tcPr>
          <w:p w:rsidR="00DD459F" w:rsidRPr="000C75D3" w:rsidRDefault="006C5427"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This value will reflect the value of the </w:t>
            </w:r>
            <w:proofErr w:type="spellStart"/>
            <w:r w:rsidRPr="000C75D3">
              <w:rPr>
                <w:rFonts w:ascii="Times New Roman" w:hAnsi="Times New Roman"/>
              </w:rPr>
              <w:t>brand_code</w:t>
            </w:r>
            <w:proofErr w:type="spellEnd"/>
            <w:r w:rsidRPr="000C75D3">
              <w:rPr>
                <w:rFonts w:ascii="Times New Roman" w:hAnsi="Times New Roman"/>
              </w:rPr>
              <w:t xml:space="preserve"> from the message 1 or the </w:t>
            </w:r>
            <w:proofErr w:type="spellStart"/>
            <w:r w:rsidRPr="000C75D3">
              <w:rPr>
                <w:rFonts w:ascii="Times New Roman" w:hAnsi="Times New Roman"/>
              </w:rPr>
              <w:t>material_code</w:t>
            </w:r>
            <w:proofErr w:type="spellEnd"/>
            <w:r w:rsidRPr="000C75D3">
              <w:rPr>
                <w:rFonts w:ascii="Times New Roman" w:hAnsi="Times New Roman"/>
              </w:rPr>
              <w:t xml:space="preserve"> from the message 3.</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A8</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N82:4</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Brand_Description</w:t>
            </w:r>
            <w:proofErr w:type="spellEnd"/>
          </w:p>
        </w:tc>
        <w:tc>
          <w:tcPr>
            <w:tcW w:w="3388" w:type="pct"/>
          </w:tcPr>
          <w:p w:rsidR="00EE07FF" w:rsidRPr="000C75D3" w:rsidRDefault="006C5427"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If all data in the line change-over message has been validated, then this field will contain the brand description </w:t>
            </w:r>
            <w:r w:rsidR="00503DC7" w:rsidRPr="000C75D3">
              <w:rPr>
                <w:rFonts w:ascii="Times New Roman" w:hAnsi="Times New Roman"/>
              </w:rPr>
              <w:t>ITMMST.ITMDSC</w:t>
            </w:r>
            <w:r w:rsidRPr="000C75D3">
              <w:rPr>
                <w:rFonts w:ascii="Times New Roman" w:hAnsi="Times New Roman"/>
              </w:rPr>
              <w:t>.  If any of the data was invalid, then this field will contain an error description</w:t>
            </w:r>
          </w:p>
          <w:p w:rsidR="00055A5F" w:rsidRPr="000C75D3" w:rsidRDefault="00EE07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“ITMCOD |</w:t>
            </w:r>
            <w:proofErr w:type="spellStart"/>
            <w:r w:rsidRPr="000C75D3">
              <w:rPr>
                <w:rFonts w:ascii="Times New Roman" w:hAnsi="Times New Roman"/>
              </w:rPr>
              <w:t>nnnnnnnn</w:t>
            </w:r>
            <w:proofErr w:type="spellEnd"/>
            <w:r w:rsidRPr="000C75D3">
              <w:rPr>
                <w:rFonts w:ascii="Times New Roman" w:hAnsi="Times New Roman"/>
              </w:rPr>
              <w:t xml:space="preserve"> | </w:t>
            </w:r>
            <w:proofErr w:type="spellStart"/>
            <w:r w:rsidRPr="000C75D3">
              <w:rPr>
                <w:rFonts w:ascii="Times New Roman" w:hAnsi="Times New Roman"/>
              </w:rPr>
              <w:t>nnnnnnnn</w:t>
            </w:r>
            <w:proofErr w:type="spellEnd"/>
            <w:r w:rsidRPr="000C75D3">
              <w:rPr>
                <w:rFonts w:ascii="Times New Roman" w:hAnsi="Times New Roman"/>
              </w:rPr>
              <w:t>”=Brand code &lt;&gt; PO Brand code</w:t>
            </w:r>
            <w:r w:rsidR="00055A5F" w:rsidRPr="000C75D3">
              <w:rPr>
                <w:rFonts w:ascii="Times New Roman" w:hAnsi="Times New Roman"/>
              </w:rPr>
              <w:t xml:space="preserve"> by message 1 </w:t>
            </w:r>
          </w:p>
          <w:p w:rsidR="00EE07FF" w:rsidRPr="000C75D3" w:rsidRDefault="00EE07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“Cannot Determine </w:t>
            </w:r>
            <w:proofErr w:type="spellStart"/>
            <w:r w:rsidRPr="000C75D3">
              <w:rPr>
                <w:rFonts w:ascii="Times New Roman" w:hAnsi="Times New Roman"/>
              </w:rPr>
              <w:t>itmcls</w:t>
            </w:r>
            <w:proofErr w:type="spellEnd"/>
            <w:r w:rsidRPr="000C75D3">
              <w:rPr>
                <w:rFonts w:ascii="Times New Roman" w:hAnsi="Times New Roman"/>
              </w:rPr>
              <w:t xml:space="preserve">” = Unknown </w:t>
            </w:r>
            <w:proofErr w:type="spellStart"/>
            <w:r w:rsidRPr="000C75D3">
              <w:rPr>
                <w:rFonts w:ascii="Times New Roman" w:hAnsi="Times New Roman"/>
              </w:rPr>
              <w:t>Brand_Code</w:t>
            </w:r>
            <w:proofErr w:type="spellEnd"/>
            <w:r w:rsidR="00055A5F" w:rsidRPr="000C75D3">
              <w:rPr>
                <w:rFonts w:ascii="Times New Roman" w:hAnsi="Times New Roman"/>
              </w:rPr>
              <w:t xml:space="preserve"> by message 1</w:t>
            </w:r>
          </w:p>
          <w:p w:rsidR="00EE07FF" w:rsidRPr="000C75D3" w:rsidRDefault="00EE07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“Invalid </w:t>
            </w:r>
            <w:proofErr w:type="spellStart"/>
            <w:r w:rsidRPr="000C75D3">
              <w:rPr>
                <w:rFonts w:ascii="Times New Roman" w:hAnsi="Times New Roman"/>
              </w:rPr>
              <w:t>Prdord</w:t>
            </w:r>
            <w:proofErr w:type="spellEnd"/>
            <w:r w:rsidRPr="000C75D3">
              <w:rPr>
                <w:rFonts w:ascii="Times New Roman" w:hAnsi="Times New Roman"/>
              </w:rPr>
              <w:t xml:space="preserve">” = Unknown </w:t>
            </w:r>
            <w:proofErr w:type="spellStart"/>
            <w:r w:rsidRPr="000C75D3">
              <w:rPr>
                <w:rFonts w:ascii="Times New Roman" w:hAnsi="Times New Roman"/>
              </w:rPr>
              <w:t>Process_Number</w:t>
            </w:r>
            <w:proofErr w:type="spellEnd"/>
            <w:r w:rsidR="00055A5F" w:rsidRPr="000C75D3">
              <w:rPr>
                <w:rFonts w:ascii="Times New Roman" w:hAnsi="Times New Roman"/>
              </w:rPr>
              <w:t xml:space="preserve"> by message 1</w:t>
            </w:r>
          </w:p>
          <w:p w:rsidR="006D29C3" w:rsidRPr="000C75D3" w:rsidRDefault="006D29C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w:t>
            </w:r>
            <w:proofErr w:type="spellStart"/>
            <w:proofErr w:type="gramStart"/>
            <w:r w:rsidRPr="000C75D3">
              <w:rPr>
                <w:rFonts w:ascii="Times New Roman" w:hAnsi="Times New Roman"/>
              </w:rPr>
              <w:t>caseqty</w:t>
            </w:r>
            <w:proofErr w:type="spellEnd"/>
            <w:proofErr w:type="gramEnd"/>
            <w:r w:rsidRPr="000C75D3">
              <w:rPr>
                <w:rFonts w:ascii="Times New Roman" w:hAnsi="Times New Roman"/>
              </w:rPr>
              <w:t xml:space="preserve"> exceeds limit.” = Too many cases in message 3</w:t>
            </w:r>
            <w:r w:rsidR="006F5CB1" w:rsidRPr="000C75D3">
              <w:rPr>
                <w:rFonts w:ascii="Times New Roman" w:hAnsi="Times New Roman"/>
              </w:rPr>
              <w:t>M01</w:t>
            </w:r>
          </w:p>
          <w:p w:rsidR="00930D0D" w:rsidRPr="000C75D3" w:rsidRDefault="00930D0D"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“UL already exists.” = LTA of an existing UL by message 3M01</w:t>
            </w:r>
          </w:p>
          <w:p w:rsidR="00055A5F" w:rsidRPr="000C75D3" w:rsidRDefault="00055A5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“Error validating item.” =  Invalid </w:t>
            </w:r>
            <w:proofErr w:type="spellStart"/>
            <w:r w:rsidRPr="000C75D3">
              <w:rPr>
                <w:rFonts w:ascii="Times New Roman" w:hAnsi="Times New Roman"/>
              </w:rPr>
              <w:t>Material_code</w:t>
            </w:r>
            <w:proofErr w:type="spellEnd"/>
            <w:r w:rsidRPr="000C75D3">
              <w:rPr>
                <w:rFonts w:ascii="Times New Roman" w:hAnsi="Times New Roman"/>
              </w:rPr>
              <w:t xml:space="preserve"> by 3M01</w:t>
            </w:r>
          </w:p>
          <w:p w:rsidR="00055A5F" w:rsidRPr="000C75D3" w:rsidRDefault="00055A5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“RTCIS system error.” = </w:t>
            </w:r>
            <w:proofErr w:type="spellStart"/>
            <w:r w:rsidRPr="000C75D3">
              <w:rPr>
                <w:rFonts w:ascii="Times New Roman" w:hAnsi="Times New Roman"/>
              </w:rPr>
              <w:t>Material_code</w:t>
            </w:r>
            <w:proofErr w:type="spellEnd"/>
            <w:r w:rsidRPr="000C75D3">
              <w:rPr>
                <w:rFonts w:ascii="Times New Roman" w:hAnsi="Times New Roman"/>
              </w:rPr>
              <w:t xml:space="preserve"> &lt;&gt; PO Brand code by 3M01</w:t>
            </w:r>
          </w:p>
          <w:p w:rsidR="00E041DE" w:rsidRDefault="00E041DE"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“RTCIS system error.” = Error validating Process Order by 3M01</w:t>
            </w:r>
          </w:p>
          <w:p w:rsidR="0072590A" w:rsidRPr="000C75D3" w:rsidRDefault="0072590A" w:rsidP="000C75D3">
            <w:pPr>
              <w:tabs>
                <w:tab w:val="left" w:pos="2340"/>
                <w:tab w:val="left" w:pos="3240"/>
                <w:tab w:val="left" w:pos="5040"/>
                <w:tab w:val="left" w:pos="6120"/>
                <w:tab w:val="left" w:pos="7380"/>
                <w:tab w:val="left" w:pos="8640"/>
                <w:tab w:val="left" w:pos="9900"/>
              </w:tabs>
              <w:rPr>
                <w:rFonts w:ascii="Times New Roman" w:hAnsi="Times New Roman"/>
                <w:bCs/>
              </w:rPr>
            </w:pPr>
            <w:r>
              <w:rPr>
                <w:rFonts w:ascii="Times New Roman" w:hAnsi="Times New Roman"/>
              </w:rPr>
              <w:t xml:space="preserve">“ACK </w:t>
            </w:r>
            <w:proofErr w:type="spellStart"/>
            <w:r>
              <w:rPr>
                <w:rFonts w:ascii="Times New Roman" w:hAnsi="Times New Roman"/>
              </w:rPr>
              <w:t>nnnnnnnnnnnnnnnnnn</w:t>
            </w:r>
            <w:proofErr w:type="spellEnd"/>
            <w:r>
              <w:rPr>
                <w:rFonts w:ascii="Times New Roman" w:hAnsi="Times New Roman"/>
              </w:rPr>
              <w:t xml:space="preserve">” – Successfully </w:t>
            </w:r>
            <w:proofErr w:type="spellStart"/>
            <w:r>
              <w:rPr>
                <w:rFonts w:ascii="Times New Roman" w:hAnsi="Times New Roman"/>
              </w:rPr>
              <w:t>proccessed</w:t>
            </w:r>
            <w:proofErr w:type="spellEnd"/>
            <w:r>
              <w:rPr>
                <w:rFonts w:ascii="Times New Roman" w:hAnsi="Times New Roman"/>
              </w:rPr>
              <w:t xml:space="preserve"> message 3 (only sent when enabled in DTL driver </w:t>
            </w:r>
            <w:proofErr w:type="spellStart"/>
            <w:r>
              <w:rPr>
                <w:rFonts w:ascii="Times New Roman" w:hAnsi="Times New Roman"/>
              </w:rPr>
              <w:t>config</w:t>
            </w:r>
            <w:proofErr w:type="spellEnd"/>
            <w:r>
              <w:rPr>
                <w:rFonts w:ascii="Times New Roman" w:hAnsi="Times New Roman"/>
              </w:rPr>
              <w:t>)</w:t>
            </w:r>
          </w:p>
        </w:tc>
        <w:tc>
          <w:tcPr>
            <w:tcW w:w="488" w:type="pct"/>
          </w:tcPr>
          <w:p w:rsidR="00DD459F" w:rsidRPr="000C75D3" w:rsidRDefault="00843BF8" w:rsidP="000C75D3">
            <w:pPr>
              <w:tabs>
                <w:tab w:val="left" w:pos="2880"/>
                <w:tab w:val="left" w:pos="3960"/>
                <w:tab w:val="left" w:pos="7560"/>
                <w:tab w:val="left" w:pos="8280"/>
              </w:tabs>
              <w:jc w:val="center"/>
              <w:rPr>
                <w:rFonts w:ascii="Times New Roman" w:hAnsi="Times New Roman"/>
              </w:rPr>
            </w:pPr>
            <w:r>
              <w:rPr>
                <w:rFonts w:ascii="Times New Roman" w:hAnsi="Times New Roman"/>
              </w:rPr>
              <w:t>A2</w:t>
            </w:r>
            <w:r w:rsidR="00875ADB" w:rsidRPr="000C75D3">
              <w:rPr>
                <w:rFonts w:ascii="Times New Roman" w:hAnsi="Times New Roman"/>
              </w:rPr>
              <w:t>6</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N82:8</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ULF_Pattern_Num</w:t>
            </w:r>
            <w:proofErr w:type="spellEnd"/>
          </w:p>
        </w:tc>
        <w:tc>
          <w:tcPr>
            <w:tcW w:w="3388" w:type="pct"/>
          </w:tcPr>
          <w:p w:rsidR="00DD459F" w:rsidRPr="000C75D3" w:rsidRDefault="003E0C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S</w:t>
            </w:r>
            <w:r w:rsidR="006C5427" w:rsidRPr="000C75D3">
              <w:rPr>
                <w:rFonts w:ascii="Times New Roman" w:hAnsi="Times New Roman"/>
              </w:rPr>
              <w:t xml:space="preserve">tacking pattern number for the ULF.  </w:t>
            </w:r>
            <w:r w:rsidRPr="000C75D3">
              <w:rPr>
                <w:rFonts w:ascii="Times New Roman" w:hAnsi="Times New Roman"/>
              </w:rPr>
              <w:t>ITMMST.ULF_PATTERN</w:t>
            </w:r>
          </w:p>
          <w:p w:rsidR="00503DC7" w:rsidRPr="000C75D3" w:rsidRDefault="00503DC7" w:rsidP="000C75D3">
            <w:pPr>
              <w:tabs>
                <w:tab w:val="left" w:pos="2340"/>
                <w:tab w:val="left" w:pos="3240"/>
                <w:tab w:val="left" w:pos="5040"/>
                <w:tab w:val="left" w:pos="6120"/>
                <w:tab w:val="left" w:pos="7380"/>
                <w:tab w:val="left" w:pos="8640"/>
                <w:tab w:val="left" w:pos="9900"/>
              </w:tabs>
              <w:rPr>
                <w:rFonts w:ascii="Times New Roman" w:hAnsi="Times New Roman"/>
                <w:bCs/>
              </w:rPr>
            </w:pP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N82:21</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3388" w:type="pct"/>
          </w:tcPr>
          <w:p w:rsidR="00DD459F" w:rsidRPr="000C75D3" w:rsidRDefault="003E0CFF" w:rsidP="000C75D3">
            <w:pPr>
              <w:tabs>
                <w:tab w:val="left" w:pos="2880"/>
                <w:tab w:val="left" w:pos="3960"/>
                <w:tab w:val="left" w:pos="7560"/>
                <w:tab w:val="left" w:pos="8280"/>
              </w:tabs>
              <w:rPr>
                <w:rFonts w:ascii="Times New Roman" w:hAnsi="Times New Roman"/>
              </w:rPr>
            </w:pPr>
            <w:r w:rsidRPr="000C75D3">
              <w:rPr>
                <w:rFonts w:ascii="Times New Roman" w:hAnsi="Times New Roman"/>
              </w:rPr>
              <w:t>C</w:t>
            </w:r>
            <w:r w:rsidR="006C5427" w:rsidRPr="000C75D3">
              <w:rPr>
                <w:rFonts w:ascii="Times New Roman" w:hAnsi="Times New Roman"/>
              </w:rPr>
              <w:t>ontrol group that was either sent in the line change-over message or that was created by RTCIS.</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A10</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N82:22</w:t>
            </w:r>
          </w:p>
        </w:tc>
      </w:tr>
      <w:tr w:rsidR="006C5427" w:rsidRPr="000C75D3" w:rsidTr="000C75D3">
        <w:tc>
          <w:tcPr>
            <w:tcW w:w="1124" w:type="pct"/>
          </w:tcPr>
          <w:p w:rsidR="006C5427" w:rsidRPr="000C75D3" w:rsidRDefault="006C542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Status_Code</w:t>
            </w:r>
            <w:proofErr w:type="spellEnd"/>
          </w:p>
        </w:tc>
        <w:tc>
          <w:tcPr>
            <w:tcW w:w="3388" w:type="pct"/>
          </w:tcPr>
          <w:p w:rsidR="006C5427" w:rsidRPr="000C75D3" w:rsidRDefault="00EE07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0=</w:t>
            </w:r>
            <w:r w:rsidR="006C5427" w:rsidRPr="000C75D3">
              <w:rPr>
                <w:rFonts w:ascii="Times New Roman" w:hAnsi="Times New Roman"/>
              </w:rPr>
              <w:t xml:space="preserve"> line change-over was successful in RTCIS</w:t>
            </w:r>
          </w:p>
          <w:p w:rsidR="00EE07FF" w:rsidRPr="000C75D3" w:rsidRDefault="00EE07F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1= a processing error in the line change-over </w:t>
            </w:r>
          </w:p>
        </w:tc>
        <w:tc>
          <w:tcPr>
            <w:tcW w:w="488" w:type="pct"/>
          </w:tcPr>
          <w:p w:rsidR="006C5427" w:rsidRPr="000C75D3" w:rsidRDefault="00503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D1</w:t>
            </w:r>
          </w:p>
          <w:p w:rsidR="006C5427" w:rsidRPr="000C75D3" w:rsidRDefault="006C542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N82:27</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Process_Number</w:t>
            </w:r>
            <w:proofErr w:type="spellEnd"/>
          </w:p>
        </w:tc>
        <w:tc>
          <w:tcPr>
            <w:tcW w:w="3388" w:type="pct"/>
          </w:tcPr>
          <w:p w:rsidR="00DD459F" w:rsidRPr="000C75D3" w:rsidRDefault="00DD459F"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value in this field is an SAP process order number.  It must be filled in if the site is configured to use SAP.  Otherwise this field can be null.</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A18</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w:t>
            </w:r>
            <w:r w:rsidR="006C5427" w:rsidRPr="000C75D3">
              <w:rPr>
                <w:rFonts w:ascii="Times New Roman" w:hAnsi="Times New Roman"/>
              </w:rPr>
              <w:t>28</w:t>
            </w:r>
          </w:p>
        </w:tc>
      </w:tr>
      <w:tr w:rsidR="006C5427" w:rsidRPr="000C75D3" w:rsidTr="000C75D3">
        <w:tc>
          <w:tcPr>
            <w:tcW w:w="1124" w:type="pct"/>
          </w:tcPr>
          <w:p w:rsidR="006C5427" w:rsidRPr="000C75D3" w:rsidRDefault="006C5427" w:rsidP="000C75D3">
            <w:pPr>
              <w:tabs>
                <w:tab w:val="left" w:pos="2880"/>
                <w:tab w:val="left" w:pos="3960"/>
                <w:tab w:val="left" w:pos="7560"/>
                <w:tab w:val="left" w:pos="8280"/>
              </w:tabs>
              <w:rPr>
                <w:rFonts w:ascii="Times New Roman" w:hAnsi="Times New Roman"/>
              </w:rPr>
            </w:pPr>
            <w:r w:rsidRPr="000C75D3">
              <w:rPr>
                <w:rFonts w:ascii="Times New Roman" w:hAnsi="Times New Roman"/>
              </w:rPr>
              <w:t>Layers</w:t>
            </w:r>
          </w:p>
        </w:tc>
        <w:tc>
          <w:tcPr>
            <w:tcW w:w="3388" w:type="pct"/>
          </w:tcPr>
          <w:p w:rsidR="006C5427" w:rsidRPr="000C75D3" w:rsidRDefault="006C5427" w:rsidP="000C75D3">
            <w:pPr>
              <w:tabs>
                <w:tab w:val="left" w:pos="2880"/>
                <w:tab w:val="left" w:pos="3960"/>
                <w:tab w:val="left" w:pos="7560"/>
                <w:tab w:val="left" w:pos="8280"/>
              </w:tabs>
              <w:rPr>
                <w:rFonts w:ascii="Times New Roman" w:hAnsi="Times New Roman"/>
              </w:rPr>
            </w:pPr>
            <w:r w:rsidRPr="000C75D3">
              <w:rPr>
                <w:rFonts w:ascii="Times New Roman" w:hAnsi="Times New Roman"/>
              </w:rPr>
              <w:t>Decimal number of Layers for Unit Load</w:t>
            </w:r>
          </w:p>
        </w:tc>
        <w:tc>
          <w:tcPr>
            <w:tcW w:w="488" w:type="pct"/>
          </w:tcPr>
          <w:p w:rsidR="006C5427" w:rsidRPr="000C75D3" w:rsidRDefault="006C542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6C5427" w:rsidRPr="000C75D3" w:rsidRDefault="006C542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N82:37</w:t>
            </w:r>
          </w:p>
        </w:tc>
      </w:tr>
      <w:tr w:rsidR="006C5427" w:rsidRPr="000C75D3" w:rsidTr="000C75D3">
        <w:tc>
          <w:tcPr>
            <w:tcW w:w="1124" w:type="pct"/>
          </w:tcPr>
          <w:p w:rsidR="006C5427" w:rsidRPr="000C75D3" w:rsidRDefault="006C542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Cases_In_Layers</w:t>
            </w:r>
            <w:proofErr w:type="spellEnd"/>
          </w:p>
        </w:tc>
        <w:tc>
          <w:tcPr>
            <w:tcW w:w="3388" w:type="pct"/>
          </w:tcPr>
          <w:p w:rsidR="006C5427" w:rsidRPr="000C75D3" w:rsidRDefault="006C5427" w:rsidP="000C75D3">
            <w:pPr>
              <w:tabs>
                <w:tab w:val="left" w:pos="2880"/>
                <w:tab w:val="left" w:pos="3960"/>
                <w:tab w:val="left" w:pos="7560"/>
                <w:tab w:val="left" w:pos="8280"/>
              </w:tabs>
              <w:rPr>
                <w:rFonts w:ascii="Times New Roman" w:hAnsi="Times New Roman"/>
              </w:rPr>
            </w:pPr>
            <w:r w:rsidRPr="000C75D3">
              <w:rPr>
                <w:rFonts w:ascii="Times New Roman" w:hAnsi="Times New Roman"/>
              </w:rPr>
              <w:t>Decimal number of Cases per Layer</w:t>
            </w:r>
          </w:p>
        </w:tc>
        <w:tc>
          <w:tcPr>
            <w:tcW w:w="488" w:type="pct"/>
          </w:tcPr>
          <w:p w:rsidR="006C5427" w:rsidRPr="000C75D3" w:rsidRDefault="006C542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6C5427" w:rsidRPr="000C75D3" w:rsidRDefault="006C542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N82:38</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DD459F" w:rsidRPr="000C75D3" w:rsidRDefault="00DD459F"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value will always be “RTCS”.</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DD459F" w:rsidRPr="000C75D3" w:rsidRDefault="00FA072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N82:39</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lastRenderedPageBreak/>
              <w:t>Message_Timestamp</w:t>
            </w:r>
            <w:proofErr w:type="spellEnd"/>
          </w:p>
        </w:tc>
        <w:tc>
          <w:tcPr>
            <w:tcW w:w="3388" w:type="pct"/>
          </w:tcPr>
          <w:p w:rsidR="00DD459F" w:rsidRPr="000C75D3" w:rsidRDefault="00DD459F"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 xml:space="preserve">-12,1-31,0-23,0-59,0-59  -This is the time at which the </w:t>
            </w:r>
            <w:r w:rsidR="00503DC7" w:rsidRPr="000C75D3">
              <w:rPr>
                <w:rFonts w:ascii="Times New Roman" w:hAnsi="Times New Roman"/>
              </w:rPr>
              <w:t>RTCIS</w:t>
            </w:r>
            <w:r w:rsidR="008E73F7" w:rsidRPr="000C75D3">
              <w:rPr>
                <w:rFonts w:ascii="Times New Roman" w:hAnsi="Times New Roman"/>
              </w:rPr>
              <w:t xml:space="preserve"> returned the message</w:t>
            </w:r>
            <w:r w:rsidRPr="000C75D3">
              <w:rPr>
                <w:rFonts w:ascii="Times New Roman" w:hAnsi="Times New Roman"/>
              </w:rPr>
              <w:t>.  Word 1=Year, 2=Month, 3=Day, 4=Hour, 5=Minute, 6=Second</w:t>
            </w:r>
            <w:r w:rsidR="008E73F7" w:rsidRPr="000C75D3">
              <w:rPr>
                <w:rFonts w:ascii="Times New Roman" w:hAnsi="Times New Roman"/>
              </w:rPr>
              <w:t xml:space="preserve"> (Some sites use these values to set the PLC clock to match RTCIS time)</w:t>
            </w:r>
          </w:p>
        </w:tc>
        <w:tc>
          <w:tcPr>
            <w:tcW w:w="488" w:type="pct"/>
          </w:tcPr>
          <w:p w:rsidR="00DD459F"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DD459F" w:rsidRPr="000C75D3" w:rsidRDefault="00FA072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N82:41</w:t>
            </w:r>
          </w:p>
        </w:tc>
      </w:tr>
      <w:tr w:rsidR="00DD459F" w:rsidRPr="000C75D3" w:rsidTr="000C75D3">
        <w:tc>
          <w:tcPr>
            <w:tcW w:w="1124" w:type="pct"/>
          </w:tcPr>
          <w:p w:rsidR="00DD459F" w:rsidRPr="000C75D3" w:rsidRDefault="00DD459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DD459F" w:rsidRPr="000C75D3" w:rsidRDefault="00DD459F"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DD459F" w:rsidRPr="000C75D3" w:rsidRDefault="00DD459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N82:</w:t>
            </w:r>
            <w:r w:rsidR="00FA0723" w:rsidRPr="000C75D3">
              <w:rPr>
                <w:rFonts w:ascii="Times New Roman" w:hAnsi="Times New Roman"/>
              </w:rPr>
              <w:t>47</w:t>
            </w:r>
          </w:p>
        </w:tc>
      </w:tr>
    </w:tbl>
    <w:p w:rsidR="003D6807" w:rsidRDefault="003D6807">
      <w:pPr>
        <w:tabs>
          <w:tab w:val="left" w:pos="2340"/>
          <w:tab w:val="left" w:pos="3240"/>
          <w:tab w:val="left" w:pos="5040"/>
          <w:tab w:val="left" w:pos="6120"/>
          <w:tab w:val="left" w:pos="7380"/>
          <w:tab w:val="left" w:pos="8640"/>
          <w:tab w:val="left" w:pos="9900"/>
        </w:tabs>
      </w:pPr>
    </w:p>
    <w:p w:rsidR="003D6807" w:rsidRDefault="003D6807">
      <w:pPr>
        <w:pStyle w:val="Header1"/>
      </w:pPr>
      <w:r>
        <w:br w:type="page"/>
      </w:r>
      <w:bookmarkStart w:id="44" w:name="_Toc381782281"/>
      <w:r>
        <w:lastRenderedPageBreak/>
        <w:t>MESSAGE 3 - Unit Load Identification / Inventory Move</w:t>
      </w:r>
      <w:bookmarkEnd w:id="44"/>
    </w:p>
    <w:p w:rsidR="00ED7351" w:rsidRDefault="00ED7351" w:rsidP="00ED7351">
      <w:pPr>
        <w:pStyle w:val="Heading5"/>
      </w:pPr>
    </w:p>
    <w:p w:rsidR="00ED7351" w:rsidRDefault="00ED7351" w:rsidP="00ED7351">
      <w:pPr>
        <w:pStyle w:val="Heading5"/>
      </w:pPr>
      <w:r>
        <w:t>DESCRIPTION</w:t>
      </w:r>
    </w:p>
    <w:p w:rsidR="00ED7351" w:rsidRDefault="00ED7351" w:rsidP="00ED7351">
      <w:pPr>
        <w:tabs>
          <w:tab w:val="left" w:pos="2340"/>
          <w:tab w:val="left" w:pos="3240"/>
          <w:tab w:val="left" w:pos="5040"/>
          <w:tab w:val="left" w:pos="6480"/>
          <w:tab w:val="left" w:pos="7920"/>
          <w:tab w:val="left" w:pos="9360"/>
        </w:tabs>
        <w:ind w:right="-1260"/>
      </w:pPr>
    </w:p>
    <w:p w:rsidR="003D6807" w:rsidRDefault="00ED7351" w:rsidP="00ED7351">
      <w:pPr>
        <w:rPr>
          <w:rFonts w:cs="Arial"/>
        </w:rPr>
      </w:pPr>
      <w:r>
        <w:rPr>
          <w:rFonts w:cs="Arial"/>
        </w:rPr>
        <w:t>Message 3 is sent by a PLC to RTCIS for unit load identification and inventory moves to/from/within RTCIS.  It is intended to mimic the functionality of an RDT for Line Change-Over, Line Take-away, Receiving, Unit Load Transfer, and Self-Directed Unit Load Transfer.  The type of move is determined by the transaction code.</w:t>
      </w:r>
    </w:p>
    <w:p w:rsidR="00ED7351" w:rsidRDefault="00ED7351" w:rsidP="00ED7351"/>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7F63CB" w:rsidRPr="000C75D3" w:rsidTr="000C75D3">
        <w:tc>
          <w:tcPr>
            <w:tcW w:w="5000" w:type="pct"/>
            <w:gridSpan w:val="3"/>
          </w:tcPr>
          <w:p w:rsidR="007F63CB" w:rsidRPr="000C75D3" w:rsidRDefault="007F63CB"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3 – Unit Load Identification / Inventory Move</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jc w:val="center"/>
              <w:rPr>
                <w:rFonts w:ascii="Times New Roman" w:hAnsi="Times New Roman"/>
                <w:b/>
                <w:i/>
              </w:rPr>
            </w:pPr>
          </w:p>
          <w:p w:rsidR="007F63CB" w:rsidRPr="000C75D3" w:rsidRDefault="007F63CB"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7F63CB" w:rsidRPr="000C75D3" w:rsidRDefault="007F63CB" w:rsidP="000C75D3">
            <w:pPr>
              <w:tabs>
                <w:tab w:val="left" w:pos="2880"/>
                <w:tab w:val="left" w:pos="3960"/>
                <w:tab w:val="left" w:pos="7560"/>
                <w:tab w:val="left" w:pos="8280"/>
              </w:tabs>
              <w:jc w:val="center"/>
              <w:rPr>
                <w:rFonts w:ascii="Times New Roman" w:hAnsi="Times New Roman"/>
                <w:b/>
                <w:i/>
              </w:rPr>
            </w:pPr>
          </w:p>
          <w:p w:rsidR="007F63CB" w:rsidRPr="000C75D3" w:rsidRDefault="007F63CB"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7F63CB" w:rsidRPr="000C75D3" w:rsidRDefault="007F63CB" w:rsidP="000C75D3">
            <w:pPr>
              <w:tabs>
                <w:tab w:val="left" w:pos="2880"/>
                <w:tab w:val="left" w:pos="3960"/>
                <w:tab w:val="left" w:pos="7560"/>
                <w:tab w:val="left" w:pos="8280"/>
              </w:tabs>
              <w:rPr>
                <w:rFonts w:ascii="Times New Roman" w:hAnsi="Times New Roman"/>
              </w:rPr>
            </w:pPr>
            <w:r w:rsidRPr="000C75D3">
              <w:rPr>
                <w:rFonts w:ascii="Times New Roman" w:hAnsi="Times New Roman"/>
              </w:rPr>
              <w:t>“3  “ – Must be a 3</w:t>
            </w:r>
          </w:p>
          <w:p w:rsidR="007F63CB" w:rsidRPr="000C75D3" w:rsidRDefault="007F63CB" w:rsidP="000C75D3">
            <w:pPr>
              <w:tabs>
                <w:tab w:val="left" w:pos="2880"/>
                <w:tab w:val="left" w:pos="3960"/>
                <w:tab w:val="left" w:pos="7560"/>
                <w:tab w:val="left" w:pos="8280"/>
              </w:tabs>
              <w:rPr>
                <w:rFonts w:ascii="Times New Roman" w:hAnsi="Times New Roman"/>
              </w:rPr>
            </w:pP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N83:0</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Message_Intent</w:t>
            </w:r>
            <w:proofErr w:type="spellEnd"/>
          </w:p>
        </w:tc>
        <w:tc>
          <w:tcPr>
            <w:tcW w:w="3388" w:type="pct"/>
          </w:tcPr>
          <w:p w:rsidR="007F63CB" w:rsidRPr="000C75D3" w:rsidRDefault="007F63CB"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“A </w:t>
            </w:r>
            <w:r w:rsidR="005F42B5" w:rsidRPr="000C75D3">
              <w:rPr>
                <w:rFonts w:ascii="Times New Roman" w:hAnsi="Times New Roman"/>
              </w:rPr>
              <w:t xml:space="preserve">“- </w:t>
            </w:r>
            <w:r w:rsidR="00735819" w:rsidRPr="000C75D3">
              <w:rPr>
                <w:rFonts w:ascii="Times New Roman" w:hAnsi="Times New Roman"/>
              </w:rPr>
              <w:t>Only for line take-away and</w:t>
            </w:r>
            <w:r w:rsidR="005F42B5" w:rsidRPr="000C75D3">
              <w:rPr>
                <w:rFonts w:ascii="Times New Roman" w:hAnsi="Times New Roman"/>
              </w:rPr>
              <w:t xml:space="preserve"> cases are to</w:t>
            </w:r>
            <w:r w:rsidR="00735819" w:rsidRPr="000C75D3">
              <w:rPr>
                <w:rFonts w:ascii="Times New Roman" w:hAnsi="Times New Roman"/>
              </w:rPr>
              <w:t xml:space="preserve"> be added to an existing pallet</w:t>
            </w:r>
            <w:r w:rsidR="00C76FD5" w:rsidRPr="000C75D3">
              <w:rPr>
                <w:rFonts w:ascii="Times New Roman" w:hAnsi="Times New Roman"/>
              </w:rPr>
              <w:t>. This can be a second item or con</w:t>
            </w:r>
            <w:r w:rsidR="001C630D" w:rsidRPr="000C75D3">
              <w:rPr>
                <w:rFonts w:ascii="Times New Roman" w:hAnsi="Times New Roman"/>
              </w:rPr>
              <w:t>trol group</w:t>
            </w:r>
          </w:p>
          <w:p w:rsidR="00735819" w:rsidRPr="000C75D3" w:rsidRDefault="007F63CB" w:rsidP="000C75D3">
            <w:pPr>
              <w:tabs>
                <w:tab w:val="left" w:pos="2340"/>
              </w:tabs>
              <w:rPr>
                <w:rFonts w:ascii="Times New Roman" w:hAnsi="Times New Roman"/>
              </w:rPr>
            </w:pPr>
            <w:r w:rsidRPr="000C75D3">
              <w:rPr>
                <w:rFonts w:ascii="Times New Roman" w:hAnsi="Times New Roman"/>
              </w:rPr>
              <w:t xml:space="preserve">“M </w:t>
            </w:r>
            <w:r w:rsidR="005F42B5" w:rsidRPr="000C75D3">
              <w:rPr>
                <w:rFonts w:ascii="Times New Roman" w:hAnsi="Times New Roman"/>
              </w:rPr>
              <w:t>“</w:t>
            </w:r>
            <w:r w:rsidR="00735819" w:rsidRPr="000C75D3">
              <w:rPr>
                <w:rFonts w:ascii="Times New Roman" w:hAnsi="Times New Roman"/>
              </w:rPr>
              <w:t>- Valid for all Transaction Codes</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7F63CB" w:rsidRPr="000C75D3" w:rsidRDefault="005F42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w:t>
            </w:r>
            <w:r w:rsidR="007F63CB" w:rsidRPr="000C75D3">
              <w:rPr>
                <w:rFonts w:ascii="Times New Roman" w:hAnsi="Times New Roman"/>
              </w:rPr>
              <w:t>:1</w:t>
            </w:r>
          </w:p>
        </w:tc>
      </w:tr>
      <w:tr w:rsidR="007F63CB" w:rsidRPr="000C75D3" w:rsidTr="000C75D3">
        <w:tc>
          <w:tcPr>
            <w:tcW w:w="1124" w:type="pct"/>
          </w:tcPr>
          <w:p w:rsidR="007F63CB"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Transaction_Code</w:t>
            </w:r>
            <w:proofErr w:type="spellEnd"/>
          </w:p>
        </w:tc>
        <w:tc>
          <w:tcPr>
            <w:tcW w:w="3388" w:type="pct"/>
          </w:tcPr>
          <w:p w:rsidR="00735819" w:rsidRPr="000C75D3" w:rsidRDefault="00735819" w:rsidP="000C75D3">
            <w:pPr>
              <w:tabs>
                <w:tab w:val="left" w:pos="2340"/>
              </w:tabs>
              <w:rPr>
                <w:rFonts w:ascii="Times New Roman" w:hAnsi="Times New Roman"/>
              </w:rPr>
            </w:pPr>
            <w:r w:rsidRPr="000C75D3">
              <w:rPr>
                <w:rFonts w:ascii="Times New Roman" w:hAnsi="Times New Roman"/>
              </w:rPr>
              <w:t>“01” – Line Take Away</w:t>
            </w:r>
            <w:r w:rsidR="00F205E3" w:rsidRPr="000C75D3">
              <w:rPr>
                <w:rFonts w:ascii="Times New Roman" w:hAnsi="Times New Roman"/>
              </w:rPr>
              <w:t xml:space="preserve"> (LTA)</w:t>
            </w:r>
            <w:r w:rsidRPr="000C75D3">
              <w:rPr>
                <w:rFonts w:ascii="Times New Roman" w:hAnsi="Times New Roman"/>
              </w:rPr>
              <w:t xml:space="preserve"> – Creates a UL in RTCIS</w:t>
            </w:r>
          </w:p>
          <w:p w:rsidR="00735819" w:rsidRPr="000C75D3" w:rsidRDefault="00735819" w:rsidP="000C75D3">
            <w:pPr>
              <w:tabs>
                <w:tab w:val="left" w:pos="2340"/>
              </w:tabs>
              <w:rPr>
                <w:rFonts w:ascii="Times New Roman" w:hAnsi="Times New Roman"/>
              </w:rPr>
            </w:pPr>
            <w:r w:rsidRPr="000C75D3">
              <w:rPr>
                <w:rFonts w:ascii="Times New Roman" w:hAnsi="Times New Roman"/>
              </w:rPr>
              <w:t>“02” – Receipt</w:t>
            </w:r>
          </w:p>
          <w:p w:rsidR="007F63CB" w:rsidRPr="000C75D3" w:rsidRDefault="00735819" w:rsidP="000C75D3">
            <w:pPr>
              <w:tabs>
                <w:tab w:val="left" w:pos="2340"/>
              </w:tabs>
              <w:rPr>
                <w:rFonts w:ascii="Times New Roman" w:hAnsi="Times New Roman"/>
              </w:rPr>
            </w:pPr>
            <w:r w:rsidRPr="000C75D3">
              <w:rPr>
                <w:rFonts w:ascii="Times New Roman" w:hAnsi="Times New Roman"/>
              </w:rPr>
              <w:t>“03” – Inventory Move – Moves a UL into, out of, or within RTCIS</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7F63CB"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w:t>
            </w:r>
            <w:r w:rsidR="007F63CB" w:rsidRPr="000C75D3">
              <w:rPr>
                <w:rFonts w:ascii="Times New Roman" w:hAnsi="Times New Roman"/>
              </w:rPr>
              <w:t>:2</w:t>
            </w:r>
          </w:p>
        </w:tc>
      </w:tr>
      <w:tr w:rsidR="005F42B5" w:rsidRPr="000C75D3" w:rsidTr="000C75D3">
        <w:tc>
          <w:tcPr>
            <w:tcW w:w="1124" w:type="pct"/>
          </w:tcPr>
          <w:p w:rsidR="005F42B5"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Subsite_Number</w:t>
            </w:r>
            <w:proofErr w:type="spellEnd"/>
          </w:p>
        </w:tc>
        <w:tc>
          <w:tcPr>
            <w:tcW w:w="3388" w:type="pct"/>
          </w:tcPr>
          <w:p w:rsidR="005F42B5" w:rsidRPr="000C75D3" w:rsidRDefault="00735819" w:rsidP="000C75D3">
            <w:pPr>
              <w:tabs>
                <w:tab w:val="left" w:pos="2340"/>
              </w:tabs>
              <w:rPr>
                <w:rFonts w:ascii="Times New Roman" w:hAnsi="Times New Roman"/>
              </w:rPr>
            </w:pPr>
            <w:r w:rsidRPr="000C75D3">
              <w:rPr>
                <w:rFonts w:ascii="Times New Roman" w:hAnsi="Times New Roman"/>
              </w:rPr>
              <w:t xml:space="preserve">This is the single character descriptor from the </w:t>
            </w:r>
            <w:proofErr w:type="spellStart"/>
            <w:r w:rsidRPr="000C75D3">
              <w:rPr>
                <w:rFonts w:ascii="Times New Roman" w:hAnsi="Times New Roman"/>
              </w:rPr>
              <w:t>subsite</w:t>
            </w:r>
            <w:proofErr w:type="spellEnd"/>
            <w:r w:rsidRPr="000C75D3">
              <w:rPr>
                <w:rFonts w:ascii="Times New Roman" w:hAnsi="Times New Roman"/>
              </w:rPr>
              <w:t xml:space="preserve"> maintenance screen.  It is the </w:t>
            </w:r>
            <w:proofErr w:type="spellStart"/>
            <w:r w:rsidRPr="000C75D3">
              <w:rPr>
                <w:rFonts w:ascii="Times New Roman" w:hAnsi="Times New Roman"/>
              </w:rPr>
              <w:t>subsite</w:t>
            </w:r>
            <w:proofErr w:type="spellEnd"/>
            <w:r w:rsidRPr="000C75D3">
              <w:rPr>
                <w:rFonts w:ascii="Times New Roman" w:hAnsi="Times New Roman"/>
              </w:rPr>
              <w:t xml:space="preserve"> in which the pallet is being identified or the </w:t>
            </w:r>
            <w:proofErr w:type="spellStart"/>
            <w:r w:rsidRPr="000C75D3">
              <w:rPr>
                <w:rFonts w:ascii="Times New Roman" w:hAnsi="Times New Roman"/>
              </w:rPr>
              <w:t>subsite</w:t>
            </w:r>
            <w:proofErr w:type="spellEnd"/>
            <w:r w:rsidRPr="000C75D3">
              <w:rPr>
                <w:rFonts w:ascii="Times New Roman" w:hAnsi="Times New Roman"/>
              </w:rPr>
              <w:t xml:space="preserve"> to which the pallet is being moved.</w:t>
            </w:r>
            <w:r w:rsidR="00F205E3" w:rsidRPr="000C75D3">
              <w:rPr>
                <w:rFonts w:ascii="Times New Roman" w:hAnsi="Times New Roman"/>
              </w:rPr>
              <w:t xml:space="preserve">  SUBSIT.SUBSIT</w:t>
            </w:r>
          </w:p>
        </w:tc>
        <w:tc>
          <w:tcPr>
            <w:tcW w:w="488" w:type="pct"/>
          </w:tcPr>
          <w:p w:rsidR="005F42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N83:3</w:t>
            </w:r>
          </w:p>
        </w:tc>
      </w:tr>
      <w:tr w:rsidR="005F42B5" w:rsidRPr="000C75D3" w:rsidTr="000C75D3">
        <w:tc>
          <w:tcPr>
            <w:tcW w:w="1124" w:type="pct"/>
          </w:tcPr>
          <w:p w:rsidR="005F42B5"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Location_Name</w:t>
            </w:r>
            <w:proofErr w:type="spellEnd"/>
          </w:p>
        </w:tc>
        <w:tc>
          <w:tcPr>
            <w:tcW w:w="3388" w:type="pct"/>
          </w:tcPr>
          <w:p w:rsidR="00F205E3" w:rsidRPr="000C75D3" w:rsidRDefault="00735819" w:rsidP="000C75D3">
            <w:pPr>
              <w:tabs>
                <w:tab w:val="left" w:pos="2340"/>
              </w:tabs>
              <w:rPr>
                <w:rFonts w:ascii="Times New Roman" w:hAnsi="Times New Roman"/>
              </w:rPr>
            </w:pPr>
            <w:r w:rsidRPr="000C75D3">
              <w:rPr>
                <w:rFonts w:ascii="Times New Roman" w:hAnsi="Times New Roman"/>
              </w:rPr>
              <w:t xml:space="preserve">The location to put in this field will depend on the specific move.  </w:t>
            </w:r>
          </w:p>
          <w:p w:rsidR="00F205E3" w:rsidRPr="000C75D3" w:rsidRDefault="000B6634" w:rsidP="000C75D3">
            <w:pPr>
              <w:tabs>
                <w:tab w:val="left" w:pos="2340"/>
              </w:tabs>
              <w:rPr>
                <w:rFonts w:ascii="Times New Roman" w:hAnsi="Times New Roman"/>
              </w:rPr>
            </w:pPr>
            <w:r w:rsidRPr="000C75D3">
              <w:rPr>
                <w:rFonts w:ascii="Times New Roman" w:hAnsi="Times New Roman"/>
              </w:rPr>
              <w:t>“</w:t>
            </w:r>
            <w:proofErr w:type="spellStart"/>
            <w:r w:rsidR="00735819" w:rsidRPr="000C75D3">
              <w:rPr>
                <w:rFonts w:ascii="Times New Roman" w:hAnsi="Times New Roman"/>
              </w:rPr>
              <w:t>LINExx</w:t>
            </w:r>
            <w:proofErr w:type="spellEnd"/>
            <w:r w:rsidRPr="000C75D3">
              <w:rPr>
                <w:rFonts w:ascii="Times New Roman" w:hAnsi="Times New Roman"/>
              </w:rPr>
              <w:t>” –</w:t>
            </w:r>
            <w:r w:rsidR="00735819" w:rsidRPr="000C75D3">
              <w:rPr>
                <w:rFonts w:ascii="Times New Roman" w:hAnsi="Times New Roman"/>
              </w:rPr>
              <w:t xml:space="preserve"> </w:t>
            </w:r>
            <w:r w:rsidR="00F205E3" w:rsidRPr="000C75D3">
              <w:rPr>
                <w:rFonts w:ascii="Times New Roman" w:hAnsi="Times New Roman"/>
              </w:rPr>
              <w:t xml:space="preserve">For LTA </w:t>
            </w:r>
            <w:r w:rsidR="00735819" w:rsidRPr="000C75D3">
              <w:rPr>
                <w:rFonts w:ascii="Times New Roman" w:hAnsi="Times New Roman"/>
              </w:rPr>
              <w:t xml:space="preserve">where xx is the line number. </w:t>
            </w:r>
          </w:p>
          <w:p w:rsidR="000B6634" w:rsidRPr="000C75D3" w:rsidRDefault="000B6634" w:rsidP="000C75D3">
            <w:pPr>
              <w:tabs>
                <w:tab w:val="left" w:pos="2340"/>
              </w:tabs>
              <w:rPr>
                <w:rFonts w:ascii="Times New Roman" w:hAnsi="Times New Roman"/>
              </w:rPr>
            </w:pPr>
            <w:r w:rsidRPr="000C75D3">
              <w:rPr>
                <w:rFonts w:ascii="Times New Roman" w:hAnsi="Times New Roman"/>
              </w:rPr>
              <w:t>“</w:t>
            </w:r>
            <w:proofErr w:type="spellStart"/>
            <w:r w:rsidR="00F205E3" w:rsidRPr="000C75D3">
              <w:rPr>
                <w:rFonts w:ascii="Times New Roman" w:hAnsi="Times New Roman"/>
              </w:rPr>
              <w:t>DOORxxx</w:t>
            </w:r>
            <w:proofErr w:type="spellEnd"/>
            <w:r w:rsidRPr="000C75D3">
              <w:rPr>
                <w:rFonts w:ascii="Times New Roman" w:hAnsi="Times New Roman"/>
              </w:rPr>
              <w:t>”</w:t>
            </w:r>
            <w:r w:rsidR="00F205E3" w:rsidRPr="000C75D3">
              <w:rPr>
                <w:rFonts w:ascii="Times New Roman" w:hAnsi="Times New Roman"/>
              </w:rPr>
              <w:t xml:space="preserve"> </w:t>
            </w:r>
            <w:r w:rsidRPr="000C75D3">
              <w:rPr>
                <w:rFonts w:ascii="Times New Roman" w:hAnsi="Times New Roman"/>
              </w:rPr>
              <w:t>– For receipt,</w:t>
            </w:r>
            <w:r w:rsidR="00735819" w:rsidRPr="000C75D3">
              <w:rPr>
                <w:rFonts w:ascii="Times New Roman" w:hAnsi="Times New Roman"/>
              </w:rPr>
              <w:t xml:space="preserve"> where xxx is the door number.  </w:t>
            </w:r>
          </w:p>
          <w:p w:rsidR="000B6634" w:rsidRPr="000C75D3" w:rsidRDefault="000B6634" w:rsidP="000C75D3">
            <w:pPr>
              <w:tabs>
                <w:tab w:val="left" w:pos="2340"/>
              </w:tabs>
              <w:rPr>
                <w:rFonts w:ascii="Times New Roman" w:hAnsi="Times New Roman"/>
              </w:rPr>
            </w:pPr>
            <w:proofErr w:type="spellStart"/>
            <w:r w:rsidRPr="000C75D3">
              <w:rPr>
                <w:rFonts w:ascii="Times New Roman" w:hAnsi="Times New Roman"/>
              </w:rPr>
              <w:t>From_location</w:t>
            </w:r>
            <w:proofErr w:type="spellEnd"/>
            <w:r w:rsidRPr="000C75D3">
              <w:rPr>
                <w:rFonts w:ascii="Times New Roman" w:hAnsi="Times New Roman"/>
              </w:rPr>
              <w:t xml:space="preserve"> – For m</w:t>
            </w:r>
            <w:r w:rsidR="00735819" w:rsidRPr="000C75D3">
              <w:rPr>
                <w:rFonts w:ascii="Times New Roman" w:hAnsi="Times New Roman"/>
              </w:rPr>
              <w:t>ove into RTCIS of an unknown pallet</w:t>
            </w:r>
          </w:p>
          <w:p w:rsidR="000B6634" w:rsidRPr="000C75D3" w:rsidRDefault="000B6634" w:rsidP="000C75D3">
            <w:pPr>
              <w:tabs>
                <w:tab w:val="left" w:pos="2340"/>
              </w:tabs>
              <w:rPr>
                <w:rFonts w:ascii="Times New Roman" w:hAnsi="Times New Roman"/>
              </w:rPr>
            </w:pPr>
            <w:proofErr w:type="spellStart"/>
            <w:r w:rsidRPr="000C75D3">
              <w:rPr>
                <w:rFonts w:ascii="Times New Roman" w:hAnsi="Times New Roman"/>
              </w:rPr>
              <w:t>To_location</w:t>
            </w:r>
            <w:proofErr w:type="spellEnd"/>
            <w:r w:rsidRPr="000C75D3">
              <w:rPr>
                <w:rFonts w:ascii="Times New Roman" w:hAnsi="Times New Roman"/>
              </w:rPr>
              <w:t xml:space="preserve"> – For a </w:t>
            </w:r>
            <w:r w:rsidR="00735819" w:rsidRPr="000C75D3">
              <w:rPr>
                <w:rFonts w:ascii="Times New Roman" w:hAnsi="Times New Roman"/>
              </w:rPr>
              <w:t xml:space="preserve">move </w:t>
            </w:r>
            <w:r w:rsidR="001559F8" w:rsidRPr="000C75D3">
              <w:rPr>
                <w:rFonts w:ascii="Times New Roman" w:hAnsi="Times New Roman"/>
              </w:rPr>
              <w:t xml:space="preserve">of a pallet </w:t>
            </w:r>
            <w:r w:rsidR="00735819" w:rsidRPr="000C75D3">
              <w:rPr>
                <w:rFonts w:ascii="Times New Roman" w:hAnsi="Times New Roman"/>
              </w:rPr>
              <w:t>out of RTCIS</w:t>
            </w:r>
          </w:p>
          <w:p w:rsidR="000B6634" w:rsidRPr="000C75D3" w:rsidRDefault="000B6634" w:rsidP="000C75D3">
            <w:pPr>
              <w:tabs>
                <w:tab w:val="left" w:pos="2340"/>
              </w:tabs>
              <w:rPr>
                <w:rFonts w:ascii="Times New Roman" w:hAnsi="Times New Roman"/>
              </w:rPr>
            </w:pPr>
            <w:proofErr w:type="spellStart"/>
            <w:r w:rsidRPr="000C75D3">
              <w:rPr>
                <w:rFonts w:ascii="Times New Roman" w:hAnsi="Times New Roman"/>
              </w:rPr>
              <w:t>To_location</w:t>
            </w:r>
            <w:proofErr w:type="spellEnd"/>
            <w:r w:rsidRPr="000C75D3">
              <w:rPr>
                <w:rFonts w:ascii="Times New Roman" w:hAnsi="Times New Roman"/>
              </w:rPr>
              <w:t xml:space="preserve"> – For</w:t>
            </w:r>
            <w:r w:rsidR="00735819" w:rsidRPr="000C75D3">
              <w:rPr>
                <w:rFonts w:ascii="Times New Roman" w:hAnsi="Times New Roman"/>
              </w:rPr>
              <w:t xml:space="preserve"> a move of a pallet from one RTCIS location to another </w:t>
            </w:r>
          </w:p>
        </w:tc>
        <w:tc>
          <w:tcPr>
            <w:tcW w:w="488" w:type="pct"/>
          </w:tcPr>
          <w:p w:rsidR="005F42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A8</w:t>
            </w:r>
          </w:p>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N83:4</w:t>
            </w:r>
          </w:p>
        </w:tc>
      </w:tr>
      <w:tr w:rsidR="005F42B5" w:rsidRPr="000C75D3" w:rsidTr="000C75D3">
        <w:tc>
          <w:tcPr>
            <w:tcW w:w="1124" w:type="pct"/>
          </w:tcPr>
          <w:p w:rsidR="005F42B5"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Material_Class</w:t>
            </w:r>
            <w:proofErr w:type="spellEnd"/>
          </w:p>
        </w:tc>
        <w:tc>
          <w:tcPr>
            <w:tcW w:w="3388" w:type="pct"/>
          </w:tcPr>
          <w:p w:rsidR="00F205E3" w:rsidRPr="000C75D3" w:rsidRDefault="00F205E3" w:rsidP="000C75D3">
            <w:pPr>
              <w:tabs>
                <w:tab w:val="left" w:pos="2340"/>
              </w:tabs>
              <w:rPr>
                <w:rFonts w:ascii="Times New Roman" w:hAnsi="Times New Roman"/>
              </w:rPr>
            </w:pPr>
            <w:r w:rsidRPr="000C75D3">
              <w:rPr>
                <w:rFonts w:ascii="Times New Roman" w:hAnsi="Times New Roman"/>
              </w:rPr>
              <w:t>“F$00” Finished Product</w:t>
            </w:r>
          </w:p>
          <w:p w:rsidR="005F42B5" w:rsidRPr="000C75D3" w:rsidRDefault="00F205E3" w:rsidP="000C75D3">
            <w:pPr>
              <w:tabs>
                <w:tab w:val="left" w:pos="2340"/>
              </w:tabs>
              <w:rPr>
                <w:rFonts w:ascii="Times New Roman" w:hAnsi="Times New Roman"/>
              </w:rPr>
            </w:pPr>
            <w:r w:rsidRPr="000C75D3">
              <w:rPr>
                <w:rFonts w:ascii="Times New Roman" w:hAnsi="Times New Roman"/>
              </w:rPr>
              <w:t>“P$00” Packing Materials</w:t>
            </w:r>
          </w:p>
        </w:tc>
        <w:tc>
          <w:tcPr>
            <w:tcW w:w="488" w:type="pct"/>
          </w:tcPr>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5F42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N83:8</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Material_Code</w:t>
            </w:r>
            <w:proofErr w:type="spellEnd"/>
          </w:p>
        </w:tc>
        <w:tc>
          <w:tcPr>
            <w:tcW w:w="3388" w:type="pct"/>
          </w:tcPr>
          <w:p w:rsidR="00EF2BB5" w:rsidRPr="000C75D3" w:rsidRDefault="00ED7351"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five or eight character number which identifies the brand being produced on a specific line.  It must match an </w:t>
            </w:r>
            <w:proofErr w:type="spellStart"/>
            <w:r w:rsidRPr="000C75D3">
              <w:rPr>
                <w:rFonts w:ascii="Times New Roman" w:hAnsi="Times New Roman"/>
              </w:rPr>
              <w:t>item_code</w:t>
            </w:r>
            <w:proofErr w:type="spellEnd"/>
            <w:r w:rsidRPr="000C75D3">
              <w:rPr>
                <w:rFonts w:ascii="Times New Roman" w:hAnsi="Times New Roman"/>
              </w:rPr>
              <w:t xml:space="preserve"> defined in the RTCIS item master.</w:t>
            </w:r>
          </w:p>
        </w:tc>
        <w:tc>
          <w:tcPr>
            <w:tcW w:w="488" w:type="pct"/>
          </w:tcPr>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A8</w:t>
            </w:r>
          </w:p>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N83:9</w:t>
            </w:r>
          </w:p>
        </w:tc>
      </w:tr>
      <w:tr w:rsidR="005F42B5" w:rsidRPr="000C75D3" w:rsidTr="000C75D3">
        <w:tc>
          <w:tcPr>
            <w:tcW w:w="1124" w:type="pct"/>
          </w:tcPr>
          <w:p w:rsidR="005F42B5"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3388" w:type="pct"/>
          </w:tcPr>
          <w:p w:rsidR="005F42B5" w:rsidRPr="000C75D3" w:rsidRDefault="006D4A4C"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will typically contain the Julian date which is of the format YDDD.  RTCIS then adds to this the plant code and the line number to create a complete control group.  If a complete control group is supplied in this field, RTCIS will use it without modification.  If no value is supplied in this field, RTCIS will create a control group using what it knows as the Julian date plus the plant code and line number.</w:t>
            </w:r>
          </w:p>
        </w:tc>
        <w:tc>
          <w:tcPr>
            <w:tcW w:w="488" w:type="pct"/>
          </w:tcPr>
          <w:p w:rsidR="005F42B5"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A16</w:t>
            </w:r>
          </w:p>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N83:13</w:t>
            </w:r>
          </w:p>
        </w:tc>
      </w:tr>
      <w:tr w:rsidR="005F42B5" w:rsidRPr="000C75D3" w:rsidTr="000C75D3">
        <w:tc>
          <w:tcPr>
            <w:tcW w:w="1124" w:type="pct"/>
          </w:tcPr>
          <w:p w:rsidR="005F42B5" w:rsidRPr="000C75D3" w:rsidRDefault="005F42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Expiration_Date</w:t>
            </w:r>
            <w:proofErr w:type="spellEnd"/>
          </w:p>
        </w:tc>
        <w:tc>
          <w:tcPr>
            <w:tcW w:w="3388" w:type="pct"/>
          </w:tcPr>
          <w:p w:rsidR="005F42B5" w:rsidRPr="000C75D3" w:rsidRDefault="006D4A4C" w:rsidP="000C75D3">
            <w:pPr>
              <w:tabs>
                <w:tab w:val="left" w:pos="2340"/>
              </w:tabs>
              <w:rPr>
                <w:rFonts w:ascii="Times New Roman" w:hAnsi="Times New Roman"/>
              </w:rPr>
            </w:pPr>
            <w:r w:rsidRPr="000C75D3">
              <w:rPr>
                <w:rFonts w:ascii="Times New Roman" w:hAnsi="Times New Roman"/>
              </w:rPr>
              <w:t>Word 1=YYYY, 2=MM,</w:t>
            </w:r>
            <w:r w:rsidR="00ED7351" w:rsidRPr="000C75D3">
              <w:rPr>
                <w:rFonts w:ascii="Times New Roman" w:hAnsi="Times New Roman"/>
              </w:rPr>
              <w:t xml:space="preserve"> </w:t>
            </w:r>
            <w:r w:rsidRPr="000C75D3">
              <w:rPr>
                <w:rFonts w:ascii="Times New Roman" w:hAnsi="Times New Roman"/>
              </w:rPr>
              <w:t>3=DD</w:t>
            </w:r>
            <w:r w:rsidR="000B6634" w:rsidRPr="000C75D3">
              <w:rPr>
                <w:rFonts w:ascii="Times New Roman" w:hAnsi="Times New Roman"/>
              </w:rPr>
              <w:t>.</w:t>
            </w:r>
            <w:r w:rsidR="00ED7351" w:rsidRPr="000C75D3">
              <w:rPr>
                <w:rFonts w:ascii="Times New Roman" w:hAnsi="Times New Roman"/>
              </w:rPr>
              <w:t xml:space="preserve">  For products which have an expiration date on the packaging, this field should be filled in with that date.</w:t>
            </w:r>
          </w:p>
        </w:tc>
        <w:tc>
          <w:tcPr>
            <w:tcW w:w="488" w:type="pct"/>
          </w:tcPr>
          <w:p w:rsidR="005F42B5"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3*D</w:t>
            </w:r>
          </w:p>
          <w:p w:rsidR="000F631A"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N83:21</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Case_Quantity</w:t>
            </w:r>
            <w:proofErr w:type="spellEnd"/>
          </w:p>
        </w:tc>
        <w:tc>
          <w:tcPr>
            <w:tcW w:w="3388" w:type="pct"/>
          </w:tcPr>
          <w:p w:rsidR="00F205E3" w:rsidRPr="000C75D3" w:rsidRDefault="00F205E3" w:rsidP="000C75D3">
            <w:pPr>
              <w:tabs>
                <w:tab w:val="left" w:pos="2880"/>
                <w:tab w:val="left" w:pos="3960"/>
                <w:tab w:val="left" w:pos="7560"/>
                <w:tab w:val="left" w:pos="8280"/>
              </w:tabs>
              <w:rPr>
                <w:rFonts w:ascii="Times New Roman" w:hAnsi="Times New Roman"/>
              </w:rPr>
            </w:pPr>
            <w:r w:rsidRPr="000C75D3">
              <w:rPr>
                <w:rFonts w:ascii="Times New Roman" w:hAnsi="Times New Roman"/>
              </w:rPr>
              <w:t>When identifying inventory with message 3</w:t>
            </w:r>
            <w:r w:rsidR="000B6634" w:rsidRPr="000C75D3">
              <w:rPr>
                <w:rFonts w:ascii="Times New Roman" w:hAnsi="Times New Roman"/>
              </w:rPr>
              <w:t xml:space="preserve"> (LTA or move into RTCIS)</w:t>
            </w:r>
            <w:r w:rsidRPr="000C75D3">
              <w:rPr>
                <w:rFonts w:ascii="Times New Roman" w:hAnsi="Times New Roman"/>
              </w:rPr>
              <w:t xml:space="preserve">, this field should contain the quantity being identified. </w:t>
            </w:r>
            <w:r w:rsidR="00ED7351" w:rsidRPr="000C75D3">
              <w:rPr>
                <w:rFonts w:ascii="Times New Roman" w:hAnsi="Times New Roman"/>
              </w:rPr>
              <w:t>The Quantity is se</w:t>
            </w:r>
            <w:r w:rsidRPr="000C75D3">
              <w:rPr>
                <w:rFonts w:ascii="Times New Roman" w:hAnsi="Times New Roman"/>
              </w:rPr>
              <w:t>nt as three integer</w:t>
            </w:r>
            <w:r w:rsidR="00ED7351" w:rsidRPr="000C75D3">
              <w:rPr>
                <w:rFonts w:ascii="Times New Roman" w:hAnsi="Times New Roman"/>
              </w:rPr>
              <w:t xml:space="preserve"> </w:t>
            </w:r>
            <w:r w:rsidRPr="000C75D3">
              <w:rPr>
                <w:rFonts w:ascii="Times New Roman" w:hAnsi="Times New Roman"/>
              </w:rPr>
              <w:t>w</w:t>
            </w:r>
            <w:r w:rsidR="006D4A4C" w:rsidRPr="000C75D3">
              <w:rPr>
                <w:rFonts w:ascii="Times New Roman" w:hAnsi="Times New Roman"/>
              </w:rPr>
              <w:t>ord</w:t>
            </w:r>
            <w:r w:rsidRPr="000C75D3">
              <w:rPr>
                <w:rFonts w:ascii="Times New Roman" w:hAnsi="Times New Roman"/>
              </w:rPr>
              <w:t>s</w:t>
            </w:r>
            <w:r w:rsidR="006D4A4C" w:rsidRPr="000C75D3">
              <w:rPr>
                <w:rFonts w:ascii="Times New Roman" w:hAnsi="Times New Roman"/>
              </w:rPr>
              <w:t xml:space="preserve"> </w:t>
            </w:r>
            <w:r w:rsidR="000B6634" w:rsidRPr="000C75D3">
              <w:rPr>
                <w:rFonts w:ascii="Times New Roman" w:hAnsi="Times New Roman"/>
              </w:rPr>
              <w:t xml:space="preserve">  </w:t>
            </w:r>
            <w:r w:rsidRPr="000C75D3">
              <w:rPr>
                <w:rFonts w:ascii="Times New Roman" w:hAnsi="Times New Roman"/>
              </w:rPr>
              <w:t>RTCIS will re-assemble the number per the following formula:</w:t>
            </w:r>
            <w:r w:rsidR="000B6634" w:rsidRPr="000C75D3">
              <w:rPr>
                <w:rFonts w:ascii="Times New Roman" w:hAnsi="Times New Roman"/>
              </w:rPr>
              <w:t xml:space="preserve"> </w:t>
            </w:r>
            <w:r w:rsidRPr="000C75D3">
              <w:rPr>
                <w:rFonts w:ascii="Times New Roman" w:hAnsi="Times New Roman"/>
              </w:rPr>
              <w:t>(1</w:t>
            </w:r>
            <w:r w:rsidRPr="000C75D3">
              <w:rPr>
                <w:rFonts w:ascii="Times New Roman" w:hAnsi="Times New Roman"/>
                <w:vertAlign w:val="superscript"/>
              </w:rPr>
              <w:t>st</w:t>
            </w:r>
            <w:r w:rsidRPr="000C75D3">
              <w:rPr>
                <w:rFonts w:ascii="Times New Roman" w:hAnsi="Times New Roman"/>
              </w:rPr>
              <w:t xml:space="preserve"> word x 10</w:t>
            </w:r>
            <w:r w:rsidR="00A00D36" w:rsidRPr="000C75D3">
              <w:rPr>
                <w:rFonts w:ascii="Times New Roman" w:hAnsi="Times New Roman"/>
              </w:rPr>
              <w:t>,</w:t>
            </w:r>
            <w:r w:rsidRPr="000C75D3">
              <w:rPr>
                <w:rFonts w:ascii="Times New Roman" w:hAnsi="Times New Roman"/>
              </w:rPr>
              <w:t>00</w:t>
            </w:r>
            <w:r w:rsidR="00A00D36" w:rsidRPr="000C75D3">
              <w:rPr>
                <w:rFonts w:ascii="Times New Roman" w:hAnsi="Times New Roman"/>
              </w:rPr>
              <w:t>0</w:t>
            </w:r>
            <w:r w:rsidRPr="000C75D3">
              <w:rPr>
                <w:rFonts w:ascii="Times New Roman" w:hAnsi="Times New Roman"/>
              </w:rPr>
              <w:t>) + (2</w:t>
            </w:r>
            <w:r w:rsidRPr="000C75D3">
              <w:rPr>
                <w:rFonts w:ascii="Times New Roman" w:hAnsi="Times New Roman"/>
                <w:vertAlign w:val="superscript"/>
              </w:rPr>
              <w:t>nd</w:t>
            </w:r>
            <w:r w:rsidRPr="000C75D3">
              <w:rPr>
                <w:rFonts w:ascii="Times New Roman" w:hAnsi="Times New Roman"/>
              </w:rPr>
              <w:t xml:space="preserve"> word x 1) + (3</w:t>
            </w:r>
            <w:r w:rsidRPr="000C75D3">
              <w:rPr>
                <w:rFonts w:ascii="Times New Roman" w:hAnsi="Times New Roman"/>
                <w:vertAlign w:val="superscript"/>
              </w:rPr>
              <w:t>rd</w:t>
            </w:r>
            <w:r w:rsidRPr="000C75D3">
              <w:rPr>
                <w:rFonts w:ascii="Times New Roman" w:hAnsi="Times New Roman"/>
              </w:rPr>
              <w:t xml:space="preserve"> word </w:t>
            </w:r>
            <w:r w:rsidRPr="000C75D3">
              <w:rPr>
                <w:rFonts w:ascii="Times New Roman" w:hAnsi="Times New Roman"/>
              </w:rPr>
              <w:sym w:font="Symbol" w:char="F0B8"/>
            </w:r>
            <w:r w:rsidRPr="000C75D3">
              <w:rPr>
                <w:rFonts w:ascii="Times New Roman" w:hAnsi="Times New Roman"/>
              </w:rPr>
              <w:t xml:space="preserve"> 1000)</w:t>
            </w:r>
          </w:p>
        </w:tc>
        <w:tc>
          <w:tcPr>
            <w:tcW w:w="488" w:type="pct"/>
          </w:tcPr>
          <w:p w:rsidR="00EF2BB5" w:rsidRPr="000C75D3" w:rsidRDefault="00EF2BB5"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3*D</w:t>
            </w:r>
          </w:p>
          <w:p w:rsidR="000F631A"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N83:24</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3388" w:type="pct"/>
          </w:tcPr>
          <w:p w:rsidR="00EF2BB5" w:rsidRPr="000C75D3" w:rsidRDefault="00F205E3" w:rsidP="000C75D3">
            <w:pPr>
              <w:tabs>
                <w:tab w:val="left" w:pos="2340"/>
              </w:tabs>
              <w:rPr>
                <w:rFonts w:ascii="Times New Roman" w:hAnsi="Times New Roman"/>
              </w:rPr>
            </w:pPr>
            <w:r w:rsidRPr="000C75D3">
              <w:rPr>
                <w:rFonts w:ascii="Times New Roman" w:hAnsi="Times New Roman"/>
              </w:rPr>
              <w:t>When identifying inventory with message 3, this field should contain the name of the pallet type: CHEP, GMA, EURO, etc.</w:t>
            </w:r>
          </w:p>
        </w:tc>
        <w:tc>
          <w:tcPr>
            <w:tcW w:w="488" w:type="pct"/>
          </w:tcPr>
          <w:p w:rsidR="00EF2BB5"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0F631A" w:rsidRPr="000C75D3" w:rsidRDefault="000F631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N83:27</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3388" w:type="pct"/>
          </w:tcPr>
          <w:p w:rsidR="00EF2BB5" w:rsidRPr="000C75D3" w:rsidRDefault="00F205E3" w:rsidP="000C75D3">
            <w:pPr>
              <w:tabs>
                <w:tab w:val="left" w:pos="2340"/>
              </w:tabs>
              <w:rPr>
                <w:rFonts w:ascii="Times New Roman" w:hAnsi="Times New Roman"/>
              </w:rPr>
            </w:pPr>
            <w:r w:rsidRPr="000C75D3">
              <w:rPr>
                <w:rFonts w:ascii="Times New Roman" w:hAnsi="Times New Roman"/>
              </w:rPr>
              <w:t>This is typically an SSCC-18 number</w:t>
            </w:r>
            <w:r w:rsidR="000B6634" w:rsidRPr="000C75D3">
              <w:rPr>
                <w:rFonts w:ascii="Times New Roman" w:hAnsi="Times New Roman"/>
              </w:rPr>
              <w:t xml:space="preserve"> a 20 digit barcode.</w:t>
            </w:r>
          </w:p>
        </w:tc>
        <w:tc>
          <w:tcPr>
            <w:tcW w:w="488" w:type="pct"/>
          </w:tcPr>
          <w:p w:rsidR="00EF2BB5"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6D4A4C"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N83:29</w:t>
            </w:r>
          </w:p>
        </w:tc>
      </w:tr>
      <w:tr w:rsidR="007F63CB" w:rsidRPr="000C75D3" w:rsidTr="000C75D3">
        <w:tc>
          <w:tcPr>
            <w:tcW w:w="1124" w:type="pct"/>
          </w:tcPr>
          <w:p w:rsidR="007F63CB"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Process_Number</w:t>
            </w:r>
            <w:proofErr w:type="spellEnd"/>
          </w:p>
        </w:tc>
        <w:tc>
          <w:tcPr>
            <w:tcW w:w="3388" w:type="pct"/>
          </w:tcPr>
          <w:p w:rsidR="007F63CB" w:rsidRPr="000C75D3" w:rsidRDefault="00EF2BB5" w:rsidP="0001197B">
            <w:pPr>
              <w:rPr>
                <w:rFonts w:ascii="Times New Roman" w:hAnsi="Times New Roman"/>
              </w:rPr>
            </w:pPr>
            <w:r w:rsidRPr="000C75D3">
              <w:rPr>
                <w:rFonts w:ascii="Times New Roman" w:hAnsi="Times New Roman"/>
              </w:rPr>
              <w:t>The value in this field is an SAP process order number.  It must be filled in if the site is configured to use SAP.  Otherwise this field can be null.</w:t>
            </w:r>
          </w:p>
        </w:tc>
        <w:tc>
          <w:tcPr>
            <w:tcW w:w="488" w:type="pct"/>
          </w:tcPr>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A18</w:t>
            </w:r>
          </w:p>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N83:39</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By_Pass_Code</w:t>
            </w:r>
            <w:proofErr w:type="spellEnd"/>
          </w:p>
        </w:tc>
        <w:tc>
          <w:tcPr>
            <w:tcW w:w="3388" w:type="pct"/>
          </w:tcPr>
          <w:p w:rsidR="007F63CB" w:rsidRPr="000C75D3" w:rsidRDefault="006D4A4C" w:rsidP="000C75D3">
            <w:pPr>
              <w:tabs>
                <w:tab w:val="left" w:pos="2340"/>
                <w:tab w:val="left" w:pos="3240"/>
                <w:tab w:val="left" w:pos="5040"/>
                <w:tab w:val="left" w:pos="6120"/>
                <w:tab w:val="left" w:pos="7380"/>
                <w:tab w:val="left" w:pos="8640"/>
                <w:tab w:val="left" w:pos="9900"/>
              </w:tabs>
              <w:rPr>
                <w:rFonts w:ascii="Times New Roman" w:hAnsi="Times New Roman"/>
                <w:bCs/>
              </w:rPr>
            </w:pPr>
            <w:r w:rsidRPr="000C75D3">
              <w:rPr>
                <w:rFonts w:ascii="Times New Roman" w:hAnsi="Times New Roman"/>
              </w:rPr>
              <w:t xml:space="preserve">0-99 </w:t>
            </w:r>
            <w:r w:rsidR="007F63CB" w:rsidRPr="000C75D3">
              <w:rPr>
                <w:rFonts w:ascii="Times New Roman" w:hAnsi="Times New Roman"/>
              </w:rPr>
              <w:t>Normally a decimal 0.  The ulid will then be pending that CONSIGN or REJECT.  A new RTCIS table has been added t</w:t>
            </w:r>
            <w:r w:rsidRPr="000C75D3">
              <w:rPr>
                <w:rFonts w:ascii="Times New Roman" w:hAnsi="Times New Roman"/>
              </w:rPr>
              <w:t>o allow more than 1 consign and</w:t>
            </w:r>
            <w:r w:rsidR="007F63CB" w:rsidRPr="000C75D3">
              <w:rPr>
                <w:rFonts w:ascii="Times New Roman" w:hAnsi="Times New Roman"/>
              </w:rPr>
              <w:t xml:space="preserve"> reject location.  </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r w:rsidR="006D4A4C" w:rsidRPr="000C75D3">
              <w:rPr>
                <w:rFonts w:ascii="Times New Roman" w:hAnsi="Times New Roman"/>
              </w:rPr>
              <w:t>3:48</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lastRenderedPageBreak/>
              <w:t>Slide_Flag</w:t>
            </w:r>
            <w:proofErr w:type="spellEnd"/>
          </w:p>
        </w:tc>
        <w:tc>
          <w:tcPr>
            <w:tcW w:w="3388" w:type="pct"/>
          </w:tcPr>
          <w:p w:rsidR="00AD3E6F" w:rsidRPr="000C75D3" w:rsidRDefault="00AD3E6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“N$00” = No Slide - Normal</w:t>
            </w:r>
          </w:p>
          <w:p w:rsidR="00EF2BB5" w:rsidRPr="000C75D3" w:rsidRDefault="00AD3E6F"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w:t>
            </w:r>
            <w:r w:rsidR="00F205E3" w:rsidRPr="000C75D3">
              <w:rPr>
                <w:rFonts w:ascii="Times New Roman" w:hAnsi="Times New Roman"/>
              </w:rPr>
              <w:t>Y</w:t>
            </w:r>
            <w:r w:rsidRPr="000C75D3">
              <w:rPr>
                <w:rFonts w:ascii="Times New Roman" w:hAnsi="Times New Roman"/>
              </w:rPr>
              <w:t>$00” =  L</w:t>
            </w:r>
            <w:r w:rsidR="00F205E3" w:rsidRPr="000C75D3">
              <w:rPr>
                <w:rFonts w:ascii="Times New Roman" w:hAnsi="Times New Roman"/>
              </w:rPr>
              <w:t>ine take-away message, for the given production line the ‘Slide Enabled’ flag will be set to Yes.  When the pallet is picked up via unit load transfer, the put away location will be a door where there is a current slide shipment available.</w:t>
            </w:r>
          </w:p>
        </w:tc>
        <w:tc>
          <w:tcPr>
            <w:tcW w:w="488" w:type="pct"/>
          </w:tcPr>
          <w:p w:rsidR="00EF2BB5"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6D4A4C"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N83:49</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Base_ULID</w:t>
            </w:r>
            <w:proofErr w:type="spellEnd"/>
          </w:p>
        </w:tc>
        <w:tc>
          <w:tcPr>
            <w:tcW w:w="3388" w:type="pct"/>
          </w:tcPr>
          <w:p w:rsidR="00EF2BB5" w:rsidRPr="000C75D3" w:rsidRDefault="00F205E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iCs/>
              </w:rPr>
              <w:t>When two or more pallets are to be grouped into a ‘stacked pallet’, this field should contain the SSCC-18 number of the bottom pallet for pallets two, three, and four.</w:t>
            </w:r>
          </w:p>
        </w:tc>
        <w:tc>
          <w:tcPr>
            <w:tcW w:w="488" w:type="pct"/>
          </w:tcPr>
          <w:p w:rsidR="00EF2BB5"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6D4A4C"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N83:50</w:t>
            </w:r>
          </w:p>
        </w:tc>
      </w:tr>
      <w:tr w:rsidR="00EF2BB5" w:rsidRPr="000C75D3" w:rsidTr="000C75D3">
        <w:tc>
          <w:tcPr>
            <w:tcW w:w="1124" w:type="pct"/>
          </w:tcPr>
          <w:p w:rsidR="00EF2BB5" w:rsidRPr="000C75D3" w:rsidRDefault="00EF2BB5" w:rsidP="000C75D3">
            <w:pPr>
              <w:tabs>
                <w:tab w:val="left" w:pos="2880"/>
                <w:tab w:val="left" w:pos="3960"/>
                <w:tab w:val="left" w:pos="7560"/>
                <w:tab w:val="left" w:pos="8280"/>
              </w:tabs>
              <w:rPr>
                <w:rFonts w:ascii="Times New Roman" w:hAnsi="Times New Roman"/>
              </w:rPr>
            </w:pPr>
            <w:r w:rsidRPr="000C75D3">
              <w:rPr>
                <w:rFonts w:ascii="Times New Roman" w:hAnsi="Times New Roman"/>
              </w:rPr>
              <w:t>Filler</w:t>
            </w:r>
          </w:p>
        </w:tc>
        <w:tc>
          <w:tcPr>
            <w:tcW w:w="3388" w:type="pct"/>
          </w:tcPr>
          <w:p w:rsidR="00EF2BB5" w:rsidRPr="000C75D3" w:rsidRDefault="00F205E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This field is not used.</w:t>
            </w:r>
          </w:p>
        </w:tc>
        <w:tc>
          <w:tcPr>
            <w:tcW w:w="488" w:type="pct"/>
          </w:tcPr>
          <w:p w:rsidR="006D4A4C"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EF2BB5"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N83:60</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7F63CB" w:rsidRPr="000C75D3" w:rsidRDefault="007F63CB"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4 Character PLC Identifier.  It is needed for the response message 2</w:t>
            </w:r>
            <w:r w:rsidR="00612BAF" w:rsidRPr="000C75D3">
              <w:rPr>
                <w:rFonts w:ascii="Times New Roman" w:hAnsi="Times New Roman"/>
              </w:rPr>
              <w:t xml:space="preserve"> or 6</w:t>
            </w:r>
            <w:r w:rsidRPr="000C75D3">
              <w:rPr>
                <w:rFonts w:ascii="Times New Roman" w:hAnsi="Times New Roman"/>
              </w:rPr>
              <w:t xml:space="preserve">. Must match PLCMAP.STATION_ID.  </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N83:61</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7F63CB" w:rsidRPr="000C75D3" w:rsidRDefault="007F63CB"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-12,1-31,0-23,0-59,0-59  -This is the time at which the PLC creates the message comes from the PLC clock.  Word 1=Year, 2=Month, 3=Day, 4=Hour, 5=Minute, 6=Second</w:t>
            </w:r>
          </w:p>
        </w:tc>
        <w:tc>
          <w:tcPr>
            <w:tcW w:w="488" w:type="pct"/>
          </w:tcPr>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w:t>
            </w:r>
            <w:r w:rsidR="007F63CB" w:rsidRPr="000C75D3">
              <w:rPr>
                <w:rFonts w:ascii="Times New Roman" w:hAnsi="Times New Roman"/>
              </w:rPr>
              <w:t>:</w:t>
            </w:r>
            <w:r w:rsidRPr="000C75D3">
              <w:rPr>
                <w:rFonts w:ascii="Times New Roman" w:hAnsi="Times New Roman"/>
              </w:rPr>
              <w:t>63</w:t>
            </w:r>
          </w:p>
        </w:tc>
      </w:tr>
      <w:tr w:rsidR="007F63CB" w:rsidRPr="000C75D3" w:rsidTr="000C75D3">
        <w:tc>
          <w:tcPr>
            <w:tcW w:w="1124" w:type="pct"/>
          </w:tcPr>
          <w:p w:rsidR="007F63CB" w:rsidRPr="000C75D3" w:rsidRDefault="007F63C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7F63CB" w:rsidRPr="000C75D3" w:rsidRDefault="007F63CB"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7F63CB" w:rsidRPr="000C75D3" w:rsidRDefault="007F63C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7F63CB" w:rsidRPr="000C75D3" w:rsidRDefault="006D4A4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N83:69</w:t>
            </w:r>
          </w:p>
        </w:tc>
      </w:tr>
    </w:tbl>
    <w:p w:rsidR="003D6807" w:rsidRDefault="003D6807">
      <w:pPr>
        <w:tabs>
          <w:tab w:val="left" w:pos="2340"/>
          <w:tab w:val="left" w:pos="3240"/>
          <w:tab w:val="left" w:pos="5040"/>
          <w:tab w:val="left" w:pos="6480"/>
          <w:tab w:val="left" w:pos="7920"/>
          <w:tab w:val="left" w:pos="9360"/>
        </w:tabs>
        <w:spacing w:line="360" w:lineRule="auto"/>
        <w:ind w:right="-1260"/>
        <w:rPr>
          <w:rFonts w:ascii="Courier New" w:hAnsi="Courier New"/>
        </w:rPr>
      </w:pPr>
    </w:p>
    <w:p w:rsidR="003D6807" w:rsidRDefault="003D6807">
      <w:pPr>
        <w:tabs>
          <w:tab w:val="left" w:pos="2340"/>
        </w:tabs>
        <w:rPr>
          <w:rFonts w:cs="Arial"/>
        </w:rPr>
      </w:pPr>
      <w:r>
        <w:br w:type="page"/>
      </w:r>
    </w:p>
    <w:p w:rsidR="003D6807" w:rsidRDefault="003D6807">
      <w:pPr>
        <w:tabs>
          <w:tab w:val="left" w:pos="2340"/>
        </w:tabs>
        <w:rPr>
          <w:rFonts w:cs="Arial"/>
        </w:rPr>
      </w:pPr>
    </w:p>
    <w:p w:rsidR="003D6807" w:rsidRDefault="003D6807">
      <w:pPr>
        <w:pStyle w:val="Heading6"/>
      </w:pPr>
      <w:proofErr w:type="spellStart"/>
      <w:r>
        <w:t>Msg</w:t>
      </w:r>
      <w:proofErr w:type="spellEnd"/>
      <w:r>
        <w:t xml:space="preserve"> 3 FIELD REQUIREMENTS BY FUNCTION</w:t>
      </w:r>
    </w:p>
    <w:p w:rsidR="003D6807" w:rsidRDefault="003D6807">
      <w:pPr>
        <w:rPr>
          <w:rFonts w:ascii="Courier New" w:hAnsi="Courier New"/>
        </w:rPr>
      </w:pP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59"/>
        <w:gridCol w:w="1099"/>
        <w:gridCol w:w="1080"/>
        <w:gridCol w:w="1170"/>
        <w:gridCol w:w="1170"/>
        <w:gridCol w:w="1080"/>
        <w:gridCol w:w="1080"/>
      </w:tblGrid>
      <w:tr w:rsidR="003D6807" w:rsidTr="000B6634">
        <w:tc>
          <w:tcPr>
            <w:tcW w:w="2159" w:type="dxa"/>
          </w:tcPr>
          <w:p w:rsidR="003D6807" w:rsidRDefault="003D6807">
            <w:pPr>
              <w:rPr>
                <w:rFonts w:cs="Arial"/>
              </w:rPr>
            </w:pPr>
          </w:p>
        </w:tc>
        <w:tc>
          <w:tcPr>
            <w:tcW w:w="1099" w:type="dxa"/>
          </w:tcPr>
          <w:p w:rsidR="003D6807" w:rsidRDefault="003D6807">
            <w:pPr>
              <w:tabs>
                <w:tab w:val="left" w:pos="342"/>
              </w:tabs>
              <w:rPr>
                <w:rFonts w:cs="Arial"/>
              </w:rPr>
            </w:pPr>
            <w:r>
              <w:rPr>
                <w:rFonts w:cs="Arial"/>
              </w:rPr>
              <w:t>LTA</w:t>
            </w:r>
          </w:p>
        </w:tc>
        <w:tc>
          <w:tcPr>
            <w:tcW w:w="1080" w:type="dxa"/>
          </w:tcPr>
          <w:p w:rsidR="003D6807" w:rsidRDefault="003D6807">
            <w:pPr>
              <w:tabs>
                <w:tab w:val="left" w:pos="363"/>
              </w:tabs>
              <w:rPr>
                <w:rFonts w:cs="Arial"/>
              </w:rPr>
            </w:pPr>
            <w:r>
              <w:rPr>
                <w:rFonts w:cs="Arial"/>
              </w:rPr>
              <w:t>LTA</w:t>
            </w:r>
          </w:p>
          <w:p w:rsidR="003D6807" w:rsidRDefault="003D6807">
            <w:pPr>
              <w:tabs>
                <w:tab w:val="left" w:pos="363"/>
              </w:tabs>
              <w:rPr>
                <w:rFonts w:cs="Arial"/>
              </w:rPr>
            </w:pPr>
            <w:r>
              <w:rPr>
                <w:rFonts w:cs="Arial"/>
              </w:rPr>
              <w:t>2</w:t>
            </w:r>
            <w:r>
              <w:rPr>
                <w:rFonts w:cs="Arial"/>
                <w:vertAlign w:val="superscript"/>
              </w:rPr>
              <w:t>nd</w:t>
            </w:r>
            <w:r>
              <w:rPr>
                <w:rFonts w:cs="Arial"/>
              </w:rPr>
              <w:t xml:space="preserve"> </w:t>
            </w:r>
            <w:proofErr w:type="spellStart"/>
            <w:r>
              <w:rPr>
                <w:rFonts w:cs="Arial"/>
              </w:rPr>
              <w:t>itm</w:t>
            </w:r>
            <w:proofErr w:type="spellEnd"/>
            <w:r>
              <w:rPr>
                <w:rFonts w:cs="Arial"/>
              </w:rPr>
              <w:t xml:space="preserve">/cg </w:t>
            </w:r>
          </w:p>
        </w:tc>
        <w:tc>
          <w:tcPr>
            <w:tcW w:w="1170" w:type="dxa"/>
          </w:tcPr>
          <w:p w:rsidR="003D6807" w:rsidRDefault="003D6807">
            <w:pPr>
              <w:tabs>
                <w:tab w:val="left" w:pos="327"/>
              </w:tabs>
              <w:rPr>
                <w:rFonts w:cs="Arial"/>
              </w:rPr>
            </w:pPr>
            <w:r>
              <w:rPr>
                <w:rFonts w:cs="Arial"/>
              </w:rPr>
              <w:t>RECEIPT</w:t>
            </w:r>
          </w:p>
        </w:tc>
        <w:tc>
          <w:tcPr>
            <w:tcW w:w="1170" w:type="dxa"/>
          </w:tcPr>
          <w:p w:rsidR="003D6807" w:rsidRDefault="003D6807">
            <w:pPr>
              <w:tabs>
                <w:tab w:val="left" w:pos="360"/>
              </w:tabs>
              <w:rPr>
                <w:rFonts w:cs="Arial"/>
              </w:rPr>
            </w:pPr>
            <w:r>
              <w:rPr>
                <w:rFonts w:cs="Arial"/>
              </w:rPr>
              <w:t>INVMOV</w:t>
            </w:r>
          </w:p>
          <w:p w:rsidR="003D6807" w:rsidRDefault="003D6807">
            <w:pPr>
              <w:tabs>
                <w:tab w:val="left" w:pos="360"/>
              </w:tabs>
              <w:rPr>
                <w:rFonts w:cs="Arial"/>
              </w:rPr>
            </w:pPr>
            <w:r>
              <w:rPr>
                <w:rFonts w:cs="Arial"/>
              </w:rPr>
              <w:t>into</w:t>
            </w:r>
          </w:p>
          <w:p w:rsidR="003D6807" w:rsidRDefault="003D6807">
            <w:pPr>
              <w:tabs>
                <w:tab w:val="left" w:pos="360"/>
              </w:tabs>
              <w:rPr>
                <w:rFonts w:cs="Arial"/>
              </w:rPr>
            </w:pPr>
            <w:r>
              <w:rPr>
                <w:rFonts w:cs="Arial"/>
              </w:rPr>
              <w:t>RTCIS</w:t>
            </w:r>
          </w:p>
        </w:tc>
        <w:tc>
          <w:tcPr>
            <w:tcW w:w="1080" w:type="dxa"/>
          </w:tcPr>
          <w:p w:rsidR="003D6807" w:rsidRDefault="003D6807">
            <w:pPr>
              <w:tabs>
                <w:tab w:val="left" w:pos="324"/>
              </w:tabs>
              <w:rPr>
                <w:rFonts w:cs="Arial"/>
              </w:rPr>
            </w:pPr>
            <w:r>
              <w:rPr>
                <w:rFonts w:cs="Arial"/>
              </w:rPr>
              <w:t>INVMOV</w:t>
            </w:r>
          </w:p>
          <w:p w:rsidR="003D6807" w:rsidRDefault="003D6807">
            <w:pPr>
              <w:tabs>
                <w:tab w:val="left" w:pos="324"/>
              </w:tabs>
              <w:rPr>
                <w:rFonts w:cs="Arial"/>
              </w:rPr>
            </w:pPr>
            <w:r>
              <w:rPr>
                <w:rFonts w:cs="Arial"/>
              </w:rPr>
              <w:t>out of</w:t>
            </w:r>
          </w:p>
          <w:p w:rsidR="003D6807" w:rsidRDefault="003D6807">
            <w:pPr>
              <w:tabs>
                <w:tab w:val="left" w:pos="324"/>
              </w:tabs>
              <w:rPr>
                <w:rFonts w:cs="Arial"/>
              </w:rPr>
            </w:pPr>
            <w:r>
              <w:rPr>
                <w:rFonts w:cs="Arial"/>
              </w:rPr>
              <w:t>RTCIS</w:t>
            </w:r>
          </w:p>
        </w:tc>
        <w:tc>
          <w:tcPr>
            <w:tcW w:w="1080" w:type="dxa"/>
          </w:tcPr>
          <w:p w:rsidR="003D6807" w:rsidRDefault="003D6807">
            <w:pPr>
              <w:tabs>
                <w:tab w:val="left" w:pos="228"/>
              </w:tabs>
              <w:rPr>
                <w:rFonts w:cs="Arial"/>
              </w:rPr>
            </w:pPr>
            <w:r>
              <w:rPr>
                <w:rFonts w:cs="Arial"/>
              </w:rPr>
              <w:t>INVMOV</w:t>
            </w:r>
          </w:p>
          <w:p w:rsidR="003D6807" w:rsidRDefault="003D6807">
            <w:pPr>
              <w:tabs>
                <w:tab w:val="left" w:pos="228"/>
              </w:tabs>
              <w:rPr>
                <w:rFonts w:cs="Arial"/>
              </w:rPr>
            </w:pPr>
            <w:r>
              <w:rPr>
                <w:rFonts w:cs="Arial"/>
              </w:rPr>
              <w:t>within</w:t>
            </w:r>
          </w:p>
          <w:p w:rsidR="003D6807" w:rsidRDefault="003D6807">
            <w:pPr>
              <w:tabs>
                <w:tab w:val="left" w:pos="228"/>
              </w:tabs>
              <w:rPr>
                <w:rFonts w:cs="Arial"/>
              </w:rPr>
            </w:pPr>
            <w:r>
              <w:rPr>
                <w:rFonts w:cs="Arial"/>
              </w:rPr>
              <w:t>RTCIS</w:t>
            </w:r>
          </w:p>
        </w:tc>
      </w:tr>
      <w:tr w:rsidR="003D6807" w:rsidTr="000B6634">
        <w:tc>
          <w:tcPr>
            <w:tcW w:w="2159" w:type="dxa"/>
          </w:tcPr>
          <w:p w:rsidR="003D6807" w:rsidRDefault="003D6807">
            <w:pPr>
              <w:rPr>
                <w:rFonts w:cs="Arial"/>
              </w:rPr>
            </w:pPr>
          </w:p>
        </w:tc>
        <w:tc>
          <w:tcPr>
            <w:tcW w:w="1099" w:type="dxa"/>
          </w:tcPr>
          <w:p w:rsidR="003D6807" w:rsidRDefault="003D6807">
            <w:pPr>
              <w:tabs>
                <w:tab w:val="left" w:pos="342"/>
              </w:tabs>
              <w:rPr>
                <w:rFonts w:cs="Arial"/>
              </w:rPr>
            </w:pPr>
          </w:p>
        </w:tc>
        <w:tc>
          <w:tcPr>
            <w:tcW w:w="1080" w:type="dxa"/>
          </w:tcPr>
          <w:p w:rsidR="003D6807" w:rsidRDefault="003D6807">
            <w:pPr>
              <w:tabs>
                <w:tab w:val="left" w:pos="363"/>
              </w:tabs>
              <w:rPr>
                <w:rFonts w:cs="Arial"/>
              </w:rPr>
            </w:pPr>
          </w:p>
        </w:tc>
        <w:tc>
          <w:tcPr>
            <w:tcW w:w="1170" w:type="dxa"/>
          </w:tcPr>
          <w:p w:rsidR="003D6807" w:rsidRDefault="003D6807">
            <w:pPr>
              <w:tabs>
                <w:tab w:val="left" w:pos="327"/>
              </w:tabs>
              <w:rPr>
                <w:rFonts w:cs="Arial"/>
              </w:rPr>
            </w:pPr>
          </w:p>
        </w:tc>
        <w:tc>
          <w:tcPr>
            <w:tcW w:w="1170" w:type="dxa"/>
          </w:tcPr>
          <w:p w:rsidR="003D6807" w:rsidRDefault="003D6807">
            <w:pPr>
              <w:tabs>
                <w:tab w:val="left" w:pos="360"/>
              </w:tabs>
              <w:rPr>
                <w:rFonts w:cs="Arial"/>
              </w:rPr>
            </w:pPr>
          </w:p>
        </w:tc>
        <w:tc>
          <w:tcPr>
            <w:tcW w:w="1080" w:type="dxa"/>
          </w:tcPr>
          <w:p w:rsidR="003D6807" w:rsidRDefault="003D6807">
            <w:pPr>
              <w:tabs>
                <w:tab w:val="left" w:pos="324"/>
              </w:tabs>
              <w:rPr>
                <w:rFonts w:cs="Arial"/>
              </w:rPr>
            </w:pPr>
          </w:p>
        </w:tc>
        <w:tc>
          <w:tcPr>
            <w:tcW w:w="1080" w:type="dxa"/>
          </w:tcPr>
          <w:p w:rsidR="003D6807" w:rsidRDefault="003D6807">
            <w:pPr>
              <w:tabs>
                <w:tab w:val="left" w:pos="228"/>
              </w:tabs>
              <w:rPr>
                <w:rFonts w:cs="Arial"/>
              </w:rPr>
            </w:pPr>
          </w:p>
        </w:tc>
      </w:tr>
      <w:tr w:rsidR="003D6807" w:rsidTr="000B6634">
        <w:trPr>
          <w:trHeight w:hRule="exact" w:val="320"/>
        </w:trPr>
        <w:tc>
          <w:tcPr>
            <w:tcW w:w="2159" w:type="dxa"/>
          </w:tcPr>
          <w:p w:rsidR="003D6807" w:rsidRDefault="003D6807">
            <w:pPr>
              <w:rPr>
                <w:rFonts w:cs="Arial"/>
              </w:rPr>
            </w:pPr>
            <w:proofErr w:type="spellStart"/>
            <w:r>
              <w:rPr>
                <w:rFonts w:cs="Arial"/>
              </w:rPr>
              <w:t>message_type</w:t>
            </w:r>
            <w:proofErr w:type="spellEnd"/>
          </w:p>
        </w:tc>
        <w:tc>
          <w:tcPr>
            <w:tcW w:w="1099" w:type="dxa"/>
          </w:tcPr>
          <w:p w:rsidR="003D6807" w:rsidRDefault="003D6807">
            <w:pPr>
              <w:tabs>
                <w:tab w:val="left" w:pos="342"/>
              </w:tabs>
              <w:rPr>
                <w:rFonts w:cs="Arial"/>
              </w:rPr>
            </w:pPr>
            <w:r>
              <w:rPr>
                <w:rFonts w:cs="Arial"/>
              </w:rPr>
              <w:t>‘3’</w:t>
            </w:r>
          </w:p>
        </w:tc>
        <w:tc>
          <w:tcPr>
            <w:tcW w:w="1080" w:type="dxa"/>
          </w:tcPr>
          <w:p w:rsidR="003D6807" w:rsidRDefault="003D6807">
            <w:pPr>
              <w:tabs>
                <w:tab w:val="left" w:pos="363"/>
              </w:tabs>
              <w:rPr>
                <w:rFonts w:cs="Arial"/>
              </w:rPr>
            </w:pPr>
            <w:r>
              <w:rPr>
                <w:rFonts w:cs="Arial"/>
              </w:rPr>
              <w:t>‘3’</w:t>
            </w:r>
          </w:p>
        </w:tc>
        <w:tc>
          <w:tcPr>
            <w:tcW w:w="1170" w:type="dxa"/>
          </w:tcPr>
          <w:p w:rsidR="003D6807" w:rsidRDefault="003D6807">
            <w:pPr>
              <w:tabs>
                <w:tab w:val="left" w:pos="327"/>
              </w:tabs>
              <w:rPr>
                <w:rFonts w:cs="Arial"/>
              </w:rPr>
            </w:pPr>
            <w:r>
              <w:rPr>
                <w:rFonts w:cs="Arial"/>
              </w:rPr>
              <w:t>‘3’</w:t>
            </w:r>
          </w:p>
        </w:tc>
        <w:tc>
          <w:tcPr>
            <w:tcW w:w="1170" w:type="dxa"/>
          </w:tcPr>
          <w:p w:rsidR="003D6807" w:rsidRDefault="003D6807">
            <w:pPr>
              <w:tabs>
                <w:tab w:val="left" w:pos="360"/>
              </w:tabs>
              <w:rPr>
                <w:rFonts w:cs="Arial"/>
              </w:rPr>
            </w:pPr>
            <w:r>
              <w:rPr>
                <w:rFonts w:cs="Arial"/>
              </w:rPr>
              <w:t>‘3’</w:t>
            </w:r>
          </w:p>
        </w:tc>
        <w:tc>
          <w:tcPr>
            <w:tcW w:w="1080" w:type="dxa"/>
          </w:tcPr>
          <w:p w:rsidR="003D6807" w:rsidRDefault="003D6807">
            <w:pPr>
              <w:tabs>
                <w:tab w:val="left" w:pos="324"/>
              </w:tabs>
              <w:rPr>
                <w:rFonts w:cs="Arial"/>
              </w:rPr>
            </w:pPr>
            <w:r>
              <w:rPr>
                <w:rFonts w:cs="Arial"/>
              </w:rPr>
              <w:t>‘3’</w:t>
            </w:r>
          </w:p>
        </w:tc>
        <w:tc>
          <w:tcPr>
            <w:tcW w:w="1080" w:type="dxa"/>
          </w:tcPr>
          <w:p w:rsidR="003D6807" w:rsidRDefault="003D6807">
            <w:pPr>
              <w:tabs>
                <w:tab w:val="left" w:pos="228"/>
              </w:tabs>
              <w:rPr>
                <w:rFonts w:cs="Arial"/>
              </w:rPr>
            </w:pPr>
            <w:r>
              <w:rPr>
                <w:rFonts w:cs="Arial"/>
              </w:rPr>
              <w:t>‘3’</w:t>
            </w:r>
          </w:p>
        </w:tc>
      </w:tr>
      <w:tr w:rsidR="003D6807" w:rsidTr="000B6634">
        <w:trPr>
          <w:trHeight w:hRule="exact" w:val="320"/>
        </w:trPr>
        <w:tc>
          <w:tcPr>
            <w:tcW w:w="2159" w:type="dxa"/>
          </w:tcPr>
          <w:p w:rsidR="003D6807" w:rsidRDefault="003D6807">
            <w:pPr>
              <w:rPr>
                <w:rFonts w:cs="Arial"/>
              </w:rPr>
            </w:pPr>
            <w:proofErr w:type="spellStart"/>
            <w:r>
              <w:rPr>
                <w:rFonts w:cs="Arial"/>
              </w:rPr>
              <w:t>message_intent</w:t>
            </w:r>
            <w:proofErr w:type="spellEnd"/>
          </w:p>
        </w:tc>
        <w:tc>
          <w:tcPr>
            <w:tcW w:w="1099" w:type="dxa"/>
          </w:tcPr>
          <w:p w:rsidR="003D6807" w:rsidRDefault="003D6807">
            <w:pPr>
              <w:tabs>
                <w:tab w:val="left" w:pos="342"/>
              </w:tabs>
              <w:rPr>
                <w:rFonts w:cs="Arial"/>
              </w:rPr>
            </w:pPr>
            <w:r>
              <w:rPr>
                <w:rFonts w:cs="Arial"/>
              </w:rPr>
              <w:t>‘M’</w:t>
            </w:r>
          </w:p>
        </w:tc>
        <w:tc>
          <w:tcPr>
            <w:tcW w:w="1080" w:type="dxa"/>
          </w:tcPr>
          <w:p w:rsidR="003D6807" w:rsidRDefault="003D6807">
            <w:pPr>
              <w:tabs>
                <w:tab w:val="left" w:pos="363"/>
              </w:tabs>
              <w:rPr>
                <w:rFonts w:cs="Arial"/>
              </w:rPr>
            </w:pPr>
            <w:r>
              <w:rPr>
                <w:rFonts w:cs="Arial"/>
              </w:rPr>
              <w:t>‘A’</w:t>
            </w:r>
          </w:p>
        </w:tc>
        <w:tc>
          <w:tcPr>
            <w:tcW w:w="1170" w:type="dxa"/>
          </w:tcPr>
          <w:p w:rsidR="003D6807" w:rsidRDefault="003D6807">
            <w:pPr>
              <w:tabs>
                <w:tab w:val="left" w:pos="327"/>
              </w:tabs>
              <w:rPr>
                <w:rFonts w:cs="Arial"/>
              </w:rPr>
            </w:pPr>
            <w:r>
              <w:rPr>
                <w:rFonts w:cs="Arial"/>
              </w:rPr>
              <w:t>‘M’</w:t>
            </w:r>
          </w:p>
        </w:tc>
        <w:tc>
          <w:tcPr>
            <w:tcW w:w="1170" w:type="dxa"/>
          </w:tcPr>
          <w:p w:rsidR="003D6807" w:rsidRDefault="003D6807">
            <w:pPr>
              <w:tabs>
                <w:tab w:val="left" w:pos="360"/>
              </w:tabs>
              <w:rPr>
                <w:rFonts w:cs="Arial"/>
              </w:rPr>
            </w:pPr>
            <w:r>
              <w:rPr>
                <w:rFonts w:cs="Arial"/>
              </w:rPr>
              <w:t>‘M’</w:t>
            </w:r>
          </w:p>
        </w:tc>
        <w:tc>
          <w:tcPr>
            <w:tcW w:w="1080" w:type="dxa"/>
          </w:tcPr>
          <w:p w:rsidR="003D6807" w:rsidRDefault="003D6807">
            <w:pPr>
              <w:tabs>
                <w:tab w:val="left" w:pos="324"/>
              </w:tabs>
              <w:rPr>
                <w:rFonts w:cs="Arial"/>
              </w:rPr>
            </w:pPr>
            <w:r>
              <w:rPr>
                <w:rFonts w:cs="Arial"/>
              </w:rPr>
              <w:t>‘M’</w:t>
            </w:r>
          </w:p>
        </w:tc>
        <w:tc>
          <w:tcPr>
            <w:tcW w:w="1080" w:type="dxa"/>
          </w:tcPr>
          <w:p w:rsidR="003D6807" w:rsidRDefault="003D6807">
            <w:pPr>
              <w:tabs>
                <w:tab w:val="left" w:pos="228"/>
              </w:tabs>
              <w:rPr>
                <w:rFonts w:cs="Arial"/>
              </w:rPr>
            </w:pPr>
            <w:r>
              <w:rPr>
                <w:rFonts w:cs="Arial"/>
              </w:rPr>
              <w:t>‘M’</w:t>
            </w:r>
          </w:p>
        </w:tc>
      </w:tr>
      <w:tr w:rsidR="003D6807" w:rsidTr="000B6634">
        <w:trPr>
          <w:trHeight w:hRule="exact" w:val="320"/>
        </w:trPr>
        <w:tc>
          <w:tcPr>
            <w:tcW w:w="2159" w:type="dxa"/>
          </w:tcPr>
          <w:p w:rsidR="003D6807" w:rsidRDefault="003D6807">
            <w:pPr>
              <w:rPr>
                <w:rFonts w:cs="Arial"/>
              </w:rPr>
            </w:pPr>
            <w:proofErr w:type="spellStart"/>
            <w:r>
              <w:rPr>
                <w:rFonts w:cs="Arial"/>
              </w:rPr>
              <w:t>transaction_code</w:t>
            </w:r>
            <w:proofErr w:type="spellEnd"/>
          </w:p>
        </w:tc>
        <w:tc>
          <w:tcPr>
            <w:tcW w:w="1099" w:type="dxa"/>
          </w:tcPr>
          <w:p w:rsidR="003D6807" w:rsidRDefault="003D6807">
            <w:pPr>
              <w:tabs>
                <w:tab w:val="left" w:pos="342"/>
              </w:tabs>
              <w:rPr>
                <w:rFonts w:cs="Arial"/>
              </w:rPr>
            </w:pPr>
            <w:r>
              <w:rPr>
                <w:rFonts w:cs="Arial"/>
              </w:rPr>
              <w:t>‘01’</w:t>
            </w:r>
          </w:p>
        </w:tc>
        <w:tc>
          <w:tcPr>
            <w:tcW w:w="1080" w:type="dxa"/>
          </w:tcPr>
          <w:p w:rsidR="003D6807" w:rsidRDefault="003D6807">
            <w:pPr>
              <w:tabs>
                <w:tab w:val="left" w:pos="363"/>
              </w:tabs>
              <w:rPr>
                <w:rFonts w:cs="Arial"/>
              </w:rPr>
            </w:pPr>
            <w:r>
              <w:rPr>
                <w:rFonts w:cs="Arial"/>
              </w:rPr>
              <w:t>‘01’</w:t>
            </w:r>
          </w:p>
        </w:tc>
        <w:tc>
          <w:tcPr>
            <w:tcW w:w="1170" w:type="dxa"/>
          </w:tcPr>
          <w:p w:rsidR="003D6807" w:rsidRDefault="003D6807">
            <w:pPr>
              <w:tabs>
                <w:tab w:val="left" w:pos="327"/>
              </w:tabs>
              <w:rPr>
                <w:rFonts w:cs="Arial"/>
              </w:rPr>
            </w:pPr>
            <w:r>
              <w:rPr>
                <w:rFonts w:cs="Arial"/>
              </w:rPr>
              <w:t>‘02’</w:t>
            </w:r>
          </w:p>
        </w:tc>
        <w:tc>
          <w:tcPr>
            <w:tcW w:w="1170" w:type="dxa"/>
          </w:tcPr>
          <w:p w:rsidR="003D6807" w:rsidRDefault="003D6807">
            <w:pPr>
              <w:tabs>
                <w:tab w:val="left" w:pos="360"/>
              </w:tabs>
              <w:rPr>
                <w:rFonts w:cs="Arial"/>
              </w:rPr>
            </w:pPr>
            <w:r>
              <w:rPr>
                <w:rFonts w:cs="Arial"/>
              </w:rPr>
              <w:t>‘03’</w:t>
            </w:r>
          </w:p>
        </w:tc>
        <w:tc>
          <w:tcPr>
            <w:tcW w:w="1080" w:type="dxa"/>
          </w:tcPr>
          <w:p w:rsidR="003D6807" w:rsidRDefault="003D6807">
            <w:pPr>
              <w:tabs>
                <w:tab w:val="left" w:pos="324"/>
              </w:tabs>
              <w:rPr>
                <w:rFonts w:cs="Arial"/>
              </w:rPr>
            </w:pPr>
            <w:r>
              <w:rPr>
                <w:rFonts w:cs="Arial"/>
              </w:rPr>
              <w:t>‘03’</w:t>
            </w:r>
          </w:p>
        </w:tc>
        <w:tc>
          <w:tcPr>
            <w:tcW w:w="1080" w:type="dxa"/>
          </w:tcPr>
          <w:p w:rsidR="003D6807" w:rsidRDefault="00A63CAF">
            <w:pPr>
              <w:tabs>
                <w:tab w:val="left" w:pos="228"/>
              </w:tabs>
              <w:rPr>
                <w:rFonts w:cs="Arial"/>
              </w:rPr>
            </w:pPr>
            <w:r>
              <w:rPr>
                <w:rFonts w:cs="Arial"/>
              </w:rPr>
              <w:t>‘0</w:t>
            </w:r>
            <w:r w:rsidR="003D6807">
              <w:rPr>
                <w:rFonts w:cs="Arial"/>
              </w:rPr>
              <w:t>3’</w:t>
            </w:r>
          </w:p>
        </w:tc>
      </w:tr>
      <w:tr w:rsidR="003D6807" w:rsidTr="000B6634">
        <w:trPr>
          <w:trHeight w:hRule="exact" w:val="320"/>
        </w:trPr>
        <w:tc>
          <w:tcPr>
            <w:tcW w:w="2159" w:type="dxa"/>
          </w:tcPr>
          <w:p w:rsidR="003D6807" w:rsidRDefault="003D6807">
            <w:pPr>
              <w:rPr>
                <w:rFonts w:cs="Arial"/>
              </w:rPr>
            </w:pPr>
            <w:proofErr w:type="spellStart"/>
            <w:r>
              <w:rPr>
                <w:rFonts w:cs="Arial"/>
              </w:rPr>
              <w:t>subsite_number</w:t>
            </w:r>
            <w:proofErr w:type="spellEnd"/>
          </w:p>
        </w:tc>
        <w:tc>
          <w:tcPr>
            <w:tcW w:w="1099" w:type="dxa"/>
          </w:tcPr>
          <w:p w:rsidR="003D6807" w:rsidRDefault="003D6807">
            <w:pPr>
              <w:tabs>
                <w:tab w:val="left" w:pos="342"/>
              </w:tabs>
              <w:rPr>
                <w:rFonts w:cs="Arial"/>
              </w:rPr>
            </w:pPr>
            <w:r>
              <w:rPr>
                <w:rFonts w:cs="Arial"/>
              </w:rPr>
              <w:t>O</w:t>
            </w:r>
          </w:p>
        </w:tc>
        <w:tc>
          <w:tcPr>
            <w:tcW w:w="1080" w:type="dxa"/>
          </w:tcPr>
          <w:p w:rsidR="003D6807" w:rsidRDefault="003D6807">
            <w:pPr>
              <w:tabs>
                <w:tab w:val="left" w:pos="363"/>
              </w:tabs>
              <w:rPr>
                <w:rFonts w:cs="Arial"/>
              </w:rPr>
            </w:pPr>
            <w:r>
              <w:rPr>
                <w:rFonts w:cs="Arial"/>
              </w:rPr>
              <w:t>O</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CB1494">
            <w:pPr>
              <w:tabs>
                <w:tab w:val="left" w:pos="228"/>
              </w:tabs>
              <w:rPr>
                <w:rFonts w:cs="Arial"/>
              </w:rPr>
            </w:pPr>
            <w:r>
              <w:rPr>
                <w:rFonts w:cs="Arial"/>
              </w:rPr>
              <w:t>O</w:t>
            </w:r>
          </w:p>
        </w:tc>
      </w:tr>
      <w:tr w:rsidR="003D6807" w:rsidTr="000B6634">
        <w:trPr>
          <w:trHeight w:hRule="exact" w:val="320"/>
        </w:trPr>
        <w:tc>
          <w:tcPr>
            <w:tcW w:w="2159" w:type="dxa"/>
          </w:tcPr>
          <w:p w:rsidR="003D6807" w:rsidRDefault="003D6807">
            <w:pPr>
              <w:rPr>
                <w:rFonts w:cs="Arial"/>
              </w:rPr>
            </w:pPr>
            <w:proofErr w:type="spellStart"/>
            <w:r>
              <w:rPr>
                <w:rFonts w:cs="Arial"/>
              </w:rPr>
              <w:t>location_name</w:t>
            </w:r>
            <w:proofErr w:type="spellEnd"/>
          </w:p>
        </w:tc>
        <w:tc>
          <w:tcPr>
            <w:tcW w:w="1099" w:type="dxa"/>
          </w:tcPr>
          <w:p w:rsidR="003D6807" w:rsidRDefault="003D6807">
            <w:pPr>
              <w:tabs>
                <w:tab w:val="left" w:pos="342"/>
              </w:tabs>
              <w:rPr>
                <w:rFonts w:cs="Arial"/>
              </w:rPr>
            </w:pPr>
            <w:r>
              <w:rPr>
                <w:rFonts w:cs="Arial"/>
              </w:rPr>
              <w:t>‘</w:t>
            </w:r>
            <w:proofErr w:type="spellStart"/>
            <w:r>
              <w:rPr>
                <w:rFonts w:cs="Arial"/>
              </w:rPr>
              <w:t>LINExx</w:t>
            </w:r>
            <w:proofErr w:type="spellEnd"/>
            <w:r>
              <w:rPr>
                <w:rFonts w:cs="Arial"/>
              </w:rPr>
              <w:t>’</w:t>
            </w:r>
          </w:p>
        </w:tc>
        <w:tc>
          <w:tcPr>
            <w:tcW w:w="1080" w:type="dxa"/>
          </w:tcPr>
          <w:p w:rsidR="003D6807" w:rsidRDefault="003D6807">
            <w:pPr>
              <w:tabs>
                <w:tab w:val="left" w:pos="363"/>
              </w:tabs>
              <w:rPr>
                <w:rFonts w:cs="Arial"/>
              </w:rPr>
            </w:pPr>
            <w:r>
              <w:rPr>
                <w:rFonts w:cs="Arial"/>
              </w:rPr>
              <w:t>‘</w:t>
            </w:r>
            <w:proofErr w:type="spellStart"/>
            <w:r>
              <w:rPr>
                <w:rFonts w:cs="Arial"/>
              </w:rPr>
              <w:t>LINExx</w:t>
            </w:r>
            <w:proofErr w:type="spellEnd"/>
            <w:r>
              <w:rPr>
                <w:rFonts w:cs="Arial"/>
              </w:rPr>
              <w:t>’</w:t>
            </w:r>
          </w:p>
        </w:tc>
        <w:tc>
          <w:tcPr>
            <w:tcW w:w="1170" w:type="dxa"/>
          </w:tcPr>
          <w:p w:rsidR="003D6807" w:rsidRDefault="003D6807">
            <w:pPr>
              <w:tabs>
                <w:tab w:val="left" w:pos="327"/>
              </w:tabs>
              <w:rPr>
                <w:rFonts w:cs="Arial"/>
              </w:rPr>
            </w:pPr>
            <w:r>
              <w:rPr>
                <w:rFonts w:cs="Arial"/>
              </w:rPr>
              <w:t>‘</w:t>
            </w:r>
            <w:proofErr w:type="spellStart"/>
            <w:r>
              <w:rPr>
                <w:rFonts w:cs="Arial"/>
              </w:rPr>
              <w:t>DOORxxx</w:t>
            </w:r>
            <w:proofErr w:type="spellEnd"/>
            <w:r>
              <w:rPr>
                <w:rFonts w:cs="Arial"/>
              </w:rPr>
              <w:t>’</w:t>
            </w:r>
          </w:p>
        </w:tc>
        <w:tc>
          <w:tcPr>
            <w:tcW w:w="1170" w:type="dxa"/>
          </w:tcPr>
          <w:p w:rsidR="003D6807" w:rsidRDefault="003D6807">
            <w:pPr>
              <w:tabs>
                <w:tab w:val="left" w:pos="360"/>
              </w:tabs>
              <w:rPr>
                <w:rFonts w:cs="Arial"/>
              </w:rPr>
            </w:pPr>
            <w:r>
              <w:rPr>
                <w:rFonts w:cs="Arial"/>
              </w:rPr>
              <w:t>‘</w:t>
            </w:r>
            <w:proofErr w:type="spellStart"/>
            <w:r>
              <w:rPr>
                <w:rFonts w:cs="Arial"/>
              </w:rPr>
              <w:t>fr_loc</w:t>
            </w:r>
            <w:proofErr w:type="spellEnd"/>
            <w:r>
              <w:rPr>
                <w:rFonts w:cs="Arial"/>
              </w:rPr>
              <w:t>’</w:t>
            </w:r>
          </w:p>
        </w:tc>
        <w:tc>
          <w:tcPr>
            <w:tcW w:w="1080" w:type="dxa"/>
          </w:tcPr>
          <w:p w:rsidR="003D6807" w:rsidRDefault="003D6807">
            <w:pPr>
              <w:tabs>
                <w:tab w:val="left" w:pos="324"/>
              </w:tabs>
              <w:rPr>
                <w:rFonts w:cs="Arial"/>
              </w:rPr>
            </w:pPr>
            <w:r>
              <w:rPr>
                <w:rFonts w:cs="Arial"/>
              </w:rPr>
              <w:t>‘</w:t>
            </w:r>
            <w:proofErr w:type="spellStart"/>
            <w:r>
              <w:rPr>
                <w:rFonts w:cs="Arial"/>
              </w:rPr>
              <w:t>to_loc</w:t>
            </w:r>
            <w:proofErr w:type="spellEnd"/>
            <w:r>
              <w:rPr>
                <w:rFonts w:cs="Arial"/>
              </w:rPr>
              <w:t>’</w:t>
            </w:r>
          </w:p>
        </w:tc>
        <w:tc>
          <w:tcPr>
            <w:tcW w:w="1080" w:type="dxa"/>
          </w:tcPr>
          <w:p w:rsidR="003D6807" w:rsidRDefault="003D6807">
            <w:pPr>
              <w:tabs>
                <w:tab w:val="left" w:pos="228"/>
              </w:tabs>
              <w:rPr>
                <w:rFonts w:cs="Arial"/>
              </w:rPr>
            </w:pPr>
            <w:r>
              <w:rPr>
                <w:rFonts w:cs="Arial"/>
              </w:rPr>
              <w:t>‘</w:t>
            </w:r>
            <w:proofErr w:type="spellStart"/>
            <w:r>
              <w:rPr>
                <w:rFonts w:cs="Arial"/>
              </w:rPr>
              <w:t>to_loc</w:t>
            </w:r>
            <w:proofErr w:type="spellEnd"/>
            <w:r>
              <w:rPr>
                <w:rFonts w:cs="Arial"/>
              </w:rPr>
              <w:t>’</w:t>
            </w:r>
          </w:p>
        </w:tc>
      </w:tr>
      <w:tr w:rsidR="003D6807" w:rsidTr="000B6634">
        <w:trPr>
          <w:trHeight w:hRule="exact" w:val="320"/>
        </w:trPr>
        <w:tc>
          <w:tcPr>
            <w:tcW w:w="2159" w:type="dxa"/>
          </w:tcPr>
          <w:p w:rsidR="003D6807" w:rsidRDefault="003D6807">
            <w:pPr>
              <w:rPr>
                <w:rFonts w:cs="Arial"/>
              </w:rPr>
            </w:pPr>
            <w:proofErr w:type="spellStart"/>
            <w:r>
              <w:rPr>
                <w:rFonts w:cs="Arial"/>
              </w:rPr>
              <w:t>material_class</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material_code</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pStyle w:val="Header"/>
              <w:tabs>
                <w:tab w:val="clear" w:pos="4320"/>
                <w:tab w:val="clear" w:pos="8640"/>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code_date</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expiration_date</w:t>
            </w:r>
            <w:proofErr w:type="spellEnd"/>
          </w:p>
        </w:tc>
        <w:tc>
          <w:tcPr>
            <w:tcW w:w="1099" w:type="dxa"/>
          </w:tcPr>
          <w:p w:rsidR="003D6807" w:rsidRDefault="003D6807">
            <w:pPr>
              <w:tabs>
                <w:tab w:val="left" w:pos="342"/>
              </w:tabs>
              <w:rPr>
                <w:rFonts w:cs="Arial"/>
              </w:rPr>
            </w:pPr>
            <w:r>
              <w:rPr>
                <w:rFonts w:cs="Arial"/>
              </w:rPr>
              <w:t>O</w:t>
            </w:r>
          </w:p>
        </w:tc>
        <w:tc>
          <w:tcPr>
            <w:tcW w:w="1080" w:type="dxa"/>
          </w:tcPr>
          <w:p w:rsidR="003D6807" w:rsidRDefault="003D6807">
            <w:pPr>
              <w:tabs>
                <w:tab w:val="left" w:pos="363"/>
              </w:tabs>
              <w:rPr>
                <w:rFonts w:cs="Arial"/>
              </w:rPr>
            </w:pPr>
            <w:r>
              <w:rPr>
                <w:rFonts w:cs="Arial"/>
              </w:rPr>
              <w:t>O</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O</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case_quantity</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pallet_type</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N</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unit_load_id</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R</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R</w:t>
            </w:r>
          </w:p>
        </w:tc>
        <w:tc>
          <w:tcPr>
            <w:tcW w:w="1080" w:type="dxa"/>
          </w:tcPr>
          <w:p w:rsidR="003D6807" w:rsidRDefault="003D6807">
            <w:pPr>
              <w:tabs>
                <w:tab w:val="left" w:pos="228"/>
              </w:tabs>
              <w:rPr>
                <w:rFonts w:cs="Arial"/>
              </w:rPr>
            </w:pPr>
            <w:r>
              <w:rPr>
                <w:rFonts w:cs="Arial"/>
              </w:rPr>
              <w:t>R</w:t>
            </w:r>
          </w:p>
        </w:tc>
      </w:tr>
      <w:tr w:rsidR="003D6807" w:rsidTr="000B6634">
        <w:trPr>
          <w:trHeight w:hRule="exact" w:val="320"/>
        </w:trPr>
        <w:tc>
          <w:tcPr>
            <w:tcW w:w="2159" w:type="dxa"/>
          </w:tcPr>
          <w:p w:rsidR="003D6807" w:rsidRDefault="003D6807">
            <w:pPr>
              <w:rPr>
                <w:rFonts w:cs="Arial"/>
              </w:rPr>
            </w:pPr>
            <w:proofErr w:type="spellStart"/>
            <w:r>
              <w:rPr>
                <w:rFonts w:cs="Arial"/>
              </w:rPr>
              <w:t>process_number</w:t>
            </w:r>
            <w:proofErr w:type="spellEnd"/>
          </w:p>
        </w:tc>
        <w:tc>
          <w:tcPr>
            <w:tcW w:w="1099" w:type="dxa"/>
          </w:tcPr>
          <w:p w:rsidR="003D6807" w:rsidRDefault="00991E7E">
            <w:pPr>
              <w:tabs>
                <w:tab w:val="left" w:pos="342"/>
              </w:tabs>
              <w:rPr>
                <w:rFonts w:cs="Arial"/>
              </w:rPr>
            </w:pPr>
            <w:r>
              <w:rPr>
                <w:rFonts w:cs="Arial"/>
              </w:rPr>
              <w:t>R</w:t>
            </w:r>
          </w:p>
        </w:tc>
        <w:tc>
          <w:tcPr>
            <w:tcW w:w="1080" w:type="dxa"/>
          </w:tcPr>
          <w:p w:rsidR="003D6807" w:rsidRDefault="00991E7E">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O</w:t>
            </w:r>
          </w:p>
        </w:tc>
        <w:tc>
          <w:tcPr>
            <w:tcW w:w="1080" w:type="dxa"/>
          </w:tcPr>
          <w:p w:rsidR="003D6807" w:rsidRDefault="003D6807">
            <w:pPr>
              <w:tabs>
                <w:tab w:val="left" w:pos="324"/>
              </w:tabs>
              <w:rPr>
                <w:rFonts w:cs="Arial"/>
              </w:rPr>
            </w:pPr>
            <w:r>
              <w:rPr>
                <w:rFonts w:cs="Arial"/>
              </w:rPr>
              <w:t>O</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by_pass_code</w:t>
            </w:r>
            <w:proofErr w:type="spellEnd"/>
          </w:p>
        </w:tc>
        <w:tc>
          <w:tcPr>
            <w:tcW w:w="1099" w:type="dxa"/>
          </w:tcPr>
          <w:p w:rsidR="003D6807" w:rsidRDefault="003D6807">
            <w:pPr>
              <w:tabs>
                <w:tab w:val="left" w:pos="342"/>
              </w:tabs>
              <w:rPr>
                <w:rFonts w:cs="Arial"/>
              </w:rPr>
            </w:pPr>
            <w:r>
              <w:rPr>
                <w:rFonts w:cs="Arial"/>
              </w:rPr>
              <w:t>O</w:t>
            </w:r>
          </w:p>
        </w:tc>
        <w:tc>
          <w:tcPr>
            <w:tcW w:w="1080" w:type="dxa"/>
          </w:tcPr>
          <w:p w:rsidR="003D6807" w:rsidRDefault="003D6807">
            <w:pPr>
              <w:tabs>
                <w:tab w:val="left" w:pos="363"/>
              </w:tabs>
              <w:rPr>
                <w:rFonts w:cs="Arial"/>
              </w:rPr>
            </w:pPr>
            <w:r>
              <w:rPr>
                <w:rFonts w:cs="Arial"/>
              </w:rPr>
              <w:t>O</w:t>
            </w:r>
          </w:p>
        </w:tc>
        <w:tc>
          <w:tcPr>
            <w:tcW w:w="1170" w:type="dxa"/>
          </w:tcPr>
          <w:p w:rsidR="003D6807" w:rsidRDefault="003D6807">
            <w:pPr>
              <w:tabs>
                <w:tab w:val="left" w:pos="327"/>
              </w:tabs>
              <w:rPr>
                <w:rFonts w:cs="Arial"/>
              </w:rPr>
            </w:pPr>
            <w:r>
              <w:rPr>
                <w:rFonts w:cs="Arial"/>
              </w:rPr>
              <w:t>O</w:t>
            </w:r>
          </w:p>
        </w:tc>
        <w:tc>
          <w:tcPr>
            <w:tcW w:w="1170" w:type="dxa"/>
          </w:tcPr>
          <w:p w:rsidR="003D6807" w:rsidRDefault="003D6807">
            <w:pPr>
              <w:tabs>
                <w:tab w:val="left" w:pos="360"/>
              </w:tabs>
              <w:rPr>
                <w:rFonts w:cs="Arial"/>
              </w:rPr>
            </w:pPr>
            <w:r>
              <w:rPr>
                <w:rFonts w:cs="Arial"/>
              </w:rPr>
              <w:t>O</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slide_flag</w:t>
            </w:r>
            <w:proofErr w:type="spellEnd"/>
          </w:p>
        </w:tc>
        <w:tc>
          <w:tcPr>
            <w:tcW w:w="1099" w:type="dxa"/>
          </w:tcPr>
          <w:p w:rsidR="003D6807" w:rsidRDefault="003D6807">
            <w:pPr>
              <w:tabs>
                <w:tab w:val="left" w:pos="342"/>
              </w:tabs>
              <w:rPr>
                <w:rFonts w:cs="Arial"/>
              </w:rPr>
            </w:pPr>
            <w:r>
              <w:rPr>
                <w:rFonts w:cs="Arial"/>
              </w:rPr>
              <w:t>O</w:t>
            </w:r>
          </w:p>
        </w:tc>
        <w:tc>
          <w:tcPr>
            <w:tcW w:w="1080" w:type="dxa"/>
          </w:tcPr>
          <w:p w:rsidR="003D6807" w:rsidRDefault="003D6807">
            <w:pPr>
              <w:tabs>
                <w:tab w:val="left" w:pos="363"/>
              </w:tabs>
              <w:rPr>
                <w:rFonts w:cs="Arial"/>
              </w:rPr>
            </w:pPr>
            <w:r>
              <w:rPr>
                <w:rFonts w:cs="Arial"/>
              </w:rPr>
              <w:t>O</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N</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base_ulid</w:t>
            </w:r>
            <w:proofErr w:type="spellEnd"/>
          </w:p>
        </w:tc>
        <w:tc>
          <w:tcPr>
            <w:tcW w:w="1099" w:type="dxa"/>
          </w:tcPr>
          <w:p w:rsidR="003D6807" w:rsidRDefault="003D6807">
            <w:pPr>
              <w:tabs>
                <w:tab w:val="left" w:pos="342"/>
              </w:tabs>
              <w:rPr>
                <w:rFonts w:cs="Arial"/>
              </w:rPr>
            </w:pPr>
            <w:r>
              <w:rPr>
                <w:rFonts w:cs="Arial"/>
              </w:rPr>
              <w:t>O</w:t>
            </w:r>
          </w:p>
        </w:tc>
        <w:tc>
          <w:tcPr>
            <w:tcW w:w="1080" w:type="dxa"/>
          </w:tcPr>
          <w:p w:rsidR="003D6807" w:rsidRDefault="003D6807">
            <w:pPr>
              <w:tabs>
                <w:tab w:val="left" w:pos="363"/>
              </w:tabs>
              <w:rPr>
                <w:rFonts w:cs="Arial"/>
              </w:rPr>
            </w:pPr>
            <w:r>
              <w:rPr>
                <w:rFonts w:cs="Arial"/>
              </w:rPr>
              <w:t>N</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O</w:t>
            </w:r>
          </w:p>
        </w:tc>
        <w:tc>
          <w:tcPr>
            <w:tcW w:w="1080" w:type="dxa"/>
          </w:tcPr>
          <w:p w:rsidR="003D6807" w:rsidRDefault="003D6807">
            <w:pPr>
              <w:tabs>
                <w:tab w:val="left" w:pos="324"/>
              </w:tabs>
              <w:rPr>
                <w:rFonts w:cs="Arial"/>
              </w:rPr>
            </w:pPr>
            <w:r>
              <w:rPr>
                <w:rFonts w:cs="Arial"/>
              </w:rPr>
              <w:t>O</w:t>
            </w:r>
          </w:p>
        </w:tc>
        <w:tc>
          <w:tcPr>
            <w:tcW w:w="1080" w:type="dxa"/>
          </w:tcPr>
          <w:p w:rsidR="003D6807" w:rsidRDefault="003D6807">
            <w:pPr>
              <w:tabs>
                <w:tab w:val="left" w:pos="228"/>
              </w:tabs>
              <w:rPr>
                <w:rFonts w:cs="Arial"/>
              </w:rPr>
            </w:pPr>
            <w:r>
              <w:rPr>
                <w:rFonts w:cs="Arial"/>
              </w:rPr>
              <w:t>O</w:t>
            </w:r>
          </w:p>
        </w:tc>
      </w:tr>
      <w:tr w:rsidR="003D6807" w:rsidTr="000B6634">
        <w:trPr>
          <w:trHeight w:hRule="exact" w:val="320"/>
        </w:trPr>
        <w:tc>
          <w:tcPr>
            <w:tcW w:w="2159" w:type="dxa"/>
          </w:tcPr>
          <w:p w:rsidR="003D6807" w:rsidRDefault="003D6807">
            <w:pPr>
              <w:rPr>
                <w:rFonts w:cs="Arial"/>
              </w:rPr>
            </w:pPr>
            <w:r>
              <w:rPr>
                <w:rFonts w:cs="Arial"/>
              </w:rPr>
              <w:t>filler</w:t>
            </w:r>
          </w:p>
        </w:tc>
        <w:tc>
          <w:tcPr>
            <w:tcW w:w="1099" w:type="dxa"/>
          </w:tcPr>
          <w:p w:rsidR="003D6807" w:rsidRDefault="003D6807">
            <w:pPr>
              <w:tabs>
                <w:tab w:val="left" w:pos="342"/>
              </w:tabs>
              <w:rPr>
                <w:rFonts w:cs="Arial"/>
              </w:rPr>
            </w:pPr>
            <w:r>
              <w:rPr>
                <w:rFonts w:cs="Arial"/>
              </w:rPr>
              <w:t>N</w:t>
            </w:r>
          </w:p>
        </w:tc>
        <w:tc>
          <w:tcPr>
            <w:tcW w:w="1080" w:type="dxa"/>
          </w:tcPr>
          <w:p w:rsidR="003D6807" w:rsidRDefault="003D6807">
            <w:pPr>
              <w:tabs>
                <w:tab w:val="left" w:pos="363"/>
              </w:tabs>
              <w:rPr>
                <w:rFonts w:cs="Arial"/>
              </w:rPr>
            </w:pPr>
            <w:r>
              <w:rPr>
                <w:rFonts w:cs="Arial"/>
              </w:rPr>
              <w:t>N</w:t>
            </w:r>
          </w:p>
        </w:tc>
        <w:tc>
          <w:tcPr>
            <w:tcW w:w="1170" w:type="dxa"/>
          </w:tcPr>
          <w:p w:rsidR="003D6807" w:rsidRDefault="003D6807">
            <w:pPr>
              <w:tabs>
                <w:tab w:val="left" w:pos="327"/>
              </w:tabs>
              <w:rPr>
                <w:rFonts w:cs="Arial"/>
              </w:rPr>
            </w:pPr>
            <w:r>
              <w:rPr>
                <w:rFonts w:cs="Arial"/>
              </w:rPr>
              <w:t>N</w:t>
            </w:r>
          </w:p>
        </w:tc>
        <w:tc>
          <w:tcPr>
            <w:tcW w:w="1170" w:type="dxa"/>
          </w:tcPr>
          <w:p w:rsidR="003D6807" w:rsidRDefault="003D6807">
            <w:pPr>
              <w:tabs>
                <w:tab w:val="left" w:pos="360"/>
              </w:tabs>
              <w:rPr>
                <w:rFonts w:cs="Arial"/>
              </w:rPr>
            </w:pPr>
            <w:r>
              <w:rPr>
                <w:rFonts w:cs="Arial"/>
              </w:rPr>
              <w:t>N</w:t>
            </w:r>
          </w:p>
        </w:tc>
        <w:tc>
          <w:tcPr>
            <w:tcW w:w="1080" w:type="dxa"/>
          </w:tcPr>
          <w:p w:rsidR="003D6807" w:rsidRDefault="003D6807">
            <w:pPr>
              <w:tabs>
                <w:tab w:val="left" w:pos="324"/>
              </w:tabs>
              <w:rPr>
                <w:rFonts w:cs="Arial"/>
              </w:rPr>
            </w:pPr>
            <w:r>
              <w:rPr>
                <w:rFonts w:cs="Arial"/>
              </w:rPr>
              <w:t>N</w:t>
            </w:r>
          </w:p>
        </w:tc>
        <w:tc>
          <w:tcPr>
            <w:tcW w:w="1080" w:type="dxa"/>
          </w:tcPr>
          <w:p w:rsidR="003D6807" w:rsidRDefault="003D6807">
            <w:pPr>
              <w:tabs>
                <w:tab w:val="left" w:pos="228"/>
              </w:tabs>
              <w:rPr>
                <w:rFonts w:cs="Arial"/>
              </w:rPr>
            </w:pPr>
            <w:r>
              <w:rPr>
                <w:rFonts w:cs="Arial"/>
              </w:rPr>
              <w:t>N</w:t>
            </w:r>
          </w:p>
        </w:tc>
      </w:tr>
      <w:tr w:rsidR="003D6807" w:rsidTr="000B6634">
        <w:trPr>
          <w:trHeight w:hRule="exact" w:val="320"/>
        </w:trPr>
        <w:tc>
          <w:tcPr>
            <w:tcW w:w="2159" w:type="dxa"/>
          </w:tcPr>
          <w:p w:rsidR="003D6807" w:rsidRDefault="003D6807">
            <w:pPr>
              <w:rPr>
                <w:rFonts w:cs="Arial"/>
              </w:rPr>
            </w:pPr>
            <w:proofErr w:type="spellStart"/>
            <w:r>
              <w:rPr>
                <w:rFonts w:cs="Arial"/>
              </w:rPr>
              <w:t>user_id</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R</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R</w:t>
            </w:r>
          </w:p>
        </w:tc>
        <w:tc>
          <w:tcPr>
            <w:tcW w:w="1080" w:type="dxa"/>
          </w:tcPr>
          <w:p w:rsidR="003D6807" w:rsidRDefault="003D6807">
            <w:pPr>
              <w:tabs>
                <w:tab w:val="left" w:pos="228"/>
              </w:tabs>
              <w:rPr>
                <w:rFonts w:cs="Arial"/>
              </w:rPr>
            </w:pPr>
            <w:r>
              <w:rPr>
                <w:rFonts w:cs="Arial"/>
              </w:rPr>
              <w:t>R</w:t>
            </w:r>
          </w:p>
        </w:tc>
      </w:tr>
      <w:tr w:rsidR="003D6807" w:rsidTr="000B6634">
        <w:trPr>
          <w:trHeight w:hRule="exact" w:val="320"/>
        </w:trPr>
        <w:tc>
          <w:tcPr>
            <w:tcW w:w="2159" w:type="dxa"/>
          </w:tcPr>
          <w:p w:rsidR="003D6807" w:rsidRDefault="003D6807">
            <w:pPr>
              <w:rPr>
                <w:rFonts w:cs="Arial"/>
              </w:rPr>
            </w:pPr>
            <w:proofErr w:type="spellStart"/>
            <w:r>
              <w:rPr>
                <w:rFonts w:cs="Arial"/>
              </w:rPr>
              <w:t>message_timestamp</w:t>
            </w:r>
            <w:proofErr w:type="spellEnd"/>
          </w:p>
        </w:tc>
        <w:tc>
          <w:tcPr>
            <w:tcW w:w="1099" w:type="dxa"/>
          </w:tcPr>
          <w:p w:rsidR="003D6807" w:rsidRDefault="003D6807">
            <w:pPr>
              <w:tabs>
                <w:tab w:val="left" w:pos="342"/>
              </w:tabs>
              <w:rPr>
                <w:rFonts w:cs="Arial"/>
              </w:rPr>
            </w:pPr>
            <w:r>
              <w:rPr>
                <w:rFonts w:cs="Arial"/>
              </w:rPr>
              <w:t>R</w:t>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R</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R</w:t>
            </w:r>
          </w:p>
        </w:tc>
        <w:tc>
          <w:tcPr>
            <w:tcW w:w="1080" w:type="dxa"/>
          </w:tcPr>
          <w:p w:rsidR="003D6807" w:rsidRDefault="003D6807">
            <w:pPr>
              <w:tabs>
                <w:tab w:val="left" w:pos="228"/>
              </w:tabs>
              <w:rPr>
                <w:rFonts w:cs="Arial"/>
              </w:rPr>
            </w:pPr>
            <w:r>
              <w:rPr>
                <w:rFonts w:cs="Arial"/>
              </w:rPr>
              <w:t>R</w:t>
            </w:r>
          </w:p>
        </w:tc>
      </w:tr>
      <w:tr w:rsidR="003D6807" w:rsidTr="000B6634">
        <w:trPr>
          <w:trHeight w:hRule="exact" w:val="320"/>
        </w:trPr>
        <w:tc>
          <w:tcPr>
            <w:tcW w:w="2159" w:type="dxa"/>
          </w:tcPr>
          <w:p w:rsidR="003D6807" w:rsidRDefault="003D6807">
            <w:pPr>
              <w:rPr>
                <w:rFonts w:cs="Arial"/>
              </w:rPr>
            </w:pPr>
            <w:r>
              <w:rPr>
                <w:rFonts w:cs="Arial"/>
              </w:rPr>
              <w:t>END_OF_FILE</w:t>
            </w:r>
          </w:p>
        </w:tc>
        <w:tc>
          <w:tcPr>
            <w:tcW w:w="1099" w:type="dxa"/>
          </w:tcPr>
          <w:p w:rsidR="003D6807" w:rsidRDefault="003D6807">
            <w:pPr>
              <w:tabs>
                <w:tab w:val="left" w:pos="342"/>
              </w:tabs>
              <w:rPr>
                <w:rFonts w:cs="Arial"/>
              </w:rPr>
            </w:pPr>
            <w:r>
              <w:rPr>
                <w:rFonts w:cs="Arial"/>
              </w:rPr>
              <w:t>R</w:t>
            </w:r>
            <w:r>
              <w:rPr>
                <w:rFonts w:cs="Arial"/>
              </w:rPr>
              <w:tab/>
            </w:r>
          </w:p>
        </w:tc>
        <w:tc>
          <w:tcPr>
            <w:tcW w:w="1080" w:type="dxa"/>
          </w:tcPr>
          <w:p w:rsidR="003D6807" w:rsidRDefault="003D6807">
            <w:pPr>
              <w:tabs>
                <w:tab w:val="left" w:pos="363"/>
              </w:tabs>
              <w:rPr>
                <w:rFonts w:cs="Arial"/>
              </w:rPr>
            </w:pPr>
            <w:r>
              <w:rPr>
                <w:rFonts w:cs="Arial"/>
              </w:rPr>
              <w:t>R</w:t>
            </w:r>
          </w:p>
        </w:tc>
        <w:tc>
          <w:tcPr>
            <w:tcW w:w="1170" w:type="dxa"/>
          </w:tcPr>
          <w:p w:rsidR="003D6807" w:rsidRDefault="003D6807">
            <w:pPr>
              <w:tabs>
                <w:tab w:val="left" w:pos="327"/>
              </w:tabs>
              <w:rPr>
                <w:rFonts w:cs="Arial"/>
              </w:rPr>
            </w:pPr>
            <w:r>
              <w:rPr>
                <w:rFonts w:cs="Arial"/>
              </w:rPr>
              <w:t>R</w:t>
            </w:r>
          </w:p>
        </w:tc>
        <w:tc>
          <w:tcPr>
            <w:tcW w:w="1170" w:type="dxa"/>
          </w:tcPr>
          <w:p w:rsidR="003D6807" w:rsidRDefault="003D6807">
            <w:pPr>
              <w:tabs>
                <w:tab w:val="left" w:pos="360"/>
              </w:tabs>
              <w:rPr>
                <w:rFonts w:cs="Arial"/>
              </w:rPr>
            </w:pPr>
            <w:r>
              <w:rPr>
                <w:rFonts w:cs="Arial"/>
              </w:rPr>
              <w:t>R</w:t>
            </w:r>
          </w:p>
        </w:tc>
        <w:tc>
          <w:tcPr>
            <w:tcW w:w="1080" w:type="dxa"/>
          </w:tcPr>
          <w:p w:rsidR="003D6807" w:rsidRDefault="003D6807">
            <w:pPr>
              <w:tabs>
                <w:tab w:val="left" w:pos="324"/>
              </w:tabs>
              <w:rPr>
                <w:rFonts w:cs="Arial"/>
              </w:rPr>
            </w:pPr>
            <w:r>
              <w:rPr>
                <w:rFonts w:cs="Arial"/>
              </w:rPr>
              <w:t>R</w:t>
            </w:r>
          </w:p>
        </w:tc>
        <w:tc>
          <w:tcPr>
            <w:tcW w:w="1080" w:type="dxa"/>
          </w:tcPr>
          <w:p w:rsidR="003D6807" w:rsidRDefault="003D6807">
            <w:pPr>
              <w:tabs>
                <w:tab w:val="left" w:pos="228"/>
              </w:tabs>
              <w:rPr>
                <w:rFonts w:cs="Arial"/>
              </w:rPr>
            </w:pPr>
            <w:r>
              <w:rPr>
                <w:rFonts w:cs="Arial"/>
              </w:rPr>
              <w:t>R</w:t>
            </w:r>
          </w:p>
        </w:tc>
      </w:tr>
    </w:tbl>
    <w:p w:rsidR="003D6807" w:rsidRDefault="003D6807">
      <w:pPr>
        <w:rPr>
          <w:rFonts w:ascii="Courier New" w:hAnsi="Courier New"/>
        </w:rPr>
      </w:pPr>
    </w:p>
    <w:p w:rsidR="003D6807" w:rsidRDefault="003D6807">
      <w:pPr>
        <w:ind w:left="360" w:hanging="360"/>
        <w:rPr>
          <w:rFonts w:cs="Arial"/>
        </w:rPr>
      </w:pPr>
      <w:r>
        <w:rPr>
          <w:rFonts w:cs="Arial"/>
        </w:rPr>
        <w:tab/>
        <w:t>R = required field</w:t>
      </w:r>
    </w:p>
    <w:p w:rsidR="003D6807" w:rsidRDefault="003D6807">
      <w:pPr>
        <w:ind w:left="360" w:hanging="360"/>
        <w:rPr>
          <w:rFonts w:cs="Arial"/>
        </w:rPr>
      </w:pPr>
      <w:r>
        <w:rPr>
          <w:rFonts w:cs="Arial"/>
        </w:rPr>
        <w:tab/>
        <w:t>O = optional field</w:t>
      </w:r>
    </w:p>
    <w:p w:rsidR="003D6807" w:rsidRDefault="003D6807">
      <w:pPr>
        <w:ind w:left="360" w:hanging="360"/>
        <w:rPr>
          <w:rFonts w:cs="Arial"/>
        </w:rPr>
      </w:pPr>
      <w:r>
        <w:rPr>
          <w:rFonts w:cs="Arial"/>
        </w:rPr>
        <w:tab/>
        <w:t xml:space="preserve">N = not required field; should be null; a value will be ignored by RTCIS </w:t>
      </w:r>
    </w:p>
    <w:p w:rsidR="003D6807" w:rsidRDefault="003D6807">
      <w:pPr>
        <w:rPr>
          <w:rFonts w:cs="Arial"/>
        </w:rPr>
      </w:pPr>
    </w:p>
    <w:p w:rsidR="003D6807" w:rsidRDefault="003D6807">
      <w:pPr>
        <w:tabs>
          <w:tab w:val="left" w:pos="2340"/>
        </w:tabs>
        <w:rPr>
          <w:rFonts w:cs="Arial"/>
        </w:rPr>
      </w:pPr>
    </w:p>
    <w:p w:rsidR="003D6807" w:rsidRDefault="003D6807">
      <w:pPr>
        <w:tabs>
          <w:tab w:val="left" w:pos="2340"/>
        </w:tabs>
        <w:rPr>
          <w:rFonts w:cs="Arial"/>
        </w:rPr>
      </w:pPr>
    </w:p>
    <w:p w:rsidR="003D6807" w:rsidRDefault="003D6807" w:rsidP="006D29C3">
      <w:pPr>
        <w:rPr>
          <w:rFonts w:cs="Arial"/>
        </w:rPr>
      </w:pPr>
    </w:p>
    <w:p w:rsidR="003D6807" w:rsidRDefault="003D6807">
      <w:pPr>
        <w:pStyle w:val="Header1"/>
      </w:pPr>
      <w:r>
        <w:br w:type="page"/>
      </w:r>
      <w:bookmarkStart w:id="45" w:name="_Toc381782282"/>
      <w:r>
        <w:lastRenderedPageBreak/>
        <w:t>MESSAGE 4 - Unit Load Identification</w:t>
      </w:r>
      <w:bookmarkEnd w:id="45"/>
    </w:p>
    <w:p w:rsidR="003D6807" w:rsidRDefault="003D6807">
      <w:pPr>
        <w:tabs>
          <w:tab w:val="left" w:pos="9900"/>
        </w:tabs>
        <w:spacing w:line="360" w:lineRule="auto"/>
      </w:pPr>
    </w:p>
    <w:p w:rsidR="005C421C" w:rsidRDefault="005C421C" w:rsidP="005C421C">
      <w:pPr>
        <w:pStyle w:val="Heading5"/>
      </w:pPr>
      <w:r>
        <w:t>DESCRIPTION</w:t>
      </w:r>
    </w:p>
    <w:p w:rsidR="005C421C" w:rsidRDefault="005C421C" w:rsidP="005C421C">
      <w:pPr>
        <w:tabs>
          <w:tab w:val="left" w:pos="2340"/>
          <w:tab w:val="left" w:pos="3240"/>
          <w:tab w:val="left" w:pos="5040"/>
          <w:tab w:val="left" w:pos="6120"/>
          <w:tab w:val="left" w:pos="7380"/>
          <w:tab w:val="left" w:pos="8640"/>
          <w:tab w:val="left" w:pos="9900"/>
        </w:tabs>
        <w:rPr>
          <w:b/>
          <w:u w:val="single"/>
        </w:rPr>
      </w:pPr>
    </w:p>
    <w:p w:rsidR="005C421C" w:rsidRDefault="005C421C" w:rsidP="005C421C">
      <w:pPr>
        <w:pStyle w:val="BodyText2"/>
        <w:ind w:right="0"/>
      </w:pPr>
      <w:r>
        <w:t>This message is sent from the PLC to RTCIS.  It is used to identify new unit loads from production.  The line change-over must have previously occurred via message 1.  The deposit location of the unit load will automatically be the name of the FPDS.</w:t>
      </w:r>
    </w:p>
    <w:p w:rsidR="005C421C" w:rsidRDefault="005C421C" w:rsidP="005C421C">
      <w:pPr>
        <w:pStyle w:val="BodyText2"/>
        <w:ind w:right="0"/>
      </w:pPr>
    </w:p>
    <w:p w:rsidR="005C421C" w:rsidRDefault="005C421C" w:rsidP="005C421C">
      <w:pPr>
        <w:pStyle w:val="BodyText2"/>
        <w:ind w:right="0"/>
      </w:pPr>
      <w:r>
        <w:t>This message is supplied for backward compatibility.  New sites should use Message 3.</w:t>
      </w:r>
    </w:p>
    <w:p w:rsidR="00A927B3" w:rsidRDefault="00A927B3" w:rsidP="00A927B3"/>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A927B3" w:rsidRPr="000C75D3" w:rsidTr="000C75D3">
        <w:tc>
          <w:tcPr>
            <w:tcW w:w="5000" w:type="pct"/>
            <w:gridSpan w:val="3"/>
          </w:tcPr>
          <w:p w:rsidR="00A927B3" w:rsidRPr="000C75D3" w:rsidRDefault="005C421C"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4</w:t>
            </w:r>
            <w:r w:rsidR="00A927B3" w:rsidRPr="000C75D3">
              <w:rPr>
                <w:rFonts w:ascii="Times New Roman" w:hAnsi="Times New Roman"/>
                <w:b/>
                <w:sz w:val="24"/>
                <w:szCs w:val="24"/>
              </w:rPr>
              <w:t xml:space="preserve"> – Unit Load Identification</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jc w:val="center"/>
              <w:rPr>
                <w:rFonts w:ascii="Times New Roman" w:hAnsi="Times New Roman"/>
                <w:b/>
                <w:i/>
              </w:rPr>
            </w:pPr>
          </w:p>
          <w:p w:rsidR="00A927B3" w:rsidRPr="000C75D3" w:rsidRDefault="00A927B3"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A927B3" w:rsidRPr="000C75D3" w:rsidRDefault="00A927B3" w:rsidP="000C75D3">
            <w:pPr>
              <w:tabs>
                <w:tab w:val="left" w:pos="2880"/>
                <w:tab w:val="left" w:pos="3960"/>
                <w:tab w:val="left" w:pos="7560"/>
                <w:tab w:val="left" w:pos="8280"/>
              </w:tabs>
              <w:jc w:val="center"/>
              <w:rPr>
                <w:rFonts w:ascii="Times New Roman" w:hAnsi="Times New Roman"/>
                <w:b/>
                <w:i/>
              </w:rPr>
            </w:pPr>
          </w:p>
          <w:p w:rsidR="00A927B3" w:rsidRPr="000C75D3" w:rsidRDefault="00A927B3"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A927B3" w:rsidRPr="000C75D3" w:rsidRDefault="00A927B3"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A927B3" w:rsidRPr="000C75D3" w:rsidRDefault="00A927B3" w:rsidP="000C75D3">
            <w:pPr>
              <w:tabs>
                <w:tab w:val="left" w:pos="2880"/>
                <w:tab w:val="left" w:pos="3960"/>
                <w:tab w:val="left" w:pos="7560"/>
                <w:tab w:val="left" w:pos="8280"/>
              </w:tabs>
              <w:rPr>
                <w:rFonts w:ascii="Times New Roman" w:hAnsi="Times New Roman"/>
              </w:rPr>
            </w:pPr>
            <w:r w:rsidRPr="000C75D3">
              <w:rPr>
                <w:rFonts w:ascii="Times New Roman" w:hAnsi="Times New Roman"/>
              </w:rPr>
              <w:t>“4  “ – Must be a 4</w:t>
            </w:r>
          </w:p>
          <w:p w:rsidR="00A927B3" w:rsidRPr="000C75D3" w:rsidRDefault="00A927B3" w:rsidP="000C75D3">
            <w:pPr>
              <w:tabs>
                <w:tab w:val="left" w:pos="2880"/>
                <w:tab w:val="left" w:pos="3960"/>
                <w:tab w:val="left" w:pos="7560"/>
                <w:tab w:val="left" w:pos="8280"/>
              </w:tabs>
              <w:rPr>
                <w:rFonts w:ascii="Times New Roman" w:hAnsi="Times New Roman"/>
              </w:rPr>
            </w:pP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N84:0</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Packing_line_ID</w:t>
            </w:r>
            <w:proofErr w:type="spellEnd"/>
          </w:p>
        </w:tc>
        <w:tc>
          <w:tcPr>
            <w:tcW w:w="3388" w:type="pct"/>
          </w:tcPr>
          <w:p w:rsidR="00A927B3" w:rsidRPr="000C75D3" w:rsidRDefault="005C421C" w:rsidP="000C75D3">
            <w:pPr>
              <w:tabs>
                <w:tab w:val="left" w:pos="2340"/>
                <w:tab w:val="left" w:pos="3240"/>
                <w:tab w:val="left" w:pos="5040"/>
                <w:tab w:val="left" w:pos="6120"/>
                <w:tab w:val="left" w:pos="7380"/>
                <w:tab w:val="left" w:pos="8640"/>
                <w:tab w:val="left" w:pos="9900"/>
              </w:tabs>
              <w:rPr>
                <w:rFonts w:ascii="Times New Roman" w:hAnsi="Times New Roman"/>
                <w:bCs/>
              </w:rPr>
            </w:pPr>
            <w:r w:rsidRPr="000C75D3">
              <w:rPr>
                <w:rFonts w:ascii="Times New Roman" w:hAnsi="Times New Roman"/>
                <w:bCs/>
              </w:rPr>
              <w:t xml:space="preserve">This is a one or two character line identifier.  The line must have been previously defined by </w:t>
            </w:r>
            <w:proofErr w:type="spellStart"/>
            <w:r w:rsidRPr="000C75D3">
              <w:rPr>
                <w:rFonts w:ascii="Times New Roman" w:hAnsi="Times New Roman"/>
                <w:bCs/>
              </w:rPr>
              <w:t>msg</w:t>
            </w:r>
            <w:proofErr w:type="spellEnd"/>
            <w:r w:rsidRPr="000C75D3">
              <w:rPr>
                <w:rFonts w:ascii="Times New Roman" w:hAnsi="Times New Roman"/>
                <w:bCs/>
              </w:rPr>
              <w:t xml:space="preserve"> 1.  If the line exists in RTCIS but has not been set up by </w:t>
            </w:r>
            <w:proofErr w:type="gramStart"/>
            <w:r w:rsidRPr="000C75D3">
              <w:rPr>
                <w:rFonts w:ascii="Times New Roman" w:hAnsi="Times New Roman"/>
                <w:bCs/>
              </w:rPr>
              <w:t>a</w:t>
            </w:r>
            <w:proofErr w:type="gramEnd"/>
            <w:r w:rsidRPr="000C75D3">
              <w:rPr>
                <w:rFonts w:ascii="Times New Roman" w:hAnsi="Times New Roman"/>
                <w:bCs/>
              </w:rPr>
              <w:t xml:space="preserve"> </w:t>
            </w:r>
            <w:proofErr w:type="spellStart"/>
            <w:r w:rsidRPr="000C75D3">
              <w:rPr>
                <w:rFonts w:ascii="Times New Roman" w:hAnsi="Times New Roman"/>
                <w:bCs/>
              </w:rPr>
              <w:t>msg</w:t>
            </w:r>
            <w:proofErr w:type="spellEnd"/>
            <w:r w:rsidRPr="000C75D3">
              <w:rPr>
                <w:rFonts w:ascii="Times New Roman" w:hAnsi="Times New Roman"/>
                <w:bCs/>
              </w:rPr>
              <w:t xml:space="preserve"> 1, then </w:t>
            </w:r>
            <w:proofErr w:type="spellStart"/>
            <w:r w:rsidRPr="000C75D3">
              <w:rPr>
                <w:rFonts w:ascii="Times New Roman" w:hAnsi="Times New Roman"/>
                <w:bCs/>
              </w:rPr>
              <w:t>msg</w:t>
            </w:r>
            <w:proofErr w:type="spellEnd"/>
            <w:r w:rsidRPr="000C75D3">
              <w:rPr>
                <w:rFonts w:ascii="Times New Roman" w:hAnsi="Times New Roman"/>
                <w:bCs/>
              </w:rPr>
              <w:t xml:space="preserve"> 4 will fail and the unit load will not be identified.</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N84:1</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Unit_Load_Former_ID</w:t>
            </w:r>
            <w:proofErr w:type="spellEnd"/>
          </w:p>
        </w:tc>
        <w:tc>
          <w:tcPr>
            <w:tcW w:w="3388" w:type="pct"/>
          </w:tcPr>
          <w:p w:rsidR="00A927B3" w:rsidRPr="000C75D3" w:rsidRDefault="005C421C" w:rsidP="000C75D3">
            <w:pPr>
              <w:tabs>
                <w:tab w:val="left" w:pos="2340"/>
              </w:tabs>
              <w:rPr>
                <w:rFonts w:ascii="Times New Roman" w:hAnsi="Times New Roman"/>
              </w:rPr>
            </w:pPr>
            <w:r w:rsidRPr="000C75D3">
              <w:rPr>
                <w:rFonts w:ascii="Times New Roman" w:hAnsi="Times New Roman"/>
              </w:rPr>
              <w:t>This is a one or two character ULF identifier and indicates which ULF is creating pallets from the designated packing line.  This id number is used by RTCIS to sort a report of production by ULF.</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N84:2</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3388" w:type="pct"/>
          </w:tcPr>
          <w:p w:rsidR="00A927B3" w:rsidRPr="000C75D3" w:rsidRDefault="00A927B3"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five or eight character number which identifies the brand being produced on a specific line.  It must match an </w:t>
            </w:r>
            <w:proofErr w:type="spellStart"/>
            <w:r w:rsidRPr="000C75D3">
              <w:rPr>
                <w:rFonts w:ascii="Times New Roman" w:hAnsi="Times New Roman"/>
              </w:rPr>
              <w:t>item_code</w:t>
            </w:r>
            <w:proofErr w:type="spellEnd"/>
            <w:r w:rsidRPr="000C75D3">
              <w:rPr>
                <w:rFonts w:ascii="Times New Roman" w:hAnsi="Times New Roman"/>
              </w:rPr>
              <w:t xml:space="preserve"> defined in the RTCIS item master.</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A8</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N84:3</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Pallet_Type_Code</w:t>
            </w:r>
            <w:proofErr w:type="spellEnd"/>
          </w:p>
        </w:tc>
        <w:tc>
          <w:tcPr>
            <w:tcW w:w="3388" w:type="pct"/>
          </w:tcPr>
          <w:p w:rsidR="00A927B3" w:rsidRPr="000C75D3" w:rsidRDefault="005C421C" w:rsidP="000C75D3">
            <w:pPr>
              <w:tabs>
                <w:tab w:val="left" w:pos="2340"/>
                <w:tab w:val="left" w:pos="3240"/>
                <w:tab w:val="left" w:pos="5040"/>
                <w:tab w:val="left" w:pos="6120"/>
                <w:tab w:val="left" w:pos="7380"/>
                <w:tab w:val="left" w:pos="8640"/>
                <w:tab w:val="left" w:pos="9900"/>
              </w:tabs>
              <w:rPr>
                <w:rFonts w:ascii="Times New Roman" w:hAnsi="Times New Roman"/>
                <w:bCs/>
              </w:rPr>
            </w:pPr>
            <w:r w:rsidRPr="000C75D3">
              <w:rPr>
                <w:rFonts w:ascii="Times New Roman" w:hAnsi="Times New Roman"/>
                <w:bCs/>
              </w:rPr>
              <w:t>This is a one character identifier of the pallet type.  It must be defined in both the ASRS and in RTCIS.  Typical values are Q=</w:t>
            </w:r>
            <w:proofErr w:type="spellStart"/>
            <w:r w:rsidRPr="000C75D3">
              <w:rPr>
                <w:rFonts w:ascii="Times New Roman" w:hAnsi="Times New Roman"/>
                <w:bCs/>
              </w:rPr>
              <w:t>chep</w:t>
            </w:r>
            <w:proofErr w:type="spellEnd"/>
            <w:r w:rsidRPr="000C75D3">
              <w:rPr>
                <w:rFonts w:ascii="Times New Roman" w:hAnsi="Times New Roman"/>
                <w:bCs/>
              </w:rPr>
              <w:t xml:space="preserve">, </w:t>
            </w:r>
            <w:r w:rsidR="00330747" w:rsidRPr="000C75D3">
              <w:rPr>
                <w:rFonts w:ascii="Times New Roman" w:hAnsi="Times New Roman"/>
                <w:bCs/>
              </w:rPr>
              <w:t>T</w:t>
            </w:r>
            <w:r w:rsidRPr="000C75D3">
              <w:rPr>
                <w:rFonts w:ascii="Times New Roman" w:hAnsi="Times New Roman"/>
                <w:bCs/>
              </w:rPr>
              <w:t>=</w:t>
            </w:r>
            <w:proofErr w:type="spellStart"/>
            <w:r w:rsidRPr="000C75D3">
              <w:rPr>
                <w:rFonts w:ascii="Times New Roman" w:hAnsi="Times New Roman"/>
                <w:bCs/>
              </w:rPr>
              <w:t>gma</w:t>
            </w:r>
            <w:proofErr w:type="spellEnd"/>
            <w:r w:rsidRPr="000C75D3">
              <w:rPr>
                <w:rFonts w:ascii="Times New Roman" w:hAnsi="Times New Roman"/>
                <w:bCs/>
              </w:rPr>
              <w:t xml:space="preserve">.  In RTCIS these values are defined in the </w:t>
            </w:r>
            <w:r w:rsidR="00330747" w:rsidRPr="000C75D3">
              <w:rPr>
                <w:rFonts w:ascii="Times New Roman" w:hAnsi="Times New Roman"/>
                <w:bCs/>
              </w:rPr>
              <w:t xml:space="preserve">ULPALL </w:t>
            </w:r>
            <w:r w:rsidRPr="000C75D3">
              <w:rPr>
                <w:rFonts w:ascii="Times New Roman" w:hAnsi="Times New Roman"/>
                <w:bCs/>
              </w:rPr>
              <w:t xml:space="preserve">table using </w:t>
            </w:r>
            <w:proofErr w:type="spellStart"/>
            <w:r w:rsidRPr="000C75D3">
              <w:rPr>
                <w:rFonts w:ascii="Times New Roman" w:hAnsi="Times New Roman"/>
                <w:bCs/>
              </w:rPr>
              <w:t>sql</w:t>
            </w:r>
            <w:proofErr w:type="spellEnd"/>
            <w:r w:rsidRPr="000C75D3">
              <w:rPr>
                <w:rFonts w:ascii="Times New Roman" w:hAnsi="Times New Roman"/>
                <w:bCs/>
              </w:rPr>
              <w:t xml:space="preserve"> to update the table.</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N84:7</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3388" w:type="pct"/>
          </w:tcPr>
          <w:p w:rsidR="00A927B3" w:rsidRPr="000C75D3" w:rsidRDefault="00A927B3" w:rsidP="000C75D3">
            <w:pPr>
              <w:tabs>
                <w:tab w:val="left" w:pos="2340"/>
              </w:tabs>
              <w:rPr>
                <w:rFonts w:ascii="Times New Roman" w:hAnsi="Times New Roman"/>
              </w:rPr>
            </w:pPr>
            <w:r w:rsidRPr="000C75D3">
              <w:rPr>
                <w:rFonts w:ascii="Times New Roman" w:hAnsi="Times New Roman"/>
              </w:rPr>
              <w:t>This is typically an SSCC-18 number a 20 digit barcode.</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N84:8</w:t>
            </w:r>
          </w:p>
        </w:tc>
      </w:tr>
      <w:tr w:rsidR="00A927B3" w:rsidRPr="000C75D3" w:rsidTr="000C75D3">
        <w:tc>
          <w:tcPr>
            <w:tcW w:w="1124" w:type="pct"/>
          </w:tcPr>
          <w:p w:rsidR="00A927B3" w:rsidRPr="000C75D3" w:rsidRDefault="005C421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Unit_Load_Status</w:t>
            </w:r>
            <w:proofErr w:type="spellEnd"/>
          </w:p>
        </w:tc>
        <w:tc>
          <w:tcPr>
            <w:tcW w:w="3388" w:type="pct"/>
          </w:tcPr>
          <w:p w:rsidR="00A927B3" w:rsidRPr="000C75D3" w:rsidRDefault="00F5447C" w:rsidP="000C75D3">
            <w:pPr>
              <w:tabs>
                <w:tab w:val="left" w:pos="2340"/>
              </w:tabs>
              <w:rPr>
                <w:rFonts w:ascii="Times New Roman" w:hAnsi="Times New Roman"/>
              </w:rPr>
            </w:pPr>
            <w:r w:rsidRPr="000C75D3">
              <w:rPr>
                <w:rFonts w:ascii="Times New Roman" w:hAnsi="Times New Roman"/>
              </w:rPr>
              <w:t xml:space="preserve">See </w:t>
            </w:r>
            <w:proofErr w:type="spellStart"/>
            <w:r w:rsidRPr="000C75D3">
              <w:rPr>
                <w:rFonts w:ascii="Times New Roman" w:hAnsi="Times New Roman"/>
              </w:rPr>
              <w:t>Unit_Load_Status</w:t>
            </w:r>
            <w:proofErr w:type="spellEnd"/>
            <w:r w:rsidRPr="000C75D3">
              <w:rPr>
                <w:rFonts w:ascii="Times New Roman" w:hAnsi="Times New Roman"/>
              </w:rPr>
              <w:t xml:space="preserve"> in message 5</w:t>
            </w:r>
          </w:p>
        </w:tc>
        <w:tc>
          <w:tcPr>
            <w:tcW w:w="488" w:type="pct"/>
          </w:tcPr>
          <w:p w:rsidR="005C421C" w:rsidRPr="000C75D3" w:rsidRDefault="005C421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N84:18</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By_Pass_Code</w:t>
            </w:r>
            <w:proofErr w:type="spellEnd"/>
          </w:p>
        </w:tc>
        <w:tc>
          <w:tcPr>
            <w:tcW w:w="3388" w:type="pct"/>
          </w:tcPr>
          <w:p w:rsidR="0014654A" w:rsidRPr="000C75D3" w:rsidRDefault="00A927B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0-99 </w:t>
            </w:r>
            <w:r w:rsidR="00C619F1" w:rsidRPr="000C75D3">
              <w:rPr>
                <w:rFonts w:ascii="Times New Roman" w:hAnsi="Times New Roman"/>
              </w:rPr>
              <w:t xml:space="preserve">Use the </w:t>
            </w:r>
            <w:proofErr w:type="spellStart"/>
            <w:r w:rsidR="00C619F1" w:rsidRPr="000C75D3">
              <w:rPr>
                <w:rFonts w:ascii="Times New Roman" w:hAnsi="Times New Roman"/>
              </w:rPr>
              <w:t>dlvlocmnt</w:t>
            </w:r>
            <w:proofErr w:type="spellEnd"/>
            <w:r w:rsidR="00C619F1" w:rsidRPr="000C75D3">
              <w:rPr>
                <w:rFonts w:ascii="Times New Roman" w:hAnsi="Times New Roman"/>
              </w:rPr>
              <w:t xml:space="preserve"> application to configure</w:t>
            </w:r>
            <w:r w:rsidR="0014654A" w:rsidRPr="000C75D3">
              <w:rPr>
                <w:rFonts w:ascii="Times New Roman" w:hAnsi="Times New Roman"/>
              </w:rPr>
              <w:t xml:space="preserve"> the DLVLOCDTL table</w:t>
            </w:r>
            <w:r w:rsidR="00C619F1" w:rsidRPr="000C75D3">
              <w:rPr>
                <w:rFonts w:ascii="Times New Roman" w:hAnsi="Times New Roman"/>
              </w:rPr>
              <w:t xml:space="preserve">.  </w:t>
            </w:r>
            <w:r w:rsidR="00A2083C" w:rsidRPr="000C75D3">
              <w:rPr>
                <w:rFonts w:ascii="Times New Roman" w:hAnsi="Times New Roman"/>
              </w:rPr>
              <w:t>Bypass Types values (C=CONSIGN, R= REJECT, F=FPDS)</w:t>
            </w:r>
          </w:p>
          <w:p w:rsidR="0014654A" w:rsidRPr="000C75D3" w:rsidRDefault="0014654A"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0= (Normal condition)</w:t>
            </w:r>
            <w:r w:rsidR="00A2083C" w:rsidRPr="000C75D3">
              <w:rPr>
                <w:rFonts w:ascii="Times New Roman" w:hAnsi="Times New Roman"/>
              </w:rPr>
              <w:t xml:space="preserve"> No </w:t>
            </w:r>
            <w:r w:rsidRPr="000C75D3">
              <w:rPr>
                <w:rFonts w:ascii="Times New Roman" w:hAnsi="Times New Roman"/>
              </w:rPr>
              <w:t xml:space="preserve">Pending Location </w:t>
            </w:r>
            <w:r w:rsidR="00A2083C" w:rsidRPr="000C75D3">
              <w:rPr>
                <w:rFonts w:ascii="Times New Roman" w:hAnsi="Times New Roman"/>
              </w:rPr>
              <w:t xml:space="preserve">set </w:t>
            </w:r>
            <w:r w:rsidRPr="000C75D3">
              <w:rPr>
                <w:rFonts w:ascii="Times New Roman" w:hAnsi="Times New Roman"/>
              </w:rPr>
              <w:t xml:space="preserve">for this Unit load </w:t>
            </w:r>
          </w:p>
          <w:p w:rsidR="00A2083C" w:rsidRPr="000C75D3" w:rsidRDefault="00A2083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8</w:t>
            </w:r>
            <w:proofErr w:type="gramStart"/>
            <w:r w:rsidRPr="000C75D3">
              <w:rPr>
                <w:rFonts w:ascii="Times New Roman" w:hAnsi="Times New Roman"/>
              </w:rPr>
              <w:t>,9</w:t>
            </w:r>
            <w:proofErr w:type="gramEnd"/>
            <w:r w:rsidRPr="000C75D3">
              <w:rPr>
                <w:rFonts w:ascii="Times New Roman" w:hAnsi="Times New Roman"/>
              </w:rPr>
              <w:t>= (</w:t>
            </w:r>
            <w:r w:rsidR="00627DA3" w:rsidRPr="000C75D3">
              <w:rPr>
                <w:rFonts w:ascii="Times New Roman" w:hAnsi="Times New Roman"/>
              </w:rPr>
              <w:t xml:space="preserve">in </w:t>
            </w:r>
            <w:r w:rsidRPr="000C75D3">
              <w:rPr>
                <w:rFonts w:ascii="Times New Roman" w:hAnsi="Times New Roman"/>
              </w:rPr>
              <w:t xml:space="preserve">Default </w:t>
            </w:r>
            <w:proofErr w:type="spellStart"/>
            <w:r w:rsidRPr="000C75D3">
              <w:rPr>
                <w:rFonts w:ascii="Times New Roman" w:hAnsi="Times New Roman"/>
              </w:rPr>
              <w:t>config</w:t>
            </w:r>
            <w:proofErr w:type="spellEnd"/>
            <w:r w:rsidRPr="000C75D3">
              <w:rPr>
                <w:rFonts w:ascii="Times New Roman" w:hAnsi="Times New Roman"/>
              </w:rPr>
              <w:t>) UL is pending CONSIGN</w:t>
            </w:r>
            <w:r w:rsidR="00627DA3" w:rsidRPr="000C75D3">
              <w:rPr>
                <w:rFonts w:ascii="Times New Roman" w:hAnsi="Times New Roman"/>
              </w:rPr>
              <w:t>(8)</w:t>
            </w:r>
            <w:r w:rsidRPr="000C75D3">
              <w:rPr>
                <w:rFonts w:ascii="Times New Roman" w:hAnsi="Times New Roman"/>
              </w:rPr>
              <w:t xml:space="preserve"> or REJECT</w:t>
            </w:r>
            <w:r w:rsidR="00627DA3" w:rsidRPr="000C75D3">
              <w:rPr>
                <w:rFonts w:ascii="Times New Roman" w:hAnsi="Times New Roman"/>
              </w:rPr>
              <w:t>(9)</w:t>
            </w:r>
            <w:r w:rsidRPr="000C75D3">
              <w:rPr>
                <w:rFonts w:ascii="Times New Roman" w:hAnsi="Times New Roman"/>
              </w:rPr>
              <w:t xml:space="preserve"> location</w:t>
            </w:r>
            <w:r w:rsidR="00627DA3" w:rsidRPr="000C75D3">
              <w:rPr>
                <w:rFonts w:ascii="Times New Roman" w:hAnsi="Times New Roman"/>
              </w:rPr>
              <w:t>.</w:t>
            </w:r>
          </w:p>
          <w:p w:rsidR="00A2083C" w:rsidRPr="000C75D3" w:rsidRDefault="00A2083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Non Zero = UL Pending location</w:t>
            </w:r>
            <w:r w:rsidR="00A927B3" w:rsidRPr="000C75D3">
              <w:rPr>
                <w:rFonts w:ascii="Times New Roman" w:hAnsi="Times New Roman"/>
              </w:rPr>
              <w:t xml:space="preserve"> </w:t>
            </w:r>
            <w:r w:rsidR="00627DA3" w:rsidRPr="000C75D3">
              <w:rPr>
                <w:rFonts w:ascii="Times New Roman" w:hAnsi="Times New Roman"/>
              </w:rPr>
              <w:t xml:space="preserve">is set </w:t>
            </w:r>
            <w:r w:rsidRPr="000C75D3">
              <w:rPr>
                <w:rFonts w:ascii="Times New Roman" w:hAnsi="Times New Roman"/>
              </w:rPr>
              <w:t>based upon the Bypass Type.</w:t>
            </w:r>
          </w:p>
          <w:p w:rsidR="00A2083C" w:rsidRPr="000C75D3" w:rsidRDefault="00627DA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Non Zero = </w:t>
            </w:r>
            <w:r w:rsidR="00A2083C" w:rsidRPr="000C75D3">
              <w:rPr>
                <w:rFonts w:ascii="Times New Roman" w:hAnsi="Times New Roman"/>
              </w:rPr>
              <w:t>For</w:t>
            </w:r>
            <w:r w:rsidR="00C619F1" w:rsidRPr="000C75D3">
              <w:rPr>
                <w:rFonts w:ascii="Times New Roman" w:hAnsi="Times New Roman"/>
              </w:rPr>
              <w:t xml:space="preserve"> ASRS site a</w:t>
            </w:r>
            <w:r w:rsidR="00A2083C" w:rsidRPr="000C75D3">
              <w:rPr>
                <w:rFonts w:ascii="Times New Roman" w:hAnsi="Times New Roman"/>
              </w:rPr>
              <w:t xml:space="preserve">nd code </w:t>
            </w:r>
            <w:r w:rsidR="00C619F1" w:rsidRPr="000C75D3">
              <w:rPr>
                <w:rFonts w:ascii="Times New Roman" w:hAnsi="Times New Roman"/>
              </w:rPr>
              <w:t>is not in the table a message 8M</w:t>
            </w:r>
            <w:r w:rsidR="00A2083C" w:rsidRPr="000C75D3">
              <w:rPr>
                <w:rFonts w:ascii="Times New Roman" w:hAnsi="Times New Roman"/>
              </w:rPr>
              <w:t xml:space="preserve"> is sent to ASRS</w:t>
            </w:r>
            <w:r w:rsidR="00A927B3" w:rsidRPr="000C75D3">
              <w:rPr>
                <w:rFonts w:ascii="Times New Roman" w:hAnsi="Times New Roman"/>
              </w:rPr>
              <w:t>.</w:t>
            </w:r>
            <w:r w:rsidRPr="000C75D3">
              <w:rPr>
                <w:rFonts w:ascii="Times New Roman" w:hAnsi="Times New Roman"/>
              </w:rPr>
              <w:t xml:space="preserve">  UL pending location is set to ASRS.</w:t>
            </w:r>
          </w:p>
          <w:p w:rsidR="00A927B3" w:rsidRPr="000C75D3" w:rsidRDefault="00627DA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Non Zero = Causes a </w:t>
            </w:r>
            <w:r w:rsidR="00A2083C" w:rsidRPr="000C75D3">
              <w:rPr>
                <w:rFonts w:ascii="Times New Roman" w:hAnsi="Times New Roman"/>
              </w:rPr>
              <w:t>M</w:t>
            </w:r>
            <w:r w:rsidR="0014654A" w:rsidRPr="000C75D3">
              <w:rPr>
                <w:rFonts w:ascii="Times New Roman" w:hAnsi="Times New Roman"/>
              </w:rPr>
              <w:t>essage 6 reply</w:t>
            </w:r>
            <w:r w:rsidRPr="000C75D3">
              <w:rPr>
                <w:rFonts w:ascii="Times New Roman" w:hAnsi="Times New Roman"/>
              </w:rPr>
              <w:t xml:space="preserve"> that typically has</w:t>
            </w:r>
            <w:r w:rsidR="0014654A" w:rsidRPr="000C75D3">
              <w:rPr>
                <w:rFonts w:ascii="Times New Roman" w:hAnsi="Times New Roman"/>
              </w:rPr>
              <w:t xml:space="preserve"> </w:t>
            </w:r>
            <w:r w:rsidRPr="000C75D3">
              <w:rPr>
                <w:rFonts w:ascii="Times New Roman" w:hAnsi="Times New Roman"/>
              </w:rPr>
              <w:t xml:space="preserve">this value in the </w:t>
            </w:r>
            <w:proofErr w:type="spellStart"/>
            <w:r w:rsidRPr="000C75D3">
              <w:rPr>
                <w:rFonts w:ascii="Times New Roman" w:hAnsi="Times New Roman"/>
              </w:rPr>
              <w:t>delivery_location</w:t>
            </w:r>
            <w:proofErr w:type="spellEnd"/>
            <w:r w:rsidRPr="000C75D3">
              <w:rPr>
                <w:rFonts w:ascii="Times New Roman" w:hAnsi="Times New Roman"/>
              </w:rPr>
              <w:t xml:space="preserve">. If UL does not exist then </w:t>
            </w:r>
            <w:proofErr w:type="gramStart"/>
            <w:r w:rsidRPr="000C75D3">
              <w:rPr>
                <w:rFonts w:ascii="Times New Roman" w:hAnsi="Times New Roman"/>
              </w:rPr>
              <w:t>no</w:t>
            </w:r>
            <w:proofErr w:type="gramEnd"/>
            <w:r w:rsidRPr="000C75D3">
              <w:rPr>
                <w:rFonts w:ascii="Times New Roman" w:hAnsi="Times New Roman"/>
              </w:rPr>
              <w:t xml:space="preserve"> message 6 reply.</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r w:rsidR="005C421C" w:rsidRPr="000C75D3">
              <w:rPr>
                <w:rFonts w:ascii="Times New Roman" w:hAnsi="Times New Roman"/>
              </w:rPr>
              <w:t>4:19</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A927B3" w:rsidRPr="000C75D3" w:rsidRDefault="00A927B3"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4 Character PLC Identifier.  It is needed for the response message </w:t>
            </w:r>
            <w:r w:rsidR="00612BAF" w:rsidRPr="000C75D3">
              <w:rPr>
                <w:rFonts w:ascii="Times New Roman" w:hAnsi="Times New Roman"/>
              </w:rPr>
              <w:t>6</w:t>
            </w:r>
            <w:r w:rsidRPr="000C75D3">
              <w:rPr>
                <w:rFonts w:ascii="Times New Roman" w:hAnsi="Times New Roman"/>
              </w:rPr>
              <w:t xml:space="preserve">. Must match PLCMAP.STATION_ID.  </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A927B3" w:rsidRPr="000C75D3" w:rsidRDefault="005C421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w:t>
            </w:r>
            <w:r w:rsidR="00A927B3" w:rsidRPr="000C75D3">
              <w:rPr>
                <w:rFonts w:ascii="Times New Roman" w:hAnsi="Times New Roman"/>
              </w:rPr>
              <w:t>:</w:t>
            </w:r>
            <w:r w:rsidRPr="000C75D3">
              <w:rPr>
                <w:rFonts w:ascii="Times New Roman" w:hAnsi="Times New Roman"/>
              </w:rPr>
              <w:t>20</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A927B3" w:rsidRPr="000C75D3" w:rsidRDefault="00A927B3"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-12,1-31,0-23,0-59,0-59  -This is the time at which the PLC creates the message comes from the PLC clock.  Word 1=Year, 2=Month, 3=Day, 4=Hour, 5=Minute, 6=Second</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A927B3" w:rsidRPr="000C75D3" w:rsidRDefault="005C421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w:t>
            </w:r>
            <w:r w:rsidR="00A927B3" w:rsidRPr="000C75D3">
              <w:rPr>
                <w:rFonts w:ascii="Times New Roman" w:hAnsi="Times New Roman"/>
              </w:rPr>
              <w:t>:</w:t>
            </w:r>
            <w:r w:rsidRPr="000C75D3">
              <w:rPr>
                <w:rFonts w:ascii="Times New Roman" w:hAnsi="Times New Roman"/>
              </w:rPr>
              <w:t>22</w:t>
            </w:r>
          </w:p>
        </w:tc>
      </w:tr>
      <w:tr w:rsidR="00A927B3" w:rsidRPr="000C75D3" w:rsidTr="000C75D3">
        <w:tc>
          <w:tcPr>
            <w:tcW w:w="1124" w:type="pct"/>
          </w:tcPr>
          <w:p w:rsidR="00A927B3" w:rsidRPr="000C75D3" w:rsidRDefault="00A927B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A927B3" w:rsidRPr="000C75D3" w:rsidRDefault="00A927B3"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A927B3" w:rsidRPr="000C75D3" w:rsidRDefault="00A927B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A927B3" w:rsidRPr="000C75D3" w:rsidRDefault="005C421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N84:28</w:t>
            </w:r>
          </w:p>
        </w:tc>
      </w:tr>
    </w:tbl>
    <w:p w:rsidR="003D6807" w:rsidRDefault="003D6807">
      <w:pPr>
        <w:tabs>
          <w:tab w:val="left" w:pos="2340"/>
        </w:tabs>
        <w:spacing w:line="360" w:lineRule="auto"/>
        <w:rPr>
          <w:rFonts w:ascii="Courier New" w:hAnsi="Courier New"/>
        </w:rPr>
      </w:pPr>
    </w:p>
    <w:p w:rsidR="001B51D1" w:rsidRDefault="001B51D1" w:rsidP="001B51D1">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ind w:right="0"/>
      </w:pPr>
    </w:p>
    <w:p w:rsidR="003D6807" w:rsidRDefault="00627DA3">
      <w:pPr>
        <w:pStyle w:val="Header1"/>
      </w:pPr>
      <w:r>
        <w:br w:type="page"/>
      </w:r>
      <w:bookmarkStart w:id="46" w:name="_Toc381782283"/>
      <w:r w:rsidR="003D6807">
        <w:lastRenderedPageBreak/>
        <w:t>MESSAGE 5 - Unit Load Status Update</w:t>
      </w:r>
      <w:bookmarkEnd w:id="46"/>
    </w:p>
    <w:p w:rsidR="003D6807" w:rsidRDefault="003D6807">
      <w:pPr>
        <w:tabs>
          <w:tab w:val="left" w:pos="9900"/>
        </w:tabs>
        <w:spacing w:line="360" w:lineRule="auto"/>
      </w:pPr>
    </w:p>
    <w:p w:rsidR="00B7360F" w:rsidRDefault="00B7360F" w:rsidP="00B7360F">
      <w:pPr>
        <w:pStyle w:val="Heading5"/>
      </w:pPr>
      <w:r>
        <w:t>DESCRIPTION</w:t>
      </w:r>
    </w:p>
    <w:p w:rsidR="00B7360F" w:rsidRDefault="00B7360F" w:rsidP="00B7360F">
      <w:pPr>
        <w:tabs>
          <w:tab w:val="left" w:pos="2340"/>
          <w:tab w:val="left" w:pos="3240"/>
          <w:tab w:val="left" w:pos="5040"/>
          <w:tab w:val="left" w:pos="6120"/>
          <w:tab w:val="left" w:pos="7380"/>
          <w:tab w:val="left" w:pos="8640"/>
          <w:tab w:val="left" w:pos="9900"/>
        </w:tabs>
        <w:rPr>
          <w:b/>
          <w:u w:val="single"/>
        </w:rPr>
      </w:pPr>
    </w:p>
    <w:p w:rsidR="00D95DF6" w:rsidRDefault="00B7360F" w:rsidP="00B7360F">
      <w:pPr>
        <w:pStyle w:val="BodyText2"/>
        <w:ind w:right="0"/>
      </w:pPr>
      <w:r>
        <w:t xml:space="preserve">This message is sent from an FPDS PLC to RTCIS.  It is used to tell RTCIS the status of the unit load and to also trigger RTCIS to determine the routing location for the unit load.  </w:t>
      </w:r>
    </w:p>
    <w:p w:rsidR="00D95DF6" w:rsidRDefault="00B7360F" w:rsidP="00B7360F">
      <w:pPr>
        <w:pStyle w:val="BodyText2"/>
        <w:ind w:right="0"/>
      </w:pPr>
      <w:r>
        <w:t>If the status code indicates the unit load is good</w:t>
      </w:r>
      <w:r w:rsidR="00D95DF6">
        <w:t xml:space="preserve"> and the bypass code is 0</w:t>
      </w:r>
      <w:r>
        <w:t xml:space="preserve">, RTCIS will request an input location from the ASRS and return the value to the FPDS PLC via </w:t>
      </w:r>
      <w:proofErr w:type="spellStart"/>
      <w:r>
        <w:t>msg</w:t>
      </w:r>
      <w:proofErr w:type="spellEnd"/>
      <w:r>
        <w:t xml:space="preserve"> 6.  </w:t>
      </w:r>
    </w:p>
    <w:p w:rsidR="00B7360F" w:rsidRDefault="00B7360F" w:rsidP="00B7360F">
      <w:pPr>
        <w:pStyle w:val="BodyText2"/>
        <w:ind w:right="0"/>
      </w:pPr>
      <w:r>
        <w:t xml:space="preserve">If the status code indicates that there is something wrong with the pallet, RTCIS will not query the ASRS for an input, but instead will send a </w:t>
      </w:r>
      <w:r w:rsidR="00D95DF6">
        <w:t xml:space="preserve">reject (9) </w:t>
      </w:r>
      <w:r>
        <w:t xml:space="preserve">delivery location back </w:t>
      </w:r>
      <w:r w:rsidR="00D95DF6">
        <w:t>to</w:t>
      </w:r>
      <w:r>
        <w:t xml:space="preserve"> the FPDS.</w:t>
      </w:r>
    </w:p>
    <w:p w:rsidR="0066715C" w:rsidRDefault="0066715C" w:rsidP="0066715C"/>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66715C" w:rsidRPr="000C75D3" w:rsidTr="000C75D3">
        <w:tc>
          <w:tcPr>
            <w:tcW w:w="5000" w:type="pct"/>
            <w:gridSpan w:val="3"/>
          </w:tcPr>
          <w:p w:rsidR="0066715C" w:rsidRPr="000C75D3" w:rsidRDefault="0066715C"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5 – Unit Load Status Update</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jc w:val="center"/>
              <w:rPr>
                <w:rFonts w:ascii="Times New Roman" w:hAnsi="Times New Roman"/>
                <w:b/>
                <w:i/>
              </w:rPr>
            </w:pPr>
          </w:p>
          <w:p w:rsidR="0066715C" w:rsidRPr="000C75D3" w:rsidRDefault="0066715C"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66715C" w:rsidRPr="000C75D3" w:rsidRDefault="0066715C" w:rsidP="000C75D3">
            <w:pPr>
              <w:tabs>
                <w:tab w:val="left" w:pos="2880"/>
                <w:tab w:val="left" w:pos="3960"/>
                <w:tab w:val="left" w:pos="7560"/>
                <w:tab w:val="left" w:pos="8280"/>
              </w:tabs>
              <w:jc w:val="center"/>
              <w:rPr>
                <w:rFonts w:ascii="Times New Roman" w:hAnsi="Times New Roman"/>
                <w:b/>
                <w:i/>
              </w:rPr>
            </w:pPr>
          </w:p>
          <w:p w:rsidR="0066715C" w:rsidRPr="000C75D3" w:rsidRDefault="0066715C"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66715C" w:rsidRPr="000C75D3" w:rsidRDefault="0066715C"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66715C" w:rsidRPr="000C75D3" w:rsidRDefault="0066715C" w:rsidP="000C75D3">
            <w:pPr>
              <w:tabs>
                <w:tab w:val="left" w:pos="2880"/>
                <w:tab w:val="left" w:pos="3960"/>
                <w:tab w:val="left" w:pos="7560"/>
                <w:tab w:val="left" w:pos="8280"/>
              </w:tabs>
              <w:rPr>
                <w:rFonts w:ascii="Times New Roman" w:hAnsi="Times New Roman"/>
              </w:rPr>
            </w:pPr>
            <w:r w:rsidRPr="000C75D3">
              <w:rPr>
                <w:rFonts w:ascii="Times New Roman" w:hAnsi="Times New Roman"/>
              </w:rPr>
              <w:t>“5  “ – Must be a 5</w:t>
            </w:r>
          </w:p>
          <w:p w:rsidR="0066715C" w:rsidRPr="000C75D3" w:rsidRDefault="0066715C" w:rsidP="000C75D3">
            <w:pPr>
              <w:tabs>
                <w:tab w:val="left" w:pos="2880"/>
                <w:tab w:val="left" w:pos="3960"/>
                <w:tab w:val="left" w:pos="7560"/>
                <w:tab w:val="left" w:pos="8280"/>
              </w:tabs>
              <w:rPr>
                <w:rFonts w:ascii="Times New Roman" w:hAnsi="Times New Roman"/>
              </w:rPr>
            </w:pP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N85:0</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3388" w:type="pct"/>
          </w:tcPr>
          <w:p w:rsidR="00B7360F" w:rsidRPr="000C75D3" w:rsidRDefault="0066715C" w:rsidP="000C75D3">
            <w:pPr>
              <w:tabs>
                <w:tab w:val="left" w:pos="2340"/>
              </w:tabs>
              <w:rPr>
                <w:rFonts w:ascii="Times New Roman" w:hAnsi="Times New Roman"/>
              </w:rPr>
            </w:pPr>
            <w:r w:rsidRPr="000C75D3">
              <w:rPr>
                <w:rFonts w:ascii="Times New Roman" w:hAnsi="Times New Roman"/>
              </w:rPr>
              <w:t>This is typically an SSC</w:t>
            </w:r>
            <w:r w:rsidR="009B3E09" w:rsidRPr="000C75D3">
              <w:rPr>
                <w:rFonts w:ascii="Times New Roman" w:hAnsi="Times New Roman"/>
              </w:rPr>
              <w:t xml:space="preserve">C-18 number a 20 digit barcode. </w:t>
            </w:r>
            <w:r w:rsidR="00B7360F" w:rsidRPr="000C75D3">
              <w:rPr>
                <w:rFonts w:ascii="Times New Roman" w:hAnsi="Times New Roman"/>
              </w:rPr>
              <w:t xml:space="preserve">This field should always be filled in with one exception.  When a unit load is deposited to the dock-end input location, this field should be left blank.  The location can contain only one pallet and RTCIS will automatically know the </w:t>
            </w:r>
            <w:proofErr w:type="spellStart"/>
            <w:r w:rsidR="00B7360F" w:rsidRPr="000C75D3">
              <w:rPr>
                <w:rFonts w:ascii="Times New Roman" w:hAnsi="Times New Roman"/>
              </w:rPr>
              <w:t>unit_load_id</w:t>
            </w:r>
            <w:proofErr w:type="spellEnd"/>
            <w:r w:rsidR="00B7360F" w:rsidRPr="000C75D3">
              <w:rPr>
                <w:rFonts w:ascii="Times New Roman" w:hAnsi="Times New Roman"/>
              </w:rPr>
              <w:t>.</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Unit_Load_Status</w:t>
            </w:r>
            <w:proofErr w:type="spellEnd"/>
          </w:p>
        </w:tc>
        <w:tc>
          <w:tcPr>
            <w:tcW w:w="3388" w:type="pct"/>
          </w:tcPr>
          <w:p w:rsidR="00BE1083" w:rsidRPr="000C75D3" w:rsidRDefault="00B7360F" w:rsidP="000C75D3">
            <w:pPr>
              <w:pStyle w:val="BodyText2"/>
              <w:ind w:right="0"/>
              <w:rPr>
                <w:rFonts w:ascii="Times New Roman" w:hAnsi="Times New Roman"/>
              </w:rPr>
            </w:pPr>
            <w:r w:rsidRPr="000C75D3">
              <w:rPr>
                <w:rFonts w:ascii="Times New Roman" w:hAnsi="Times New Roman"/>
              </w:rPr>
              <w:t>The Status is a bit pattern that indicates the status of the UL</w:t>
            </w:r>
            <w:r w:rsidR="00BE1083" w:rsidRPr="000C75D3">
              <w:rPr>
                <w:rFonts w:ascii="Times New Roman" w:hAnsi="Times New Roman"/>
              </w:rPr>
              <w:t>. If the bit is turned on (i.e. = 1), then a failure has occurred in that particular check.  Multiple failures can occur, and the appropriate bit will be turned o</w:t>
            </w:r>
            <w:r w:rsidR="003801B6" w:rsidRPr="000C75D3">
              <w:rPr>
                <w:rFonts w:ascii="Times New Roman" w:hAnsi="Times New Roman"/>
              </w:rPr>
              <w:t>n</w:t>
            </w:r>
            <w:r w:rsidR="00BE1083" w:rsidRPr="000C75D3">
              <w:rPr>
                <w:rFonts w:ascii="Times New Roman" w:hAnsi="Times New Roman"/>
              </w:rPr>
              <w:t xml:space="preserve"> for each</w:t>
            </w:r>
            <w:r w:rsidR="003801B6" w:rsidRPr="000C75D3">
              <w:rPr>
                <w:rFonts w:ascii="Times New Roman" w:hAnsi="Times New Roman"/>
              </w:rPr>
              <w:t xml:space="preserve"> failure</w:t>
            </w:r>
            <w:r w:rsidR="00BE1083" w:rsidRPr="000C75D3">
              <w:rPr>
                <w:rFonts w:ascii="Times New Roman" w:hAnsi="Times New Roman"/>
              </w:rPr>
              <w:t>.</w:t>
            </w:r>
            <w:r w:rsidR="003801B6" w:rsidRPr="000C75D3">
              <w:rPr>
                <w:rFonts w:ascii="Times New Roman" w:hAnsi="Times New Roman"/>
              </w:rPr>
              <w:t xml:space="preserve">  Table ULSTAT contains the configuration data.</w:t>
            </w:r>
            <w:r w:rsidR="00D95DF6" w:rsidRPr="000C75D3">
              <w:rPr>
                <w:rFonts w:ascii="Times New Roman" w:hAnsi="Times New Roman"/>
              </w:rPr>
              <w:t xml:space="preserve"> Any failures cause RTCIS to send a message 6 with destination=9 (Reject)</w:t>
            </w:r>
          </w:p>
          <w:p w:rsidR="0087185C" w:rsidRPr="000C75D3" w:rsidRDefault="0087185C" w:rsidP="000C75D3">
            <w:pPr>
              <w:pStyle w:val="BodyText2"/>
              <w:ind w:right="0"/>
              <w:rPr>
                <w:rFonts w:ascii="Times New Roman" w:hAnsi="Times New Roman"/>
              </w:rPr>
            </w:pPr>
            <w:r w:rsidRPr="000C75D3">
              <w:rPr>
                <w:rFonts w:ascii="Times New Roman" w:hAnsi="Times New Roman"/>
              </w:rPr>
              <w:t xml:space="preserve">0= </w:t>
            </w:r>
            <w:r w:rsidR="00FB1393" w:rsidRPr="000C75D3">
              <w:rPr>
                <w:rFonts w:ascii="Times New Roman" w:hAnsi="Times New Roman"/>
              </w:rPr>
              <w:t xml:space="preserve">Good – </w:t>
            </w:r>
            <w:r w:rsidRPr="000C75D3">
              <w:rPr>
                <w:rFonts w:ascii="Times New Roman" w:hAnsi="Times New Roman"/>
              </w:rPr>
              <w:t>No failures</w:t>
            </w:r>
          </w:p>
          <w:p w:rsidR="0087185C" w:rsidRPr="000C75D3" w:rsidRDefault="0087185C" w:rsidP="000C75D3">
            <w:pPr>
              <w:pStyle w:val="BodyText2"/>
              <w:ind w:right="0"/>
              <w:rPr>
                <w:rFonts w:ascii="Times New Roman" w:hAnsi="Times New Roman"/>
              </w:rPr>
            </w:pPr>
            <w:r w:rsidRPr="000C75D3">
              <w:rPr>
                <w:rFonts w:ascii="Times New Roman" w:hAnsi="Times New Roman"/>
              </w:rPr>
              <w:t>Bit 0=1 (1) Top Failed</w:t>
            </w:r>
          </w:p>
          <w:p w:rsidR="0087185C" w:rsidRPr="000C75D3" w:rsidRDefault="0087185C" w:rsidP="000C75D3">
            <w:pPr>
              <w:pStyle w:val="BodyText2"/>
              <w:ind w:right="0"/>
              <w:rPr>
                <w:rFonts w:ascii="Times New Roman" w:hAnsi="Times New Roman"/>
              </w:rPr>
            </w:pPr>
            <w:r w:rsidRPr="000C75D3">
              <w:rPr>
                <w:rFonts w:ascii="Times New Roman" w:hAnsi="Times New Roman"/>
              </w:rPr>
              <w:t>Bit 1=1 (2) Bottom Failed</w:t>
            </w:r>
          </w:p>
          <w:p w:rsidR="0087185C" w:rsidRPr="000C75D3" w:rsidRDefault="0087185C" w:rsidP="000C75D3">
            <w:pPr>
              <w:pStyle w:val="BodyText2"/>
              <w:ind w:right="0"/>
              <w:rPr>
                <w:rFonts w:ascii="Times New Roman" w:hAnsi="Times New Roman"/>
              </w:rPr>
            </w:pPr>
            <w:r w:rsidRPr="000C75D3">
              <w:rPr>
                <w:rFonts w:ascii="Times New Roman" w:hAnsi="Times New Roman"/>
              </w:rPr>
              <w:t>Bit 2=1 (4) Front Failed</w:t>
            </w:r>
          </w:p>
          <w:p w:rsidR="005E1653" w:rsidRPr="000C75D3" w:rsidRDefault="005E1653" w:rsidP="000C75D3">
            <w:pPr>
              <w:pStyle w:val="BodyText2"/>
              <w:ind w:right="0"/>
              <w:rPr>
                <w:rFonts w:ascii="Times New Roman" w:hAnsi="Times New Roman"/>
              </w:rPr>
            </w:pPr>
            <w:r w:rsidRPr="000C75D3">
              <w:rPr>
                <w:rFonts w:ascii="Times New Roman" w:hAnsi="Times New Roman"/>
              </w:rPr>
              <w:t>Bit 3=1 (8)</w:t>
            </w:r>
            <w:r w:rsidR="005669FD" w:rsidRPr="000C75D3">
              <w:rPr>
                <w:rFonts w:ascii="Times New Roman" w:hAnsi="Times New Roman"/>
              </w:rPr>
              <w:t xml:space="preserve"> Back Failed</w:t>
            </w:r>
          </w:p>
          <w:p w:rsidR="005E1653" w:rsidRPr="000C75D3" w:rsidRDefault="005E1653" w:rsidP="000C75D3">
            <w:pPr>
              <w:pStyle w:val="BodyText2"/>
              <w:ind w:right="0"/>
              <w:rPr>
                <w:rFonts w:ascii="Times New Roman" w:hAnsi="Times New Roman"/>
              </w:rPr>
            </w:pPr>
            <w:r w:rsidRPr="000C75D3">
              <w:rPr>
                <w:rFonts w:ascii="Times New Roman" w:hAnsi="Times New Roman"/>
              </w:rPr>
              <w:t>Bit 4=1 (16)</w:t>
            </w:r>
            <w:r w:rsidR="005669FD" w:rsidRPr="000C75D3">
              <w:rPr>
                <w:rFonts w:ascii="Times New Roman" w:hAnsi="Times New Roman"/>
              </w:rPr>
              <w:t xml:space="preserve"> Left Failed</w:t>
            </w:r>
          </w:p>
          <w:p w:rsidR="005E1653" w:rsidRPr="000C75D3" w:rsidRDefault="005E1653" w:rsidP="000C75D3">
            <w:pPr>
              <w:pStyle w:val="BodyText2"/>
              <w:ind w:right="0"/>
              <w:rPr>
                <w:rFonts w:ascii="Times New Roman" w:hAnsi="Times New Roman"/>
              </w:rPr>
            </w:pPr>
            <w:r w:rsidRPr="000C75D3">
              <w:rPr>
                <w:rFonts w:ascii="Times New Roman" w:hAnsi="Times New Roman"/>
              </w:rPr>
              <w:t>Bit 5=1 (32)</w:t>
            </w:r>
            <w:r w:rsidR="005669FD" w:rsidRPr="000C75D3">
              <w:rPr>
                <w:rFonts w:ascii="Times New Roman" w:hAnsi="Times New Roman"/>
              </w:rPr>
              <w:t xml:space="preserve"> </w:t>
            </w:r>
            <w:r w:rsidR="00CA7143" w:rsidRPr="000C75D3">
              <w:rPr>
                <w:rFonts w:ascii="Times New Roman" w:hAnsi="Times New Roman"/>
              </w:rPr>
              <w:t>Right Failed</w:t>
            </w:r>
          </w:p>
          <w:p w:rsidR="005E1653" w:rsidRPr="000C75D3" w:rsidRDefault="005E1653" w:rsidP="000C75D3">
            <w:pPr>
              <w:pStyle w:val="BodyText2"/>
              <w:ind w:right="0"/>
              <w:rPr>
                <w:rFonts w:ascii="Times New Roman" w:hAnsi="Times New Roman"/>
              </w:rPr>
            </w:pPr>
            <w:r w:rsidRPr="000C75D3">
              <w:rPr>
                <w:rFonts w:ascii="Times New Roman" w:hAnsi="Times New Roman"/>
              </w:rPr>
              <w:t>Bit 6=1 (64)</w:t>
            </w:r>
            <w:r w:rsidR="005669FD" w:rsidRPr="000C75D3">
              <w:rPr>
                <w:rFonts w:ascii="Times New Roman" w:hAnsi="Times New Roman"/>
              </w:rPr>
              <w:t xml:space="preserve"> </w:t>
            </w:r>
            <w:r w:rsidR="00CA7143" w:rsidRPr="000C75D3">
              <w:rPr>
                <w:rFonts w:ascii="Times New Roman" w:hAnsi="Times New Roman"/>
              </w:rPr>
              <w:t>Pallet No</w:t>
            </w:r>
            <w:r w:rsidR="00FB1393" w:rsidRPr="000C75D3">
              <w:rPr>
                <w:rFonts w:ascii="Times New Roman" w:hAnsi="Times New Roman"/>
              </w:rPr>
              <w:t>-</w:t>
            </w:r>
            <w:r w:rsidR="00CA7143" w:rsidRPr="000C75D3">
              <w:rPr>
                <w:rFonts w:ascii="Times New Roman" w:hAnsi="Times New Roman"/>
              </w:rPr>
              <w:t>Read</w:t>
            </w:r>
          </w:p>
          <w:p w:rsidR="005E1653" w:rsidRPr="000C75D3" w:rsidRDefault="005E1653" w:rsidP="000C75D3">
            <w:pPr>
              <w:pStyle w:val="BodyText2"/>
              <w:ind w:right="0"/>
              <w:rPr>
                <w:rFonts w:ascii="Times New Roman" w:hAnsi="Times New Roman"/>
              </w:rPr>
            </w:pPr>
            <w:r w:rsidRPr="000C75D3">
              <w:rPr>
                <w:rFonts w:ascii="Times New Roman" w:hAnsi="Times New Roman"/>
              </w:rPr>
              <w:t>Bit 7=1 (128)</w:t>
            </w:r>
            <w:r w:rsidR="005669FD" w:rsidRPr="000C75D3">
              <w:rPr>
                <w:rFonts w:ascii="Times New Roman" w:hAnsi="Times New Roman"/>
              </w:rPr>
              <w:t xml:space="preserve"> </w:t>
            </w:r>
            <w:r w:rsidR="00CA7143" w:rsidRPr="000C75D3">
              <w:rPr>
                <w:rFonts w:ascii="Times New Roman" w:hAnsi="Times New Roman"/>
              </w:rPr>
              <w:t>No Stretch Wrap</w:t>
            </w:r>
          </w:p>
          <w:p w:rsidR="003801B6" w:rsidRPr="000C75D3" w:rsidRDefault="005E1653" w:rsidP="000C75D3">
            <w:pPr>
              <w:pStyle w:val="BodyText2"/>
              <w:ind w:right="0"/>
              <w:rPr>
                <w:rFonts w:ascii="Times New Roman" w:hAnsi="Times New Roman"/>
              </w:rPr>
            </w:pPr>
            <w:r w:rsidRPr="000C75D3">
              <w:rPr>
                <w:rFonts w:ascii="Times New Roman" w:hAnsi="Times New Roman"/>
              </w:rPr>
              <w:t>Bit 8=1 (256)</w:t>
            </w:r>
            <w:r w:rsidR="003801B6" w:rsidRPr="000C75D3">
              <w:rPr>
                <w:rFonts w:ascii="Times New Roman" w:hAnsi="Times New Roman"/>
              </w:rPr>
              <w:t xml:space="preserve"> </w:t>
            </w:r>
          </w:p>
          <w:p w:rsidR="005E1653" w:rsidRPr="000C75D3" w:rsidRDefault="005E1653" w:rsidP="000C75D3">
            <w:pPr>
              <w:pStyle w:val="BodyText2"/>
              <w:ind w:right="0"/>
              <w:rPr>
                <w:rFonts w:ascii="Times New Roman" w:hAnsi="Times New Roman"/>
              </w:rPr>
            </w:pPr>
            <w:r w:rsidRPr="000C75D3">
              <w:rPr>
                <w:rFonts w:ascii="Times New Roman" w:hAnsi="Times New Roman"/>
              </w:rPr>
              <w:t>Bit 9=1 (512)</w:t>
            </w:r>
            <w:r w:rsidR="005669FD" w:rsidRPr="000C75D3">
              <w:rPr>
                <w:rFonts w:ascii="Times New Roman" w:hAnsi="Times New Roman"/>
              </w:rPr>
              <w:t xml:space="preserve"> </w:t>
            </w:r>
            <w:r w:rsidR="00A70259" w:rsidRPr="000C75D3">
              <w:rPr>
                <w:rFonts w:ascii="Times New Roman" w:hAnsi="Times New Roman"/>
              </w:rPr>
              <w:t>Spur Full</w:t>
            </w:r>
          </w:p>
          <w:p w:rsidR="005E1653" w:rsidRPr="000C75D3" w:rsidRDefault="005E1653" w:rsidP="000C75D3">
            <w:pPr>
              <w:pStyle w:val="BodyText2"/>
              <w:ind w:right="0"/>
              <w:rPr>
                <w:rFonts w:ascii="Times New Roman" w:hAnsi="Times New Roman"/>
              </w:rPr>
            </w:pPr>
            <w:r w:rsidRPr="000C75D3">
              <w:rPr>
                <w:rFonts w:ascii="Times New Roman" w:hAnsi="Times New Roman"/>
              </w:rPr>
              <w:t>Bit 10=1 (1024)</w:t>
            </w:r>
            <w:r w:rsidR="00CA7143" w:rsidRPr="000C75D3">
              <w:rPr>
                <w:rFonts w:ascii="Times New Roman" w:hAnsi="Times New Roman"/>
              </w:rPr>
              <w:t xml:space="preserve"> </w:t>
            </w:r>
            <w:r w:rsidR="00A70259" w:rsidRPr="000C75D3">
              <w:rPr>
                <w:rFonts w:ascii="Times New Roman" w:hAnsi="Times New Roman"/>
              </w:rPr>
              <w:t>Startup Timer</w:t>
            </w:r>
          </w:p>
          <w:p w:rsidR="005E1653" w:rsidRPr="000C75D3" w:rsidRDefault="005E1653" w:rsidP="000C75D3">
            <w:pPr>
              <w:pStyle w:val="BodyText2"/>
              <w:ind w:right="0"/>
              <w:rPr>
                <w:rFonts w:ascii="Times New Roman" w:hAnsi="Times New Roman"/>
              </w:rPr>
            </w:pPr>
            <w:r w:rsidRPr="000C75D3">
              <w:rPr>
                <w:rFonts w:ascii="Times New Roman" w:hAnsi="Times New Roman"/>
              </w:rPr>
              <w:t>Bit 11=1 (2048)</w:t>
            </w:r>
            <w:r w:rsidR="00CA7143" w:rsidRPr="000C75D3">
              <w:rPr>
                <w:rFonts w:ascii="Times New Roman" w:hAnsi="Times New Roman"/>
              </w:rPr>
              <w:t xml:space="preserve"> </w:t>
            </w:r>
            <w:r w:rsidR="00A70259" w:rsidRPr="000C75D3">
              <w:rPr>
                <w:rFonts w:ascii="Times New Roman" w:hAnsi="Times New Roman"/>
              </w:rPr>
              <w:t>Scanner Misread</w:t>
            </w:r>
          </w:p>
          <w:p w:rsidR="005E1653" w:rsidRPr="000C75D3" w:rsidRDefault="005E1653" w:rsidP="000C75D3">
            <w:pPr>
              <w:pStyle w:val="BodyText2"/>
              <w:ind w:right="0"/>
              <w:rPr>
                <w:rFonts w:ascii="Times New Roman" w:hAnsi="Times New Roman"/>
              </w:rPr>
            </w:pPr>
            <w:r w:rsidRPr="000C75D3">
              <w:rPr>
                <w:rFonts w:ascii="Times New Roman" w:hAnsi="Times New Roman"/>
              </w:rPr>
              <w:t>Bit 12=1 (4096)</w:t>
            </w:r>
            <w:r w:rsidR="00A70259" w:rsidRPr="000C75D3">
              <w:rPr>
                <w:rFonts w:ascii="Times New Roman" w:hAnsi="Times New Roman"/>
              </w:rPr>
              <w:t xml:space="preserve"> Tracking Mismatch</w:t>
            </w:r>
          </w:p>
          <w:p w:rsidR="003801B6" w:rsidRPr="000C75D3" w:rsidRDefault="003801B6" w:rsidP="000C75D3">
            <w:pPr>
              <w:pStyle w:val="BodyText2"/>
              <w:ind w:right="0"/>
              <w:rPr>
                <w:rFonts w:ascii="Times New Roman" w:hAnsi="Times New Roman"/>
              </w:rPr>
            </w:pPr>
            <w:r w:rsidRPr="000C75D3">
              <w:rPr>
                <w:rFonts w:ascii="Times New Roman" w:hAnsi="Times New Roman"/>
              </w:rPr>
              <w:t>Bit 13=1 (8192) PR Exposed to Spark</w:t>
            </w:r>
          </w:p>
          <w:p w:rsidR="00D95DF6" w:rsidRPr="000C75D3" w:rsidRDefault="003801B6" w:rsidP="000C75D3">
            <w:pPr>
              <w:pStyle w:val="BodyText2"/>
              <w:ind w:right="0"/>
              <w:rPr>
                <w:rFonts w:ascii="Times New Roman" w:hAnsi="Times New Roman"/>
              </w:rPr>
            </w:pPr>
            <w:r w:rsidRPr="000C75D3">
              <w:rPr>
                <w:rFonts w:ascii="Times New Roman" w:hAnsi="Times New Roman"/>
              </w:rPr>
              <w:t>*</w:t>
            </w:r>
            <w:r w:rsidR="005E1653" w:rsidRPr="000C75D3">
              <w:rPr>
                <w:rFonts w:ascii="Times New Roman" w:hAnsi="Times New Roman"/>
              </w:rPr>
              <w:t>Bit</w:t>
            </w:r>
            <w:r w:rsidRPr="000C75D3">
              <w:rPr>
                <w:rFonts w:ascii="Times New Roman" w:hAnsi="Times New Roman"/>
              </w:rPr>
              <w:t>s</w:t>
            </w:r>
            <w:r w:rsidR="005E1653" w:rsidRPr="000C75D3">
              <w:rPr>
                <w:rFonts w:ascii="Times New Roman" w:hAnsi="Times New Roman"/>
              </w:rPr>
              <w:t xml:space="preserve"> </w:t>
            </w:r>
            <w:r w:rsidRPr="000C75D3">
              <w:rPr>
                <w:rFonts w:ascii="Times New Roman" w:hAnsi="Times New Roman"/>
              </w:rPr>
              <w:t>8,14,15 Are Unused</w:t>
            </w:r>
            <w:r w:rsidR="00A70259" w:rsidRPr="000C75D3">
              <w:rPr>
                <w:rFonts w:ascii="Times New Roman" w:hAnsi="Times New Roman"/>
              </w:rPr>
              <w:t xml:space="preserve"> </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N85:11</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Unit_Load_Weight</w:t>
            </w:r>
            <w:proofErr w:type="spellEnd"/>
          </w:p>
        </w:tc>
        <w:tc>
          <w:tcPr>
            <w:tcW w:w="3388" w:type="pct"/>
          </w:tcPr>
          <w:p w:rsidR="0066715C" w:rsidRPr="000C75D3" w:rsidRDefault="0066715C" w:rsidP="000C75D3">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ind w:right="0"/>
              <w:rPr>
                <w:rFonts w:ascii="Times New Roman" w:hAnsi="Times New Roman"/>
              </w:rPr>
            </w:pPr>
            <w:r w:rsidRPr="000C75D3">
              <w:rPr>
                <w:rFonts w:ascii="Times New Roman" w:hAnsi="Times New Roman"/>
              </w:rPr>
              <w:t>This field should contain a decimal value which represents the weight of the unit load.  This value is stored in RTCIS for display purposes only.</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N85:12</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By_Pass_Code</w:t>
            </w:r>
            <w:proofErr w:type="spellEnd"/>
          </w:p>
        </w:tc>
        <w:tc>
          <w:tcPr>
            <w:tcW w:w="3388" w:type="pct"/>
          </w:tcPr>
          <w:p w:rsidR="00BE1083" w:rsidRPr="000C75D3" w:rsidRDefault="0066715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0-99 Use the </w:t>
            </w:r>
            <w:proofErr w:type="spellStart"/>
            <w:r w:rsidRPr="000C75D3">
              <w:rPr>
                <w:rFonts w:ascii="Times New Roman" w:hAnsi="Times New Roman"/>
              </w:rPr>
              <w:t>dlvlocmnt</w:t>
            </w:r>
            <w:proofErr w:type="spellEnd"/>
            <w:r w:rsidRPr="000C75D3">
              <w:rPr>
                <w:rFonts w:ascii="Times New Roman" w:hAnsi="Times New Roman"/>
              </w:rPr>
              <w:t xml:space="preserve"> application to configure the </w:t>
            </w:r>
            <w:proofErr w:type="spellStart"/>
            <w:r w:rsidRPr="000C75D3">
              <w:rPr>
                <w:rFonts w:ascii="Times New Roman" w:hAnsi="Times New Roman"/>
              </w:rPr>
              <w:t>D</w:t>
            </w:r>
            <w:r w:rsidR="0087185C" w:rsidRPr="000C75D3">
              <w:rPr>
                <w:rFonts w:ascii="Times New Roman" w:hAnsi="Times New Roman"/>
              </w:rPr>
              <w:t>lvLocDtl</w:t>
            </w:r>
            <w:proofErr w:type="spellEnd"/>
            <w:r w:rsidRPr="000C75D3">
              <w:rPr>
                <w:rFonts w:ascii="Times New Roman" w:hAnsi="Times New Roman"/>
              </w:rPr>
              <w:t xml:space="preserve"> table.  </w:t>
            </w:r>
          </w:p>
          <w:p w:rsidR="0066715C" w:rsidRPr="000C75D3" w:rsidRDefault="0066715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0 = </w:t>
            </w:r>
            <w:r w:rsidR="00B7360F" w:rsidRPr="000C75D3">
              <w:rPr>
                <w:rFonts w:ascii="Times New Roman" w:hAnsi="Times New Roman"/>
              </w:rPr>
              <w:t xml:space="preserve">And </w:t>
            </w:r>
            <w:proofErr w:type="spellStart"/>
            <w:r w:rsidR="00B7360F" w:rsidRPr="000C75D3">
              <w:rPr>
                <w:rFonts w:ascii="Times New Roman" w:hAnsi="Times New Roman"/>
              </w:rPr>
              <w:t>UL_Status</w:t>
            </w:r>
            <w:proofErr w:type="spellEnd"/>
            <w:r w:rsidR="00B7360F" w:rsidRPr="000C75D3">
              <w:rPr>
                <w:rFonts w:ascii="Times New Roman" w:hAnsi="Times New Roman"/>
              </w:rPr>
              <w:t xml:space="preserve">=0 then a message </w:t>
            </w:r>
            <w:r w:rsidR="00BE1083" w:rsidRPr="000C75D3">
              <w:rPr>
                <w:rFonts w:ascii="Times New Roman" w:hAnsi="Times New Roman"/>
              </w:rPr>
              <w:t>A8</w:t>
            </w:r>
            <w:r w:rsidR="00B7360F" w:rsidRPr="000C75D3">
              <w:rPr>
                <w:rFonts w:ascii="Times New Roman" w:hAnsi="Times New Roman"/>
              </w:rPr>
              <w:t xml:space="preserve"> is sent to ask the ASRS for a </w:t>
            </w:r>
            <w:proofErr w:type="spellStart"/>
            <w:r w:rsidR="00B7360F" w:rsidRPr="000C75D3">
              <w:rPr>
                <w:rFonts w:ascii="Times New Roman" w:hAnsi="Times New Roman"/>
              </w:rPr>
              <w:t>delivery_location</w:t>
            </w:r>
            <w:proofErr w:type="spellEnd"/>
            <w:r w:rsidR="00B7360F" w:rsidRPr="000C75D3">
              <w:rPr>
                <w:rFonts w:ascii="Times New Roman" w:hAnsi="Times New Roman"/>
              </w:rPr>
              <w:t>.  This location is returned in a message 6 reply</w:t>
            </w:r>
          </w:p>
          <w:p w:rsidR="0066715C" w:rsidRPr="000C75D3" w:rsidRDefault="0066715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8 = (</w:t>
            </w:r>
            <w:r w:rsidR="00BE1083" w:rsidRPr="000C75D3">
              <w:rPr>
                <w:rFonts w:ascii="Times New Roman" w:hAnsi="Times New Roman"/>
              </w:rPr>
              <w:t xml:space="preserve">or </w:t>
            </w:r>
            <w:proofErr w:type="spellStart"/>
            <w:r w:rsidR="0087185C" w:rsidRPr="000C75D3">
              <w:rPr>
                <w:rFonts w:ascii="Times New Roman" w:hAnsi="Times New Roman"/>
              </w:rPr>
              <w:t>DlvLocDtl.</w:t>
            </w:r>
            <w:r w:rsidR="00BE1083" w:rsidRPr="000C75D3">
              <w:rPr>
                <w:rFonts w:ascii="Times New Roman" w:hAnsi="Times New Roman"/>
              </w:rPr>
              <w:t>Bypass_Type</w:t>
            </w:r>
            <w:proofErr w:type="spellEnd"/>
            <w:r w:rsidR="00BE1083" w:rsidRPr="000C75D3">
              <w:rPr>
                <w:rFonts w:ascii="Times New Roman" w:hAnsi="Times New Roman"/>
              </w:rPr>
              <w:t>=’C’</w:t>
            </w:r>
            <w:r w:rsidRPr="000C75D3">
              <w:rPr>
                <w:rFonts w:ascii="Times New Roman" w:hAnsi="Times New Roman"/>
              </w:rPr>
              <w:t>) UL is pending C</w:t>
            </w:r>
            <w:r w:rsidR="0087185C" w:rsidRPr="000C75D3">
              <w:rPr>
                <w:rFonts w:ascii="Times New Roman" w:hAnsi="Times New Roman"/>
              </w:rPr>
              <w:t>onsign</w:t>
            </w:r>
            <w:r w:rsidRPr="000C75D3">
              <w:rPr>
                <w:rFonts w:ascii="Times New Roman" w:hAnsi="Times New Roman"/>
              </w:rPr>
              <w:t xml:space="preserve"> location.</w:t>
            </w:r>
          </w:p>
          <w:p w:rsidR="0066715C" w:rsidRPr="000C75D3" w:rsidRDefault="0066715C"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9 = (</w:t>
            </w:r>
            <w:r w:rsidR="00BE1083" w:rsidRPr="000C75D3">
              <w:rPr>
                <w:rFonts w:ascii="Times New Roman" w:hAnsi="Times New Roman"/>
              </w:rPr>
              <w:t xml:space="preserve">or </w:t>
            </w:r>
            <w:proofErr w:type="spellStart"/>
            <w:r w:rsidR="0087185C" w:rsidRPr="000C75D3">
              <w:rPr>
                <w:rFonts w:ascii="Times New Roman" w:hAnsi="Times New Roman"/>
              </w:rPr>
              <w:t>DlvLocDtl.</w:t>
            </w:r>
            <w:r w:rsidR="00BE1083" w:rsidRPr="000C75D3">
              <w:rPr>
                <w:rFonts w:ascii="Times New Roman" w:hAnsi="Times New Roman"/>
              </w:rPr>
              <w:t>Bypass_Type</w:t>
            </w:r>
            <w:proofErr w:type="spellEnd"/>
            <w:r w:rsidR="00BE1083" w:rsidRPr="000C75D3">
              <w:rPr>
                <w:rFonts w:ascii="Times New Roman" w:hAnsi="Times New Roman"/>
              </w:rPr>
              <w:t>=’R’</w:t>
            </w:r>
            <w:r w:rsidRPr="000C75D3">
              <w:rPr>
                <w:rFonts w:ascii="Times New Roman" w:hAnsi="Times New Roman"/>
              </w:rPr>
              <w:t>) UL is pending R</w:t>
            </w:r>
            <w:r w:rsidR="0087185C" w:rsidRPr="000C75D3">
              <w:rPr>
                <w:rFonts w:ascii="Times New Roman" w:hAnsi="Times New Roman"/>
              </w:rPr>
              <w:t>eject</w:t>
            </w:r>
            <w:r w:rsidRPr="000C75D3">
              <w:rPr>
                <w:rFonts w:ascii="Times New Roman" w:hAnsi="Times New Roman"/>
              </w:rPr>
              <w:t xml:space="preserve"> location.</w:t>
            </w:r>
          </w:p>
          <w:p w:rsidR="00BE1083" w:rsidRPr="000C75D3" w:rsidRDefault="00BE108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88 = UL is pending ASRS location – Send message L8 to ASRS</w:t>
            </w:r>
          </w:p>
          <w:p w:rsidR="00BE1083" w:rsidRPr="000C75D3" w:rsidRDefault="00BE1083"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99 = UL is pending ASRS location – Send message U8 to ASRS</w:t>
            </w:r>
          </w:p>
          <w:p w:rsidR="00CD58A8" w:rsidRPr="000C75D3" w:rsidRDefault="00CD58A8" w:rsidP="000C75D3">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ind w:right="0"/>
              <w:rPr>
                <w:rFonts w:ascii="Times New Roman" w:hAnsi="Times New Roman"/>
              </w:rPr>
            </w:pPr>
            <w:r w:rsidRPr="000C75D3">
              <w:rPr>
                <w:rFonts w:ascii="Times New Roman" w:hAnsi="Times New Roman"/>
              </w:rPr>
              <w:t>*</w:t>
            </w:r>
            <w:r w:rsidR="0066715C" w:rsidRPr="000C75D3">
              <w:rPr>
                <w:rFonts w:ascii="Times New Roman" w:hAnsi="Times New Roman"/>
              </w:rPr>
              <w:t xml:space="preserve">For ASRS site </w:t>
            </w:r>
            <w:r w:rsidRPr="000C75D3">
              <w:rPr>
                <w:rFonts w:ascii="Times New Roman" w:hAnsi="Times New Roman"/>
              </w:rPr>
              <w:t>and any value other than 0, 8, 9, 88, 99, or a value not in the</w:t>
            </w:r>
            <w:r w:rsidR="0087185C" w:rsidRPr="000C75D3">
              <w:rPr>
                <w:rFonts w:ascii="Times New Roman" w:hAnsi="Times New Roman"/>
              </w:rPr>
              <w:t xml:space="preserve"> </w:t>
            </w:r>
            <w:proofErr w:type="spellStart"/>
            <w:r w:rsidR="0087185C" w:rsidRPr="000C75D3">
              <w:rPr>
                <w:rFonts w:ascii="Times New Roman" w:hAnsi="Times New Roman"/>
              </w:rPr>
              <w:t>DlvLocDtl</w:t>
            </w:r>
            <w:proofErr w:type="spellEnd"/>
            <w:r w:rsidRPr="000C75D3">
              <w:rPr>
                <w:rFonts w:ascii="Times New Roman" w:hAnsi="Times New Roman"/>
              </w:rPr>
              <w:t xml:space="preserve"> table, it is inferred that the input location to the ASRS has been predetermined.  RTCIS will inform the ASRS via </w:t>
            </w:r>
            <w:proofErr w:type="spellStart"/>
            <w:r w:rsidRPr="000C75D3">
              <w:rPr>
                <w:rFonts w:ascii="Times New Roman" w:hAnsi="Times New Roman"/>
              </w:rPr>
              <w:t>msg</w:t>
            </w:r>
            <w:proofErr w:type="spellEnd"/>
            <w:r w:rsidRPr="000C75D3">
              <w:rPr>
                <w:rFonts w:ascii="Times New Roman" w:hAnsi="Times New Roman"/>
              </w:rPr>
              <w:t xml:space="preserve"> M8 and return message 6 to the PLC with that location, unless another location is returned </w:t>
            </w:r>
            <w:r w:rsidRPr="000C75D3">
              <w:rPr>
                <w:rFonts w:ascii="Times New Roman" w:hAnsi="Times New Roman"/>
              </w:rPr>
              <w:lastRenderedPageBreak/>
              <w:t>from the ASRS.</w:t>
            </w:r>
          </w:p>
          <w:p w:rsidR="0066715C" w:rsidRPr="000C75D3" w:rsidRDefault="00CD58A8"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*In all cases</w:t>
            </w:r>
            <w:r w:rsidR="0066715C" w:rsidRPr="000C75D3">
              <w:rPr>
                <w:rFonts w:ascii="Times New Roman" w:hAnsi="Times New Roman"/>
              </w:rPr>
              <w:t xml:space="preserve"> a </w:t>
            </w:r>
            <w:r w:rsidRPr="000C75D3">
              <w:rPr>
                <w:rFonts w:ascii="Times New Roman" w:hAnsi="Times New Roman"/>
              </w:rPr>
              <w:t>m</w:t>
            </w:r>
            <w:r w:rsidR="0066715C" w:rsidRPr="000C75D3">
              <w:rPr>
                <w:rFonts w:ascii="Times New Roman" w:hAnsi="Times New Roman"/>
              </w:rPr>
              <w:t xml:space="preserve">essage 6 reply </w:t>
            </w:r>
            <w:r w:rsidRPr="000C75D3">
              <w:rPr>
                <w:rFonts w:ascii="Times New Roman" w:hAnsi="Times New Roman"/>
              </w:rPr>
              <w:t>occurs, except when the UL does not exist in the RTCIS database</w:t>
            </w:r>
            <w:r w:rsidR="0066715C" w:rsidRPr="000C75D3">
              <w:rPr>
                <w:rFonts w:ascii="Times New Roman" w:hAnsi="Times New Roman"/>
              </w:rPr>
              <w:t>.</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lastRenderedPageBreak/>
              <w:t>D2</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N85:13</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lastRenderedPageBreak/>
              <w:t>User_ID</w:t>
            </w:r>
            <w:proofErr w:type="spellEnd"/>
          </w:p>
        </w:tc>
        <w:tc>
          <w:tcPr>
            <w:tcW w:w="3388" w:type="pct"/>
          </w:tcPr>
          <w:p w:rsidR="0066715C" w:rsidRPr="000C75D3" w:rsidRDefault="0066715C"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4 Character PLC Identifier.  It is needed for the respo</w:t>
            </w:r>
            <w:r w:rsidR="009B3E09" w:rsidRPr="000C75D3">
              <w:rPr>
                <w:rFonts w:ascii="Times New Roman" w:hAnsi="Times New Roman"/>
              </w:rPr>
              <w:t>nse message 6</w:t>
            </w:r>
            <w:r w:rsidR="0087185C" w:rsidRPr="000C75D3">
              <w:rPr>
                <w:rFonts w:ascii="Times New Roman" w:hAnsi="Times New Roman"/>
              </w:rPr>
              <w:t xml:space="preserve">. Must match </w:t>
            </w:r>
            <w:proofErr w:type="spellStart"/>
            <w:r w:rsidR="0087185C" w:rsidRPr="000C75D3">
              <w:rPr>
                <w:rFonts w:ascii="Times New Roman" w:hAnsi="Times New Roman"/>
              </w:rPr>
              <w:t>PlcMap</w:t>
            </w:r>
            <w:r w:rsidRPr="000C75D3">
              <w:rPr>
                <w:rFonts w:ascii="Times New Roman" w:hAnsi="Times New Roman"/>
              </w:rPr>
              <w:t>.S</w:t>
            </w:r>
            <w:r w:rsidR="0087185C" w:rsidRPr="000C75D3">
              <w:rPr>
                <w:rFonts w:ascii="Times New Roman" w:hAnsi="Times New Roman"/>
              </w:rPr>
              <w:t>tation_Id</w:t>
            </w:r>
            <w:proofErr w:type="spellEnd"/>
            <w:r w:rsidRPr="000C75D3">
              <w:rPr>
                <w:rFonts w:ascii="Times New Roman" w:hAnsi="Times New Roman"/>
              </w:rPr>
              <w:t xml:space="preserve">.  </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N85:14</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66715C" w:rsidRPr="000C75D3" w:rsidRDefault="0066715C"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-12,1-31,0-23,0-59,0-59  -This is the time at which the PLC creates the message comes from the PLC clock.  Word 1=Year, 2=Month, 3=Day, 4=Hour, 5=Minute, 6=Second</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N85:16</w:t>
            </w:r>
          </w:p>
        </w:tc>
      </w:tr>
      <w:tr w:rsidR="0066715C" w:rsidRPr="000C75D3" w:rsidTr="000C75D3">
        <w:tc>
          <w:tcPr>
            <w:tcW w:w="1124" w:type="pct"/>
          </w:tcPr>
          <w:p w:rsidR="0066715C" w:rsidRPr="000C75D3" w:rsidRDefault="0066715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66715C" w:rsidRPr="000C75D3" w:rsidRDefault="0066715C"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66715C" w:rsidRPr="000C75D3" w:rsidRDefault="0066715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66715C" w:rsidRPr="000C75D3" w:rsidRDefault="003F631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N84:22</w:t>
            </w:r>
          </w:p>
        </w:tc>
      </w:tr>
    </w:tbl>
    <w:p w:rsidR="003D6807" w:rsidRDefault="003D6807">
      <w:pPr>
        <w:pStyle w:val="Heading2"/>
      </w:pPr>
    </w:p>
    <w:p w:rsidR="003D6807" w:rsidRDefault="003D6807">
      <w:pPr>
        <w:pStyle w:val="BodyText2"/>
        <w:ind w:right="0"/>
      </w:pPr>
    </w:p>
    <w:p w:rsidR="003D6807" w:rsidRDefault="003D6807">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ind w:right="0"/>
      </w:pPr>
    </w:p>
    <w:p w:rsidR="003D6807" w:rsidRDefault="003D6807">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ind w:right="0"/>
      </w:pPr>
    </w:p>
    <w:p w:rsidR="003D6807" w:rsidRDefault="003D6807">
      <w:pPr>
        <w:pStyle w:val="Header1"/>
      </w:pPr>
      <w:r>
        <w:br w:type="page"/>
      </w:r>
      <w:bookmarkStart w:id="47" w:name="_Toc381782284"/>
      <w:r>
        <w:lastRenderedPageBreak/>
        <w:t>MESSAGE 6 - Destination Assignment</w:t>
      </w:r>
      <w:bookmarkEnd w:id="47"/>
    </w:p>
    <w:p w:rsidR="003D6807" w:rsidRDefault="003D6807"/>
    <w:p w:rsidR="00216438" w:rsidRDefault="00216438" w:rsidP="00216438">
      <w:pPr>
        <w:pStyle w:val="Heading5"/>
      </w:pPr>
      <w:r>
        <w:t>DESCRIPTION</w:t>
      </w:r>
    </w:p>
    <w:p w:rsidR="00216438" w:rsidRDefault="00216438" w:rsidP="00216438">
      <w:pPr>
        <w:tabs>
          <w:tab w:val="left" w:pos="2340"/>
        </w:tabs>
      </w:pPr>
    </w:p>
    <w:p w:rsidR="00216438" w:rsidRDefault="00216438" w:rsidP="00216438">
      <w:pPr>
        <w:tabs>
          <w:tab w:val="left" w:pos="2340"/>
        </w:tabs>
      </w:pPr>
      <w:r>
        <w:t xml:space="preserve">This message is sent from RTCIS to an FPDS PLC and is a reply to message </w:t>
      </w:r>
      <w:r w:rsidR="008A3D6F">
        <w:t xml:space="preserve">4 or </w:t>
      </w:r>
      <w:r>
        <w:t xml:space="preserve">5.  The purpose is to tell the FPDS the delivery location of the unit load.  The delivery location can either be an input location of the ASRS or it can be the reject or consignment locations as defined in </w:t>
      </w:r>
      <w:r w:rsidR="00612BAF">
        <w:t xml:space="preserve">the </w:t>
      </w:r>
      <w:proofErr w:type="spellStart"/>
      <w:r w:rsidR="00612BAF">
        <w:t>dlvlocmnt</w:t>
      </w:r>
      <w:proofErr w:type="spellEnd"/>
      <w:r w:rsidR="00612BAF">
        <w:t xml:space="preserve"> application</w:t>
      </w:r>
      <w:r>
        <w:t xml:space="preserve">.  </w:t>
      </w:r>
    </w:p>
    <w:p w:rsidR="00612BAF" w:rsidRDefault="00612BAF" w:rsidP="00216438">
      <w:pPr>
        <w:tabs>
          <w:tab w:val="left" w:pos="2340"/>
        </w:tabs>
      </w:pPr>
    </w:p>
    <w:p w:rsidR="003801B6" w:rsidRDefault="00216438" w:rsidP="00612BAF">
      <w:pPr>
        <w:tabs>
          <w:tab w:val="left" w:pos="2340"/>
        </w:tabs>
      </w:pPr>
      <w:r>
        <w:t xml:space="preserve">An FPDS can have several PLCs.  RTCIS must know to which FPDS PLC to send </w:t>
      </w:r>
      <w:proofErr w:type="spellStart"/>
      <w:r>
        <w:t>msg</w:t>
      </w:r>
      <w:proofErr w:type="spellEnd"/>
      <w:r>
        <w:t xml:space="preserve"> 6.  RTCIS determines that from the </w:t>
      </w:r>
      <w:proofErr w:type="spellStart"/>
      <w:r>
        <w:t>user_id</w:t>
      </w:r>
      <w:proofErr w:type="spellEnd"/>
      <w:r>
        <w:t xml:space="preserve"> of </w:t>
      </w:r>
      <w:r w:rsidR="00612BAF">
        <w:t>the prompting message.</w:t>
      </w:r>
      <w:r>
        <w:t xml:space="preserve">  The various FPDS PLCs and their </w:t>
      </w:r>
      <w:proofErr w:type="spellStart"/>
      <w:r>
        <w:t>user_id</w:t>
      </w:r>
      <w:proofErr w:type="spellEnd"/>
      <w:r>
        <w:t xml:space="preserve"> must be defined in RTCIS using an application called </w:t>
      </w:r>
      <w:proofErr w:type="spellStart"/>
      <w:r>
        <w:t>plcmapmnt</w:t>
      </w:r>
      <w:proofErr w:type="spellEnd"/>
      <w:r>
        <w:t>.</w:t>
      </w:r>
      <w:r w:rsidR="00612BAF">
        <w:t xml:space="preserve">  </w:t>
      </w:r>
      <w:r>
        <w:t xml:space="preserve">This message will be written into a PLC integer file location.  In the message layout, the integer file is N86.  However, the integer file can be any available integer file in the PLC.  It is then defined in RTCIS through the </w:t>
      </w:r>
      <w:proofErr w:type="spellStart"/>
      <w:r>
        <w:t>plcmsgmnt</w:t>
      </w:r>
      <w:proofErr w:type="spellEnd"/>
      <w:r>
        <w:t xml:space="preserve"> application.</w:t>
      </w:r>
    </w:p>
    <w:p w:rsidR="008A3D6F" w:rsidRDefault="008A3D6F" w:rsidP="00216438"/>
    <w:p w:rsidR="008A3D6F" w:rsidRDefault="008A3D6F" w:rsidP="008A3D6F">
      <w:pPr>
        <w:tabs>
          <w:tab w:val="left" w:pos="2340"/>
        </w:tabs>
      </w:pPr>
      <w:r>
        <w:t xml:space="preserve">The </w:t>
      </w:r>
      <w:proofErr w:type="spellStart"/>
      <w:r>
        <w:t>Msg</w:t>
      </w:r>
      <w:proofErr w:type="spellEnd"/>
      <w:r>
        <w:t xml:space="preserve"> 6 is normally returned in response to </w:t>
      </w:r>
      <w:proofErr w:type="gramStart"/>
      <w:r>
        <w:t>a</w:t>
      </w:r>
      <w:proofErr w:type="gramEnd"/>
      <w:r>
        <w:t xml:space="preserve"> </w:t>
      </w:r>
      <w:proofErr w:type="spellStart"/>
      <w:r>
        <w:t>Msg</w:t>
      </w:r>
      <w:proofErr w:type="spellEnd"/>
      <w:r>
        <w:t xml:space="preserve"> 5.  </w:t>
      </w:r>
      <w:proofErr w:type="spellStart"/>
      <w:r>
        <w:t>Msg</w:t>
      </w:r>
      <w:proofErr w:type="spellEnd"/>
      <w:r>
        <w:t xml:space="preserve"> 6 is not returned to the </w:t>
      </w:r>
      <w:proofErr w:type="gramStart"/>
      <w:r>
        <w:t>PLC  when</w:t>
      </w:r>
      <w:proofErr w:type="gramEnd"/>
      <w:r>
        <w:t xml:space="preserve"> the </w:t>
      </w:r>
      <w:proofErr w:type="spellStart"/>
      <w:r>
        <w:t>unitload</w:t>
      </w:r>
      <w:proofErr w:type="spellEnd"/>
      <w:r>
        <w:t xml:space="preserve"> id is unknown to RTCIS. For all other conditions, </w:t>
      </w:r>
      <w:proofErr w:type="gramStart"/>
      <w:r>
        <w:t>a</w:t>
      </w:r>
      <w:proofErr w:type="gramEnd"/>
      <w:r>
        <w:t xml:space="preserve"> </w:t>
      </w:r>
      <w:proofErr w:type="spellStart"/>
      <w:r>
        <w:t>Msg</w:t>
      </w:r>
      <w:proofErr w:type="spellEnd"/>
      <w:r>
        <w:t xml:space="preserve"> 6 is returned in response to a </w:t>
      </w:r>
      <w:proofErr w:type="spellStart"/>
      <w:r>
        <w:t>Msg</w:t>
      </w:r>
      <w:proofErr w:type="spellEnd"/>
      <w:r>
        <w:t xml:space="preserve"> 5.</w:t>
      </w:r>
    </w:p>
    <w:p w:rsidR="008A3D6F" w:rsidRDefault="008A3D6F" w:rsidP="008A3D6F">
      <w:pPr>
        <w:tabs>
          <w:tab w:val="left" w:pos="2340"/>
        </w:tabs>
      </w:pPr>
    </w:p>
    <w:p w:rsidR="008A3D6F" w:rsidRDefault="008A3D6F" w:rsidP="008A3D6F">
      <w:pPr>
        <w:tabs>
          <w:tab w:val="left" w:pos="2340"/>
        </w:tabs>
      </w:pPr>
      <w:r>
        <w:t xml:space="preserve">This functionality is used by sites in auto truckloading.  When </w:t>
      </w:r>
      <w:proofErr w:type="gramStart"/>
      <w:r>
        <w:t>a</w:t>
      </w:r>
      <w:proofErr w:type="gramEnd"/>
      <w:r>
        <w:t xml:space="preserve"> </w:t>
      </w:r>
      <w:proofErr w:type="spellStart"/>
      <w:r>
        <w:t>msg</w:t>
      </w:r>
      <w:proofErr w:type="spellEnd"/>
      <w:r>
        <w:t xml:space="preserve"> 6 is not returned, the conveyor PLC routes the </w:t>
      </w:r>
      <w:proofErr w:type="spellStart"/>
      <w:r>
        <w:t>unitload</w:t>
      </w:r>
      <w:proofErr w:type="spellEnd"/>
      <w:r>
        <w:t xml:space="preserve"> to a spur (reject) and the unit is not loaded onto the shuttle truck.</w:t>
      </w:r>
    </w:p>
    <w:p w:rsidR="008A3D6F" w:rsidRDefault="008A3D6F" w:rsidP="008A3D6F">
      <w:pPr>
        <w:tabs>
          <w:tab w:val="left" w:pos="2340"/>
        </w:tabs>
      </w:pPr>
      <w:r>
        <w:t xml:space="preserve">When </w:t>
      </w:r>
      <w:proofErr w:type="gramStart"/>
      <w:r>
        <w:t>a</w:t>
      </w:r>
      <w:proofErr w:type="gramEnd"/>
      <w:r>
        <w:t xml:space="preserve"> </w:t>
      </w:r>
      <w:proofErr w:type="spellStart"/>
      <w:r>
        <w:t>Msg</w:t>
      </w:r>
      <w:proofErr w:type="spellEnd"/>
      <w:r>
        <w:t xml:space="preserve"> 6 is returned, even with a delivery location of 9, the unit is still loaded onto the shuttle.  The receiving </w:t>
      </w:r>
      <w:proofErr w:type="spellStart"/>
      <w:r>
        <w:t>subsite</w:t>
      </w:r>
      <w:proofErr w:type="spellEnd"/>
      <w:r>
        <w:t xml:space="preserve"> will know about the unit load based on the data available in RTCIS.  If the </w:t>
      </w:r>
      <w:proofErr w:type="spellStart"/>
      <w:r>
        <w:t>unitload</w:t>
      </w:r>
      <w:proofErr w:type="spellEnd"/>
      <w:r>
        <w:t xml:space="preserve"> is unknown to RTCIS, the unit should never be sent to the </w:t>
      </w:r>
      <w:proofErr w:type="spellStart"/>
      <w:r>
        <w:t>subsite</w:t>
      </w:r>
      <w:proofErr w:type="spellEnd"/>
      <w:r>
        <w:t xml:space="preserve"> on the shuttle and remains at the producing site. </w:t>
      </w:r>
    </w:p>
    <w:p w:rsidR="008A3D6F" w:rsidRDefault="008A3D6F" w:rsidP="008A3D6F">
      <w:pPr>
        <w:tabs>
          <w:tab w:val="left" w:pos="2340"/>
        </w:tabs>
      </w:pPr>
    </w:p>
    <w:p w:rsidR="008A3D6F" w:rsidRDefault="008A3D6F" w:rsidP="008A3D6F">
      <w:pPr>
        <w:tabs>
          <w:tab w:val="left" w:pos="2340"/>
        </w:tabs>
      </w:pPr>
      <w:proofErr w:type="gramStart"/>
      <w:r>
        <w:t>A</w:t>
      </w:r>
      <w:proofErr w:type="gramEnd"/>
      <w:r>
        <w:t xml:space="preserve"> </w:t>
      </w:r>
      <w:proofErr w:type="spellStart"/>
      <w:r>
        <w:t>Msg</w:t>
      </w:r>
      <w:proofErr w:type="spellEnd"/>
      <w:r>
        <w:t xml:space="preserve"> 6 will also be sent in response to a </w:t>
      </w:r>
      <w:proofErr w:type="spellStart"/>
      <w:r>
        <w:t>msg</w:t>
      </w:r>
      <w:proofErr w:type="spellEnd"/>
      <w:r>
        <w:t xml:space="preserve"> 4 if the </w:t>
      </w:r>
      <w:proofErr w:type="spellStart"/>
      <w:r>
        <w:t>msg</w:t>
      </w:r>
      <w:proofErr w:type="spellEnd"/>
      <w:r>
        <w:t xml:space="preserve"> 4 is sent in with a bypass code other than 0.  The </w:t>
      </w:r>
      <w:proofErr w:type="spellStart"/>
      <w:r>
        <w:t>msg</w:t>
      </w:r>
      <w:proofErr w:type="spellEnd"/>
      <w:r>
        <w:t xml:space="preserve"> 6 goes back immediately to the </w:t>
      </w:r>
      <w:proofErr w:type="spellStart"/>
      <w:r>
        <w:t>ulf</w:t>
      </w:r>
      <w:proofErr w:type="spellEnd"/>
      <w:r>
        <w:t xml:space="preserve"> plc or </w:t>
      </w:r>
      <w:proofErr w:type="spellStart"/>
      <w:r>
        <w:t>cl</w:t>
      </w:r>
      <w:proofErr w:type="spellEnd"/>
      <w:r>
        <w:t xml:space="preserve"> processor that sent the </w:t>
      </w:r>
      <w:proofErr w:type="spellStart"/>
      <w:r>
        <w:t>msg</w:t>
      </w:r>
      <w:proofErr w:type="spellEnd"/>
      <w:r>
        <w:t xml:space="preserve"> 4 in, and the </w:t>
      </w:r>
      <w:proofErr w:type="spellStart"/>
      <w:r>
        <w:t>ulid’s</w:t>
      </w:r>
      <w:proofErr w:type="spellEnd"/>
      <w:r>
        <w:t xml:space="preserve"> pending location will be filled in with the appropriate location name corresponding to the bypass code number.  </w:t>
      </w:r>
    </w:p>
    <w:p w:rsidR="00216438" w:rsidRDefault="00216438" w:rsidP="00216438"/>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3801B6" w:rsidRPr="000C75D3" w:rsidTr="000C75D3">
        <w:tc>
          <w:tcPr>
            <w:tcW w:w="5000" w:type="pct"/>
            <w:gridSpan w:val="3"/>
          </w:tcPr>
          <w:p w:rsidR="003801B6" w:rsidRPr="000C75D3" w:rsidRDefault="00216438"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6</w:t>
            </w:r>
            <w:r w:rsidR="003801B6" w:rsidRPr="000C75D3">
              <w:rPr>
                <w:rFonts w:ascii="Times New Roman" w:hAnsi="Times New Roman"/>
                <w:b/>
                <w:sz w:val="24"/>
                <w:szCs w:val="24"/>
              </w:rPr>
              <w:t xml:space="preserve"> – </w:t>
            </w:r>
            <w:r w:rsidRPr="000C75D3">
              <w:rPr>
                <w:rFonts w:ascii="Times New Roman" w:hAnsi="Times New Roman"/>
                <w:b/>
                <w:sz w:val="24"/>
                <w:szCs w:val="24"/>
              </w:rPr>
              <w:t>Destination Assignment</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jc w:val="center"/>
              <w:rPr>
                <w:rFonts w:ascii="Times New Roman" w:hAnsi="Times New Roman"/>
                <w:b/>
                <w:i/>
              </w:rPr>
            </w:pPr>
          </w:p>
          <w:p w:rsidR="003801B6" w:rsidRPr="000C75D3" w:rsidRDefault="003801B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3801B6" w:rsidRPr="000C75D3" w:rsidRDefault="003801B6" w:rsidP="000C75D3">
            <w:pPr>
              <w:tabs>
                <w:tab w:val="left" w:pos="2880"/>
                <w:tab w:val="left" w:pos="3960"/>
                <w:tab w:val="left" w:pos="7560"/>
                <w:tab w:val="left" w:pos="8280"/>
              </w:tabs>
              <w:jc w:val="center"/>
              <w:rPr>
                <w:rFonts w:ascii="Times New Roman" w:hAnsi="Times New Roman"/>
                <w:b/>
                <w:i/>
              </w:rPr>
            </w:pPr>
          </w:p>
          <w:p w:rsidR="003801B6" w:rsidRPr="000C75D3" w:rsidRDefault="003801B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3801B6" w:rsidRPr="000C75D3" w:rsidRDefault="003801B6" w:rsidP="000C75D3">
            <w:pPr>
              <w:tabs>
                <w:tab w:val="left" w:pos="2880"/>
                <w:tab w:val="left" w:pos="3960"/>
                <w:tab w:val="left" w:pos="7560"/>
                <w:tab w:val="left" w:pos="8280"/>
              </w:tabs>
              <w:rPr>
                <w:rFonts w:ascii="Times New Roman" w:hAnsi="Times New Roman"/>
              </w:rPr>
            </w:pPr>
            <w:r w:rsidRPr="000C75D3">
              <w:rPr>
                <w:rFonts w:ascii="Times New Roman" w:hAnsi="Times New Roman"/>
              </w:rPr>
              <w:t>“6  “</w:t>
            </w:r>
          </w:p>
          <w:p w:rsidR="003801B6" w:rsidRPr="000C75D3" w:rsidRDefault="003801B6" w:rsidP="000C75D3">
            <w:pPr>
              <w:tabs>
                <w:tab w:val="left" w:pos="2880"/>
                <w:tab w:val="left" w:pos="3960"/>
                <w:tab w:val="left" w:pos="7560"/>
                <w:tab w:val="left" w:pos="8280"/>
              </w:tabs>
              <w:rPr>
                <w:rFonts w:ascii="Times New Roman" w:hAnsi="Times New Roman"/>
              </w:rPr>
            </w:pP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N86:0</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3388" w:type="pct"/>
          </w:tcPr>
          <w:p w:rsidR="003801B6" w:rsidRPr="000C75D3" w:rsidRDefault="00216438" w:rsidP="000C75D3">
            <w:pPr>
              <w:tabs>
                <w:tab w:val="left" w:pos="2340"/>
              </w:tabs>
              <w:rPr>
                <w:rFonts w:ascii="Times New Roman" w:hAnsi="Times New Roman"/>
              </w:rPr>
            </w:pPr>
            <w:r w:rsidRPr="000C75D3">
              <w:rPr>
                <w:rFonts w:ascii="Times New Roman" w:hAnsi="Times New Roman"/>
              </w:rPr>
              <w:t xml:space="preserve">This field will contain the SSCC-18 number that was sent in message 4 or 5.  If </w:t>
            </w:r>
            <w:proofErr w:type="spellStart"/>
            <w:r w:rsidRPr="000C75D3">
              <w:rPr>
                <w:rFonts w:ascii="Times New Roman" w:hAnsi="Times New Roman"/>
              </w:rPr>
              <w:t>msg</w:t>
            </w:r>
            <w:proofErr w:type="spellEnd"/>
            <w:r w:rsidRPr="000C75D3">
              <w:rPr>
                <w:rFonts w:ascii="Times New Roman" w:hAnsi="Times New Roman"/>
              </w:rPr>
              <w:t xml:space="preserve"> 5 did not contain a value for </w:t>
            </w:r>
            <w:proofErr w:type="spellStart"/>
            <w:r w:rsidRPr="000C75D3">
              <w:rPr>
                <w:rFonts w:ascii="Times New Roman" w:hAnsi="Times New Roman"/>
              </w:rPr>
              <w:t>unit_load_id</w:t>
            </w:r>
            <w:proofErr w:type="spellEnd"/>
            <w:r w:rsidRPr="000C75D3">
              <w:rPr>
                <w:rFonts w:ascii="Times New Roman" w:hAnsi="Times New Roman"/>
              </w:rPr>
              <w:t xml:space="preserve">, then this field will contain the </w:t>
            </w:r>
            <w:proofErr w:type="spellStart"/>
            <w:r w:rsidRPr="000C75D3">
              <w:rPr>
                <w:rFonts w:ascii="Times New Roman" w:hAnsi="Times New Roman"/>
              </w:rPr>
              <w:t>unit_load_number</w:t>
            </w:r>
            <w:proofErr w:type="spellEnd"/>
            <w:r w:rsidRPr="000C75D3">
              <w:rPr>
                <w:rFonts w:ascii="Times New Roman" w:hAnsi="Times New Roman"/>
              </w:rPr>
              <w:t xml:space="preserve"> of the pallet in the </w:t>
            </w:r>
            <w:proofErr w:type="spellStart"/>
            <w:r w:rsidRPr="000C75D3">
              <w:rPr>
                <w:rFonts w:ascii="Times New Roman" w:hAnsi="Times New Roman"/>
              </w:rPr>
              <w:t>dockinp</w:t>
            </w:r>
            <w:proofErr w:type="spellEnd"/>
            <w:r w:rsidRPr="000C75D3">
              <w:rPr>
                <w:rFonts w:ascii="Times New Roman" w:hAnsi="Times New Roman"/>
              </w:rPr>
              <w:t xml:space="preserve"> location.</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N86:1</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Delivery_location</w:t>
            </w:r>
            <w:proofErr w:type="spellEnd"/>
          </w:p>
        </w:tc>
        <w:tc>
          <w:tcPr>
            <w:tcW w:w="3388" w:type="pct"/>
          </w:tcPr>
          <w:p w:rsidR="003E2F5A" w:rsidRPr="000C75D3" w:rsidRDefault="003801B6"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0-99 </w:t>
            </w:r>
            <w:r w:rsidR="003E2F5A" w:rsidRPr="000C75D3">
              <w:rPr>
                <w:rFonts w:ascii="Times New Roman" w:hAnsi="Times New Roman"/>
              </w:rPr>
              <w:t>This number is the indicator where the PLC should route the UL to.</w:t>
            </w:r>
          </w:p>
          <w:p w:rsidR="003E2F5A" w:rsidRPr="000C75D3" w:rsidRDefault="003E2F5A"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The value in this field is a decimal number which corresponds to an ASRS input location.</w:t>
            </w:r>
          </w:p>
          <w:p w:rsidR="003E2F5A" w:rsidRPr="000C75D3" w:rsidRDefault="003E2F5A"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 xml:space="preserve">Or the values can be 8 and 9 which are hard coded in RTCIS to correspond to locations CONSIGN and REJECT.  </w:t>
            </w:r>
          </w:p>
          <w:p w:rsidR="003E2F5A" w:rsidRPr="000C75D3" w:rsidRDefault="003E2F5A" w:rsidP="000C75D3">
            <w:pPr>
              <w:tabs>
                <w:tab w:val="left" w:pos="2340"/>
                <w:tab w:val="left" w:pos="3240"/>
                <w:tab w:val="left" w:pos="5040"/>
                <w:tab w:val="left" w:pos="6120"/>
                <w:tab w:val="left" w:pos="7380"/>
                <w:tab w:val="left" w:pos="8640"/>
                <w:tab w:val="left" w:pos="9900"/>
              </w:tabs>
              <w:rPr>
                <w:rFonts w:ascii="Times New Roman" w:hAnsi="Times New Roman"/>
              </w:rPr>
            </w:pPr>
            <w:r w:rsidRPr="000C75D3">
              <w:rPr>
                <w:rFonts w:ascii="Times New Roman" w:hAnsi="Times New Roman"/>
              </w:rPr>
              <w:t>Or the values can be an additional consign or reject type location defined in the delivery location table</w:t>
            </w:r>
            <w:r w:rsidR="008A3D6F" w:rsidRPr="000C75D3">
              <w:rPr>
                <w:rFonts w:ascii="Times New Roman" w:hAnsi="Times New Roman"/>
              </w:rPr>
              <w:t xml:space="preserve"> as defined by the </w:t>
            </w:r>
            <w:proofErr w:type="spellStart"/>
            <w:r w:rsidR="008A3D6F" w:rsidRPr="000C75D3">
              <w:rPr>
                <w:rFonts w:ascii="Times New Roman" w:hAnsi="Times New Roman"/>
              </w:rPr>
              <w:t>dlvlocmnt</w:t>
            </w:r>
            <w:proofErr w:type="spellEnd"/>
            <w:r w:rsidR="008A3D6F" w:rsidRPr="000C75D3">
              <w:rPr>
                <w:rFonts w:ascii="Times New Roman" w:hAnsi="Times New Roman"/>
              </w:rPr>
              <w:t xml:space="preserve"> application</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3801B6"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w:t>
            </w:r>
            <w:r w:rsidR="003801B6" w:rsidRPr="000C75D3">
              <w:rPr>
                <w:rFonts w:ascii="Times New Roman" w:hAnsi="Times New Roman"/>
              </w:rPr>
              <w:t>:11</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Unit_Load_Former_ID</w:t>
            </w:r>
            <w:proofErr w:type="spellEnd"/>
          </w:p>
        </w:tc>
        <w:tc>
          <w:tcPr>
            <w:tcW w:w="3388" w:type="pct"/>
          </w:tcPr>
          <w:p w:rsidR="003801B6" w:rsidRPr="000C75D3" w:rsidRDefault="003801B6" w:rsidP="000C75D3">
            <w:pPr>
              <w:tabs>
                <w:tab w:val="left" w:pos="2340"/>
                <w:tab w:val="left" w:pos="3240"/>
                <w:tab w:val="left" w:pos="5040"/>
                <w:tab w:val="left" w:pos="6120"/>
                <w:tab w:val="left" w:pos="7380"/>
                <w:tab w:val="left" w:pos="8640"/>
                <w:tab w:val="left" w:pos="9900"/>
              </w:tabs>
              <w:rPr>
                <w:rFonts w:ascii="Times New Roman" w:hAnsi="Times New Roman"/>
              </w:rPr>
            </w:pPr>
          </w:p>
        </w:tc>
        <w:tc>
          <w:tcPr>
            <w:tcW w:w="488" w:type="pct"/>
          </w:tcPr>
          <w:p w:rsidR="003801B6"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216438"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N86:12</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3801B6" w:rsidRPr="000C75D3" w:rsidRDefault="00216438" w:rsidP="000C75D3">
            <w:pPr>
              <w:tabs>
                <w:tab w:val="left" w:pos="2880"/>
                <w:tab w:val="left" w:pos="3960"/>
                <w:tab w:val="left" w:pos="7560"/>
                <w:tab w:val="left" w:pos="8280"/>
              </w:tabs>
              <w:rPr>
                <w:rFonts w:ascii="Times New Roman" w:hAnsi="Times New Roman"/>
              </w:rPr>
            </w:pPr>
            <w:r w:rsidRPr="000C75D3">
              <w:rPr>
                <w:rFonts w:ascii="Times New Roman" w:hAnsi="Times New Roman"/>
              </w:rPr>
              <w:t>‘RTCS’ This value will always be ‘RTCS’</w:t>
            </w:r>
            <w:r w:rsidR="003801B6" w:rsidRPr="000C75D3">
              <w:rPr>
                <w:rFonts w:ascii="Times New Roman" w:hAnsi="Times New Roman"/>
              </w:rPr>
              <w:t xml:space="preserve">  </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3801B6"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N86:13</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3801B6" w:rsidRPr="000C75D3" w:rsidRDefault="003801B6"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-12,1-31,0-23,0-59,0-59  -This is the time at which the PLC creates the message comes from the PLC clock.  Word 1=Year, 2=Month, 3=Day, 4=Hour, 5=Minute, 6=Second</w:t>
            </w:r>
            <w:r w:rsidR="00216438" w:rsidRPr="000C75D3">
              <w:rPr>
                <w:rFonts w:ascii="Times New Roman" w:hAnsi="Times New Roman"/>
              </w:rPr>
              <w:t xml:space="preserve"> – Some sites use this timestamp to set the PLC clock</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3801B6"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N86:15</w:t>
            </w:r>
          </w:p>
        </w:tc>
      </w:tr>
      <w:tr w:rsidR="003801B6" w:rsidRPr="000C75D3" w:rsidTr="000C75D3">
        <w:tc>
          <w:tcPr>
            <w:tcW w:w="1124" w:type="pct"/>
          </w:tcPr>
          <w:p w:rsidR="003801B6" w:rsidRPr="000C75D3" w:rsidRDefault="003801B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3801B6" w:rsidRPr="000C75D3" w:rsidRDefault="003801B6"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3801B6" w:rsidRPr="000C75D3" w:rsidRDefault="003801B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3801B6" w:rsidRPr="000C75D3" w:rsidRDefault="0021643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N86:21</w:t>
            </w:r>
          </w:p>
        </w:tc>
      </w:tr>
    </w:tbl>
    <w:p w:rsidR="003D6807" w:rsidRDefault="003D6807">
      <w:pPr>
        <w:tabs>
          <w:tab w:val="left" w:pos="2340"/>
        </w:tabs>
      </w:pPr>
    </w:p>
    <w:p w:rsidR="003D6807" w:rsidRDefault="003D6807">
      <w:pPr>
        <w:pStyle w:val="Header1"/>
      </w:pPr>
      <w:r>
        <w:br w:type="page"/>
      </w:r>
      <w:bookmarkStart w:id="48" w:name="_Toc381782285"/>
      <w:r>
        <w:lastRenderedPageBreak/>
        <w:t>MESSAGE 7 - Unit Load Transfer Complete</w:t>
      </w:r>
      <w:bookmarkEnd w:id="48"/>
    </w:p>
    <w:p w:rsidR="003D6807" w:rsidRDefault="003D6807"/>
    <w:p w:rsidR="00612BAF" w:rsidRDefault="00612BAF" w:rsidP="00612BAF">
      <w:pPr>
        <w:pStyle w:val="Heading5"/>
      </w:pPr>
      <w:r>
        <w:t>DESCRIPTION</w:t>
      </w:r>
    </w:p>
    <w:p w:rsidR="00612BAF" w:rsidRDefault="00612BAF" w:rsidP="00612BAF">
      <w:pPr>
        <w:tabs>
          <w:tab w:val="left" w:pos="2340"/>
        </w:tabs>
      </w:pPr>
    </w:p>
    <w:p w:rsidR="00891E1B" w:rsidRPr="00891E1B" w:rsidRDefault="00612BAF" w:rsidP="00891E1B">
      <w:r w:rsidRPr="00891E1B">
        <w:t>This message is sent from an FPDS PLC to RTCIS.  It is used to tell RTCIS that a unit load which was pending to a location has been delivered to that location.  However, it is valid to deliver a unit load to a different location than the pending location.  For example, a unit load pending to an ASRS input location could be delivered the reject location.</w:t>
      </w:r>
    </w:p>
    <w:p w:rsidR="00485633" w:rsidRDefault="00485633" w:rsidP="00485633"/>
    <w:tbl>
      <w:tblPr>
        <w:tblW w:w="48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281"/>
        <w:gridCol w:w="905"/>
      </w:tblGrid>
      <w:tr w:rsidR="00485633" w:rsidRPr="000C75D3" w:rsidTr="000C75D3">
        <w:tc>
          <w:tcPr>
            <w:tcW w:w="5000" w:type="pct"/>
            <w:gridSpan w:val="3"/>
          </w:tcPr>
          <w:p w:rsidR="00485633" w:rsidRPr="000C75D3" w:rsidRDefault="00612BAF"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7</w:t>
            </w:r>
            <w:r w:rsidR="00485633" w:rsidRPr="000C75D3">
              <w:rPr>
                <w:rFonts w:ascii="Times New Roman" w:hAnsi="Times New Roman"/>
                <w:b/>
                <w:sz w:val="24"/>
                <w:szCs w:val="24"/>
              </w:rPr>
              <w:t xml:space="preserve"> – </w:t>
            </w:r>
            <w:r w:rsidRPr="000C75D3">
              <w:rPr>
                <w:rFonts w:ascii="Times New Roman" w:hAnsi="Times New Roman"/>
                <w:b/>
                <w:sz w:val="24"/>
                <w:szCs w:val="24"/>
              </w:rPr>
              <w:t>Unit Load Transfer Complete</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jc w:val="center"/>
              <w:rPr>
                <w:rFonts w:ascii="Times New Roman" w:hAnsi="Times New Roman"/>
                <w:b/>
                <w:i/>
              </w:rPr>
            </w:pPr>
          </w:p>
          <w:p w:rsidR="00485633" w:rsidRPr="000C75D3" w:rsidRDefault="00485633"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3388" w:type="pct"/>
          </w:tcPr>
          <w:p w:rsidR="00485633" w:rsidRPr="000C75D3" w:rsidRDefault="00485633" w:rsidP="000C75D3">
            <w:pPr>
              <w:tabs>
                <w:tab w:val="left" w:pos="2880"/>
                <w:tab w:val="left" w:pos="3960"/>
                <w:tab w:val="left" w:pos="7560"/>
                <w:tab w:val="left" w:pos="8280"/>
              </w:tabs>
              <w:jc w:val="center"/>
              <w:rPr>
                <w:rFonts w:ascii="Times New Roman" w:hAnsi="Times New Roman"/>
                <w:b/>
                <w:i/>
              </w:rPr>
            </w:pPr>
          </w:p>
          <w:p w:rsidR="00485633" w:rsidRPr="000C75D3" w:rsidRDefault="00485633"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Type </w:t>
            </w:r>
            <w:proofErr w:type="spellStart"/>
            <w:r w:rsidRPr="000C75D3">
              <w:rPr>
                <w:rFonts w:ascii="Times New Roman" w:hAnsi="Times New Roman"/>
                <w:b/>
                <w:i/>
              </w:rPr>
              <w:t>Addr</w:t>
            </w:r>
            <w:proofErr w:type="spellEnd"/>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3388" w:type="pct"/>
          </w:tcPr>
          <w:p w:rsidR="00485633" w:rsidRPr="000C75D3" w:rsidRDefault="00485633"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proofErr w:type="gramStart"/>
            <w:r w:rsidRPr="000C75D3">
              <w:rPr>
                <w:rFonts w:ascii="Times New Roman" w:hAnsi="Times New Roman"/>
              </w:rPr>
              <w:t>7  “</w:t>
            </w:r>
            <w:proofErr w:type="gramEnd"/>
            <w:r w:rsidR="009B3E09" w:rsidRPr="000C75D3">
              <w:rPr>
                <w:rFonts w:ascii="Times New Roman" w:hAnsi="Times New Roman"/>
              </w:rPr>
              <w:t xml:space="preserve"> - This must always be a value of 7.</w:t>
            </w:r>
          </w:p>
          <w:p w:rsidR="00485633" w:rsidRPr="000C75D3" w:rsidRDefault="00485633" w:rsidP="000C75D3">
            <w:pPr>
              <w:tabs>
                <w:tab w:val="left" w:pos="2880"/>
                <w:tab w:val="left" w:pos="3960"/>
                <w:tab w:val="left" w:pos="7560"/>
                <w:tab w:val="left" w:pos="8280"/>
              </w:tabs>
              <w:rPr>
                <w:rFonts w:ascii="Times New Roman" w:hAnsi="Times New Roman"/>
              </w:rPr>
            </w:pP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N87:0</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3388" w:type="pct"/>
          </w:tcPr>
          <w:p w:rsidR="009B3E09" w:rsidRPr="000C75D3" w:rsidRDefault="009B3E09" w:rsidP="000C75D3">
            <w:pPr>
              <w:tabs>
                <w:tab w:val="left" w:pos="2340"/>
              </w:tabs>
              <w:rPr>
                <w:rFonts w:ascii="Times New Roman" w:hAnsi="Times New Roman"/>
              </w:rPr>
            </w:pPr>
            <w:r w:rsidRPr="000C75D3">
              <w:rPr>
                <w:rFonts w:ascii="Times New Roman" w:hAnsi="Times New Roman"/>
              </w:rPr>
              <w:t>This is typically an SSCC-18 number a 20 digit barcode.</w:t>
            </w:r>
          </w:p>
          <w:p w:rsidR="00485633" w:rsidRPr="000C75D3" w:rsidRDefault="00485633" w:rsidP="000C75D3">
            <w:pPr>
              <w:tabs>
                <w:tab w:val="left" w:pos="2340"/>
              </w:tabs>
              <w:rPr>
                <w:rFonts w:ascii="Times New Roman" w:hAnsi="Times New Roman"/>
              </w:rPr>
            </w:pP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w:t>
            </w:r>
          </w:p>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N87:1</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Unit_Load_Status</w:t>
            </w:r>
            <w:proofErr w:type="spellEnd"/>
          </w:p>
        </w:tc>
        <w:tc>
          <w:tcPr>
            <w:tcW w:w="3388" w:type="pct"/>
          </w:tcPr>
          <w:p w:rsidR="009B3E09" w:rsidRPr="000C75D3" w:rsidRDefault="009B3E09" w:rsidP="000C75D3">
            <w:pPr>
              <w:pStyle w:val="BodyText2"/>
              <w:ind w:right="0"/>
              <w:rPr>
                <w:rFonts w:ascii="Times New Roman" w:hAnsi="Times New Roman"/>
              </w:rPr>
            </w:pPr>
            <w:r w:rsidRPr="000C75D3">
              <w:rPr>
                <w:rFonts w:ascii="Times New Roman" w:hAnsi="Times New Roman"/>
              </w:rPr>
              <w:t>The Status is a bit pattern that indicates the status of the UL. If the bit is turned on (i.e. = 1), then a failure has occurred in that particular check.  Multiple failures can occur, and the appropriate bit will be turned on for each failure.  Table ULSTAT contains the configuration data.</w:t>
            </w:r>
          </w:p>
          <w:p w:rsidR="009B3E09" w:rsidRPr="000C75D3" w:rsidRDefault="009B3E09" w:rsidP="000C75D3">
            <w:pPr>
              <w:pStyle w:val="BodyText2"/>
              <w:ind w:right="0"/>
              <w:rPr>
                <w:rFonts w:ascii="Times New Roman" w:hAnsi="Times New Roman"/>
              </w:rPr>
            </w:pPr>
            <w:r w:rsidRPr="000C75D3">
              <w:rPr>
                <w:rFonts w:ascii="Times New Roman" w:hAnsi="Times New Roman"/>
              </w:rPr>
              <w:t>0= Good – No failures</w:t>
            </w:r>
          </w:p>
          <w:p w:rsidR="009B3E09" w:rsidRPr="000C75D3" w:rsidRDefault="009B3E09" w:rsidP="000C75D3">
            <w:pPr>
              <w:pStyle w:val="BodyText2"/>
              <w:ind w:right="0"/>
              <w:rPr>
                <w:rFonts w:ascii="Times New Roman" w:hAnsi="Times New Roman"/>
              </w:rPr>
            </w:pPr>
            <w:r w:rsidRPr="000C75D3">
              <w:rPr>
                <w:rFonts w:ascii="Times New Roman" w:hAnsi="Times New Roman"/>
              </w:rPr>
              <w:t>Bit 0=1 (1) Top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1=1 (2) Bottom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2=1 (4) Front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3=1 (8) Back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4=1 (16) Left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5=1 (32) Right Failed</w:t>
            </w:r>
          </w:p>
          <w:p w:rsidR="009B3E09" w:rsidRPr="000C75D3" w:rsidRDefault="009B3E09" w:rsidP="000C75D3">
            <w:pPr>
              <w:pStyle w:val="BodyText2"/>
              <w:ind w:right="0"/>
              <w:rPr>
                <w:rFonts w:ascii="Times New Roman" w:hAnsi="Times New Roman"/>
              </w:rPr>
            </w:pPr>
            <w:r w:rsidRPr="000C75D3">
              <w:rPr>
                <w:rFonts w:ascii="Times New Roman" w:hAnsi="Times New Roman"/>
              </w:rPr>
              <w:t>Bit 6=1 (64) Pallet No-Read</w:t>
            </w:r>
          </w:p>
          <w:p w:rsidR="009B3E09" w:rsidRPr="000C75D3" w:rsidRDefault="009B3E09" w:rsidP="000C75D3">
            <w:pPr>
              <w:pStyle w:val="BodyText2"/>
              <w:ind w:right="0"/>
              <w:rPr>
                <w:rFonts w:ascii="Times New Roman" w:hAnsi="Times New Roman"/>
              </w:rPr>
            </w:pPr>
            <w:r w:rsidRPr="000C75D3">
              <w:rPr>
                <w:rFonts w:ascii="Times New Roman" w:hAnsi="Times New Roman"/>
              </w:rPr>
              <w:t>Bit 7=1 (128) No Stretch Wrap</w:t>
            </w:r>
          </w:p>
          <w:p w:rsidR="009B3E09" w:rsidRPr="000C75D3" w:rsidRDefault="009B3E09" w:rsidP="000C75D3">
            <w:pPr>
              <w:pStyle w:val="BodyText2"/>
              <w:ind w:right="0"/>
              <w:rPr>
                <w:rFonts w:ascii="Times New Roman" w:hAnsi="Times New Roman"/>
              </w:rPr>
            </w:pPr>
            <w:r w:rsidRPr="000C75D3">
              <w:rPr>
                <w:rFonts w:ascii="Times New Roman" w:hAnsi="Times New Roman"/>
              </w:rPr>
              <w:t xml:space="preserve">Bit 8=1 (256) </w:t>
            </w:r>
          </w:p>
          <w:p w:rsidR="009B3E09" w:rsidRPr="000C75D3" w:rsidRDefault="009B3E09" w:rsidP="000C75D3">
            <w:pPr>
              <w:pStyle w:val="BodyText2"/>
              <w:ind w:right="0"/>
              <w:rPr>
                <w:rFonts w:ascii="Times New Roman" w:hAnsi="Times New Roman"/>
              </w:rPr>
            </w:pPr>
            <w:r w:rsidRPr="000C75D3">
              <w:rPr>
                <w:rFonts w:ascii="Times New Roman" w:hAnsi="Times New Roman"/>
              </w:rPr>
              <w:t>Bit 9=1 (512) Spur Full</w:t>
            </w:r>
          </w:p>
          <w:p w:rsidR="009B3E09" w:rsidRPr="000C75D3" w:rsidRDefault="009B3E09" w:rsidP="000C75D3">
            <w:pPr>
              <w:pStyle w:val="BodyText2"/>
              <w:ind w:right="0"/>
              <w:rPr>
                <w:rFonts w:ascii="Times New Roman" w:hAnsi="Times New Roman"/>
              </w:rPr>
            </w:pPr>
            <w:r w:rsidRPr="000C75D3">
              <w:rPr>
                <w:rFonts w:ascii="Times New Roman" w:hAnsi="Times New Roman"/>
              </w:rPr>
              <w:t>Bit 10=1 (1024) Startup Timer</w:t>
            </w:r>
          </w:p>
          <w:p w:rsidR="009B3E09" w:rsidRPr="000C75D3" w:rsidRDefault="009B3E09" w:rsidP="000C75D3">
            <w:pPr>
              <w:pStyle w:val="BodyText2"/>
              <w:ind w:right="0"/>
              <w:rPr>
                <w:rFonts w:ascii="Times New Roman" w:hAnsi="Times New Roman"/>
              </w:rPr>
            </w:pPr>
            <w:r w:rsidRPr="000C75D3">
              <w:rPr>
                <w:rFonts w:ascii="Times New Roman" w:hAnsi="Times New Roman"/>
              </w:rPr>
              <w:t>Bit 11=1 (2048) Scanner Misread</w:t>
            </w:r>
          </w:p>
          <w:p w:rsidR="009B3E09" w:rsidRPr="000C75D3" w:rsidRDefault="009B3E09" w:rsidP="000C75D3">
            <w:pPr>
              <w:pStyle w:val="BodyText2"/>
              <w:ind w:right="0"/>
              <w:rPr>
                <w:rFonts w:ascii="Times New Roman" w:hAnsi="Times New Roman"/>
              </w:rPr>
            </w:pPr>
            <w:r w:rsidRPr="000C75D3">
              <w:rPr>
                <w:rFonts w:ascii="Times New Roman" w:hAnsi="Times New Roman"/>
              </w:rPr>
              <w:t>Bit 12=1 (4096) Tracking Mismatch</w:t>
            </w:r>
          </w:p>
          <w:p w:rsidR="009B3E09" w:rsidRPr="000C75D3" w:rsidRDefault="009B3E09" w:rsidP="000C75D3">
            <w:pPr>
              <w:pStyle w:val="BodyText2"/>
              <w:ind w:right="0"/>
              <w:rPr>
                <w:rFonts w:ascii="Times New Roman" w:hAnsi="Times New Roman"/>
              </w:rPr>
            </w:pPr>
            <w:r w:rsidRPr="000C75D3">
              <w:rPr>
                <w:rFonts w:ascii="Times New Roman" w:hAnsi="Times New Roman"/>
              </w:rPr>
              <w:t>Bit 13=1 (8192) PR Exposed to Spark</w:t>
            </w:r>
          </w:p>
          <w:p w:rsidR="00485633" w:rsidRPr="000C75D3" w:rsidRDefault="009B3E09" w:rsidP="000C75D3">
            <w:pPr>
              <w:tabs>
                <w:tab w:val="left" w:pos="2340"/>
              </w:tabs>
              <w:rPr>
                <w:rFonts w:ascii="Times New Roman" w:hAnsi="Times New Roman"/>
              </w:rPr>
            </w:pPr>
            <w:r w:rsidRPr="000C75D3">
              <w:rPr>
                <w:rFonts w:ascii="Times New Roman" w:hAnsi="Times New Roman"/>
              </w:rPr>
              <w:t>*Bits 8,14,15 Are Unused</w:t>
            </w:r>
          </w:p>
          <w:p w:rsidR="009B3E09" w:rsidRPr="000C75D3" w:rsidRDefault="009B3E09" w:rsidP="000C75D3">
            <w:pPr>
              <w:tabs>
                <w:tab w:val="left" w:pos="2340"/>
              </w:tabs>
              <w:rPr>
                <w:rFonts w:ascii="Times New Roman" w:hAnsi="Times New Roman"/>
              </w:rPr>
            </w:pPr>
            <w:r w:rsidRPr="000C75D3">
              <w:rPr>
                <w:rFonts w:ascii="Times New Roman" w:hAnsi="Times New Roman"/>
              </w:rPr>
              <w:t>*Note Setting a bit to a 0 does not clear any previous failures.  The status needs to be reset from an RDT.</w:t>
            </w:r>
          </w:p>
        </w:tc>
        <w:tc>
          <w:tcPr>
            <w:tcW w:w="488" w:type="pct"/>
          </w:tcPr>
          <w:p w:rsidR="00485633" w:rsidRPr="000C75D3" w:rsidRDefault="009B3E0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w:t>
            </w:r>
          </w:p>
          <w:p w:rsidR="009B3E09" w:rsidRPr="000C75D3" w:rsidRDefault="009B3E0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N87:11</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Delivery_location</w:t>
            </w:r>
            <w:proofErr w:type="spellEnd"/>
          </w:p>
        </w:tc>
        <w:tc>
          <w:tcPr>
            <w:tcW w:w="3388" w:type="pct"/>
          </w:tcPr>
          <w:p w:rsidR="00485633" w:rsidRPr="000C75D3" w:rsidRDefault="00485633" w:rsidP="000C75D3">
            <w:pPr>
              <w:tabs>
                <w:tab w:val="left" w:pos="2340"/>
              </w:tabs>
              <w:rPr>
                <w:rFonts w:ascii="Times New Roman" w:hAnsi="Times New Roman"/>
              </w:rPr>
            </w:pPr>
            <w:r w:rsidRPr="000C75D3">
              <w:rPr>
                <w:rFonts w:ascii="Times New Roman" w:hAnsi="Times New Roman"/>
              </w:rPr>
              <w:t xml:space="preserve">0-99 </w:t>
            </w:r>
            <w:r w:rsidR="00891E1B" w:rsidRPr="000C75D3">
              <w:rPr>
                <w:rFonts w:ascii="Times New Roman" w:hAnsi="Times New Roman"/>
              </w:rPr>
              <w:t>The value in this field should be the code corresponding to the actual delivery location of the UL.  It may be different from the Pending Location of the UL</w:t>
            </w: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D2</w:t>
            </w:r>
          </w:p>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r w:rsidR="009B3E09" w:rsidRPr="000C75D3">
              <w:rPr>
                <w:rFonts w:ascii="Times New Roman" w:hAnsi="Times New Roman"/>
              </w:rPr>
              <w:t>7</w:t>
            </w:r>
            <w:r w:rsidRPr="000C75D3">
              <w:rPr>
                <w:rFonts w:ascii="Times New Roman" w:hAnsi="Times New Roman"/>
              </w:rPr>
              <w:t>:1</w:t>
            </w:r>
            <w:r w:rsidR="009B3E09" w:rsidRPr="000C75D3">
              <w:rPr>
                <w:rFonts w:ascii="Times New Roman" w:hAnsi="Times New Roman"/>
              </w:rPr>
              <w:t>2</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3388" w:type="pct"/>
          </w:tcPr>
          <w:p w:rsidR="00485633" w:rsidRPr="000C75D3" w:rsidRDefault="00485633"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 </w:t>
            </w:r>
            <w:r w:rsidR="009B3E09" w:rsidRPr="000C75D3">
              <w:rPr>
                <w:rFonts w:ascii="Times New Roman" w:hAnsi="Times New Roman"/>
              </w:rPr>
              <w:t xml:space="preserve">This is a 4 Character PLC Identifier.  </w:t>
            </w: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w:t>
            </w:r>
          </w:p>
          <w:p w:rsidR="00485633" w:rsidRPr="000C75D3" w:rsidRDefault="009B3E0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w:t>
            </w:r>
            <w:r w:rsidR="00485633" w:rsidRPr="000C75D3">
              <w:rPr>
                <w:rFonts w:ascii="Times New Roman" w:hAnsi="Times New Roman"/>
              </w:rPr>
              <w:t>:13</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3388" w:type="pct"/>
          </w:tcPr>
          <w:p w:rsidR="00485633" w:rsidRPr="000C75D3" w:rsidRDefault="00485633" w:rsidP="000C75D3">
            <w:pPr>
              <w:tabs>
                <w:tab w:val="left" w:pos="2880"/>
                <w:tab w:val="left" w:pos="3960"/>
                <w:tab w:val="left" w:pos="7560"/>
                <w:tab w:val="left" w:pos="8280"/>
              </w:tabs>
              <w:rPr>
                <w:rFonts w:ascii="Times New Roman" w:hAnsi="Times New Roman"/>
              </w:rPr>
            </w:pPr>
            <w:r w:rsidRPr="000C75D3">
              <w:rPr>
                <w:rFonts w:ascii="Times New Roman" w:hAnsi="Times New Roman"/>
              </w:rPr>
              <w:t>2008</w:t>
            </w:r>
            <w:proofErr w:type="gramStart"/>
            <w:r w:rsidRPr="000C75D3">
              <w:rPr>
                <w:rFonts w:ascii="Times New Roman" w:hAnsi="Times New Roman"/>
              </w:rPr>
              <w:t>,1</w:t>
            </w:r>
            <w:proofErr w:type="gramEnd"/>
            <w:r w:rsidRPr="000C75D3">
              <w:rPr>
                <w:rFonts w:ascii="Times New Roman" w:hAnsi="Times New Roman"/>
              </w:rPr>
              <w:t>-12,1-31,0-23,0-59,0-59  -This is the time at which the PLC creates the message comes from the PLC clock.  Word 1=Year, 2=Month, 3=Day, 4=Hour, 5=Minute, 6=Second – Some sites use this timestamp to set the PLC clock</w:t>
            </w: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6*D</w:t>
            </w:r>
          </w:p>
          <w:p w:rsidR="00485633" w:rsidRPr="000C75D3" w:rsidRDefault="009B3E0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w:t>
            </w:r>
            <w:r w:rsidR="00485633" w:rsidRPr="000C75D3">
              <w:rPr>
                <w:rFonts w:ascii="Times New Roman" w:hAnsi="Times New Roman"/>
              </w:rPr>
              <w:t>:15</w:t>
            </w:r>
          </w:p>
        </w:tc>
      </w:tr>
      <w:tr w:rsidR="00485633" w:rsidRPr="000C75D3" w:rsidTr="000C75D3">
        <w:tc>
          <w:tcPr>
            <w:tcW w:w="1124" w:type="pct"/>
          </w:tcPr>
          <w:p w:rsidR="00485633" w:rsidRPr="000C75D3" w:rsidRDefault="00485633"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End_of_message</w:t>
            </w:r>
            <w:proofErr w:type="spellEnd"/>
          </w:p>
        </w:tc>
        <w:tc>
          <w:tcPr>
            <w:tcW w:w="3388" w:type="pct"/>
          </w:tcPr>
          <w:p w:rsidR="00485633" w:rsidRPr="000C75D3" w:rsidRDefault="00485633" w:rsidP="000C75D3">
            <w:pPr>
              <w:tabs>
                <w:tab w:val="left" w:pos="2880"/>
                <w:tab w:val="left" w:pos="3960"/>
                <w:tab w:val="left" w:pos="7560"/>
                <w:tab w:val="left" w:pos="8280"/>
              </w:tabs>
              <w:rPr>
                <w:rFonts w:ascii="Times New Roman" w:hAnsi="Times New Roman"/>
              </w:rPr>
            </w:pPr>
            <w:r w:rsidRPr="000C75D3">
              <w:rPr>
                <w:rFonts w:ascii="Times New Roman" w:hAnsi="Times New Roman"/>
              </w:rPr>
              <w:t>-9999 - This value must always be -9999 and is the end of message marker.</w:t>
            </w:r>
          </w:p>
        </w:tc>
        <w:tc>
          <w:tcPr>
            <w:tcW w:w="488" w:type="pct"/>
          </w:tcPr>
          <w:p w:rsidR="00485633" w:rsidRPr="000C75D3" w:rsidRDefault="00485633"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D4</w:t>
            </w:r>
          </w:p>
          <w:p w:rsidR="00485633" w:rsidRPr="000C75D3" w:rsidRDefault="009B3E0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N87</w:t>
            </w:r>
            <w:r w:rsidR="00485633" w:rsidRPr="000C75D3">
              <w:rPr>
                <w:rFonts w:ascii="Times New Roman" w:hAnsi="Times New Roman"/>
              </w:rPr>
              <w:t>:21</w:t>
            </w:r>
          </w:p>
        </w:tc>
      </w:tr>
    </w:tbl>
    <w:p w:rsidR="003D6807" w:rsidRDefault="003D6807">
      <w:pPr>
        <w:tabs>
          <w:tab w:val="left" w:pos="2340"/>
        </w:tabs>
        <w:spacing w:line="360" w:lineRule="auto"/>
      </w:pPr>
    </w:p>
    <w:p w:rsidR="003D6807" w:rsidRDefault="003D6807">
      <w:pPr>
        <w:pStyle w:val="Header1"/>
      </w:pPr>
      <w:r>
        <w:br w:type="page"/>
      </w:r>
      <w:bookmarkStart w:id="49" w:name="_Toc381782286"/>
      <w:r>
        <w:lastRenderedPageBreak/>
        <w:t>MESSAGE 11 - RF Broadcast</w:t>
      </w:r>
      <w:bookmarkEnd w:id="49"/>
    </w:p>
    <w:p w:rsidR="003D6807" w:rsidRDefault="003D6807"/>
    <w:p w:rsidR="003D6807" w:rsidRDefault="003D6807">
      <w:pPr>
        <w:tabs>
          <w:tab w:val="left" w:pos="2340"/>
        </w:tabs>
        <w:spacing w:line="360" w:lineRule="auto"/>
        <w:rPr>
          <w:rFonts w:ascii="Courier New" w:hAnsi="Courier New"/>
        </w:rPr>
      </w:pPr>
      <w:r>
        <w:rPr>
          <w:rFonts w:ascii="Courier New" w:hAnsi="Courier New"/>
          <w:b/>
          <w:u w:val="single"/>
        </w:rPr>
        <w:t xml:space="preserve">MESSAGE 11 </w:t>
      </w:r>
      <w:proofErr w:type="gramStart"/>
      <w:r>
        <w:rPr>
          <w:rFonts w:ascii="Courier New" w:hAnsi="Courier New"/>
          <w:b/>
          <w:u w:val="single"/>
        </w:rPr>
        <w:t>LAYOUT</w:t>
      </w:r>
      <w:proofErr w:type="gramEnd"/>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r>
        <w:rPr>
          <w:rFonts w:ascii="Courier New" w:hAnsi="Courier New"/>
          <w:u w:val="single"/>
        </w:rPr>
        <w:t>Data Item Name</w:t>
      </w:r>
      <w:r>
        <w:rPr>
          <w:rFonts w:ascii="Courier New" w:hAnsi="Courier New"/>
        </w:rPr>
        <w:tab/>
      </w:r>
      <w:r>
        <w:rPr>
          <w:rFonts w:ascii="Courier New" w:hAnsi="Courier New"/>
          <w:u w:val="single"/>
        </w:rPr>
        <w:t>Size</w:t>
      </w:r>
      <w:r>
        <w:rPr>
          <w:rFonts w:ascii="Courier New" w:hAnsi="Courier New"/>
        </w:rPr>
        <w:tab/>
      </w:r>
      <w:r>
        <w:rPr>
          <w:rFonts w:ascii="Courier New" w:hAnsi="Courier New"/>
          <w:u w:val="single"/>
        </w:rPr>
        <w:t>Values</w:t>
      </w:r>
      <w:r>
        <w:rPr>
          <w:rFonts w:ascii="Courier New" w:hAnsi="Courier New"/>
        </w:rPr>
        <w:tab/>
      </w:r>
      <w:r>
        <w:rPr>
          <w:rFonts w:ascii="Courier New" w:hAnsi="Courier New"/>
          <w:u w:val="single"/>
        </w:rPr>
        <w:t>Justify</w:t>
      </w:r>
      <w:r>
        <w:rPr>
          <w:rFonts w:ascii="Courier New" w:hAnsi="Courier New"/>
        </w:rPr>
        <w:tab/>
      </w:r>
      <w:r>
        <w:rPr>
          <w:rFonts w:ascii="Courier New" w:hAnsi="Courier New"/>
          <w:u w:val="single"/>
        </w:rPr>
        <w:t>PLC Type</w:t>
      </w:r>
      <w:r>
        <w:rPr>
          <w:rFonts w:ascii="Courier New" w:hAnsi="Courier New"/>
        </w:rPr>
        <w:tab/>
      </w:r>
      <w:r>
        <w:rPr>
          <w:rFonts w:ascii="Courier New" w:hAnsi="Courier New"/>
          <w:u w:val="single"/>
        </w:rPr>
        <w:t>PLC Size</w:t>
      </w:r>
      <w:r>
        <w:rPr>
          <w:rFonts w:ascii="Courier New" w:hAnsi="Courier New"/>
        </w:rPr>
        <w:tab/>
      </w:r>
      <w:r>
        <w:rPr>
          <w:rFonts w:ascii="Courier New" w:hAnsi="Courier New"/>
          <w:u w:val="single"/>
        </w:rPr>
        <w:t>Address</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message_type</w:t>
      </w:r>
      <w:proofErr w:type="spellEnd"/>
      <w:r>
        <w:rPr>
          <w:rFonts w:ascii="Courier New" w:hAnsi="Courier New"/>
        </w:rPr>
        <w:tab/>
        <w:t>2</w:t>
      </w:r>
      <w:r>
        <w:rPr>
          <w:rFonts w:ascii="Courier New" w:hAnsi="Courier New"/>
        </w:rPr>
        <w:tab/>
        <w:t>11</w:t>
      </w:r>
      <w:r>
        <w:rPr>
          <w:rFonts w:ascii="Courier New" w:hAnsi="Courier New"/>
        </w:rPr>
        <w:tab/>
        <w:t>LJ</w:t>
      </w:r>
      <w:r>
        <w:rPr>
          <w:rFonts w:ascii="Courier New" w:hAnsi="Courier New"/>
        </w:rPr>
        <w:tab/>
        <w:t>ASCII</w:t>
      </w:r>
      <w:r>
        <w:rPr>
          <w:rFonts w:ascii="Courier New" w:hAnsi="Courier New"/>
        </w:rPr>
        <w:tab/>
        <w:t>1 word</w:t>
      </w:r>
      <w:r>
        <w:rPr>
          <w:rFonts w:ascii="Courier New" w:hAnsi="Courier New"/>
        </w:rPr>
        <w:tab/>
        <w:t>N88:0</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tech_group</w:t>
      </w:r>
      <w:proofErr w:type="spellEnd"/>
      <w:r>
        <w:rPr>
          <w:rFonts w:ascii="Courier New" w:hAnsi="Courier New"/>
        </w:rPr>
        <w:tab/>
        <w:t>10</w:t>
      </w:r>
      <w:r>
        <w:rPr>
          <w:rFonts w:ascii="Courier New" w:hAnsi="Courier New"/>
        </w:rPr>
        <w:tab/>
      </w:r>
      <w:r>
        <w:rPr>
          <w:rFonts w:ascii="Courier New" w:hAnsi="Courier New"/>
        </w:rPr>
        <w:tab/>
        <w:t>RJ</w:t>
      </w:r>
      <w:r>
        <w:rPr>
          <w:rFonts w:ascii="Courier New" w:hAnsi="Courier New"/>
        </w:rPr>
        <w:tab/>
        <w:t>ASCII</w:t>
      </w:r>
      <w:r>
        <w:rPr>
          <w:rFonts w:ascii="Courier New" w:hAnsi="Courier New"/>
        </w:rPr>
        <w:tab/>
        <w:t>5 words</w:t>
      </w:r>
      <w:r>
        <w:rPr>
          <w:rFonts w:ascii="Courier New" w:hAnsi="Courier New"/>
        </w:rPr>
        <w:tab/>
        <w:t>N88:1</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rdt_message</w:t>
      </w:r>
      <w:proofErr w:type="spellEnd"/>
      <w:r>
        <w:rPr>
          <w:rFonts w:ascii="Courier New" w:hAnsi="Courier New"/>
        </w:rPr>
        <w:tab/>
        <w:t>40</w:t>
      </w:r>
      <w:r>
        <w:rPr>
          <w:rFonts w:ascii="Courier New" w:hAnsi="Courier New"/>
        </w:rPr>
        <w:tab/>
      </w:r>
      <w:r>
        <w:rPr>
          <w:rFonts w:ascii="Courier New" w:hAnsi="Courier New"/>
        </w:rPr>
        <w:tab/>
      </w:r>
      <w:r>
        <w:rPr>
          <w:rFonts w:ascii="Courier New" w:hAnsi="Courier New"/>
        </w:rPr>
        <w:tab/>
        <w:t>ASCII</w:t>
      </w:r>
      <w:r>
        <w:rPr>
          <w:rFonts w:ascii="Courier New" w:hAnsi="Courier New"/>
        </w:rPr>
        <w:tab/>
        <w:t>20 word</w:t>
      </w:r>
      <w:r>
        <w:rPr>
          <w:rFonts w:ascii="Courier New" w:hAnsi="Courier New"/>
        </w:rPr>
        <w:tab/>
        <w:t>N88:6</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proofErr w:type="gramStart"/>
      <w:r>
        <w:rPr>
          <w:rFonts w:ascii="Courier New" w:hAnsi="Courier New"/>
        </w:rPr>
        <w:t>user_id</w:t>
      </w:r>
      <w:proofErr w:type="spellEnd"/>
      <w:proofErr w:type="gramEnd"/>
      <w:r>
        <w:rPr>
          <w:rFonts w:ascii="Courier New" w:hAnsi="Courier New"/>
        </w:rPr>
        <w:tab/>
        <w:t>2+2</w:t>
      </w:r>
      <w:r>
        <w:rPr>
          <w:rFonts w:ascii="Courier New" w:hAnsi="Courier New"/>
        </w:rPr>
        <w:tab/>
      </w:r>
      <w:proofErr w:type="spellStart"/>
      <w:r>
        <w:rPr>
          <w:rFonts w:ascii="Courier New" w:hAnsi="Courier New"/>
        </w:rPr>
        <w:t>Node_ID,PLC_ID</w:t>
      </w:r>
      <w:proofErr w:type="spellEnd"/>
      <w:r>
        <w:rPr>
          <w:rFonts w:ascii="Courier New" w:hAnsi="Courier New"/>
        </w:rPr>
        <w:tab/>
      </w:r>
      <w:r>
        <w:rPr>
          <w:rFonts w:ascii="Courier New" w:hAnsi="Courier New"/>
        </w:rPr>
        <w:tab/>
        <w:t>ASCII</w:t>
      </w:r>
      <w:r>
        <w:rPr>
          <w:rFonts w:ascii="Courier New" w:hAnsi="Courier New"/>
        </w:rPr>
        <w:tab/>
        <w:t>2 words</w:t>
      </w:r>
      <w:r>
        <w:rPr>
          <w:rFonts w:ascii="Courier New" w:hAnsi="Courier New"/>
        </w:rPr>
        <w:tab/>
        <w:t>N88:26</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message_timestamp</w:t>
      </w:r>
      <w:proofErr w:type="spellEnd"/>
      <w:r>
        <w:rPr>
          <w:rFonts w:ascii="Courier New" w:hAnsi="Courier New"/>
        </w:rPr>
        <w:tab/>
        <w:t>12</w:t>
      </w:r>
      <w:r>
        <w:rPr>
          <w:rFonts w:ascii="Courier New" w:hAnsi="Courier New"/>
        </w:rPr>
        <w:tab/>
        <w:t>YYYYMMDDHHMMSS</w:t>
      </w:r>
      <w:r>
        <w:rPr>
          <w:rFonts w:ascii="Courier New" w:hAnsi="Courier New"/>
        </w:rPr>
        <w:tab/>
      </w:r>
      <w:r>
        <w:rPr>
          <w:rFonts w:ascii="Courier New" w:hAnsi="Courier New"/>
        </w:rPr>
        <w:tab/>
        <w:t>Decimal</w:t>
      </w:r>
      <w:r>
        <w:rPr>
          <w:rFonts w:ascii="Courier New" w:hAnsi="Courier New"/>
        </w:rPr>
        <w:tab/>
        <w:t>6 words</w:t>
      </w:r>
      <w:r>
        <w:rPr>
          <w:rFonts w:ascii="Courier New" w:hAnsi="Courier New"/>
        </w:rPr>
        <w:tab/>
        <w:t>N88:28</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r>
        <w:rPr>
          <w:rFonts w:ascii="Courier New" w:hAnsi="Courier New"/>
        </w:rPr>
        <w:t>END_OF_FILE</w:t>
      </w:r>
      <w:r>
        <w:rPr>
          <w:rFonts w:ascii="Courier New" w:hAnsi="Courier New"/>
        </w:rPr>
        <w:tab/>
        <w:t>2</w:t>
      </w:r>
      <w:r>
        <w:rPr>
          <w:rFonts w:ascii="Courier New" w:hAnsi="Courier New"/>
        </w:rPr>
        <w:tab/>
        <w:t>-9999</w:t>
      </w:r>
      <w:r>
        <w:rPr>
          <w:rFonts w:ascii="Courier New" w:hAnsi="Courier New"/>
        </w:rPr>
        <w:tab/>
      </w:r>
      <w:r>
        <w:rPr>
          <w:rFonts w:ascii="Courier New" w:hAnsi="Courier New"/>
        </w:rPr>
        <w:tab/>
        <w:t>Decimal</w:t>
      </w:r>
      <w:r>
        <w:rPr>
          <w:rFonts w:ascii="Courier New" w:hAnsi="Courier New"/>
        </w:rPr>
        <w:tab/>
        <w:t>1 word</w:t>
      </w:r>
      <w:r>
        <w:rPr>
          <w:rFonts w:ascii="Courier New" w:hAnsi="Courier New"/>
        </w:rPr>
        <w:tab/>
        <w:t>N88:34</w:t>
      </w:r>
    </w:p>
    <w:p w:rsidR="003D6807" w:rsidRDefault="003D6807">
      <w:pPr>
        <w:tabs>
          <w:tab w:val="left" w:pos="9900"/>
        </w:tabs>
        <w:spacing w:line="360" w:lineRule="auto"/>
      </w:pPr>
    </w:p>
    <w:p w:rsidR="003D6807" w:rsidRDefault="003D6807">
      <w:pPr>
        <w:pStyle w:val="Heading5"/>
      </w:pPr>
      <w:r>
        <w:t>MESSAGE 11 DESCRIPTION</w:t>
      </w:r>
    </w:p>
    <w:p w:rsidR="003D6807" w:rsidRDefault="003D6807"/>
    <w:p w:rsidR="003D6807" w:rsidRDefault="003D6807">
      <w:r>
        <w:t>This message is sent from a PLC to RTCIS.  Typically it is used to communicate critical errors or conditions on the FPDS/ULF control systems that need immediate operator attention.  When RTCIS receives this message, it broadcasts an RF message to the appropriate users on radio display terminals (RDTs).</w:t>
      </w:r>
    </w:p>
    <w:p w:rsidR="003D6807" w:rsidRDefault="003D6807"/>
    <w:p w:rsidR="003D6807" w:rsidRDefault="003D6807">
      <w:proofErr w:type="spellStart"/>
      <w:r>
        <w:rPr>
          <w:i/>
          <w:iCs/>
        </w:rPr>
        <w:t>message_</w:t>
      </w:r>
      <w:proofErr w:type="gramStart"/>
      <w:r>
        <w:rPr>
          <w:i/>
          <w:iCs/>
        </w:rPr>
        <w:t>type</w:t>
      </w:r>
      <w:proofErr w:type="spellEnd"/>
      <w:r>
        <w:t xml:space="preserve">  This</w:t>
      </w:r>
      <w:proofErr w:type="gramEnd"/>
      <w:r>
        <w:t xml:space="preserve"> must always be a value of 11.</w:t>
      </w:r>
    </w:p>
    <w:p w:rsidR="003D6807" w:rsidRDefault="003D6807"/>
    <w:p w:rsidR="003D6807" w:rsidRDefault="003D6807">
      <w:proofErr w:type="spellStart"/>
      <w:r>
        <w:rPr>
          <w:i/>
          <w:iCs/>
        </w:rPr>
        <w:t>tech_</w:t>
      </w:r>
      <w:proofErr w:type="gramStart"/>
      <w:r>
        <w:rPr>
          <w:i/>
          <w:iCs/>
        </w:rPr>
        <w:t>group</w:t>
      </w:r>
      <w:proofErr w:type="spellEnd"/>
      <w:r>
        <w:t xml:space="preserve">  The</w:t>
      </w:r>
      <w:proofErr w:type="gramEnd"/>
      <w:r>
        <w:t xml:space="preserve"> value of this field must match a tech group name as defined in RTCIS.  RTCIS users are assigned to tech groups and therefore, this field will determine which </w:t>
      </w:r>
      <w:proofErr w:type="gramStart"/>
      <w:r>
        <w:t>group of users get</w:t>
      </w:r>
      <w:proofErr w:type="gramEnd"/>
      <w:r>
        <w:t xml:space="preserve"> the broadcast message.</w:t>
      </w:r>
    </w:p>
    <w:p w:rsidR="003D6807" w:rsidRDefault="003D6807"/>
    <w:p w:rsidR="003D6807" w:rsidRDefault="003D6807">
      <w:pPr>
        <w:pStyle w:val="Heading1"/>
        <w:tabs>
          <w:tab w:val="clear" w:pos="2340"/>
        </w:tabs>
        <w:rPr>
          <w:i w:val="0"/>
          <w:iCs w:val="0"/>
        </w:rPr>
      </w:pPr>
      <w:bookmarkStart w:id="50" w:name="_Toc23570259"/>
      <w:proofErr w:type="spellStart"/>
      <w:r>
        <w:t>rdt_</w:t>
      </w:r>
      <w:proofErr w:type="gramStart"/>
      <w:r>
        <w:t>message</w:t>
      </w:r>
      <w:proofErr w:type="spellEnd"/>
      <w:r>
        <w:rPr>
          <w:i w:val="0"/>
          <w:iCs w:val="0"/>
        </w:rPr>
        <w:t xml:space="preserve">  This</w:t>
      </w:r>
      <w:proofErr w:type="gramEnd"/>
      <w:r>
        <w:rPr>
          <w:i w:val="0"/>
          <w:iCs w:val="0"/>
        </w:rPr>
        <w:t xml:space="preserve"> is a </w:t>
      </w:r>
      <w:proofErr w:type="spellStart"/>
      <w:r>
        <w:rPr>
          <w:i w:val="0"/>
          <w:iCs w:val="0"/>
        </w:rPr>
        <w:t>fourty</w:t>
      </w:r>
      <w:proofErr w:type="spellEnd"/>
      <w:r>
        <w:rPr>
          <w:i w:val="0"/>
          <w:iCs w:val="0"/>
        </w:rPr>
        <w:t xml:space="preserve"> character free form text field used to describe the error or condition.  The content of this field will be displayed on the users’ RDTs.</w:t>
      </w:r>
      <w:bookmarkEnd w:id="50"/>
    </w:p>
    <w:p w:rsidR="003D6807" w:rsidRDefault="003D6807"/>
    <w:p w:rsidR="003D6807" w:rsidRDefault="003D6807">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pPr>
      <w:proofErr w:type="spellStart"/>
      <w:r>
        <w:rPr>
          <w:i/>
          <w:iCs/>
        </w:rPr>
        <w:t>user_</w:t>
      </w:r>
      <w:proofErr w:type="gramStart"/>
      <w:r>
        <w:rPr>
          <w:i/>
          <w:iCs/>
        </w:rPr>
        <w:t>id</w:t>
      </w:r>
      <w:proofErr w:type="spellEnd"/>
      <w:r>
        <w:t xml:space="preserve">  See</w:t>
      </w:r>
      <w:proofErr w:type="gramEnd"/>
      <w:r>
        <w:t xml:space="preserve"> definition under </w:t>
      </w:r>
      <w:proofErr w:type="spellStart"/>
      <w:r>
        <w:t>msg</w:t>
      </w:r>
      <w:proofErr w:type="spellEnd"/>
      <w:r>
        <w:t xml:space="preserve"> 1.</w:t>
      </w:r>
    </w:p>
    <w:p w:rsidR="003D6807" w:rsidRDefault="003D6807">
      <w:pPr>
        <w:pStyle w:val="BodyText2"/>
        <w:tabs>
          <w:tab w:val="clear" w:pos="2340"/>
          <w:tab w:val="clear" w:pos="3240"/>
          <w:tab w:val="clear" w:pos="6120"/>
          <w:tab w:val="clear" w:pos="7380"/>
          <w:tab w:val="clear" w:pos="8640"/>
          <w:tab w:val="clear" w:pos="9900"/>
          <w:tab w:val="left" w:pos="720"/>
          <w:tab w:val="right" w:pos="2880"/>
          <w:tab w:val="right" w:pos="3600"/>
          <w:tab w:val="right" w:pos="7200"/>
          <w:tab w:val="right" w:pos="7920"/>
        </w:tabs>
        <w:rPr>
          <w:bCs w:val="0"/>
        </w:rPr>
      </w:pPr>
    </w:p>
    <w:p w:rsidR="003D6807" w:rsidRDefault="003D6807">
      <w:pPr>
        <w:tabs>
          <w:tab w:val="left" w:pos="2340"/>
          <w:tab w:val="left" w:pos="3240"/>
          <w:tab w:val="left" w:pos="5040"/>
          <w:tab w:val="left" w:pos="6120"/>
          <w:tab w:val="left" w:pos="7380"/>
          <w:tab w:val="left" w:pos="8640"/>
          <w:tab w:val="left" w:pos="9900"/>
        </w:tabs>
        <w:ind w:right="-1267"/>
        <w:rPr>
          <w:bCs/>
        </w:rPr>
      </w:pPr>
      <w:proofErr w:type="spellStart"/>
      <w:r>
        <w:rPr>
          <w:bCs/>
          <w:i/>
          <w:iCs/>
        </w:rPr>
        <w:t>message_</w:t>
      </w:r>
      <w:proofErr w:type="gramStart"/>
      <w:r>
        <w:rPr>
          <w:bCs/>
          <w:i/>
          <w:iCs/>
        </w:rPr>
        <w:t>timestamp</w:t>
      </w:r>
      <w:proofErr w:type="spellEnd"/>
      <w:r>
        <w:rPr>
          <w:bCs/>
        </w:rPr>
        <w:t xml:space="preserve">  See</w:t>
      </w:r>
      <w:proofErr w:type="gramEnd"/>
      <w:r>
        <w:rPr>
          <w:bCs/>
        </w:rPr>
        <w:t xml:space="preserve"> definition under </w:t>
      </w:r>
      <w:proofErr w:type="spellStart"/>
      <w:r>
        <w:rPr>
          <w:bCs/>
        </w:rPr>
        <w:t>msg</w:t>
      </w:r>
      <w:proofErr w:type="spellEnd"/>
      <w:r>
        <w:rPr>
          <w:bCs/>
        </w:rPr>
        <w:t xml:space="preserve"> 1.</w:t>
      </w:r>
    </w:p>
    <w:p w:rsidR="003D6807" w:rsidRDefault="003D6807">
      <w:pPr>
        <w:tabs>
          <w:tab w:val="left" w:pos="2340"/>
          <w:tab w:val="left" w:pos="3240"/>
          <w:tab w:val="left" w:pos="5040"/>
          <w:tab w:val="left" w:pos="6120"/>
          <w:tab w:val="left" w:pos="7380"/>
          <w:tab w:val="left" w:pos="8640"/>
          <w:tab w:val="left" w:pos="9900"/>
        </w:tabs>
        <w:ind w:right="-1267"/>
        <w:rPr>
          <w:bCs/>
        </w:rPr>
      </w:pPr>
    </w:p>
    <w:p w:rsidR="003D6807" w:rsidRDefault="003D6807">
      <w:pPr>
        <w:tabs>
          <w:tab w:val="left" w:pos="2340"/>
          <w:tab w:val="left" w:pos="3240"/>
          <w:tab w:val="left" w:pos="5040"/>
          <w:tab w:val="left" w:pos="6120"/>
          <w:tab w:val="left" w:pos="7380"/>
          <w:tab w:val="left" w:pos="8640"/>
          <w:tab w:val="left" w:pos="9900"/>
        </w:tabs>
        <w:ind w:right="-1267"/>
        <w:rPr>
          <w:bCs/>
        </w:rPr>
      </w:pPr>
      <w:proofErr w:type="spellStart"/>
      <w:r>
        <w:rPr>
          <w:bCs/>
          <w:i/>
          <w:iCs/>
        </w:rPr>
        <w:t>end_of_</w:t>
      </w:r>
      <w:proofErr w:type="gramStart"/>
      <w:r>
        <w:rPr>
          <w:bCs/>
          <w:i/>
          <w:iCs/>
        </w:rPr>
        <w:t>file</w:t>
      </w:r>
      <w:proofErr w:type="spellEnd"/>
      <w:r>
        <w:rPr>
          <w:bCs/>
        </w:rPr>
        <w:t xml:space="preserve">  See</w:t>
      </w:r>
      <w:proofErr w:type="gramEnd"/>
      <w:r>
        <w:rPr>
          <w:bCs/>
        </w:rPr>
        <w:t xml:space="preserve"> definition under </w:t>
      </w:r>
      <w:proofErr w:type="spellStart"/>
      <w:r>
        <w:rPr>
          <w:bCs/>
        </w:rPr>
        <w:t>msg</w:t>
      </w:r>
      <w:proofErr w:type="spellEnd"/>
      <w:r>
        <w:rPr>
          <w:bCs/>
        </w:rPr>
        <w:t xml:space="preserve"> 1.</w:t>
      </w:r>
    </w:p>
    <w:p w:rsidR="003D6807" w:rsidRDefault="003D6807">
      <w:pPr>
        <w:tabs>
          <w:tab w:val="left" w:pos="2340"/>
          <w:tab w:val="left" w:pos="3240"/>
          <w:tab w:val="left" w:pos="5040"/>
          <w:tab w:val="left" w:pos="6120"/>
          <w:tab w:val="left" w:pos="7380"/>
          <w:tab w:val="left" w:pos="8640"/>
          <w:tab w:val="left" w:pos="9900"/>
        </w:tabs>
        <w:ind w:right="-1267"/>
        <w:rPr>
          <w:bCs/>
        </w:rPr>
      </w:pPr>
    </w:p>
    <w:p w:rsidR="003D6807" w:rsidRDefault="003D6807"/>
    <w:p w:rsidR="003D6807" w:rsidRDefault="003D6807">
      <w:r>
        <w:br w:type="page"/>
      </w:r>
    </w:p>
    <w:p w:rsidR="003D6807" w:rsidRDefault="003D6807">
      <w:pPr>
        <w:pStyle w:val="Header1"/>
      </w:pPr>
      <w:bookmarkStart w:id="51" w:name="_Toc381782287"/>
      <w:r>
        <w:t>MESSAGE 33 – Rack Index</w:t>
      </w:r>
      <w:bookmarkEnd w:id="51"/>
    </w:p>
    <w:p w:rsidR="003D6807" w:rsidRDefault="003D6807"/>
    <w:p w:rsidR="003D6807" w:rsidRDefault="003D6807">
      <w:pPr>
        <w:tabs>
          <w:tab w:val="left" w:pos="2340"/>
        </w:tabs>
        <w:spacing w:line="360" w:lineRule="auto"/>
        <w:rPr>
          <w:rFonts w:ascii="Courier New" w:hAnsi="Courier New"/>
        </w:rPr>
      </w:pPr>
      <w:r>
        <w:rPr>
          <w:rFonts w:ascii="Courier New" w:hAnsi="Courier New"/>
          <w:b/>
          <w:u w:val="single"/>
        </w:rPr>
        <w:t xml:space="preserve">MESSAGE 33 </w:t>
      </w:r>
      <w:proofErr w:type="gramStart"/>
      <w:r>
        <w:rPr>
          <w:rFonts w:ascii="Courier New" w:hAnsi="Courier New"/>
          <w:b/>
          <w:u w:val="single"/>
        </w:rPr>
        <w:t>LAYOUT</w:t>
      </w:r>
      <w:proofErr w:type="gramEnd"/>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r>
        <w:rPr>
          <w:rFonts w:ascii="Courier New" w:hAnsi="Courier New"/>
          <w:u w:val="single"/>
        </w:rPr>
        <w:t>Data Item Name</w:t>
      </w:r>
      <w:r>
        <w:rPr>
          <w:rFonts w:ascii="Courier New" w:hAnsi="Courier New"/>
        </w:rPr>
        <w:tab/>
      </w:r>
      <w:r>
        <w:rPr>
          <w:rFonts w:ascii="Courier New" w:hAnsi="Courier New"/>
          <w:u w:val="single"/>
        </w:rPr>
        <w:t>Size</w:t>
      </w:r>
      <w:r>
        <w:rPr>
          <w:rFonts w:ascii="Courier New" w:hAnsi="Courier New"/>
        </w:rPr>
        <w:tab/>
      </w:r>
      <w:r>
        <w:rPr>
          <w:rFonts w:ascii="Courier New" w:hAnsi="Courier New"/>
          <w:u w:val="single"/>
        </w:rPr>
        <w:t>Values</w:t>
      </w:r>
      <w:r>
        <w:rPr>
          <w:rFonts w:ascii="Courier New" w:hAnsi="Courier New"/>
        </w:rPr>
        <w:tab/>
      </w:r>
      <w:r>
        <w:rPr>
          <w:rFonts w:ascii="Courier New" w:hAnsi="Courier New"/>
          <w:u w:val="single"/>
        </w:rPr>
        <w:t>Justify</w:t>
      </w:r>
      <w:r>
        <w:rPr>
          <w:rFonts w:ascii="Courier New" w:hAnsi="Courier New"/>
        </w:rPr>
        <w:tab/>
      </w:r>
      <w:r>
        <w:rPr>
          <w:rFonts w:ascii="Courier New" w:hAnsi="Courier New"/>
          <w:u w:val="single"/>
        </w:rPr>
        <w:t>PLC Type</w:t>
      </w:r>
      <w:r>
        <w:rPr>
          <w:rFonts w:ascii="Courier New" w:hAnsi="Courier New"/>
        </w:rPr>
        <w:tab/>
      </w:r>
      <w:r>
        <w:rPr>
          <w:rFonts w:ascii="Courier New" w:hAnsi="Courier New"/>
          <w:u w:val="single"/>
        </w:rPr>
        <w:t>PLC Size</w:t>
      </w:r>
      <w:r>
        <w:rPr>
          <w:rFonts w:ascii="Courier New" w:hAnsi="Courier New"/>
        </w:rPr>
        <w:tab/>
      </w:r>
      <w:r>
        <w:rPr>
          <w:rFonts w:ascii="Courier New" w:hAnsi="Courier New"/>
          <w:u w:val="single"/>
        </w:rPr>
        <w:t>Address</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slot_identifier</w:t>
      </w:r>
      <w:proofErr w:type="spellEnd"/>
      <w:r>
        <w:rPr>
          <w:rFonts w:ascii="Courier New" w:hAnsi="Courier New"/>
        </w:rPr>
        <w:tab/>
        <w:t>2</w:t>
      </w:r>
      <w:r>
        <w:rPr>
          <w:rFonts w:ascii="Courier New" w:hAnsi="Courier New"/>
        </w:rPr>
        <w:tab/>
      </w:r>
      <w:r>
        <w:rPr>
          <w:rFonts w:ascii="Courier New" w:hAnsi="Courier New"/>
        </w:rPr>
        <w:tab/>
        <w:t>LJ</w:t>
      </w:r>
      <w:r>
        <w:rPr>
          <w:rFonts w:ascii="Courier New" w:hAnsi="Courier New"/>
        </w:rPr>
        <w:tab/>
        <w:t>ASCII</w:t>
      </w:r>
      <w:r>
        <w:rPr>
          <w:rFonts w:ascii="Courier New" w:hAnsi="Courier New"/>
        </w:rPr>
        <w:tab/>
        <w:t>1 word</w:t>
      </w:r>
      <w:r>
        <w:rPr>
          <w:rFonts w:ascii="Courier New" w:hAnsi="Courier New"/>
        </w:rPr>
        <w:tab/>
        <w:t>N88:0</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
    <w:p w:rsidR="003D6807" w:rsidRDefault="003D6807">
      <w:pPr>
        <w:pStyle w:val="Heading5"/>
      </w:pPr>
      <w:r>
        <w:t>MESSAGE 33 DESCRIPTION</w:t>
      </w:r>
    </w:p>
    <w:p w:rsidR="003D6807" w:rsidRDefault="003D6807"/>
    <w:p w:rsidR="003D6807" w:rsidRDefault="003D6807">
      <w:pPr>
        <w:pStyle w:val="BodyText2"/>
        <w:ind w:right="0"/>
      </w:pPr>
      <w:r>
        <w:t>This message is sent from RTCIS to a PLC.  This message is sent automatically when a pallet is deposited to a location or is removed from a location.  Within the RTCIS application, the location must be designated as an index location.  This message can also be sent manually from the RDT using the &lt;F25&gt; function key.</w:t>
      </w:r>
    </w:p>
    <w:p w:rsidR="003D6807" w:rsidRDefault="003D6807">
      <w:pPr>
        <w:pStyle w:val="BodyText2"/>
        <w:ind w:right="0"/>
      </w:pPr>
    </w:p>
    <w:p w:rsidR="003D6807" w:rsidRDefault="003D6807">
      <w:pPr>
        <w:pStyle w:val="BodyText2"/>
        <w:ind w:right="0"/>
      </w:pPr>
      <w:r>
        <w:t>The value sent to the PLC is the 3</w:t>
      </w:r>
      <w:r>
        <w:rPr>
          <w:vertAlign w:val="superscript"/>
        </w:rPr>
        <w:t>rd</w:t>
      </w:r>
      <w:r>
        <w:t xml:space="preserve"> and 4</w:t>
      </w:r>
      <w:r>
        <w:rPr>
          <w:vertAlign w:val="superscript"/>
        </w:rPr>
        <w:t>th</w:t>
      </w:r>
      <w:r>
        <w:t xml:space="preserve"> character of the location name: e.g. for location A027, value sent = 27.  After one second, a second message 33 is sent to the same PLC address with a reset value = 99.</w:t>
      </w:r>
    </w:p>
    <w:p w:rsidR="003D6807" w:rsidRDefault="003D6807">
      <w:pPr>
        <w:pStyle w:val="BodyText2"/>
        <w:ind w:right="0"/>
      </w:pPr>
    </w:p>
    <w:p w:rsidR="003D6807" w:rsidRDefault="003D6807">
      <w:pPr>
        <w:pStyle w:val="BodyText2"/>
        <w:ind w:right="0"/>
      </w:pPr>
      <w:r>
        <w:t>(</w:t>
      </w:r>
      <w:proofErr w:type="gramStart"/>
      <w:r>
        <w:t>note</w:t>
      </w:r>
      <w:proofErr w:type="gramEnd"/>
      <w:r>
        <w:t>:  This message was originally designed for a two high rack where both levels of a slot were indexed by one common mechanism.  Therefore an index for A027 or B027 resulted in the same value of 27 being sent to the PLC.)</w:t>
      </w:r>
    </w:p>
    <w:p w:rsidR="003D6807" w:rsidRDefault="003D6807">
      <w:pPr>
        <w:pStyle w:val="BodyText2"/>
        <w:ind w:right="0"/>
      </w:pPr>
    </w:p>
    <w:p w:rsidR="003D6807" w:rsidRDefault="003D6807">
      <w:pPr>
        <w:pStyle w:val="BodyText2"/>
        <w:ind w:right="0"/>
      </w:pPr>
    </w:p>
    <w:p w:rsidR="003D6807" w:rsidRDefault="003D6807">
      <w:pPr>
        <w:pStyle w:val="BodyText2"/>
        <w:ind w:right="0"/>
      </w:pPr>
    </w:p>
    <w:p w:rsidR="003D6807" w:rsidRDefault="003D6807">
      <w:pPr>
        <w:pStyle w:val="Header1"/>
      </w:pPr>
      <w:bookmarkStart w:id="52" w:name="_Toc381782288"/>
      <w:r>
        <w:t>MESSAGE 34 – Rack Stop</w:t>
      </w:r>
      <w:bookmarkEnd w:id="52"/>
    </w:p>
    <w:p w:rsidR="003D6807" w:rsidRDefault="003D6807"/>
    <w:p w:rsidR="003D6807" w:rsidRDefault="003D6807">
      <w:pPr>
        <w:tabs>
          <w:tab w:val="left" w:pos="2340"/>
        </w:tabs>
        <w:spacing w:line="360" w:lineRule="auto"/>
        <w:rPr>
          <w:rFonts w:ascii="Courier New" w:hAnsi="Courier New"/>
        </w:rPr>
      </w:pPr>
      <w:r>
        <w:rPr>
          <w:rFonts w:ascii="Courier New" w:hAnsi="Courier New"/>
          <w:b/>
          <w:u w:val="single"/>
        </w:rPr>
        <w:t xml:space="preserve">MESSAGE 33 </w:t>
      </w:r>
      <w:proofErr w:type="gramStart"/>
      <w:r>
        <w:rPr>
          <w:rFonts w:ascii="Courier New" w:hAnsi="Courier New"/>
          <w:b/>
          <w:u w:val="single"/>
        </w:rPr>
        <w:t>LAYOUT</w:t>
      </w:r>
      <w:proofErr w:type="gramEnd"/>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r>
        <w:rPr>
          <w:rFonts w:ascii="Courier New" w:hAnsi="Courier New"/>
          <w:u w:val="single"/>
        </w:rPr>
        <w:t>Data Item Name</w:t>
      </w:r>
      <w:r>
        <w:rPr>
          <w:rFonts w:ascii="Courier New" w:hAnsi="Courier New"/>
        </w:rPr>
        <w:tab/>
      </w:r>
      <w:r>
        <w:rPr>
          <w:rFonts w:ascii="Courier New" w:hAnsi="Courier New"/>
          <w:u w:val="single"/>
        </w:rPr>
        <w:t>Size</w:t>
      </w:r>
      <w:r>
        <w:rPr>
          <w:rFonts w:ascii="Courier New" w:hAnsi="Courier New"/>
        </w:rPr>
        <w:tab/>
      </w:r>
      <w:r>
        <w:rPr>
          <w:rFonts w:ascii="Courier New" w:hAnsi="Courier New"/>
          <w:u w:val="single"/>
        </w:rPr>
        <w:t>Values</w:t>
      </w:r>
      <w:r>
        <w:rPr>
          <w:rFonts w:ascii="Courier New" w:hAnsi="Courier New"/>
        </w:rPr>
        <w:tab/>
      </w:r>
      <w:r>
        <w:rPr>
          <w:rFonts w:ascii="Courier New" w:hAnsi="Courier New"/>
          <w:u w:val="single"/>
        </w:rPr>
        <w:t>Justify</w:t>
      </w:r>
      <w:r>
        <w:rPr>
          <w:rFonts w:ascii="Courier New" w:hAnsi="Courier New"/>
        </w:rPr>
        <w:tab/>
      </w:r>
      <w:r>
        <w:rPr>
          <w:rFonts w:ascii="Courier New" w:hAnsi="Courier New"/>
          <w:u w:val="single"/>
        </w:rPr>
        <w:t>PLC Type</w:t>
      </w:r>
      <w:r>
        <w:rPr>
          <w:rFonts w:ascii="Courier New" w:hAnsi="Courier New"/>
        </w:rPr>
        <w:tab/>
      </w:r>
      <w:r>
        <w:rPr>
          <w:rFonts w:ascii="Courier New" w:hAnsi="Courier New"/>
          <w:u w:val="single"/>
        </w:rPr>
        <w:t>PLC Size</w:t>
      </w:r>
      <w:r>
        <w:rPr>
          <w:rFonts w:ascii="Courier New" w:hAnsi="Courier New"/>
        </w:rPr>
        <w:tab/>
      </w:r>
      <w:r>
        <w:rPr>
          <w:rFonts w:ascii="Courier New" w:hAnsi="Courier New"/>
          <w:u w:val="single"/>
        </w:rPr>
        <w:t>Address</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roofErr w:type="spellStart"/>
      <w:r>
        <w:rPr>
          <w:rFonts w:ascii="Courier New" w:hAnsi="Courier New"/>
        </w:rPr>
        <w:t>emergency_stop</w:t>
      </w:r>
      <w:proofErr w:type="spellEnd"/>
      <w:r>
        <w:rPr>
          <w:rFonts w:ascii="Courier New" w:hAnsi="Courier New"/>
        </w:rPr>
        <w:tab/>
        <w:t>2</w:t>
      </w:r>
      <w:r>
        <w:rPr>
          <w:rFonts w:ascii="Courier New" w:hAnsi="Courier New"/>
        </w:rPr>
        <w:tab/>
      </w:r>
      <w:r>
        <w:rPr>
          <w:rFonts w:ascii="Courier New" w:hAnsi="Courier New"/>
        </w:rPr>
        <w:tab/>
        <w:t>LJ</w:t>
      </w:r>
      <w:r>
        <w:rPr>
          <w:rFonts w:ascii="Courier New" w:hAnsi="Courier New"/>
        </w:rPr>
        <w:tab/>
        <w:t>ASCII</w:t>
      </w:r>
      <w:r>
        <w:rPr>
          <w:rFonts w:ascii="Courier New" w:hAnsi="Courier New"/>
        </w:rPr>
        <w:tab/>
        <w:t>1 word</w:t>
      </w:r>
      <w:r>
        <w:rPr>
          <w:rFonts w:ascii="Courier New" w:hAnsi="Courier New"/>
        </w:rPr>
        <w:tab/>
        <w:t>N88:1</w:t>
      </w:r>
    </w:p>
    <w:p w:rsidR="003D6807" w:rsidRDefault="003D6807">
      <w:pPr>
        <w:tabs>
          <w:tab w:val="left" w:pos="2340"/>
          <w:tab w:val="left" w:pos="3240"/>
          <w:tab w:val="left" w:pos="5040"/>
          <w:tab w:val="left" w:pos="6120"/>
          <w:tab w:val="left" w:pos="7380"/>
          <w:tab w:val="left" w:pos="8640"/>
          <w:tab w:val="left" w:pos="9900"/>
        </w:tabs>
        <w:spacing w:line="360" w:lineRule="auto"/>
        <w:ind w:right="-1260"/>
        <w:rPr>
          <w:rFonts w:ascii="Courier New" w:hAnsi="Courier New"/>
        </w:rPr>
      </w:pPr>
    </w:p>
    <w:p w:rsidR="003D6807" w:rsidRDefault="003D6807">
      <w:pPr>
        <w:pStyle w:val="Heading5"/>
      </w:pPr>
      <w:r>
        <w:t>MESSAGE 34 DESCRIPTION</w:t>
      </w:r>
    </w:p>
    <w:p w:rsidR="003D6807" w:rsidRDefault="003D6807"/>
    <w:p w:rsidR="003D6807" w:rsidRDefault="003D6807">
      <w:pPr>
        <w:pStyle w:val="BodyText2"/>
        <w:ind w:right="0"/>
      </w:pPr>
      <w:r>
        <w:t>This message is sent from RTCIS to a PLC.   This message is sent manually from the RDT using the &lt;F30&gt; function key.</w:t>
      </w:r>
    </w:p>
    <w:p w:rsidR="003D6807" w:rsidRDefault="003D6807">
      <w:pPr>
        <w:pStyle w:val="BodyText2"/>
        <w:ind w:right="0"/>
      </w:pPr>
    </w:p>
    <w:p w:rsidR="003D6807" w:rsidRDefault="003D6807">
      <w:pPr>
        <w:pStyle w:val="BodyText2"/>
        <w:ind w:right="0"/>
      </w:pPr>
      <w:r>
        <w:t>Two message 34s are sent.  The first writes nulls into both bytes of the PLC word.  The second message 34 writes an ASCII 0 into the upper byte of the PLC word.  Once the emergency stop condition is cleared, the PLC must reset the PLC word to some designated value such as ASCII 99.</w:t>
      </w:r>
    </w:p>
    <w:p w:rsidR="003D6807" w:rsidRDefault="003D6807">
      <w:pPr>
        <w:pStyle w:val="BodyText2"/>
        <w:ind w:right="0"/>
      </w:pPr>
    </w:p>
    <w:p w:rsidR="003D6807" w:rsidRDefault="003D6807">
      <w:pPr>
        <w:pStyle w:val="Header2"/>
      </w:pPr>
      <w:bookmarkStart w:id="53" w:name="_Toc381782289"/>
      <w:r>
        <w:t>RTCIS SETUP FOR MESSAGES 33 &amp; 34</w:t>
      </w:r>
      <w:bookmarkEnd w:id="53"/>
    </w:p>
    <w:p w:rsidR="003D6807" w:rsidRDefault="003D6807">
      <w:pPr>
        <w:pStyle w:val="BodyText2"/>
      </w:pPr>
      <w:r>
        <w:t>The following system parameters must be configured in RTCIS:</w:t>
      </w:r>
    </w:p>
    <w:p w:rsidR="003D6807" w:rsidRDefault="003D6807">
      <w:pPr>
        <w:pStyle w:val="BodyText2"/>
      </w:pPr>
      <w:r>
        <w:sym w:font="Symbol" w:char="F0B7"/>
      </w:r>
      <w:r>
        <w:t xml:space="preserve">  DTL: Message 33 Driver Number</w:t>
      </w:r>
    </w:p>
    <w:p w:rsidR="003D6807" w:rsidRDefault="003D6807">
      <w:pPr>
        <w:pStyle w:val="BodyText2"/>
      </w:pPr>
      <w:r>
        <w:sym w:font="Symbol" w:char="F0B7"/>
      </w:r>
      <w:r>
        <w:t xml:space="preserve">  DTL: Message 34 Driver Number</w:t>
      </w:r>
    </w:p>
    <w:p w:rsidR="003D6807" w:rsidRDefault="003D6807">
      <w:pPr>
        <w:pStyle w:val="BodyText2"/>
      </w:pPr>
      <w:r>
        <w:sym w:font="Symbol" w:char="F0B7"/>
      </w:r>
      <w:r>
        <w:t xml:space="preserve">  PLC:  Address for Rack Messages</w:t>
      </w:r>
    </w:p>
    <w:p w:rsidR="003D6807" w:rsidRDefault="003D6807">
      <w:pPr>
        <w:pStyle w:val="BodyText2"/>
      </w:pPr>
      <w:r>
        <w:sym w:font="Symbol" w:char="F0B7"/>
      </w:r>
      <w:r>
        <w:t xml:space="preserve">  PLC:  Address for Rack Stop Messages</w:t>
      </w:r>
    </w:p>
    <w:p w:rsidR="003D6807" w:rsidRDefault="003D6807">
      <w:pPr>
        <w:pStyle w:val="BodyText2"/>
      </w:pPr>
      <w:r>
        <w:sym w:font="Symbol" w:char="F0B7"/>
      </w:r>
      <w:r>
        <w:t xml:space="preserve">  PLC:  Port ID for Rack Messages</w:t>
      </w:r>
    </w:p>
    <w:p w:rsidR="003D6807" w:rsidRDefault="003D6807">
      <w:pPr>
        <w:pStyle w:val="BodyText2"/>
      </w:pPr>
      <w:r>
        <w:sym w:font="Symbol" w:char="F0B7"/>
      </w:r>
      <w:r>
        <w:t xml:space="preserve">  PLC:  Station ID for Rack Messages</w:t>
      </w:r>
    </w:p>
    <w:p w:rsidR="003D6807" w:rsidRDefault="003D6807">
      <w:pPr>
        <w:pStyle w:val="BodyText2"/>
      </w:pPr>
      <w:r>
        <w:sym w:font="Symbol" w:char="F0B7"/>
      </w:r>
      <w:r>
        <w:t xml:space="preserve">  Use Index Location Messaging to ASRS = Y</w:t>
      </w:r>
    </w:p>
    <w:p w:rsidR="003D6807" w:rsidRDefault="003D6807">
      <w:pPr>
        <w:pStyle w:val="BodyText2"/>
      </w:pPr>
      <w:r>
        <w:sym w:font="Symbol" w:char="F0B7"/>
      </w:r>
      <w:r>
        <w:t xml:space="preserve">  Index = Incremental on Location Master</w:t>
      </w:r>
    </w:p>
    <w:p w:rsidR="003D6807" w:rsidRDefault="003D6807">
      <w:pPr>
        <w:pStyle w:val="BodyText2"/>
      </w:pPr>
    </w:p>
    <w:p w:rsidR="003D6807" w:rsidRDefault="003D6807">
      <w:pPr>
        <w:pStyle w:val="BodyText2"/>
        <w:rPr>
          <w:rFonts w:cs="Arial"/>
        </w:rPr>
      </w:pPr>
      <w:r>
        <w:t xml:space="preserve">Port ID = null for direct </w:t>
      </w:r>
      <w:proofErr w:type="spellStart"/>
      <w:r>
        <w:t>ethernet</w:t>
      </w:r>
      <w:proofErr w:type="spellEnd"/>
      <w:r>
        <w:t xml:space="preserve"> to PLC5 or SLC500</w:t>
      </w:r>
      <w:proofErr w:type="gramStart"/>
      <w:r>
        <w:t>;  =</w:t>
      </w:r>
      <w:proofErr w:type="gramEnd"/>
      <w:r>
        <w:t xml:space="preserve"> PMM:C </w:t>
      </w:r>
      <w:r>
        <w:rPr>
          <w:rFonts w:cs="Arial"/>
        </w:rPr>
        <w:t xml:space="preserve">INTERCHANGE syntax for </w:t>
      </w:r>
      <w:proofErr w:type="spellStart"/>
      <w:r>
        <w:rPr>
          <w:rFonts w:cs="Arial"/>
        </w:rPr>
        <w:t>ControlLogix</w:t>
      </w:r>
      <w:proofErr w:type="spellEnd"/>
    </w:p>
    <w:p w:rsidR="003D6807" w:rsidRDefault="003D6807">
      <w:pPr>
        <w:pStyle w:val="BodyText2"/>
        <w:sectPr w:rsidR="003D6807">
          <w:headerReference w:type="default" r:id="rId22"/>
          <w:footerReference w:type="default" r:id="rId23"/>
          <w:pgSz w:w="12240" w:h="15840" w:code="1"/>
          <w:pgMar w:top="1440" w:right="1440" w:bottom="1440" w:left="1440" w:header="720" w:footer="720" w:gutter="0"/>
          <w:cols w:space="720"/>
        </w:sectPr>
      </w:pPr>
      <w:r>
        <w:rPr>
          <w:rFonts w:cs="Arial"/>
        </w:rPr>
        <w:lastRenderedPageBreak/>
        <w:t xml:space="preserve">Station ID = null for direct </w:t>
      </w:r>
      <w:proofErr w:type="spellStart"/>
      <w:r>
        <w:rPr>
          <w:rFonts w:cs="Arial"/>
        </w:rPr>
        <w:t>ethernet</w:t>
      </w:r>
      <w:proofErr w:type="spellEnd"/>
      <w:r>
        <w:rPr>
          <w:rFonts w:cs="Arial"/>
        </w:rPr>
        <w:t xml:space="preserve"> to PLC5 or SLC500</w:t>
      </w:r>
      <w:proofErr w:type="gramStart"/>
      <w:r>
        <w:rPr>
          <w:rFonts w:cs="Arial"/>
        </w:rPr>
        <w:t>;  =</w:t>
      </w:r>
      <w:proofErr w:type="gramEnd"/>
      <w:r>
        <w:rPr>
          <w:rFonts w:cs="Arial"/>
        </w:rPr>
        <w:t xml:space="preserve"> any two character numeric for </w:t>
      </w:r>
      <w:proofErr w:type="spellStart"/>
      <w:r>
        <w:rPr>
          <w:rFonts w:cs="Arial"/>
        </w:rPr>
        <w:t>ControlLogix</w:t>
      </w:r>
      <w:proofErr w:type="spellEnd"/>
    </w:p>
    <w:p w:rsidR="003D6807" w:rsidRDefault="003D6807">
      <w:pPr>
        <w:pStyle w:val="Header1"/>
      </w:pPr>
      <w:bookmarkStart w:id="54" w:name="hstinb"/>
      <w:bookmarkStart w:id="55" w:name="_Toc381782290"/>
      <w:r>
        <w:lastRenderedPageBreak/>
        <w:t>Overview of the HSTINB Interface</w:t>
      </w:r>
      <w:bookmarkEnd w:id="54"/>
      <w:bookmarkEnd w:id="55"/>
    </w:p>
    <w:p w:rsidR="003D6807" w:rsidRDefault="003D6807">
      <w:pPr>
        <w:rPr>
          <w:rFonts w:cs="Arial"/>
        </w:rPr>
      </w:pPr>
    </w:p>
    <w:p w:rsidR="003D6807" w:rsidRDefault="003D6807">
      <w:pPr>
        <w:rPr>
          <w:rFonts w:cs="Arial"/>
        </w:rPr>
      </w:pPr>
      <w:r>
        <w:rPr>
          <w:rFonts w:cs="Arial"/>
        </w:rPr>
        <w:t>External computer applications can send messages to RTCIS by writing directly to an RTCIS Oracle table called “</w:t>
      </w:r>
      <w:proofErr w:type="spellStart"/>
      <w:r>
        <w:rPr>
          <w:rFonts w:cs="Arial"/>
        </w:rPr>
        <w:t>hstinb</w:t>
      </w:r>
      <w:proofErr w:type="spellEnd"/>
      <w:r>
        <w:rPr>
          <w:rFonts w:cs="Arial"/>
        </w:rPr>
        <w:t xml:space="preserve">”.  Writing a record to this table will trigger an RTCIS application to process the message.  Messages 3 and 7 can be sent to RTCIS via this interface and are functionally the same messages that are sent via the PLC interface.  For </w:t>
      </w:r>
      <w:proofErr w:type="spellStart"/>
      <w:r>
        <w:rPr>
          <w:rFonts w:cs="Arial"/>
        </w:rPr>
        <w:t>msg</w:t>
      </w:r>
      <w:proofErr w:type="spellEnd"/>
      <w:r>
        <w:rPr>
          <w:rFonts w:cs="Arial"/>
        </w:rPr>
        <w:t xml:space="preserve"> 3, the host-to-host interface provides the additional capability of identifying parent rolls; parent rolls cannot be identified via the PLC interface.</w:t>
      </w:r>
    </w:p>
    <w:p w:rsidR="003D6807" w:rsidRDefault="003D6807">
      <w:pPr>
        <w:rPr>
          <w:rFonts w:cs="Arial"/>
        </w:rPr>
      </w:pPr>
    </w:p>
    <w:p w:rsidR="003D6807" w:rsidRDefault="003D6807">
      <w:pPr>
        <w:pStyle w:val="Header1"/>
      </w:pPr>
      <w:bookmarkStart w:id="56" w:name="_Toc381782291"/>
      <w:r>
        <w:t>Detail Design for Communication via HSTINB Table</w:t>
      </w:r>
      <w:bookmarkEnd w:id="56"/>
    </w:p>
    <w:p w:rsidR="003D6807" w:rsidRDefault="003D6807">
      <w:pPr>
        <w:rPr>
          <w:rFonts w:cs="Arial"/>
        </w:rPr>
      </w:pPr>
    </w:p>
    <w:p w:rsidR="003D6807" w:rsidRDefault="003D6807">
      <w:pPr>
        <w:rPr>
          <w:rFonts w:cs="Arial"/>
        </w:rPr>
      </w:pPr>
      <w:r>
        <w:rPr>
          <w:rFonts w:cs="Arial"/>
        </w:rPr>
        <w:t xml:space="preserve">The </w:t>
      </w:r>
      <w:proofErr w:type="spellStart"/>
      <w:r>
        <w:rPr>
          <w:rFonts w:cs="Arial"/>
        </w:rPr>
        <w:t>hstinb</w:t>
      </w:r>
      <w:proofErr w:type="spellEnd"/>
      <w:r>
        <w:rPr>
          <w:rFonts w:cs="Arial"/>
        </w:rPr>
        <w:t xml:space="preserve"> table is available for external applications to write records and read status of the records in the table.  Connection to the table is via </w:t>
      </w:r>
      <w:proofErr w:type="spellStart"/>
      <w:r>
        <w:rPr>
          <w:rFonts w:cs="Arial"/>
        </w:rPr>
        <w:t>sqlnet</w:t>
      </w:r>
      <w:proofErr w:type="spellEnd"/>
      <w:r>
        <w:rPr>
          <w:rFonts w:cs="Arial"/>
        </w:rPr>
        <w:t xml:space="preserve">.  The external application will need to connect using the Oracle instance name, login id, and password.  Several different external hosts can write to the same </w:t>
      </w:r>
      <w:proofErr w:type="spellStart"/>
      <w:r>
        <w:rPr>
          <w:rFonts w:cs="Arial"/>
        </w:rPr>
        <w:t>hstinb</w:t>
      </w:r>
      <w:proofErr w:type="spellEnd"/>
      <w:r>
        <w:rPr>
          <w:rFonts w:cs="Arial"/>
        </w:rPr>
        <w:t xml:space="preserve"> table.</w:t>
      </w:r>
    </w:p>
    <w:p w:rsidR="003D6807" w:rsidRDefault="003D6807">
      <w:pPr>
        <w:rPr>
          <w:rFonts w:cs="Arial"/>
        </w:rPr>
      </w:pPr>
    </w:p>
    <w:p w:rsidR="003D6807" w:rsidRDefault="003D6807">
      <w:pPr>
        <w:rPr>
          <w:rFonts w:cs="Arial"/>
        </w:rPr>
      </w:pPr>
      <w:r>
        <w:rPr>
          <w:rFonts w:cs="Arial"/>
        </w:rPr>
        <w:t xml:space="preserve">Once a record is written into the </w:t>
      </w:r>
      <w:proofErr w:type="spellStart"/>
      <w:r>
        <w:rPr>
          <w:rFonts w:cs="Arial"/>
        </w:rPr>
        <w:t>hstinb</w:t>
      </w:r>
      <w:proofErr w:type="spellEnd"/>
      <w:r>
        <w:rPr>
          <w:rFonts w:cs="Arial"/>
        </w:rPr>
        <w:t xml:space="preserve"> table, it will remain there until RTCIS processes the record.  Once the record is processed by RTCIS, it will be deleted from the table by RTCIS.  If the record is not processed successfully, the record will remain in the table and an error code will appear in the table’s status field and an error description will be written into the error description field.  The external application can read these fields to determine the status of the message.</w:t>
      </w:r>
    </w:p>
    <w:p w:rsidR="003D6807" w:rsidRDefault="003D6807">
      <w:pPr>
        <w:rPr>
          <w:rFonts w:cs="Arial"/>
        </w:rPr>
      </w:pPr>
    </w:p>
    <w:p w:rsidR="003D6807" w:rsidRDefault="003D6807">
      <w:pPr>
        <w:rPr>
          <w:rFonts w:cs="Arial"/>
        </w:rPr>
      </w:pPr>
      <w:r>
        <w:rPr>
          <w:rFonts w:cs="Arial"/>
        </w:rPr>
        <w:t xml:space="preserve">When a record is written into the </w:t>
      </w:r>
      <w:proofErr w:type="spellStart"/>
      <w:r>
        <w:rPr>
          <w:rFonts w:cs="Arial"/>
        </w:rPr>
        <w:t>hstinb</w:t>
      </w:r>
      <w:proofErr w:type="spellEnd"/>
      <w:r>
        <w:rPr>
          <w:rFonts w:cs="Arial"/>
        </w:rPr>
        <w:t xml:space="preserve"> table, a database trigger causes processing of the data into RTCIS through a process called </w:t>
      </w:r>
      <w:proofErr w:type="spellStart"/>
      <w:r>
        <w:rPr>
          <w:rFonts w:cs="Arial"/>
        </w:rPr>
        <w:t>hstinbprc</w:t>
      </w:r>
      <w:proofErr w:type="spellEnd"/>
      <w:r>
        <w:rPr>
          <w:rFonts w:cs="Arial"/>
        </w:rPr>
        <w:t xml:space="preserve">.  This inbound processing is turned on/off through the </w:t>
      </w:r>
      <w:proofErr w:type="spellStart"/>
      <w:r>
        <w:rPr>
          <w:rFonts w:cs="Arial"/>
        </w:rPr>
        <w:t>rtcis_config</w:t>
      </w:r>
      <w:proofErr w:type="spellEnd"/>
      <w:r>
        <w:rPr>
          <w:rFonts w:cs="Arial"/>
        </w:rPr>
        <w:t xml:space="preserve"> application.  </w:t>
      </w:r>
      <w:proofErr w:type="gramStart"/>
      <w:r>
        <w:rPr>
          <w:rFonts w:cs="Arial"/>
        </w:rPr>
        <w:t>A</w:t>
      </w:r>
      <w:proofErr w:type="gramEnd"/>
      <w:r>
        <w:rPr>
          <w:rFonts w:cs="Arial"/>
        </w:rPr>
        <w:t xml:space="preserve"> </w:t>
      </w:r>
      <w:proofErr w:type="spellStart"/>
      <w:r>
        <w:rPr>
          <w:rFonts w:cs="Arial"/>
        </w:rPr>
        <w:t>hstinb</w:t>
      </w:r>
      <w:proofErr w:type="spellEnd"/>
      <w:r>
        <w:rPr>
          <w:rFonts w:cs="Arial"/>
        </w:rPr>
        <w:t xml:space="preserve"> driver must be configured in the </w:t>
      </w:r>
      <w:proofErr w:type="spellStart"/>
      <w:r>
        <w:rPr>
          <w:rFonts w:cs="Arial"/>
        </w:rPr>
        <w:t>rtcis_config</w:t>
      </w:r>
      <w:proofErr w:type="spellEnd"/>
      <w:r>
        <w:rPr>
          <w:rFonts w:cs="Arial"/>
        </w:rPr>
        <w:t xml:space="preserve"> application for turning the process on/off.</w:t>
      </w:r>
    </w:p>
    <w:p w:rsidR="003D6807" w:rsidRDefault="003D6807">
      <w:pPr>
        <w:rPr>
          <w:rFonts w:cs="Arial"/>
        </w:rPr>
      </w:pPr>
    </w:p>
    <w:p w:rsidR="003D6807" w:rsidRDefault="003D6807">
      <w:pPr>
        <w:rPr>
          <w:rFonts w:cs="Arial"/>
        </w:rPr>
      </w:pPr>
      <w:r>
        <w:rPr>
          <w:rFonts w:cs="Arial"/>
        </w:rPr>
        <w:t xml:space="preserve">An additional application called </w:t>
      </w:r>
      <w:proofErr w:type="spellStart"/>
      <w:r>
        <w:rPr>
          <w:rFonts w:cs="Arial"/>
        </w:rPr>
        <w:t>hstinbmnt</w:t>
      </w:r>
      <w:proofErr w:type="spellEnd"/>
      <w:r>
        <w:rPr>
          <w:rFonts w:cs="Arial"/>
        </w:rPr>
        <w:t xml:space="preserve"> is used to selectively enable processing of records from the </w:t>
      </w:r>
      <w:proofErr w:type="spellStart"/>
      <w:r>
        <w:rPr>
          <w:rFonts w:cs="Arial"/>
        </w:rPr>
        <w:t>hstinb</w:t>
      </w:r>
      <w:proofErr w:type="spellEnd"/>
      <w:r>
        <w:rPr>
          <w:rFonts w:cs="Arial"/>
        </w:rPr>
        <w:t xml:space="preserve"> table.  Processing is enabled based on the value in the field called </w:t>
      </w:r>
      <w:proofErr w:type="spellStart"/>
      <w:r>
        <w:rPr>
          <w:rFonts w:cs="Arial"/>
        </w:rPr>
        <w:t>machine_number</w:t>
      </w:r>
      <w:proofErr w:type="spellEnd"/>
      <w:r>
        <w:rPr>
          <w:rFonts w:cs="Arial"/>
        </w:rPr>
        <w:t xml:space="preserve"> (</w:t>
      </w:r>
      <w:proofErr w:type="spellStart"/>
      <w:r>
        <w:rPr>
          <w:rFonts w:cs="Arial"/>
        </w:rPr>
        <w:t>machid</w:t>
      </w:r>
      <w:proofErr w:type="spellEnd"/>
      <w:r>
        <w:rPr>
          <w:rFonts w:cs="Arial"/>
        </w:rPr>
        <w:t xml:space="preserve">).  A single external host could be sending records with several different </w:t>
      </w:r>
      <w:proofErr w:type="spellStart"/>
      <w:r>
        <w:rPr>
          <w:rFonts w:cs="Arial"/>
        </w:rPr>
        <w:t>machid</w:t>
      </w:r>
      <w:proofErr w:type="spellEnd"/>
      <w:r>
        <w:rPr>
          <w:rFonts w:cs="Arial"/>
        </w:rPr>
        <w:t xml:space="preserve"> or several external hosts could be sending records with different </w:t>
      </w:r>
      <w:proofErr w:type="spellStart"/>
      <w:r>
        <w:rPr>
          <w:rFonts w:cs="Arial"/>
        </w:rPr>
        <w:t>machid</w:t>
      </w:r>
      <w:proofErr w:type="spellEnd"/>
      <w:r>
        <w:rPr>
          <w:rFonts w:cs="Arial"/>
        </w:rPr>
        <w:t xml:space="preserve">.  </w:t>
      </w:r>
    </w:p>
    <w:p w:rsidR="003D6807" w:rsidRDefault="003D6807">
      <w:pPr>
        <w:rPr>
          <w:rFonts w:cs="Arial"/>
        </w:rPr>
      </w:pPr>
    </w:p>
    <w:p w:rsidR="003D6807" w:rsidRDefault="003D6807">
      <w:pPr>
        <w:rPr>
          <w:rFonts w:cs="Arial"/>
        </w:rPr>
      </w:pPr>
      <w:r>
        <w:rPr>
          <w:rFonts w:cs="Arial"/>
        </w:rPr>
        <w:t xml:space="preserve">The INTERCHANGE software under some circumstances is required when using the </w:t>
      </w:r>
      <w:proofErr w:type="spellStart"/>
      <w:r>
        <w:rPr>
          <w:rFonts w:cs="Arial"/>
        </w:rPr>
        <w:t>hstinb</w:t>
      </w:r>
      <w:proofErr w:type="spellEnd"/>
      <w:r>
        <w:rPr>
          <w:rFonts w:cs="Arial"/>
        </w:rPr>
        <w:t xml:space="preserve"> interface.  Even though the interface does not involve </w:t>
      </w:r>
      <w:r w:rsidR="009B3E09">
        <w:rPr>
          <w:rFonts w:cs="Arial"/>
        </w:rPr>
        <w:t>communication</w:t>
      </w:r>
      <w:r>
        <w:rPr>
          <w:rFonts w:cs="Arial"/>
        </w:rPr>
        <w:t xml:space="preserve"> with PLCs, the INTERCHANGE software is required when using the </w:t>
      </w:r>
      <w:proofErr w:type="spellStart"/>
      <w:r>
        <w:rPr>
          <w:rFonts w:cs="Arial"/>
        </w:rPr>
        <w:t>hstinb</w:t>
      </w:r>
      <w:proofErr w:type="spellEnd"/>
      <w:r>
        <w:rPr>
          <w:rFonts w:cs="Arial"/>
        </w:rPr>
        <w:t xml:space="preserve"> table for messages 3M01, 3M02, 3M03, and 7.  This is because some of the message processing is done via subroutines that are common to both the DTL Message Driver and the Host Inbound Process.  These shared messaging subroutines are linked to LIBDTL.SL which is a library within the INTERCHANGE software; therefore requiring the </w:t>
      </w:r>
      <w:r w:rsidR="009B3E09">
        <w:rPr>
          <w:rFonts w:cs="Arial"/>
        </w:rPr>
        <w:t>INTERCHANGE to</w:t>
      </w:r>
      <w:r>
        <w:rPr>
          <w:rFonts w:cs="Arial"/>
        </w:rPr>
        <w:t xml:space="preserve"> be installed.</w:t>
      </w:r>
    </w:p>
    <w:p w:rsidR="003D6807" w:rsidRDefault="003D6807">
      <w:pPr>
        <w:rPr>
          <w:rFonts w:cs="Arial"/>
        </w:rPr>
      </w:pPr>
    </w:p>
    <w:p w:rsidR="003D6807" w:rsidRDefault="003D6807">
      <w:pPr>
        <w:pStyle w:val="Header"/>
        <w:tabs>
          <w:tab w:val="clear" w:pos="4320"/>
          <w:tab w:val="clear" w:pos="8640"/>
        </w:tabs>
        <w:ind w:left="1080"/>
        <w:rPr>
          <w:rFonts w:cs="Arial"/>
        </w:rPr>
      </w:pPr>
      <w:r>
        <w:rPr>
          <w:b/>
          <w:bCs/>
          <w:i/>
          <w:iCs/>
          <w:sz w:val="24"/>
        </w:rPr>
        <w:object w:dxaOrig="6750" w:dyaOrig="2880">
          <v:shape id="_x0000_i1035" type="#_x0000_t75" style="width:337.65pt;height:2in" o:ole="">
            <v:imagedata r:id="rId24" o:title=""/>
          </v:shape>
          <o:OLEObject Type="Embed" ProgID="Word.Picture.8" ShapeID="_x0000_i1035" DrawAspect="Content" ObjectID="_1455608556" r:id="rId25"/>
        </w:object>
      </w:r>
    </w:p>
    <w:p w:rsidR="003D6807" w:rsidRDefault="003D6807"/>
    <w:p w:rsidR="003D6807" w:rsidRDefault="003D6807">
      <w:pPr>
        <w:rPr>
          <w:rFonts w:cs="Arial"/>
        </w:rPr>
      </w:pPr>
      <w:r>
        <w:rPr>
          <w:rFonts w:cs="Arial"/>
        </w:rPr>
        <w:br w:type="page"/>
      </w:r>
    </w:p>
    <w:p w:rsidR="003D6807" w:rsidRDefault="003D6807">
      <w:pPr>
        <w:pStyle w:val="Header2"/>
      </w:pPr>
      <w:bookmarkStart w:id="57" w:name="_Toc381782292"/>
      <w:r>
        <w:t>HSTINB TABLE LAYOUT</w:t>
      </w:r>
      <w:bookmarkEnd w:id="57"/>
    </w:p>
    <w:p w:rsidR="003D6807" w:rsidRDefault="003D6807">
      <w:pPr>
        <w:rPr>
          <w:rFonts w:cs="Arial"/>
        </w:rPr>
      </w:pPr>
    </w:p>
    <w:tbl>
      <w:tblPr>
        <w:tblW w:w="10296" w:type="dxa"/>
        <w:tblInd w:w="-14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29" w:type="dxa"/>
        </w:tblCellMar>
        <w:tblLook w:val="0000"/>
      </w:tblPr>
      <w:tblGrid>
        <w:gridCol w:w="2106"/>
        <w:gridCol w:w="1170"/>
        <w:gridCol w:w="1440"/>
        <w:gridCol w:w="630"/>
        <w:gridCol w:w="630"/>
        <w:gridCol w:w="900"/>
        <w:gridCol w:w="630"/>
        <w:gridCol w:w="630"/>
        <w:gridCol w:w="900"/>
        <w:gridCol w:w="630"/>
        <w:gridCol w:w="630"/>
      </w:tblGrid>
      <w:tr w:rsidR="00EA5184" w:rsidTr="00EA5184">
        <w:trPr>
          <w:cantSplit/>
          <w:trHeight w:val="1134"/>
        </w:trPr>
        <w:tc>
          <w:tcPr>
            <w:tcW w:w="2106" w:type="dxa"/>
          </w:tcPr>
          <w:p w:rsidR="00EA5184" w:rsidRDefault="00EA5184">
            <w:pPr>
              <w:rPr>
                <w:rFonts w:cs="Arial"/>
              </w:rPr>
            </w:pPr>
            <w:r>
              <w:rPr>
                <w:rFonts w:cs="Arial"/>
                <w:b/>
              </w:rPr>
              <w:t>Field Description</w:t>
            </w:r>
          </w:p>
        </w:tc>
        <w:tc>
          <w:tcPr>
            <w:tcW w:w="1170" w:type="dxa"/>
          </w:tcPr>
          <w:p w:rsidR="00EA5184" w:rsidRDefault="00EA5184">
            <w:pPr>
              <w:rPr>
                <w:rFonts w:cs="Arial"/>
              </w:rPr>
            </w:pPr>
            <w:r>
              <w:rPr>
                <w:rFonts w:cs="Arial"/>
                <w:b/>
              </w:rPr>
              <w:t>Data Base Field Name</w:t>
            </w:r>
          </w:p>
        </w:tc>
        <w:tc>
          <w:tcPr>
            <w:tcW w:w="1440" w:type="dxa"/>
          </w:tcPr>
          <w:p w:rsidR="00EA5184" w:rsidRDefault="00EA5184">
            <w:pPr>
              <w:tabs>
                <w:tab w:val="left" w:pos="897"/>
              </w:tabs>
              <w:rPr>
                <w:rFonts w:cs="Arial"/>
              </w:rPr>
            </w:pPr>
            <w:r>
              <w:rPr>
                <w:rFonts w:cs="Arial"/>
              </w:rPr>
              <w:t>type/length</w:t>
            </w:r>
          </w:p>
        </w:tc>
        <w:tc>
          <w:tcPr>
            <w:tcW w:w="630" w:type="dxa"/>
            <w:textDirection w:val="btLr"/>
          </w:tcPr>
          <w:p w:rsidR="00EA5184" w:rsidRDefault="00EA5184">
            <w:pPr>
              <w:ind w:left="113" w:right="113"/>
              <w:rPr>
                <w:rFonts w:cs="Arial"/>
              </w:rPr>
            </w:pPr>
            <w:r>
              <w:rPr>
                <w:rFonts w:cs="Arial"/>
              </w:rPr>
              <w:t>identify</w:t>
            </w:r>
          </w:p>
          <w:p w:rsidR="00EA5184" w:rsidRDefault="00EA5184">
            <w:pPr>
              <w:ind w:left="113" w:right="113"/>
              <w:rPr>
                <w:rFonts w:cs="Arial"/>
              </w:rPr>
            </w:pPr>
            <w:r>
              <w:rPr>
                <w:rFonts w:cs="Arial"/>
              </w:rPr>
              <w:t>parent roll</w:t>
            </w:r>
          </w:p>
        </w:tc>
        <w:tc>
          <w:tcPr>
            <w:tcW w:w="630" w:type="dxa"/>
            <w:textDirection w:val="btLr"/>
          </w:tcPr>
          <w:p w:rsidR="00EA5184" w:rsidRDefault="00EA5184">
            <w:pPr>
              <w:ind w:left="113" w:right="113"/>
              <w:rPr>
                <w:rFonts w:cs="Arial"/>
              </w:rPr>
            </w:pPr>
            <w:r>
              <w:rPr>
                <w:rFonts w:cs="Arial"/>
              </w:rPr>
              <w:t>line take</w:t>
            </w:r>
          </w:p>
          <w:p w:rsidR="00EA5184" w:rsidRDefault="00EA5184">
            <w:pPr>
              <w:ind w:left="113" w:right="113"/>
              <w:rPr>
                <w:rFonts w:cs="Arial"/>
              </w:rPr>
            </w:pPr>
            <w:r>
              <w:rPr>
                <w:rFonts w:cs="Arial"/>
              </w:rPr>
              <w:t>away</w:t>
            </w:r>
          </w:p>
        </w:tc>
        <w:tc>
          <w:tcPr>
            <w:tcW w:w="900" w:type="dxa"/>
            <w:textDirection w:val="btLr"/>
          </w:tcPr>
          <w:p w:rsidR="00EA5184" w:rsidRDefault="00EA5184">
            <w:pPr>
              <w:ind w:left="113" w:right="113"/>
              <w:rPr>
                <w:rFonts w:cs="Arial"/>
              </w:rPr>
            </w:pPr>
            <w:r>
              <w:rPr>
                <w:rFonts w:cs="Arial"/>
              </w:rPr>
              <w:t>line take</w:t>
            </w:r>
          </w:p>
          <w:p w:rsidR="00EA5184" w:rsidRDefault="00EA5184">
            <w:pPr>
              <w:ind w:left="113" w:right="113"/>
              <w:rPr>
                <w:rFonts w:cs="Arial"/>
              </w:rPr>
            </w:pPr>
            <w:r>
              <w:rPr>
                <w:rFonts w:cs="Arial"/>
              </w:rPr>
              <w:t>away</w:t>
            </w:r>
          </w:p>
          <w:p w:rsidR="00EA5184" w:rsidRDefault="00EA5184">
            <w:pPr>
              <w:ind w:left="113" w:right="113"/>
              <w:rPr>
                <w:rFonts w:cs="Arial"/>
              </w:rPr>
            </w:pPr>
            <w:r>
              <w:rPr>
                <w:rFonts w:cs="Arial"/>
              </w:rPr>
              <w:t>2</w:t>
            </w:r>
            <w:r>
              <w:rPr>
                <w:rFonts w:cs="Arial"/>
                <w:vertAlign w:val="superscript"/>
              </w:rPr>
              <w:t>nd</w:t>
            </w:r>
            <w:r>
              <w:rPr>
                <w:rFonts w:cs="Arial"/>
              </w:rPr>
              <w:t xml:space="preserve"> </w:t>
            </w:r>
            <w:proofErr w:type="spellStart"/>
            <w:r>
              <w:rPr>
                <w:rFonts w:cs="Arial"/>
              </w:rPr>
              <w:t>itm</w:t>
            </w:r>
            <w:proofErr w:type="spellEnd"/>
            <w:r>
              <w:rPr>
                <w:rFonts w:cs="Arial"/>
              </w:rPr>
              <w:t>/cg</w:t>
            </w:r>
          </w:p>
        </w:tc>
        <w:tc>
          <w:tcPr>
            <w:tcW w:w="630" w:type="dxa"/>
            <w:textDirection w:val="btLr"/>
          </w:tcPr>
          <w:p w:rsidR="00EA5184" w:rsidRDefault="00EA5184">
            <w:pPr>
              <w:ind w:left="113" w:right="113"/>
              <w:rPr>
                <w:rFonts w:cs="Arial"/>
              </w:rPr>
            </w:pPr>
            <w:r>
              <w:rPr>
                <w:rFonts w:cs="Arial"/>
              </w:rPr>
              <w:t xml:space="preserve">manual id </w:t>
            </w:r>
          </w:p>
        </w:tc>
        <w:tc>
          <w:tcPr>
            <w:tcW w:w="630" w:type="dxa"/>
            <w:textDirection w:val="btLr"/>
          </w:tcPr>
          <w:p w:rsidR="00EA5184" w:rsidRDefault="00EA5184">
            <w:pPr>
              <w:ind w:left="113" w:right="113"/>
              <w:rPr>
                <w:rFonts w:cs="Arial"/>
              </w:rPr>
            </w:pPr>
            <w:r>
              <w:rPr>
                <w:rFonts w:cs="Arial"/>
              </w:rPr>
              <w:t xml:space="preserve">inventory move </w:t>
            </w:r>
          </w:p>
        </w:tc>
        <w:tc>
          <w:tcPr>
            <w:tcW w:w="900" w:type="dxa"/>
            <w:textDirection w:val="btLr"/>
          </w:tcPr>
          <w:p w:rsidR="00EA5184" w:rsidRDefault="00EA5184">
            <w:pPr>
              <w:ind w:left="113" w:right="113"/>
              <w:rPr>
                <w:rFonts w:cs="Arial"/>
              </w:rPr>
            </w:pPr>
            <w:r>
              <w:rPr>
                <w:rFonts w:cs="Arial"/>
              </w:rPr>
              <w:t>unit load transfer complete</w:t>
            </w:r>
          </w:p>
        </w:tc>
        <w:tc>
          <w:tcPr>
            <w:tcW w:w="630" w:type="dxa"/>
            <w:textDirection w:val="btLr"/>
          </w:tcPr>
          <w:p w:rsidR="00EA5184" w:rsidRDefault="00EA5184">
            <w:pPr>
              <w:ind w:left="113" w:right="113"/>
              <w:rPr>
                <w:rFonts w:cs="Arial"/>
              </w:rPr>
            </w:pPr>
            <w:r>
              <w:rPr>
                <w:rFonts w:cs="Arial"/>
              </w:rPr>
              <w:t>load release</w:t>
            </w:r>
          </w:p>
        </w:tc>
        <w:tc>
          <w:tcPr>
            <w:tcW w:w="630" w:type="dxa"/>
            <w:textDirection w:val="btLr"/>
          </w:tcPr>
          <w:p w:rsidR="00EA5184" w:rsidRDefault="00EA5184">
            <w:pPr>
              <w:ind w:left="113" w:right="113"/>
              <w:rPr>
                <w:rFonts w:cs="Arial"/>
              </w:rPr>
            </w:pPr>
            <w:r>
              <w:rPr>
                <w:rFonts w:cs="Arial"/>
              </w:rPr>
              <w:t>case transfer</w:t>
            </w:r>
          </w:p>
        </w:tc>
      </w:tr>
      <w:tr w:rsidR="00EA5184" w:rsidTr="00EA5184">
        <w:tc>
          <w:tcPr>
            <w:tcW w:w="2106" w:type="dxa"/>
          </w:tcPr>
          <w:p w:rsidR="00EA5184" w:rsidRDefault="00EA5184">
            <w:pPr>
              <w:rPr>
                <w:rFonts w:cs="Arial"/>
              </w:rPr>
            </w:pPr>
          </w:p>
        </w:tc>
        <w:tc>
          <w:tcPr>
            <w:tcW w:w="1170" w:type="dxa"/>
          </w:tcPr>
          <w:p w:rsidR="00EA5184" w:rsidRDefault="00EA5184">
            <w:pPr>
              <w:rPr>
                <w:rFonts w:cs="Arial"/>
              </w:rPr>
            </w:pPr>
          </w:p>
        </w:tc>
        <w:tc>
          <w:tcPr>
            <w:tcW w:w="1440" w:type="dxa"/>
          </w:tcPr>
          <w:p w:rsidR="00EA5184" w:rsidRDefault="00EA5184">
            <w:pPr>
              <w:tabs>
                <w:tab w:val="left" w:pos="897"/>
              </w:tabs>
              <w:rPr>
                <w:rFonts w:cs="Arial"/>
              </w:rPr>
            </w:pPr>
          </w:p>
        </w:tc>
        <w:tc>
          <w:tcPr>
            <w:tcW w:w="630" w:type="dxa"/>
          </w:tcPr>
          <w:p w:rsidR="00EA5184" w:rsidRDefault="00EA5184">
            <w:pPr>
              <w:rPr>
                <w:rFonts w:cs="Arial"/>
              </w:rPr>
            </w:pPr>
          </w:p>
        </w:tc>
        <w:tc>
          <w:tcPr>
            <w:tcW w:w="630" w:type="dxa"/>
          </w:tcPr>
          <w:p w:rsidR="00EA5184" w:rsidRDefault="00EA5184">
            <w:pPr>
              <w:rPr>
                <w:rFonts w:cs="Arial"/>
              </w:rPr>
            </w:pPr>
          </w:p>
        </w:tc>
        <w:tc>
          <w:tcPr>
            <w:tcW w:w="900" w:type="dxa"/>
          </w:tcPr>
          <w:p w:rsidR="00EA5184" w:rsidRDefault="00EA5184">
            <w:pPr>
              <w:rPr>
                <w:rFonts w:cs="Arial"/>
              </w:rPr>
            </w:pPr>
          </w:p>
        </w:tc>
        <w:tc>
          <w:tcPr>
            <w:tcW w:w="630" w:type="dxa"/>
          </w:tcPr>
          <w:p w:rsidR="00EA5184" w:rsidRDefault="00EA5184">
            <w:pPr>
              <w:rPr>
                <w:rFonts w:cs="Arial"/>
              </w:rPr>
            </w:pPr>
          </w:p>
        </w:tc>
        <w:tc>
          <w:tcPr>
            <w:tcW w:w="630" w:type="dxa"/>
          </w:tcPr>
          <w:p w:rsidR="00EA5184" w:rsidRDefault="00EA5184">
            <w:pPr>
              <w:rPr>
                <w:rFonts w:cs="Arial"/>
              </w:rPr>
            </w:pPr>
          </w:p>
        </w:tc>
        <w:tc>
          <w:tcPr>
            <w:tcW w:w="900" w:type="dxa"/>
          </w:tcPr>
          <w:p w:rsidR="00EA5184" w:rsidRDefault="00EA5184">
            <w:pPr>
              <w:rPr>
                <w:rFonts w:cs="Arial"/>
              </w:rPr>
            </w:pPr>
          </w:p>
        </w:tc>
        <w:tc>
          <w:tcPr>
            <w:tcW w:w="630" w:type="dxa"/>
          </w:tcPr>
          <w:p w:rsidR="00EA5184" w:rsidRDefault="00EA5184">
            <w:pPr>
              <w:rPr>
                <w:rFonts w:cs="Arial"/>
              </w:rPr>
            </w:pPr>
          </w:p>
        </w:tc>
        <w:tc>
          <w:tcPr>
            <w:tcW w:w="630" w:type="dxa"/>
          </w:tcPr>
          <w:p w:rsidR="00EA5184" w:rsidRDefault="00EA5184">
            <w:pPr>
              <w:rPr>
                <w:rFonts w:cs="Arial"/>
              </w:rPr>
            </w:pPr>
          </w:p>
        </w:tc>
      </w:tr>
      <w:tr w:rsidR="00EA5184" w:rsidTr="00EA5184">
        <w:tc>
          <w:tcPr>
            <w:tcW w:w="2106" w:type="dxa"/>
          </w:tcPr>
          <w:p w:rsidR="00EA5184" w:rsidRDefault="00EA5184">
            <w:pPr>
              <w:rPr>
                <w:rFonts w:cs="Arial"/>
              </w:rPr>
            </w:pPr>
            <w:proofErr w:type="spellStart"/>
            <w:r>
              <w:rPr>
                <w:rFonts w:cs="Arial"/>
              </w:rPr>
              <w:t>message_type</w:t>
            </w:r>
            <w:proofErr w:type="spellEnd"/>
          </w:p>
        </w:tc>
        <w:tc>
          <w:tcPr>
            <w:tcW w:w="1170" w:type="dxa"/>
          </w:tcPr>
          <w:p w:rsidR="00EA5184" w:rsidRDefault="00EA5184">
            <w:pPr>
              <w:rPr>
                <w:rFonts w:cs="Arial"/>
              </w:rPr>
            </w:pPr>
            <w:proofErr w:type="spellStart"/>
            <w:r>
              <w:rPr>
                <w:rFonts w:cs="Arial"/>
              </w:rPr>
              <w:t>msgtyp</w:t>
            </w:r>
            <w:proofErr w:type="spellEnd"/>
          </w:p>
        </w:tc>
        <w:tc>
          <w:tcPr>
            <w:tcW w:w="1440" w:type="dxa"/>
          </w:tcPr>
          <w:p w:rsidR="00EA5184" w:rsidRDefault="00EA5184">
            <w:pPr>
              <w:tabs>
                <w:tab w:val="left" w:pos="897"/>
              </w:tabs>
              <w:rPr>
                <w:rFonts w:cs="Arial"/>
              </w:rPr>
            </w:pPr>
            <w:r>
              <w:rPr>
                <w:rFonts w:cs="Arial"/>
              </w:rPr>
              <w:t>varchar2</w:t>
            </w:r>
            <w:r>
              <w:rPr>
                <w:rFonts w:cs="Arial"/>
              </w:rPr>
              <w:tab/>
              <w:t>4</w:t>
            </w:r>
          </w:p>
        </w:tc>
        <w:tc>
          <w:tcPr>
            <w:tcW w:w="630" w:type="dxa"/>
          </w:tcPr>
          <w:p w:rsidR="00EA5184" w:rsidRDefault="00EA5184">
            <w:pPr>
              <w:rPr>
                <w:rFonts w:cs="Arial"/>
              </w:rPr>
            </w:pPr>
            <w:r>
              <w:rPr>
                <w:rFonts w:cs="Arial"/>
              </w:rPr>
              <w:t>‘3’</w:t>
            </w:r>
          </w:p>
        </w:tc>
        <w:tc>
          <w:tcPr>
            <w:tcW w:w="630" w:type="dxa"/>
          </w:tcPr>
          <w:p w:rsidR="00EA5184" w:rsidRDefault="00EA5184">
            <w:pPr>
              <w:rPr>
                <w:rFonts w:cs="Arial"/>
              </w:rPr>
            </w:pPr>
            <w:r>
              <w:rPr>
                <w:rFonts w:cs="Arial"/>
              </w:rPr>
              <w:t>‘3’</w:t>
            </w:r>
          </w:p>
        </w:tc>
        <w:tc>
          <w:tcPr>
            <w:tcW w:w="900" w:type="dxa"/>
          </w:tcPr>
          <w:p w:rsidR="00EA5184" w:rsidRDefault="00EA5184">
            <w:pPr>
              <w:rPr>
                <w:rFonts w:cs="Arial"/>
              </w:rPr>
            </w:pPr>
            <w:r>
              <w:rPr>
                <w:rFonts w:cs="Arial"/>
              </w:rPr>
              <w:t>‘3’</w:t>
            </w:r>
          </w:p>
        </w:tc>
        <w:tc>
          <w:tcPr>
            <w:tcW w:w="630" w:type="dxa"/>
          </w:tcPr>
          <w:p w:rsidR="00EA5184" w:rsidRDefault="00EA5184">
            <w:pPr>
              <w:rPr>
                <w:rFonts w:cs="Arial"/>
              </w:rPr>
            </w:pPr>
            <w:r>
              <w:rPr>
                <w:rFonts w:cs="Arial"/>
              </w:rPr>
              <w:t>‘3’</w:t>
            </w:r>
          </w:p>
        </w:tc>
        <w:tc>
          <w:tcPr>
            <w:tcW w:w="630" w:type="dxa"/>
          </w:tcPr>
          <w:p w:rsidR="00EA5184" w:rsidRDefault="00EA5184">
            <w:pPr>
              <w:rPr>
                <w:rFonts w:cs="Arial"/>
              </w:rPr>
            </w:pPr>
            <w:r>
              <w:rPr>
                <w:rFonts w:cs="Arial"/>
              </w:rPr>
              <w:t>‘3’</w:t>
            </w:r>
          </w:p>
        </w:tc>
        <w:tc>
          <w:tcPr>
            <w:tcW w:w="900" w:type="dxa"/>
          </w:tcPr>
          <w:p w:rsidR="00EA5184" w:rsidRDefault="00EA5184">
            <w:pPr>
              <w:rPr>
                <w:rFonts w:cs="Arial"/>
              </w:rPr>
            </w:pPr>
            <w:r>
              <w:rPr>
                <w:rFonts w:cs="Arial"/>
              </w:rPr>
              <w:t>‘7’</w:t>
            </w:r>
          </w:p>
        </w:tc>
        <w:tc>
          <w:tcPr>
            <w:tcW w:w="630" w:type="dxa"/>
          </w:tcPr>
          <w:p w:rsidR="00EA5184" w:rsidRDefault="00EA5184">
            <w:pPr>
              <w:rPr>
                <w:rFonts w:cs="Arial"/>
              </w:rPr>
            </w:pPr>
            <w:r>
              <w:rPr>
                <w:rFonts w:cs="Arial"/>
              </w:rPr>
              <w:t>21</w:t>
            </w:r>
          </w:p>
        </w:tc>
        <w:tc>
          <w:tcPr>
            <w:tcW w:w="630" w:type="dxa"/>
          </w:tcPr>
          <w:p w:rsidR="00EA5184" w:rsidRDefault="00EA5184" w:rsidP="008135C1">
            <w:pPr>
              <w:rPr>
                <w:rFonts w:cs="Arial"/>
              </w:rPr>
            </w:pPr>
            <w:r>
              <w:rPr>
                <w:rFonts w:cs="Arial"/>
              </w:rPr>
              <w:t>‘9’</w:t>
            </w:r>
          </w:p>
        </w:tc>
      </w:tr>
      <w:tr w:rsidR="00EA5184" w:rsidTr="00EA5184">
        <w:tc>
          <w:tcPr>
            <w:tcW w:w="2106" w:type="dxa"/>
          </w:tcPr>
          <w:p w:rsidR="00EA5184" w:rsidRDefault="00EA5184">
            <w:pPr>
              <w:rPr>
                <w:rFonts w:cs="Arial"/>
              </w:rPr>
            </w:pPr>
            <w:proofErr w:type="spellStart"/>
            <w:r>
              <w:rPr>
                <w:rFonts w:cs="Arial"/>
              </w:rPr>
              <w:t>message_intent</w:t>
            </w:r>
            <w:proofErr w:type="spellEnd"/>
          </w:p>
        </w:tc>
        <w:tc>
          <w:tcPr>
            <w:tcW w:w="1170" w:type="dxa"/>
          </w:tcPr>
          <w:p w:rsidR="00EA5184" w:rsidRDefault="00EA5184">
            <w:pPr>
              <w:rPr>
                <w:rFonts w:cs="Arial"/>
              </w:rPr>
            </w:pPr>
            <w:proofErr w:type="spellStart"/>
            <w:r>
              <w:rPr>
                <w:rFonts w:cs="Arial"/>
              </w:rPr>
              <w:t>msgint</w:t>
            </w:r>
            <w:proofErr w:type="spellEnd"/>
          </w:p>
        </w:tc>
        <w:tc>
          <w:tcPr>
            <w:tcW w:w="1440" w:type="dxa"/>
          </w:tcPr>
          <w:p w:rsidR="00EA5184" w:rsidRDefault="00EA5184">
            <w:pPr>
              <w:tabs>
                <w:tab w:val="left" w:pos="897"/>
              </w:tabs>
              <w:rPr>
                <w:rFonts w:cs="Arial"/>
              </w:rPr>
            </w:pPr>
            <w:r>
              <w:rPr>
                <w:rFonts w:cs="Arial"/>
              </w:rPr>
              <w:t>varchar2</w:t>
            </w:r>
            <w:r>
              <w:rPr>
                <w:rFonts w:cs="Arial"/>
              </w:rPr>
              <w:tab/>
              <w:t>2</w:t>
            </w:r>
          </w:p>
        </w:tc>
        <w:tc>
          <w:tcPr>
            <w:tcW w:w="630" w:type="dxa"/>
          </w:tcPr>
          <w:p w:rsidR="00EA5184" w:rsidRDefault="00EA5184">
            <w:pPr>
              <w:rPr>
                <w:rFonts w:cs="Arial"/>
              </w:rPr>
            </w:pPr>
            <w:r>
              <w:rPr>
                <w:rFonts w:cs="Arial"/>
              </w:rPr>
              <w:t>‘M’</w:t>
            </w:r>
          </w:p>
        </w:tc>
        <w:tc>
          <w:tcPr>
            <w:tcW w:w="630" w:type="dxa"/>
          </w:tcPr>
          <w:p w:rsidR="00EA5184" w:rsidRDefault="00EA5184">
            <w:pPr>
              <w:rPr>
                <w:rFonts w:cs="Arial"/>
              </w:rPr>
            </w:pPr>
            <w:r>
              <w:rPr>
                <w:rFonts w:cs="Arial"/>
              </w:rPr>
              <w:t>‘M’</w:t>
            </w:r>
          </w:p>
        </w:tc>
        <w:tc>
          <w:tcPr>
            <w:tcW w:w="900" w:type="dxa"/>
          </w:tcPr>
          <w:p w:rsidR="00EA5184" w:rsidRDefault="00EA5184">
            <w:pPr>
              <w:rPr>
                <w:rFonts w:cs="Arial"/>
              </w:rPr>
            </w:pPr>
            <w:r>
              <w:rPr>
                <w:rFonts w:cs="Arial"/>
              </w:rPr>
              <w:t>‘A’</w:t>
            </w:r>
          </w:p>
        </w:tc>
        <w:tc>
          <w:tcPr>
            <w:tcW w:w="630" w:type="dxa"/>
          </w:tcPr>
          <w:p w:rsidR="00EA5184" w:rsidRDefault="00EA5184">
            <w:pPr>
              <w:rPr>
                <w:rFonts w:cs="Arial"/>
              </w:rPr>
            </w:pPr>
            <w:r>
              <w:rPr>
                <w:rFonts w:cs="Arial"/>
              </w:rPr>
              <w:t>‘M’</w:t>
            </w:r>
          </w:p>
        </w:tc>
        <w:tc>
          <w:tcPr>
            <w:tcW w:w="630" w:type="dxa"/>
          </w:tcPr>
          <w:p w:rsidR="00EA5184" w:rsidRDefault="00EA5184">
            <w:pPr>
              <w:rPr>
                <w:rFonts w:cs="Arial"/>
              </w:rPr>
            </w:pPr>
            <w:r>
              <w:rPr>
                <w:rFonts w:cs="Arial"/>
              </w:rPr>
              <w:t>‘M’</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‘M’</w:t>
            </w:r>
          </w:p>
        </w:tc>
      </w:tr>
      <w:tr w:rsidR="00EA5184" w:rsidTr="00EA5184">
        <w:tc>
          <w:tcPr>
            <w:tcW w:w="2106" w:type="dxa"/>
          </w:tcPr>
          <w:p w:rsidR="00EA5184" w:rsidRDefault="00EA5184">
            <w:pPr>
              <w:rPr>
                <w:rFonts w:cs="Arial"/>
              </w:rPr>
            </w:pPr>
            <w:proofErr w:type="spellStart"/>
            <w:r>
              <w:rPr>
                <w:rFonts w:cs="Arial"/>
              </w:rPr>
              <w:t>transaction_code</w:t>
            </w:r>
            <w:proofErr w:type="spellEnd"/>
          </w:p>
        </w:tc>
        <w:tc>
          <w:tcPr>
            <w:tcW w:w="1170" w:type="dxa"/>
          </w:tcPr>
          <w:p w:rsidR="00EA5184" w:rsidRDefault="00EA5184">
            <w:pPr>
              <w:rPr>
                <w:rFonts w:cs="Arial"/>
              </w:rPr>
            </w:pPr>
            <w:proofErr w:type="spellStart"/>
            <w:r>
              <w:rPr>
                <w:rFonts w:cs="Arial"/>
              </w:rPr>
              <w:t>trxcod</w:t>
            </w:r>
            <w:proofErr w:type="spellEnd"/>
          </w:p>
        </w:tc>
        <w:tc>
          <w:tcPr>
            <w:tcW w:w="1440" w:type="dxa"/>
          </w:tcPr>
          <w:p w:rsidR="00EA5184" w:rsidRDefault="00EA5184">
            <w:pPr>
              <w:tabs>
                <w:tab w:val="left" w:pos="897"/>
              </w:tabs>
              <w:rPr>
                <w:rFonts w:cs="Arial"/>
              </w:rPr>
            </w:pPr>
            <w:r>
              <w:rPr>
                <w:rFonts w:cs="Arial"/>
              </w:rPr>
              <w:t>varchar2</w:t>
            </w:r>
            <w:r>
              <w:rPr>
                <w:rFonts w:cs="Arial"/>
              </w:rPr>
              <w:tab/>
              <w:t>2</w:t>
            </w:r>
          </w:p>
        </w:tc>
        <w:tc>
          <w:tcPr>
            <w:tcW w:w="630" w:type="dxa"/>
          </w:tcPr>
          <w:p w:rsidR="00EA5184" w:rsidRDefault="00EA5184">
            <w:pPr>
              <w:rPr>
                <w:rFonts w:cs="Arial"/>
              </w:rPr>
            </w:pPr>
            <w:r>
              <w:rPr>
                <w:rFonts w:cs="Arial"/>
              </w:rPr>
              <w:t>‘04’</w:t>
            </w:r>
          </w:p>
        </w:tc>
        <w:tc>
          <w:tcPr>
            <w:tcW w:w="630" w:type="dxa"/>
          </w:tcPr>
          <w:p w:rsidR="00EA5184" w:rsidRDefault="00EA5184">
            <w:pPr>
              <w:rPr>
                <w:rFonts w:cs="Arial"/>
              </w:rPr>
            </w:pPr>
            <w:r>
              <w:rPr>
                <w:rFonts w:cs="Arial"/>
              </w:rPr>
              <w:t>‘01’</w:t>
            </w:r>
          </w:p>
        </w:tc>
        <w:tc>
          <w:tcPr>
            <w:tcW w:w="900" w:type="dxa"/>
          </w:tcPr>
          <w:p w:rsidR="00EA5184" w:rsidRDefault="00EA5184">
            <w:pPr>
              <w:rPr>
                <w:rFonts w:cs="Arial"/>
              </w:rPr>
            </w:pPr>
            <w:r>
              <w:rPr>
                <w:rFonts w:cs="Arial"/>
              </w:rPr>
              <w:t>‘01’</w:t>
            </w:r>
          </w:p>
        </w:tc>
        <w:tc>
          <w:tcPr>
            <w:tcW w:w="630" w:type="dxa"/>
          </w:tcPr>
          <w:p w:rsidR="00EA5184" w:rsidRDefault="00EA5184">
            <w:pPr>
              <w:rPr>
                <w:rFonts w:cs="Arial"/>
              </w:rPr>
            </w:pPr>
            <w:r>
              <w:rPr>
                <w:rFonts w:cs="Arial"/>
              </w:rPr>
              <w:t>‘03’</w:t>
            </w:r>
          </w:p>
        </w:tc>
        <w:tc>
          <w:tcPr>
            <w:tcW w:w="630" w:type="dxa"/>
          </w:tcPr>
          <w:p w:rsidR="00EA5184" w:rsidRDefault="00EA5184">
            <w:pPr>
              <w:rPr>
                <w:rFonts w:cs="Arial"/>
              </w:rPr>
            </w:pPr>
            <w:r>
              <w:rPr>
                <w:rFonts w:cs="Arial"/>
              </w:rPr>
              <w:t>‘03’</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‘03’</w:t>
            </w:r>
          </w:p>
        </w:tc>
      </w:tr>
      <w:tr w:rsidR="00EA5184" w:rsidTr="00EA5184">
        <w:tc>
          <w:tcPr>
            <w:tcW w:w="2106" w:type="dxa"/>
          </w:tcPr>
          <w:p w:rsidR="00EA5184" w:rsidRDefault="00EA5184">
            <w:pPr>
              <w:rPr>
                <w:rFonts w:cs="Arial"/>
              </w:rPr>
            </w:pPr>
            <w:proofErr w:type="spellStart"/>
            <w:r>
              <w:rPr>
                <w:rFonts w:cs="Arial"/>
              </w:rPr>
              <w:t>subsite_number</w:t>
            </w:r>
            <w:proofErr w:type="spellEnd"/>
          </w:p>
        </w:tc>
        <w:tc>
          <w:tcPr>
            <w:tcW w:w="1170" w:type="dxa"/>
          </w:tcPr>
          <w:p w:rsidR="00EA5184" w:rsidRDefault="00EA5184">
            <w:pPr>
              <w:rPr>
                <w:rFonts w:cs="Arial"/>
              </w:rPr>
            </w:pPr>
            <w:proofErr w:type="spellStart"/>
            <w:r>
              <w:rPr>
                <w:rFonts w:cs="Arial"/>
              </w:rPr>
              <w:t>subsit</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from_location_name</w:t>
            </w:r>
            <w:proofErr w:type="spellEnd"/>
          </w:p>
        </w:tc>
        <w:tc>
          <w:tcPr>
            <w:tcW w:w="1170" w:type="dxa"/>
          </w:tcPr>
          <w:p w:rsidR="00EA5184" w:rsidRDefault="00EA5184">
            <w:pPr>
              <w:rPr>
                <w:rFonts w:cs="Arial"/>
                <w:iCs/>
              </w:rPr>
            </w:pPr>
            <w:proofErr w:type="spellStart"/>
            <w:r>
              <w:rPr>
                <w:rFonts w:cs="Arial"/>
                <w:iCs/>
              </w:rPr>
              <w:t>from_loc</w:t>
            </w:r>
            <w:proofErr w:type="spellEnd"/>
          </w:p>
        </w:tc>
        <w:tc>
          <w:tcPr>
            <w:tcW w:w="1440" w:type="dxa"/>
          </w:tcPr>
          <w:p w:rsidR="00EA5184" w:rsidRDefault="00EA5184">
            <w:pPr>
              <w:tabs>
                <w:tab w:val="left" w:pos="897"/>
              </w:tabs>
              <w:rPr>
                <w:rFonts w:cs="Arial"/>
              </w:rPr>
            </w:pPr>
            <w:r>
              <w:rPr>
                <w:rFonts w:cs="Arial"/>
              </w:rPr>
              <w:t>varchar2</w:t>
            </w:r>
            <w:r>
              <w:rPr>
                <w:rFonts w:cs="Arial"/>
              </w:rPr>
              <w:tab/>
              <w:t>8</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to_location_name</w:t>
            </w:r>
            <w:proofErr w:type="spellEnd"/>
          </w:p>
        </w:tc>
        <w:tc>
          <w:tcPr>
            <w:tcW w:w="1170" w:type="dxa"/>
          </w:tcPr>
          <w:p w:rsidR="00EA5184" w:rsidRDefault="00EA5184">
            <w:pPr>
              <w:rPr>
                <w:rFonts w:cs="Arial"/>
                <w:iCs/>
              </w:rPr>
            </w:pPr>
            <w:proofErr w:type="spellStart"/>
            <w:r>
              <w:rPr>
                <w:rFonts w:cs="Arial"/>
                <w:iCs/>
              </w:rPr>
              <w:t>to_loc</w:t>
            </w:r>
            <w:proofErr w:type="spellEnd"/>
          </w:p>
        </w:tc>
        <w:tc>
          <w:tcPr>
            <w:tcW w:w="1440" w:type="dxa"/>
          </w:tcPr>
          <w:p w:rsidR="00EA5184" w:rsidRDefault="00EA5184">
            <w:pPr>
              <w:tabs>
                <w:tab w:val="left" w:pos="897"/>
              </w:tabs>
              <w:rPr>
                <w:rFonts w:cs="Arial"/>
              </w:rPr>
            </w:pPr>
            <w:r>
              <w:rPr>
                <w:rFonts w:cs="Arial"/>
              </w:rPr>
              <w:t>varchar2</w:t>
            </w:r>
            <w:r>
              <w:rPr>
                <w:rFonts w:cs="Arial"/>
              </w:rPr>
              <w:tab/>
              <w:t>8</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material_class</w:t>
            </w:r>
            <w:proofErr w:type="spellEnd"/>
          </w:p>
        </w:tc>
        <w:tc>
          <w:tcPr>
            <w:tcW w:w="1170" w:type="dxa"/>
          </w:tcPr>
          <w:p w:rsidR="00EA5184" w:rsidRDefault="00EA5184">
            <w:pPr>
              <w:rPr>
                <w:rFonts w:cs="Arial"/>
              </w:rPr>
            </w:pPr>
            <w:proofErr w:type="spellStart"/>
            <w:r>
              <w:rPr>
                <w:rFonts w:cs="Arial"/>
              </w:rPr>
              <w:t>itmcls</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material_code</w:t>
            </w:r>
            <w:proofErr w:type="spellEnd"/>
          </w:p>
        </w:tc>
        <w:tc>
          <w:tcPr>
            <w:tcW w:w="1170" w:type="dxa"/>
          </w:tcPr>
          <w:p w:rsidR="00EA5184" w:rsidRDefault="00EA5184">
            <w:pPr>
              <w:rPr>
                <w:rFonts w:cs="Arial"/>
              </w:rPr>
            </w:pPr>
            <w:proofErr w:type="spellStart"/>
            <w:r>
              <w:rPr>
                <w:rFonts w:cs="Arial"/>
              </w:rPr>
              <w:t>itmcod</w:t>
            </w:r>
            <w:proofErr w:type="spellEnd"/>
          </w:p>
        </w:tc>
        <w:tc>
          <w:tcPr>
            <w:tcW w:w="1440" w:type="dxa"/>
          </w:tcPr>
          <w:p w:rsidR="00EA5184" w:rsidRDefault="00EA5184">
            <w:pPr>
              <w:tabs>
                <w:tab w:val="left" w:pos="897"/>
              </w:tabs>
              <w:rPr>
                <w:rFonts w:cs="Arial"/>
              </w:rPr>
            </w:pPr>
            <w:r>
              <w:rPr>
                <w:rFonts w:cs="Arial"/>
              </w:rPr>
              <w:t>varchar2</w:t>
            </w:r>
            <w:r>
              <w:rPr>
                <w:rFonts w:cs="Arial"/>
              </w:rPr>
              <w:tab/>
              <w:t>8</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code_date</w:t>
            </w:r>
            <w:proofErr w:type="spellEnd"/>
          </w:p>
        </w:tc>
        <w:tc>
          <w:tcPr>
            <w:tcW w:w="1170" w:type="dxa"/>
          </w:tcPr>
          <w:p w:rsidR="00EA5184" w:rsidRDefault="00EA5184">
            <w:pPr>
              <w:rPr>
                <w:rFonts w:cs="Arial"/>
                <w:i/>
              </w:rPr>
            </w:pPr>
            <w:proofErr w:type="spellStart"/>
            <w:r>
              <w:rPr>
                <w:rFonts w:cs="Arial"/>
              </w:rPr>
              <w:t>coddat</w:t>
            </w:r>
            <w:proofErr w:type="spellEnd"/>
          </w:p>
        </w:tc>
        <w:tc>
          <w:tcPr>
            <w:tcW w:w="1440" w:type="dxa"/>
          </w:tcPr>
          <w:p w:rsidR="00EA5184" w:rsidRDefault="00EA5184">
            <w:pPr>
              <w:tabs>
                <w:tab w:val="left" w:pos="897"/>
              </w:tabs>
              <w:rPr>
                <w:rFonts w:cs="Arial"/>
              </w:rPr>
            </w:pPr>
            <w:r>
              <w:rPr>
                <w:rFonts w:cs="Arial"/>
              </w:rPr>
              <w:t>varchar2</w:t>
            </w:r>
            <w:r>
              <w:rPr>
                <w:rFonts w:cs="Arial"/>
              </w:rPr>
              <w:tab/>
              <w:t>16</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production_date</w:t>
            </w:r>
            <w:proofErr w:type="spellEnd"/>
          </w:p>
        </w:tc>
        <w:tc>
          <w:tcPr>
            <w:tcW w:w="1170" w:type="dxa"/>
          </w:tcPr>
          <w:p w:rsidR="00EA5184" w:rsidRDefault="00EA5184">
            <w:pPr>
              <w:rPr>
                <w:rFonts w:cs="Arial"/>
                <w:iCs/>
              </w:rPr>
            </w:pPr>
            <w:proofErr w:type="spellStart"/>
            <w:r>
              <w:rPr>
                <w:rFonts w:cs="Arial"/>
                <w:iCs/>
              </w:rPr>
              <w:t>prodat</w:t>
            </w:r>
            <w:proofErr w:type="spellEnd"/>
          </w:p>
        </w:tc>
        <w:tc>
          <w:tcPr>
            <w:tcW w:w="1440" w:type="dxa"/>
          </w:tcPr>
          <w:p w:rsidR="00EA5184" w:rsidRDefault="00EA5184">
            <w:pPr>
              <w:tabs>
                <w:tab w:val="left" w:pos="897"/>
              </w:tabs>
              <w:rPr>
                <w:rFonts w:cs="Arial"/>
              </w:rPr>
            </w:pPr>
            <w:r>
              <w:rPr>
                <w:rFonts w:cs="Arial"/>
              </w:rPr>
              <w:t>date</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expiration_date</w:t>
            </w:r>
            <w:proofErr w:type="spellEnd"/>
          </w:p>
        </w:tc>
        <w:tc>
          <w:tcPr>
            <w:tcW w:w="1170" w:type="dxa"/>
          </w:tcPr>
          <w:p w:rsidR="00EA5184" w:rsidRDefault="00EA5184">
            <w:pPr>
              <w:rPr>
                <w:rFonts w:cs="Arial"/>
              </w:rPr>
            </w:pPr>
            <w:proofErr w:type="spellStart"/>
            <w:r>
              <w:rPr>
                <w:rFonts w:cs="Arial"/>
              </w:rPr>
              <w:t>expdat</w:t>
            </w:r>
            <w:proofErr w:type="spellEnd"/>
          </w:p>
        </w:tc>
        <w:tc>
          <w:tcPr>
            <w:tcW w:w="1440" w:type="dxa"/>
          </w:tcPr>
          <w:p w:rsidR="00EA5184" w:rsidRDefault="00EA5184">
            <w:pPr>
              <w:tabs>
                <w:tab w:val="left" w:pos="897"/>
              </w:tabs>
              <w:rPr>
                <w:rFonts w:cs="Arial"/>
              </w:rPr>
            </w:pPr>
            <w:r>
              <w:rPr>
                <w:rFonts w:cs="Arial"/>
              </w:rPr>
              <w:t>date</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r>
              <w:rPr>
                <w:rFonts w:cs="Arial"/>
              </w:rPr>
              <w:t>quantity</w:t>
            </w:r>
          </w:p>
        </w:tc>
        <w:tc>
          <w:tcPr>
            <w:tcW w:w="1170" w:type="dxa"/>
          </w:tcPr>
          <w:p w:rsidR="00EA5184" w:rsidRDefault="00EA5184">
            <w:pPr>
              <w:rPr>
                <w:rFonts w:cs="Arial"/>
              </w:rPr>
            </w:pPr>
            <w:proofErr w:type="spellStart"/>
            <w:r>
              <w:rPr>
                <w:rFonts w:cs="Arial"/>
              </w:rPr>
              <w:t>casqty</w:t>
            </w:r>
            <w:proofErr w:type="spellEnd"/>
          </w:p>
        </w:tc>
        <w:tc>
          <w:tcPr>
            <w:tcW w:w="1440" w:type="dxa"/>
          </w:tcPr>
          <w:p w:rsidR="00EA5184" w:rsidRDefault="00EA5184">
            <w:pPr>
              <w:tabs>
                <w:tab w:val="left" w:pos="897"/>
              </w:tabs>
              <w:rPr>
                <w:rFonts w:cs="Arial"/>
              </w:rPr>
            </w:pPr>
            <w:r>
              <w:rPr>
                <w:rFonts w:cs="Arial"/>
              </w:rPr>
              <w:t>number</w:t>
            </w:r>
            <w:r>
              <w:rPr>
                <w:rFonts w:cs="Arial"/>
              </w:rPr>
              <w:tab/>
              <w:t>11,3</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pallet_type</w:t>
            </w:r>
            <w:proofErr w:type="spellEnd"/>
          </w:p>
        </w:tc>
        <w:tc>
          <w:tcPr>
            <w:tcW w:w="1170" w:type="dxa"/>
          </w:tcPr>
          <w:p w:rsidR="00EA5184" w:rsidRDefault="00EA5184">
            <w:pPr>
              <w:rPr>
                <w:rFonts w:cs="Arial"/>
              </w:rPr>
            </w:pPr>
            <w:proofErr w:type="spellStart"/>
            <w:r>
              <w:rPr>
                <w:rFonts w:cs="Arial"/>
              </w:rPr>
              <w:t>ulpall</w:t>
            </w:r>
            <w:proofErr w:type="spellEnd"/>
          </w:p>
        </w:tc>
        <w:tc>
          <w:tcPr>
            <w:tcW w:w="1440" w:type="dxa"/>
          </w:tcPr>
          <w:p w:rsidR="00EA5184" w:rsidRDefault="00EA5184">
            <w:pPr>
              <w:tabs>
                <w:tab w:val="left" w:pos="897"/>
              </w:tabs>
              <w:rPr>
                <w:rFonts w:cs="Arial"/>
              </w:rPr>
            </w:pPr>
            <w:r>
              <w:rPr>
                <w:rFonts w:cs="Arial"/>
              </w:rPr>
              <w:t>varchar2</w:t>
            </w:r>
            <w:r>
              <w:rPr>
                <w:rFonts w:cs="Arial"/>
              </w:rPr>
              <w:tab/>
              <w:t>4</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unit_load_id</w:t>
            </w:r>
            <w:proofErr w:type="spellEnd"/>
          </w:p>
        </w:tc>
        <w:tc>
          <w:tcPr>
            <w:tcW w:w="1170" w:type="dxa"/>
          </w:tcPr>
          <w:p w:rsidR="00EA5184" w:rsidRDefault="00EA5184">
            <w:pPr>
              <w:rPr>
                <w:rFonts w:cs="Arial"/>
              </w:rPr>
            </w:pPr>
            <w:proofErr w:type="spellStart"/>
            <w:r>
              <w:rPr>
                <w:rFonts w:cs="Arial"/>
              </w:rPr>
              <w:t>ulidcd</w:t>
            </w:r>
            <w:proofErr w:type="spellEnd"/>
          </w:p>
        </w:tc>
        <w:tc>
          <w:tcPr>
            <w:tcW w:w="1440" w:type="dxa"/>
          </w:tcPr>
          <w:p w:rsidR="00EA5184" w:rsidRDefault="00EA5184">
            <w:pPr>
              <w:tabs>
                <w:tab w:val="left" w:pos="897"/>
              </w:tabs>
              <w:rPr>
                <w:rFonts w:cs="Arial"/>
              </w:rPr>
            </w:pPr>
            <w:r>
              <w:rPr>
                <w:rFonts w:cs="Arial"/>
              </w:rPr>
              <w:t>varchar2</w:t>
            </w:r>
            <w:r>
              <w:rPr>
                <w:rFonts w:cs="Arial"/>
              </w:rPr>
              <w:tab/>
              <w:t>20</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unit_load_status_code</w:t>
            </w:r>
            <w:proofErr w:type="spellEnd"/>
          </w:p>
        </w:tc>
        <w:tc>
          <w:tcPr>
            <w:tcW w:w="1170" w:type="dxa"/>
          </w:tcPr>
          <w:p w:rsidR="00EA5184" w:rsidRDefault="00EA5184">
            <w:pPr>
              <w:rPr>
                <w:rFonts w:cs="Arial"/>
              </w:rPr>
            </w:pPr>
            <w:proofErr w:type="spellStart"/>
            <w:r>
              <w:rPr>
                <w:rFonts w:cs="Arial"/>
              </w:rPr>
              <w:t>ul_stacod</w:t>
            </w:r>
            <w:proofErr w:type="spellEnd"/>
          </w:p>
        </w:tc>
        <w:tc>
          <w:tcPr>
            <w:tcW w:w="1440" w:type="dxa"/>
          </w:tcPr>
          <w:p w:rsidR="00EA5184" w:rsidRDefault="00EA5184">
            <w:pPr>
              <w:tabs>
                <w:tab w:val="left" w:pos="897"/>
              </w:tabs>
              <w:rPr>
                <w:rFonts w:cs="Arial"/>
              </w:rPr>
            </w:pPr>
            <w:r>
              <w:rPr>
                <w:rFonts w:cs="Arial"/>
              </w:rPr>
              <w:t>number</w:t>
            </w:r>
            <w:r>
              <w:rPr>
                <w:rFonts w:cs="Arial"/>
              </w:rPr>
              <w:tab/>
              <w:t>2</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process_number</w:t>
            </w:r>
            <w:proofErr w:type="spellEnd"/>
          </w:p>
        </w:tc>
        <w:tc>
          <w:tcPr>
            <w:tcW w:w="1170" w:type="dxa"/>
          </w:tcPr>
          <w:p w:rsidR="00EA5184" w:rsidRDefault="00EA5184">
            <w:pPr>
              <w:rPr>
                <w:rFonts w:cs="Arial"/>
              </w:rPr>
            </w:pPr>
            <w:proofErr w:type="spellStart"/>
            <w:r>
              <w:rPr>
                <w:rFonts w:cs="Arial"/>
              </w:rPr>
              <w:t>prdord</w:t>
            </w:r>
            <w:proofErr w:type="spellEnd"/>
          </w:p>
        </w:tc>
        <w:tc>
          <w:tcPr>
            <w:tcW w:w="1440" w:type="dxa"/>
          </w:tcPr>
          <w:p w:rsidR="00EA5184" w:rsidRDefault="00EA5184">
            <w:pPr>
              <w:tabs>
                <w:tab w:val="left" w:pos="897"/>
              </w:tabs>
              <w:rPr>
                <w:rFonts w:cs="Arial"/>
              </w:rPr>
            </w:pPr>
            <w:r>
              <w:rPr>
                <w:rFonts w:cs="Arial"/>
              </w:rPr>
              <w:t>varchar2</w:t>
            </w:r>
            <w:r>
              <w:rPr>
                <w:rFonts w:cs="Arial"/>
              </w:rPr>
              <w:tab/>
              <w:t>18</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by_pass_code</w:t>
            </w:r>
            <w:proofErr w:type="spellEnd"/>
          </w:p>
        </w:tc>
        <w:tc>
          <w:tcPr>
            <w:tcW w:w="1170" w:type="dxa"/>
          </w:tcPr>
          <w:p w:rsidR="00EA5184" w:rsidRDefault="00EA5184">
            <w:pPr>
              <w:rPr>
                <w:rFonts w:cs="Arial"/>
              </w:rPr>
            </w:pPr>
            <w:proofErr w:type="spellStart"/>
            <w:r>
              <w:rPr>
                <w:rFonts w:cs="Arial"/>
              </w:rPr>
              <w:t>bypcod</w:t>
            </w:r>
            <w:proofErr w:type="spellEnd"/>
          </w:p>
        </w:tc>
        <w:tc>
          <w:tcPr>
            <w:tcW w:w="1440" w:type="dxa"/>
          </w:tcPr>
          <w:p w:rsidR="00EA5184" w:rsidRDefault="00EA5184">
            <w:pPr>
              <w:tabs>
                <w:tab w:val="left" w:pos="897"/>
              </w:tabs>
              <w:rPr>
                <w:rFonts w:cs="Arial"/>
              </w:rPr>
            </w:pPr>
            <w:r>
              <w:rPr>
                <w:rFonts w:cs="Arial"/>
              </w:rPr>
              <w:t>number</w:t>
            </w:r>
            <w:r>
              <w:rPr>
                <w:rFonts w:cs="Arial"/>
              </w:rPr>
              <w:tab/>
              <w:t>2</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slide_flag</w:t>
            </w:r>
            <w:proofErr w:type="spellEnd"/>
          </w:p>
        </w:tc>
        <w:tc>
          <w:tcPr>
            <w:tcW w:w="1170" w:type="dxa"/>
          </w:tcPr>
          <w:p w:rsidR="00EA5184" w:rsidRDefault="00EA5184">
            <w:pPr>
              <w:rPr>
                <w:rFonts w:cs="Arial"/>
              </w:rPr>
            </w:pPr>
            <w:proofErr w:type="spellStart"/>
            <w:r>
              <w:rPr>
                <w:rFonts w:cs="Arial"/>
              </w:rPr>
              <w:t>sldflg</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delivery_code</w:t>
            </w:r>
            <w:proofErr w:type="spellEnd"/>
          </w:p>
        </w:tc>
        <w:tc>
          <w:tcPr>
            <w:tcW w:w="1170" w:type="dxa"/>
          </w:tcPr>
          <w:p w:rsidR="00EA5184" w:rsidRDefault="00EA5184">
            <w:pPr>
              <w:rPr>
                <w:rFonts w:cs="Arial"/>
              </w:rPr>
            </w:pPr>
            <w:proofErr w:type="spellStart"/>
            <w:r>
              <w:rPr>
                <w:rFonts w:cs="Arial"/>
              </w:rPr>
              <w:t>delvcd</w:t>
            </w:r>
            <w:proofErr w:type="spellEnd"/>
          </w:p>
        </w:tc>
        <w:tc>
          <w:tcPr>
            <w:tcW w:w="1440" w:type="dxa"/>
          </w:tcPr>
          <w:p w:rsidR="00EA5184" w:rsidRDefault="00EA5184">
            <w:pPr>
              <w:tabs>
                <w:tab w:val="left" w:pos="897"/>
              </w:tabs>
              <w:rPr>
                <w:rFonts w:cs="Arial"/>
              </w:rPr>
            </w:pPr>
            <w:r>
              <w:rPr>
                <w:rFonts w:cs="Arial"/>
              </w:rPr>
              <w:t>number</w:t>
            </w:r>
            <w:r>
              <w:rPr>
                <w:rFonts w:cs="Arial"/>
              </w:rPr>
              <w:tab/>
              <w:t>2</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machine_number</w:t>
            </w:r>
            <w:proofErr w:type="spellEnd"/>
          </w:p>
        </w:tc>
        <w:tc>
          <w:tcPr>
            <w:tcW w:w="1170" w:type="dxa"/>
          </w:tcPr>
          <w:p w:rsidR="00EA5184" w:rsidRDefault="00EA5184">
            <w:pPr>
              <w:rPr>
                <w:rFonts w:cs="Arial"/>
                <w:iCs/>
              </w:rPr>
            </w:pPr>
            <w:proofErr w:type="spellStart"/>
            <w:r>
              <w:rPr>
                <w:rFonts w:cs="Arial"/>
                <w:iCs/>
              </w:rPr>
              <w:t>machid</w:t>
            </w:r>
            <w:proofErr w:type="spellEnd"/>
          </w:p>
        </w:tc>
        <w:tc>
          <w:tcPr>
            <w:tcW w:w="1440" w:type="dxa"/>
          </w:tcPr>
          <w:p w:rsidR="00EA5184" w:rsidRDefault="00EA5184">
            <w:pPr>
              <w:tabs>
                <w:tab w:val="left" w:pos="897"/>
              </w:tabs>
              <w:rPr>
                <w:rFonts w:cs="Arial"/>
              </w:rPr>
            </w:pPr>
            <w:r>
              <w:rPr>
                <w:rFonts w:cs="Arial"/>
              </w:rPr>
              <w:t>varchar2</w:t>
            </w:r>
            <w:r>
              <w:rPr>
                <w:rFonts w:cs="Arial"/>
              </w:rPr>
              <w:tab/>
              <w:t>4</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team_number</w:t>
            </w:r>
            <w:proofErr w:type="spellEnd"/>
          </w:p>
        </w:tc>
        <w:tc>
          <w:tcPr>
            <w:tcW w:w="1170" w:type="dxa"/>
          </w:tcPr>
          <w:p w:rsidR="00EA5184" w:rsidRDefault="00EA5184">
            <w:pPr>
              <w:rPr>
                <w:rFonts w:cs="Arial"/>
              </w:rPr>
            </w:pPr>
            <w:proofErr w:type="spellStart"/>
            <w:r>
              <w:rPr>
                <w:rFonts w:cs="Arial"/>
              </w:rPr>
              <w:t>teamid</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r>
              <w:rPr>
                <w:rFonts w:cs="Arial"/>
              </w:rPr>
              <w:t>turnover</w:t>
            </w:r>
          </w:p>
        </w:tc>
        <w:tc>
          <w:tcPr>
            <w:tcW w:w="1170" w:type="dxa"/>
          </w:tcPr>
          <w:p w:rsidR="00EA5184" w:rsidRDefault="00EA5184">
            <w:pPr>
              <w:rPr>
                <w:rFonts w:cs="Arial"/>
              </w:rPr>
            </w:pPr>
            <w:proofErr w:type="spellStart"/>
            <w:r>
              <w:rPr>
                <w:rFonts w:cs="Arial"/>
              </w:rPr>
              <w:t>trnovr</w:t>
            </w:r>
            <w:proofErr w:type="spellEnd"/>
          </w:p>
        </w:tc>
        <w:tc>
          <w:tcPr>
            <w:tcW w:w="1440" w:type="dxa"/>
          </w:tcPr>
          <w:p w:rsidR="00EA5184" w:rsidRDefault="00EA5184">
            <w:pPr>
              <w:tabs>
                <w:tab w:val="left" w:pos="897"/>
              </w:tabs>
              <w:rPr>
                <w:rFonts w:cs="Arial"/>
              </w:rPr>
            </w:pPr>
            <w:r>
              <w:rPr>
                <w:rFonts w:cs="Arial"/>
              </w:rPr>
              <w:t>varchar2</w:t>
            </w:r>
            <w:r>
              <w:rPr>
                <w:rFonts w:cs="Arial"/>
              </w:rPr>
              <w:tab/>
              <w:t>3</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position_number</w:t>
            </w:r>
            <w:proofErr w:type="spellEnd"/>
          </w:p>
        </w:tc>
        <w:tc>
          <w:tcPr>
            <w:tcW w:w="1170" w:type="dxa"/>
          </w:tcPr>
          <w:p w:rsidR="00EA5184" w:rsidRDefault="00EA5184">
            <w:pPr>
              <w:rPr>
                <w:rFonts w:cs="Arial"/>
              </w:rPr>
            </w:pPr>
            <w:proofErr w:type="spellStart"/>
            <w:r>
              <w:rPr>
                <w:rFonts w:cs="Arial"/>
              </w:rPr>
              <w:t>frtbck</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print_label</w:t>
            </w:r>
            <w:proofErr w:type="spellEnd"/>
          </w:p>
        </w:tc>
        <w:tc>
          <w:tcPr>
            <w:tcW w:w="1170" w:type="dxa"/>
          </w:tcPr>
          <w:p w:rsidR="00EA5184" w:rsidRDefault="00EA5184">
            <w:pPr>
              <w:rPr>
                <w:rFonts w:cs="Arial"/>
                <w:iCs/>
              </w:rPr>
            </w:pPr>
            <w:proofErr w:type="spellStart"/>
            <w:r>
              <w:rPr>
                <w:rFonts w:cs="Arial"/>
                <w:iCs/>
              </w:rPr>
              <w:t>prtlbl</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pPr>
              <w:rPr>
                <w:rFonts w:cs="Arial"/>
              </w:rPr>
            </w:pPr>
            <w:proofErr w:type="spellStart"/>
            <w:r>
              <w:rPr>
                <w:rFonts w:cs="Arial"/>
              </w:rPr>
              <w:t>host_id</w:t>
            </w:r>
            <w:proofErr w:type="spellEnd"/>
          </w:p>
        </w:tc>
        <w:tc>
          <w:tcPr>
            <w:tcW w:w="1170" w:type="dxa"/>
          </w:tcPr>
          <w:p w:rsidR="00EA5184" w:rsidRDefault="00EA5184">
            <w:pPr>
              <w:rPr>
                <w:rFonts w:cs="Arial"/>
                <w:iCs/>
              </w:rPr>
            </w:pPr>
            <w:proofErr w:type="spellStart"/>
            <w:r>
              <w:rPr>
                <w:rFonts w:cs="Arial"/>
                <w:iCs/>
              </w:rPr>
              <w:t>host_id</w:t>
            </w:r>
            <w:proofErr w:type="spellEnd"/>
          </w:p>
        </w:tc>
        <w:tc>
          <w:tcPr>
            <w:tcW w:w="1440" w:type="dxa"/>
          </w:tcPr>
          <w:p w:rsidR="00EA5184" w:rsidRDefault="00EA5184">
            <w:pPr>
              <w:tabs>
                <w:tab w:val="left" w:pos="897"/>
              </w:tabs>
              <w:rPr>
                <w:rFonts w:cs="Arial"/>
              </w:rPr>
            </w:pPr>
            <w:r>
              <w:rPr>
                <w:rFonts w:cs="Arial"/>
              </w:rPr>
              <w:t>varchar2</w:t>
            </w:r>
            <w:r>
              <w:rPr>
                <w:rFonts w:cs="Arial"/>
              </w:rPr>
              <w:tab/>
              <w:t>6</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host_record_number</w:t>
            </w:r>
            <w:proofErr w:type="spellEnd"/>
          </w:p>
        </w:tc>
        <w:tc>
          <w:tcPr>
            <w:tcW w:w="1170" w:type="dxa"/>
          </w:tcPr>
          <w:p w:rsidR="00EA5184" w:rsidRDefault="00EA5184">
            <w:pPr>
              <w:rPr>
                <w:rFonts w:cs="Arial"/>
                <w:iCs/>
              </w:rPr>
            </w:pPr>
            <w:proofErr w:type="spellStart"/>
            <w:r>
              <w:rPr>
                <w:rFonts w:cs="Arial"/>
                <w:iCs/>
              </w:rPr>
              <w:t>host_rec</w:t>
            </w:r>
            <w:proofErr w:type="spellEnd"/>
          </w:p>
        </w:tc>
        <w:tc>
          <w:tcPr>
            <w:tcW w:w="1440" w:type="dxa"/>
          </w:tcPr>
          <w:p w:rsidR="00EA5184" w:rsidRDefault="00EA5184">
            <w:pPr>
              <w:tabs>
                <w:tab w:val="left" w:pos="897"/>
              </w:tabs>
              <w:rPr>
                <w:rFonts w:cs="Arial"/>
              </w:rPr>
            </w:pPr>
            <w:r>
              <w:rPr>
                <w:rFonts w:cs="Arial"/>
              </w:rPr>
              <w:t>number</w:t>
            </w:r>
            <w:r>
              <w:rPr>
                <w:rFonts w:cs="Arial"/>
              </w:rPr>
              <w:tab/>
              <w:t>8</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630" w:type="dxa"/>
          </w:tcPr>
          <w:p w:rsidR="00EA5184" w:rsidRDefault="00EA5184" w:rsidP="008135C1">
            <w:pPr>
              <w:rPr>
                <w:rFonts w:cs="Arial"/>
              </w:rPr>
            </w:pPr>
            <w:r>
              <w:rPr>
                <w:rFonts w:cs="Arial"/>
              </w:rPr>
              <w:t>O</w:t>
            </w:r>
          </w:p>
        </w:tc>
      </w:tr>
      <w:tr w:rsidR="00EA5184" w:rsidTr="00EA5184">
        <w:tc>
          <w:tcPr>
            <w:tcW w:w="2106" w:type="dxa"/>
          </w:tcPr>
          <w:p w:rsidR="00EA5184" w:rsidRDefault="00EA5184">
            <w:pPr>
              <w:rPr>
                <w:rFonts w:cs="Arial"/>
              </w:rPr>
            </w:pPr>
            <w:proofErr w:type="spellStart"/>
            <w:r>
              <w:rPr>
                <w:rFonts w:cs="Arial"/>
              </w:rPr>
              <w:t>message_timestamp</w:t>
            </w:r>
            <w:proofErr w:type="spellEnd"/>
          </w:p>
        </w:tc>
        <w:tc>
          <w:tcPr>
            <w:tcW w:w="1170" w:type="dxa"/>
          </w:tcPr>
          <w:p w:rsidR="00EA5184" w:rsidRDefault="00EA5184">
            <w:pPr>
              <w:rPr>
                <w:rFonts w:cs="Arial"/>
                <w:iCs/>
              </w:rPr>
            </w:pPr>
            <w:proofErr w:type="spellStart"/>
            <w:r>
              <w:rPr>
                <w:rFonts w:cs="Arial"/>
                <w:iCs/>
              </w:rPr>
              <w:t>mstamp</w:t>
            </w:r>
            <w:proofErr w:type="spellEnd"/>
          </w:p>
        </w:tc>
        <w:tc>
          <w:tcPr>
            <w:tcW w:w="1440" w:type="dxa"/>
          </w:tcPr>
          <w:p w:rsidR="00EA5184" w:rsidRDefault="00EA5184">
            <w:pPr>
              <w:tabs>
                <w:tab w:val="left" w:pos="897"/>
              </w:tabs>
              <w:rPr>
                <w:rFonts w:cs="Arial"/>
              </w:rPr>
            </w:pPr>
            <w:r>
              <w:rPr>
                <w:rFonts w:cs="Arial"/>
              </w:rPr>
              <w:t>date</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error_code</w:t>
            </w:r>
            <w:proofErr w:type="spellEnd"/>
          </w:p>
        </w:tc>
        <w:tc>
          <w:tcPr>
            <w:tcW w:w="1170" w:type="dxa"/>
          </w:tcPr>
          <w:p w:rsidR="00EA5184" w:rsidRDefault="00EA5184">
            <w:pPr>
              <w:rPr>
                <w:rFonts w:cs="Arial"/>
                <w:iCs/>
              </w:rPr>
            </w:pPr>
            <w:proofErr w:type="spellStart"/>
            <w:r>
              <w:rPr>
                <w:rFonts w:cs="Arial"/>
                <w:iCs/>
              </w:rPr>
              <w:t>errcod</w:t>
            </w:r>
            <w:proofErr w:type="spellEnd"/>
          </w:p>
        </w:tc>
        <w:tc>
          <w:tcPr>
            <w:tcW w:w="1440" w:type="dxa"/>
          </w:tcPr>
          <w:p w:rsidR="00EA5184" w:rsidRDefault="00EA5184">
            <w:pPr>
              <w:tabs>
                <w:tab w:val="left" w:pos="897"/>
              </w:tabs>
              <w:rPr>
                <w:rFonts w:cs="Arial"/>
              </w:rPr>
            </w:pPr>
            <w:r>
              <w:rPr>
                <w:rFonts w:cs="Arial"/>
              </w:rPr>
              <w:t>varchar2</w:t>
            </w:r>
            <w:r>
              <w:rPr>
                <w:rFonts w:cs="Arial"/>
              </w:rPr>
              <w:tab/>
              <w:t>1</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error_description</w:t>
            </w:r>
            <w:proofErr w:type="spellEnd"/>
          </w:p>
        </w:tc>
        <w:tc>
          <w:tcPr>
            <w:tcW w:w="1170" w:type="dxa"/>
          </w:tcPr>
          <w:p w:rsidR="00EA5184" w:rsidRDefault="00EA5184">
            <w:pPr>
              <w:rPr>
                <w:rFonts w:cs="Arial"/>
                <w:iCs/>
              </w:rPr>
            </w:pPr>
            <w:proofErr w:type="spellStart"/>
            <w:r>
              <w:rPr>
                <w:rFonts w:cs="Arial"/>
                <w:iCs/>
              </w:rPr>
              <w:t>errdsc</w:t>
            </w:r>
            <w:proofErr w:type="spellEnd"/>
          </w:p>
        </w:tc>
        <w:tc>
          <w:tcPr>
            <w:tcW w:w="1440" w:type="dxa"/>
          </w:tcPr>
          <w:p w:rsidR="00EA5184" w:rsidRDefault="00EA5184">
            <w:pPr>
              <w:tabs>
                <w:tab w:val="left" w:pos="897"/>
              </w:tabs>
              <w:rPr>
                <w:rFonts w:cs="Arial"/>
              </w:rPr>
            </w:pPr>
            <w:r>
              <w:rPr>
                <w:rFonts w:cs="Arial"/>
              </w:rPr>
              <w:t>varchar2</w:t>
            </w:r>
            <w:r>
              <w:rPr>
                <w:rFonts w:cs="Arial"/>
              </w:rPr>
              <w:tab/>
              <w:t>40</w:t>
            </w:r>
          </w:p>
        </w:tc>
        <w:tc>
          <w:tcPr>
            <w:tcW w:w="630" w:type="dxa"/>
          </w:tcPr>
          <w:p w:rsidR="00EA5184" w:rsidRDefault="00EA5184">
            <w:pPr>
              <w:rPr>
                <w:rFonts w:cs="Arial"/>
              </w:rPr>
            </w:pPr>
            <w:r>
              <w:rPr>
                <w:rFonts w:cs="Arial"/>
              </w:rPr>
              <w:t>-</w:t>
            </w:r>
          </w:p>
        </w:tc>
        <w:tc>
          <w:tcPr>
            <w:tcW w:w="630" w:type="dxa"/>
          </w:tcPr>
          <w:p w:rsidR="00EA5184" w:rsidRDefault="00EA5184">
            <w:pPr>
              <w:rPr>
                <w:rFonts w:cs="Arial"/>
              </w:rPr>
            </w:pPr>
            <w:r>
              <w:rPr>
                <w:rFonts w:cs="Arial"/>
              </w:rPr>
              <w:t>-</w:t>
            </w:r>
          </w:p>
        </w:tc>
        <w:tc>
          <w:tcPr>
            <w:tcW w:w="900" w:type="dxa"/>
          </w:tcPr>
          <w:p w:rsidR="00EA5184" w:rsidRDefault="00EA5184">
            <w:pPr>
              <w:rPr>
                <w:rFonts w:cs="Arial"/>
              </w:rPr>
            </w:pPr>
            <w:r>
              <w:rPr>
                <w:rFonts w:cs="Arial"/>
              </w:rPr>
              <w:t>-</w:t>
            </w:r>
          </w:p>
        </w:tc>
        <w:tc>
          <w:tcPr>
            <w:tcW w:w="630" w:type="dxa"/>
          </w:tcPr>
          <w:p w:rsidR="00EA5184" w:rsidRDefault="00EA5184">
            <w:pPr>
              <w:rPr>
                <w:rFonts w:cs="Arial"/>
              </w:rPr>
            </w:pPr>
            <w:r>
              <w:rPr>
                <w:rFonts w:cs="Arial"/>
              </w:rPr>
              <w:t>-</w:t>
            </w:r>
          </w:p>
        </w:tc>
        <w:tc>
          <w:tcPr>
            <w:tcW w:w="630" w:type="dxa"/>
          </w:tcPr>
          <w:p w:rsidR="00EA5184" w:rsidRDefault="00EA5184">
            <w:pPr>
              <w:rPr>
                <w:rFonts w:cs="Arial"/>
              </w:rPr>
            </w:pPr>
            <w:r>
              <w:rPr>
                <w:rFonts w:cs="Arial"/>
              </w:rPr>
              <w:t>-</w:t>
            </w:r>
          </w:p>
        </w:tc>
        <w:tc>
          <w:tcPr>
            <w:tcW w:w="900" w:type="dxa"/>
          </w:tcPr>
          <w:p w:rsidR="00EA5184" w:rsidRDefault="00EA5184">
            <w:pPr>
              <w:rPr>
                <w:rFonts w:cs="Arial"/>
              </w:rPr>
            </w:pPr>
            <w:r>
              <w:rPr>
                <w:rFonts w:cs="Arial"/>
              </w:rPr>
              <w:t>-</w:t>
            </w:r>
          </w:p>
        </w:tc>
        <w:tc>
          <w:tcPr>
            <w:tcW w:w="630" w:type="dxa"/>
          </w:tcPr>
          <w:p w:rsidR="00EA5184" w:rsidRDefault="00EA5184">
            <w:pPr>
              <w:rPr>
                <w:rFonts w:cs="Arial"/>
              </w:rPr>
            </w:pPr>
            <w:r>
              <w:rPr>
                <w:rFonts w:cs="Arial"/>
              </w:rPr>
              <w:t>-</w:t>
            </w:r>
          </w:p>
        </w:tc>
        <w:tc>
          <w:tcPr>
            <w:tcW w:w="630" w:type="dxa"/>
          </w:tcPr>
          <w:p w:rsidR="00EA5184" w:rsidRDefault="00EA5184" w:rsidP="008135C1">
            <w:pPr>
              <w:rPr>
                <w:rFonts w:cs="Arial"/>
              </w:rPr>
            </w:pPr>
            <w:r>
              <w:rPr>
                <w:rFonts w:cs="Arial"/>
              </w:rPr>
              <w:t>-</w:t>
            </w:r>
          </w:p>
        </w:tc>
      </w:tr>
      <w:tr w:rsidR="00EA5184" w:rsidTr="00EA5184">
        <w:tc>
          <w:tcPr>
            <w:tcW w:w="2106" w:type="dxa"/>
          </w:tcPr>
          <w:p w:rsidR="00EA5184" w:rsidRDefault="00EA5184">
            <w:pPr>
              <w:rPr>
                <w:rFonts w:cs="Arial"/>
              </w:rPr>
            </w:pPr>
            <w:proofErr w:type="spellStart"/>
            <w:r>
              <w:rPr>
                <w:rFonts w:cs="Arial"/>
              </w:rPr>
              <w:t>control_date</w:t>
            </w:r>
            <w:proofErr w:type="spellEnd"/>
          </w:p>
        </w:tc>
        <w:tc>
          <w:tcPr>
            <w:tcW w:w="1170" w:type="dxa"/>
          </w:tcPr>
          <w:p w:rsidR="00EA5184" w:rsidRDefault="00EA5184">
            <w:pPr>
              <w:rPr>
                <w:rFonts w:cs="Arial"/>
                <w:i/>
              </w:rPr>
            </w:pPr>
            <w:proofErr w:type="spellStart"/>
            <w:r>
              <w:rPr>
                <w:rFonts w:cs="Arial"/>
              </w:rPr>
              <w:t>ctrl_date</w:t>
            </w:r>
            <w:proofErr w:type="spellEnd"/>
          </w:p>
        </w:tc>
        <w:tc>
          <w:tcPr>
            <w:tcW w:w="1440" w:type="dxa"/>
          </w:tcPr>
          <w:p w:rsidR="00EA5184" w:rsidRDefault="00EA5184">
            <w:pPr>
              <w:tabs>
                <w:tab w:val="left" w:pos="897"/>
              </w:tabs>
              <w:rPr>
                <w:rFonts w:cs="Arial"/>
              </w:rPr>
            </w:pPr>
            <w:r>
              <w:rPr>
                <w:rFonts w:cs="Arial"/>
              </w:rPr>
              <w:t>date</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control_user</w:t>
            </w:r>
            <w:proofErr w:type="spellEnd"/>
          </w:p>
        </w:tc>
        <w:tc>
          <w:tcPr>
            <w:tcW w:w="1170" w:type="dxa"/>
          </w:tcPr>
          <w:p w:rsidR="00EA5184" w:rsidRDefault="00EA5184">
            <w:pPr>
              <w:rPr>
                <w:rFonts w:cs="Arial"/>
                <w:i/>
              </w:rPr>
            </w:pPr>
            <w:proofErr w:type="spellStart"/>
            <w:r>
              <w:rPr>
                <w:rFonts w:cs="Arial"/>
              </w:rPr>
              <w:t>ctrl_user</w:t>
            </w:r>
            <w:proofErr w:type="spellEnd"/>
          </w:p>
        </w:tc>
        <w:tc>
          <w:tcPr>
            <w:tcW w:w="1440" w:type="dxa"/>
          </w:tcPr>
          <w:p w:rsidR="00EA5184" w:rsidRDefault="00EA5184">
            <w:pPr>
              <w:tabs>
                <w:tab w:val="left" w:pos="897"/>
              </w:tabs>
              <w:rPr>
                <w:rFonts w:cs="Arial"/>
              </w:rPr>
            </w:pPr>
            <w:r>
              <w:rPr>
                <w:rFonts w:cs="Arial"/>
              </w:rPr>
              <w:t>varchar2</w:t>
            </w:r>
            <w:r>
              <w:rPr>
                <w:rFonts w:cs="Arial"/>
              </w:rPr>
              <w:tab/>
              <w:t>6</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900" w:type="dxa"/>
          </w:tcPr>
          <w:p w:rsidR="00EA5184" w:rsidRDefault="00EA5184">
            <w:pPr>
              <w:rPr>
                <w:rFonts w:cs="Arial"/>
              </w:rPr>
            </w:pPr>
            <w:r>
              <w:rPr>
                <w:rFonts w:cs="Arial"/>
              </w:rPr>
              <w:t>R</w:t>
            </w:r>
          </w:p>
        </w:tc>
        <w:tc>
          <w:tcPr>
            <w:tcW w:w="630" w:type="dxa"/>
          </w:tcPr>
          <w:p w:rsidR="00EA5184" w:rsidRDefault="00EA5184">
            <w:pPr>
              <w:rPr>
                <w:rFonts w:cs="Arial"/>
              </w:rPr>
            </w:pPr>
            <w:r>
              <w:rPr>
                <w:rFonts w:cs="Arial"/>
              </w:rPr>
              <w:t>R</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pPr>
              <w:rPr>
                <w:rFonts w:cs="Arial"/>
              </w:rPr>
            </w:pPr>
            <w:proofErr w:type="spellStart"/>
            <w:r>
              <w:rPr>
                <w:rFonts w:cs="Arial"/>
              </w:rPr>
              <w:t>base_unit_load_id</w:t>
            </w:r>
            <w:proofErr w:type="spellEnd"/>
          </w:p>
        </w:tc>
        <w:tc>
          <w:tcPr>
            <w:tcW w:w="1170" w:type="dxa"/>
          </w:tcPr>
          <w:p w:rsidR="00EA5184" w:rsidRDefault="00EA5184">
            <w:pPr>
              <w:rPr>
                <w:rFonts w:cs="Arial"/>
              </w:rPr>
            </w:pPr>
            <w:proofErr w:type="spellStart"/>
            <w:r>
              <w:rPr>
                <w:rFonts w:cs="Arial"/>
              </w:rPr>
              <w:t>base_ulidcd</w:t>
            </w:r>
            <w:proofErr w:type="spellEnd"/>
          </w:p>
        </w:tc>
        <w:tc>
          <w:tcPr>
            <w:tcW w:w="1440" w:type="dxa"/>
          </w:tcPr>
          <w:p w:rsidR="00EA5184" w:rsidRDefault="00EA5184">
            <w:pPr>
              <w:tabs>
                <w:tab w:val="left" w:pos="897"/>
              </w:tabs>
              <w:rPr>
                <w:rFonts w:cs="Arial"/>
              </w:rPr>
            </w:pPr>
            <w:r>
              <w:rPr>
                <w:rFonts w:cs="Arial"/>
              </w:rPr>
              <w:t>varchar2</w:t>
            </w:r>
            <w:r>
              <w:rPr>
                <w:rFonts w:cs="Arial"/>
              </w:rPr>
              <w:tab/>
              <w:t>20</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630" w:type="dxa"/>
          </w:tcPr>
          <w:p w:rsidR="00EA5184" w:rsidRDefault="00EA5184">
            <w:pPr>
              <w:rPr>
                <w:rFonts w:cs="Arial"/>
              </w:rPr>
            </w:pPr>
            <w:r>
              <w:rPr>
                <w:rFonts w:cs="Arial"/>
              </w:rPr>
              <w:t>O</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N</w:t>
            </w:r>
          </w:p>
        </w:tc>
      </w:tr>
      <w:tr w:rsidR="00EA5184" w:rsidTr="00EA5184">
        <w:tc>
          <w:tcPr>
            <w:tcW w:w="2106" w:type="dxa"/>
          </w:tcPr>
          <w:p w:rsidR="00EA5184" w:rsidRDefault="00EA5184" w:rsidP="008135C1">
            <w:pPr>
              <w:rPr>
                <w:rFonts w:cs="Arial"/>
              </w:rPr>
            </w:pPr>
            <w:proofErr w:type="spellStart"/>
            <w:r>
              <w:rPr>
                <w:rFonts w:cs="Arial"/>
              </w:rPr>
              <w:t>to_ulidcd</w:t>
            </w:r>
            <w:proofErr w:type="spellEnd"/>
          </w:p>
        </w:tc>
        <w:tc>
          <w:tcPr>
            <w:tcW w:w="1170" w:type="dxa"/>
          </w:tcPr>
          <w:p w:rsidR="00EA5184" w:rsidRDefault="00EA5184" w:rsidP="008135C1">
            <w:pPr>
              <w:rPr>
                <w:rFonts w:cs="Arial"/>
              </w:rPr>
            </w:pPr>
            <w:proofErr w:type="spellStart"/>
            <w:r>
              <w:rPr>
                <w:rFonts w:cs="Arial"/>
              </w:rPr>
              <w:t>to_ulidcd</w:t>
            </w:r>
            <w:proofErr w:type="spellEnd"/>
          </w:p>
        </w:tc>
        <w:tc>
          <w:tcPr>
            <w:tcW w:w="1440" w:type="dxa"/>
          </w:tcPr>
          <w:p w:rsidR="00EA5184" w:rsidRDefault="00EA5184" w:rsidP="008135C1">
            <w:pPr>
              <w:tabs>
                <w:tab w:val="left" w:pos="897"/>
              </w:tabs>
              <w:rPr>
                <w:rFonts w:cs="Arial"/>
              </w:rPr>
            </w:pPr>
            <w:r>
              <w:rPr>
                <w:rFonts w:cs="Arial"/>
              </w:rPr>
              <w:t>Varchar2 20</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R</w:t>
            </w:r>
          </w:p>
        </w:tc>
      </w:tr>
      <w:tr w:rsidR="00EA5184" w:rsidTr="00EA5184">
        <w:tc>
          <w:tcPr>
            <w:tcW w:w="2106" w:type="dxa"/>
          </w:tcPr>
          <w:p w:rsidR="00EA5184" w:rsidRDefault="00EA5184" w:rsidP="008135C1">
            <w:pPr>
              <w:rPr>
                <w:rFonts w:cs="Arial"/>
              </w:rPr>
            </w:pPr>
            <w:proofErr w:type="spellStart"/>
            <w:r>
              <w:rPr>
                <w:rFonts w:cs="Arial"/>
              </w:rPr>
              <w:t>Ctlgrp</w:t>
            </w:r>
            <w:proofErr w:type="spellEnd"/>
          </w:p>
        </w:tc>
        <w:tc>
          <w:tcPr>
            <w:tcW w:w="1170" w:type="dxa"/>
          </w:tcPr>
          <w:p w:rsidR="00EA5184" w:rsidRDefault="00EA5184" w:rsidP="008135C1">
            <w:pPr>
              <w:rPr>
                <w:rFonts w:cs="Arial"/>
              </w:rPr>
            </w:pPr>
            <w:proofErr w:type="spellStart"/>
            <w:r>
              <w:rPr>
                <w:rFonts w:cs="Arial"/>
              </w:rPr>
              <w:t>ctlgrp</w:t>
            </w:r>
            <w:proofErr w:type="spellEnd"/>
          </w:p>
        </w:tc>
        <w:tc>
          <w:tcPr>
            <w:tcW w:w="1440" w:type="dxa"/>
          </w:tcPr>
          <w:p w:rsidR="00EA5184" w:rsidRDefault="00EA5184" w:rsidP="008135C1">
            <w:pPr>
              <w:tabs>
                <w:tab w:val="left" w:pos="897"/>
              </w:tabs>
              <w:rPr>
                <w:rFonts w:cs="Arial"/>
              </w:rPr>
            </w:pPr>
            <w:r>
              <w:rPr>
                <w:rFonts w:cs="Arial"/>
              </w:rPr>
              <w:t>Varchar2 10</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900" w:type="dxa"/>
          </w:tcPr>
          <w:p w:rsidR="00EA5184" w:rsidRDefault="00EA5184">
            <w:pPr>
              <w:rPr>
                <w:rFonts w:cs="Arial"/>
              </w:rPr>
            </w:pPr>
            <w:r>
              <w:rPr>
                <w:rFonts w:cs="Arial"/>
              </w:rPr>
              <w:t>N</w:t>
            </w:r>
          </w:p>
        </w:tc>
        <w:tc>
          <w:tcPr>
            <w:tcW w:w="630" w:type="dxa"/>
          </w:tcPr>
          <w:p w:rsidR="00EA5184" w:rsidRDefault="00EA5184">
            <w:pPr>
              <w:rPr>
                <w:rFonts w:cs="Arial"/>
              </w:rPr>
            </w:pPr>
            <w:r>
              <w:rPr>
                <w:rFonts w:cs="Arial"/>
              </w:rPr>
              <w:t>N</w:t>
            </w:r>
          </w:p>
        </w:tc>
        <w:tc>
          <w:tcPr>
            <w:tcW w:w="630" w:type="dxa"/>
          </w:tcPr>
          <w:p w:rsidR="00EA5184" w:rsidRDefault="00EA5184" w:rsidP="008135C1">
            <w:pPr>
              <w:rPr>
                <w:rFonts w:cs="Arial"/>
              </w:rPr>
            </w:pPr>
            <w:r>
              <w:rPr>
                <w:rFonts w:cs="Arial"/>
              </w:rPr>
              <w:t>O</w:t>
            </w:r>
          </w:p>
        </w:tc>
      </w:tr>
    </w:tbl>
    <w:p w:rsidR="003D6807" w:rsidRDefault="003D6807">
      <w:pPr>
        <w:rPr>
          <w:rFonts w:cs="Arial"/>
        </w:rPr>
      </w:pPr>
    </w:p>
    <w:p w:rsidR="003D6807" w:rsidRDefault="003D6807">
      <w:pPr>
        <w:rPr>
          <w:rFonts w:cs="Arial"/>
        </w:rPr>
      </w:pPr>
      <w:r>
        <w:rPr>
          <w:rFonts w:cs="Arial"/>
        </w:rPr>
        <w:t>R = required field</w:t>
      </w:r>
    </w:p>
    <w:p w:rsidR="003D6807" w:rsidRDefault="003D6807">
      <w:pPr>
        <w:rPr>
          <w:rFonts w:cs="Arial"/>
        </w:rPr>
      </w:pPr>
      <w:r>
        <w:rPr>
          <w:rFonts w:cs="Arial"/>
        </w:rPr>
        <w:t>O = optional field</w:t>
      </w:r>
    </w:p>
    <w:p w:rsidR="003D6807" w:rsidRDefault="003D6807">
      <w:pPr>
        <w:rPr>
          <w:rFonts w:cs="Arial"/>
        </w:rPr>
      </w:pPr>
      <w:r>
        <w:rPr>
          <w:rFonts w:cs="Arial"/>
        </w:rPr>
        <w:t>N = not required field; any value will be ignored by RTCIS</w:t>
      </w:r>
    </w:p>
    <w:p w:rsidR="003D6807" w:rsidRDefault="003D6807"/>
    <w:p w:rsidR="004F1DE6" w:rsidRDefault="004F1DE6">
      <w:pPr>
        <w:pStyle w:val="Header2"/>
      </w:pPr>
    </w:p>
    <w:p w:rsidR="004F1DE6" w:rsidRDefault="004F1DE6">
      <w:pPr>
        <w:pStyle w:val="Header2"/>
      </w:pPr>
    </w:p>
    <w:p w:rsidR="004F1DE6" w:rsidRDefault="004F1DE6">
      <w:pPr>
        <w:pStyle w:val="Header2"/>
      </w:pPr>
    </w:p>
    <w:p w:rsidR="004F1DE6" w:rsidRDefault="004F1DE6">
      <w:pPr>
        <w:pStyle w:val="Header2"/>
      </w:pPr>
    </w:p>
    <w:p w:rsidR="004F1DE6" w:rsidRDefault="004F1DE6">
      <w:pPr>
        <w:pStyle w:val="Header2"/>
      </w:pPr>
    </w:p>
    <w:p w:rsidR="003D6807" w:rsidRDefault="003D6807">
      <w:pPr>
        <w:pStyle w:val="Header2"/>
      </w:pPr>
      <w:bookmarkStart w:id="58" w:name="_Toc381782293"/>
      <w:r>
        <w:lastRenderedPageBreak/>
        <w:t>HSTINB TABLE MESSAGE DESCRIPTIONS</w:t>
      </w:r>
      <w:bookmarkEnd w:id="58"/>
    </w:p>
    <w:p w:rsidR="003D6807" w:rsidRDefault="003D6807">
      <w:pPr>
        <w:rPr>
          <w:rFonts w:cs="Arial"/>
        </w:rPr>
      </w:pPr>
    </w:p>
    <w:p w:rsidR="003D6807" w:rsidRDefault="003D6807">
      <w:pPr>
        <w:rPr>
          <w:rFonts w:cs="Arial"/>
        </w:rPr>
      </w:pPr>
      <w:r>
        <w:rPr>
          <w:rFonts w:cs="Arial"/>
        </w:rPr>
        <w:t>With the exception of parent roll identification</w:t>
      </w:r>
      <w:r w:rsidR="00597A9B">
        <w:rPr>
          <w:rFonts w:cs="Arial"/>
        </w:rPr>
        <w:t xml:space="preserve">, </w:t>
      </w:r>
      <w:r>
        <w:rPr>
          <w:rFonts w:cs="Arial"/>
        </w:rPr>
        <w:t xml:space="preserve">load release, </w:t>
      </w:r>
      <w:r w:rsidR="00597A9B">
        <w:rPr>
          <w:rFonts w:cs="Arial"/>
        </w:rPr>
        <w:t xml:space="preserve">and case transfer, </w:t>
      </w:r>
      <w:r>
        <w:rPr>
          <w:rFonts w:cs="Arial"/>
        </w:rPr>
        <w:t>the function of the messages is the same as the corresponding messages that pass through the PLC interface.  Common function calls are used within the RTCIS application.</w:t>
      </w:r>
    </w:p>
    <w:p w:rsidR="003D6807" w:rsidRDefault="003D6807">
      <w:pPr>
        <w:rPr>
          <w:rFonts w:cs="Arial"/>
        </w:rPr>
      </w:pPr>
    </w:p>
    <w:p w:rsidR="003D6807" w:rsidRDefault="003D6807">
      <w:pPr>
        <w:rPr>
          <w:rFonts w:cs="Arial"/>
        </w:rPr>
      </w:pPr>
      <w:r>
        <w:rPr>
          <w:rFonts w:cs="Arial"/>
        </w:rPr>
        <w:t xml:space="preserve">The load release message, 21R, is unique to the </w:t>
      </w:r>
      <w:proofErr w:type="spellStart"/>
      <w:r>
        <w:rPr>
          <w:rFonts w:cs="Arial"/>
        </w:rPr>
        <w:t>hstinb</w:t>
      </w:r>
      <w:proofErr w:type="spellEnd"/>
      <w:r>
        <w:rPr>
          <w:rFonts w:cs="Arial"/>
        </w:rPr>
        <w:t xml:space="preserve"> table interface.  It is designed for a control system to signal to RTCIS that it is okay to release the next shipment to the ASRS for staging.  The </w:t>
      </w:r>
      <w:proofErr w:type="spellStart"/>
      <w:r>
        <w:rPr>
          <w:rFonts w:cs="Arial"/>
        </w:rPr>
        <w:t>actgetord</w:t>
      </w:r>
      <w:proofErr w:type="spellEnd"/>
      <w:r>
        <w:rPr>
          <w:rFonts w:cs="Arial"/>
        </w:rPr>
        <w:t xml:space="preserve"> process in RTCIS checks for a 21R record in the </w:t>
      </w:r>
      <w:proofErr w:type="spellStart"/>
      <w:r>
        <w:rPr>
          <w:rFonts w:cs="Arial"/>
        </w:rPr>
        <w:t>hstinb</w:t>
      </w:r>
      <w:proofErr w:type="spellEnd"/>
      <w:r>
        <w:rPr>
          <w:rFonts w:cs="Arial"/>
        </w:rPr>
        <w:t xml:space="preserve"> table when evaluating shipments for release to the ASRS.  See change request CR0366 for a complete description of this message.</w:t>
      </w:r>
    </w:p>
    <w:p w:rsidR="003F7AAB" w:rsidRDefault="003F7AAB">
      <w:pPr>
        <w:rPr>
          <w:rFonts w:cs="Arial"/>
        </w:rPr>
      </w:pPr>
    </w:p>
    <w:p w:rsidR="003F7AAB" w:rsidRDefault="003F7AAB">
      <w:pPr>
        <w:rPr>
          <w:rFonts w:cs="Arial"/>
        </w:rPr>
      </w:pPr>
      <w:r>
        <w:rPr>
          <w:rFonts w:cs="Arial"/>
        </w:rPr>
        <w:t xml:space="preserve">The case transfer message, 9, is unique to the </w:t>
      </w:r>
      <w:proofErr w:type="spellStart"/>
      <w:r>
        <w:rPr>
          <w:rFonts w:cs="Arial"/>
        </w:rPr>
        <w:t>hstinb</w:t>
      </w:r>
      <w:proofErr w:type="spellEnd"/>
      <w:r>
        <w:rPr>
          <w:rFonts w:cs="Arial"/>
        </w:rPr>
        <w:t xml:space="preserve"> table interface.  It is designed to mimic the case transfer RDT functionality.  See change request CR776 for a complete description of this message.</w:t>
      </w:r>
    </w:p>
    <w:p w:rsidR="003D6807" w:rsidRDefault="003D6807">
      <w:pPr>
        <w:rPr>
          <w:rFonts w:cs="Arial"/>
        </w:rPr>
      </w:pPr>
    </w:p>
    <w:p w:rsidR="003D6807" w:rsidRDefault="003D6807">
      <w:pPr>
        <w:rPr>
          <w:rFonts w:cs="Arial"/>
        </w:rPr>
      </w:pPr>
      <w:r>
        <w:rPr>
          <w:rFonts w:cs="Arial"/>
        </w:rPr>
        <w:t>Below a</w:t>
      </w:r>
      <w:r w:rsidR="003F7AAB">
        <w:rPr>
          <w:rFonts w:cs="Arial"/>
        </w:rPr>
        <w:t>re</w:t>
      </w:r>
      <w:r>
        <w:rPr>
          <w:rFonts w:cs="Arial"/>
        </w:rPr>
        <w:t xml:space="preserve"> table</w:t>
      </w:r>
      <w:r w:rsidR="003F7AAB">
        <w:rPr>
          <w:rFonts w:cs="Arial"/>
        </w:rPr>
        <w:t>s</w:t>
      </w:r>
      <w:r>
        <w:rPr>
          <w:rFonts w:cs="Arial"/>
        </w:rPr>
        <w:t xml:space="preserve"> with typical value</w:t>
      </w:r>
      <w:r w:rsidR="00597A9B">
        <w:rPr>
          <w:rFonts w:cs="Arial"/>
        </w:rPr>
        <w:t>s for parent roll identification and case transfer</w:t>
      </w:r>
      <w:r>
        <w:rPr>
          <w:rFonts w:cs="Arial"/>
        </w:rPr>
        <w:t>.  For the typical values in other functions, see the corresponding message type in the PLC definitions.</w:t>
      </w:r>
    </w:p>
    <w:p w:rsidR="003D6807" w:rsidRDefault="003D6807">
      <w:pPr>
        <w:rPr>
          <w:rFonts w:cs="Arial"/>
        </w:rPr>
      </w:pPr>
    </w:p>
    <w:p w:rsidR="003D6807" w:rsidRDefault="003D6807">
      <w:pPr>
        <w:rPr>
          <w:rFonts w:cs="Arial"/>
        </w:rPr>
      </w:pPr>
      <w:r>
        <w:rPr>
          <w:rFonts w:cs="Arial"/>
        </w:rPr>
        <w:t>Besides the fields in the table that are unique to parent roll identification</w:t>
      </w:r>
      <w:r w:rsidR="00597A9B">
        <w:rPr>
          <w:rFonts w:cs="Arial"/>
        </w:rPr>
        <w:t xml:space="preserve"> and case transfer</w:t>
      </w:r>
      <w:r>
        <w:rPr>
          <w:rFonts w:cs="Arial"/>
        </w:rPr>
        <w:t>, there are additional fields to support the host-to-host type interface.  The description of these fields is as follows:</w:t>
      </w:r>
    </w:p>
    <w:p w:rsidR="003D6807" w:rsidRDefault="003D6807">
      <w:pPr>
        <w:rPr>
          <w:rFonts w:cs="Arial"/>
        </w:rPr>
      </w:pPr>
    </w:p>
    <w:p w:rsidR="003D6807" w:rsidRDefault="003D6807">
      <w:pPr>
        <w:rPr>
          <w:rFonts w:cs="Arial"/>
        </w:rPr>
      </w:pPr>
      <w:proofErr w:type="spellStart"/>
      <w:proofErr w:type="gramStart"/>
      <w:r>
        <w:rPr>
          <w:rFonts w:cs="Arial"/>
          <w:i/>
          <w:iCs/>
        </w:rPr>
        <w:t>machine_number</w:t>
      </w:r>
      <w:proofErr w:type="spellEnd"/>
      <w:proofErr w:type="gramEnd"/>
      <w:r>
        <w:rPr>
          <w:rFonts w:cs="Arial"/>
        </w:rPr>
        <w:t xml:space="preserve">   This field is used in conjunction with the </w:t>
      </w:r>
      <w:proofErr w:type="spellStart"/>
      <w:r>
        <w:rPr>
          <w:rFonts w:cs="Arial"/>
        </w:rPr>
        <w:t>hstinbmnt</w:t>
      </w:r>
      <w:proofErr w:type="spellEnd"/>
      <w:r>
        <w:rPr>
          <w:rFonts w:cs="Arial"/>
        </w:rPr>
        <w:t xml:space="preserve"> application where processing for a specific subset of records can be turned on/off.  </w:t>
      </w:r>
      <w:proofErr w:type="spellStart"/>
      <w:r>
        <w:rPr>
          <w:rFonts w:cs="Arial"/>
        </w:rPr>
        <w:t>Machid</w:t>
      </w:r>
      <w:proofErr w:type="spellEnd"/>
      <w:r>
        <w:rPr>
          <w:rFonts w:cs="Arial"/>
        </w:rPr>
        <w:t xml:space="preserve"> could be the name of any entity.  For parent rolls it is the paper machine number.  For other types of inventory is could be the name of a production line, the name of a ULF, or the name of a material handling system.</w:t>
      </w:r>
    </w:p>
    <w:p w:rsidR="003D6807" w:rsidRDefault="003D6807">
      <w:pPr>
        <w:rPr>
          <w:rFonts w:cs="Arial"/>
        </w:rPr>
      </w:pPr>
    </w:p>
    <w:p w:rsidR="003D6807" w:rsidRDefault="003D6807">
      <w:pPr>
        <w:rPr>
          <w:rFonts w:cs="Arial"/>
        </w:rPr>
      </w:pPr>
      <w:proofErr w:type="spellStart"/>
      <w:proofErr w:type="gramStart"/>
      <w:r>
        <w:rPr>
          <w:rFonts w:cs="Arial"/>
          <w:i/>
          <w:iCs/>
        </w:rPr>
        <w:t>host_id</w:t>
      </w:r>
      <w:proofErr w:type="spellEnd"/>
      <w:proofErr w:type="gramEnd"/>
      <w:r>
        <w:rPr>
          <w:rFonts w:cs="Arial"/>
          <w:i/>
          <w:iCs/>
        </w:rPr>
        <w:t xml:space="preserve"> </w:t>
      </w:r>
      <w:r>
        <w:rPr>
          <w:rFonts w:cs="Arial"/>
        </w:rPr>
        <w:t>and</w:t>
      </w:r>
      <w:r>
        <w:rPr>
          <w:rFonts w:cs="Arial"/>
          <w:i/>
          <w:iCs/>
        </w:rPr>
        <w:t xml:space="preserve"> </w:t>
      </w:r>
      <w:proofErr w:type="spellStart"/>
      <w:r>
        <w:rPr>
          <w:rFonts w:cs="Arial"/>
          <w:i/>
          <w:iCs/>
        </w:rPr>
        <w:t>host_record_number</w:t>
      </w:r>
      <w:proofErr w:type="spellEnd"/>
      <w:r>
        <w:rPr>
          <w:rFonts w:cs="Arial"/>
        </w:rPr>
        <w:t xml:space="preserve">  Since several external host systems can write to the table, a </w:t>
      </w:r>
      <w:proofErr w:type="spellStart"/>
      <w:r>
        <w:rPr>
          <w:rFonts w:cs="Arial"/>
        </w:rPr>
        <w:t>host_id</w:t>
      </w:r>
      <w:proofErr w:type="spellEnd"/>
      <w:r>
        <w:rPr>
          <w:rFonts w:cs="Arial"/>
        </w:rPr>
        <w:t xml:space="preserve"> and a </w:t>
      </w:r>
      <w:proofErr w:type="spellStart"/>
      <w:r>
        <w:rPr>
          <w:rFonts w:cs="Arial"/>
        </w:rPr>
        <w:t>host_record_number</w:t>
      </w:r>
      <w:proofErr w:type="spellEnd"/>
      <w:r>
        <w:rPr>
          <w:rFonts w:cs="Arial"/>
        </w:rPr>
        <w:t xml:space="preserve"> field is provided.  This enables the external host to read the table and determine if a specific record has been successfully processed by RTCIS.  </w:t>
      </w:r>
    </w:p>
    <w:p w:rsidR="003D6807" w:rsidRDefault="003D6807">
      <w:pPr>
        <w:rPr>
          <w:rFonts w:cs="Arial"/>
        </w:rPr>
      </w:pPr>
    </w:p>
    <w:p w:rsidR="003D6807" w:rsidRDefault="003D6807">
      <w:pPr>
        <w:rPr>
          <w:rFonts w:cs="Arial"/>
        </w:rPr>
      </w:pPr>
      <w:proofErr w:type="spellStart"/>
      <w:r>
        <w:rPr>
          <w:rFonts w:cs="Arial"/>
          <w:i/>
          <w:iCs/>
        </w:rPr>
        <w:t>error_</w:t>
      </w:r>
      <w:proofErr w:type="gramStart"/>
      <w:r>
        <w:rPr>
          <w:rFonts w:cs="Arial"/>
          <w:i/>
          <w:iCs/>
        </w:rPr>
        <w:t>code</w:t>
      </w:r>
      <w:proofErr w:type="spellEnd"/>
      <w:r>
        <w:rPr>
          <w:rFonts w:cs="Arial"/>
        </w:rPr>
        <w:t xml:space="preserve">  When</w:t>
      </w:r>
      <w:proofErr w:type="gramEnd"/>
      <w:r>
        <w:rPr>
          <w:rFonts w:cs="Arial"/>
        </w:rPr>
        <w:t xml:space="preserve"> the external host writes a record to the </w:t>
      </w:r>
      <w:proofErr w:type="spellStart"/>
      <w:r>
        <w:rPr>
          <w:rFonts w:cs="Arial"/>
        </w:rPr>
        <w:t>hstinb</w:t>
      </w:r>
      <w:proofErr w:type="spellEnd"/>
      <w:r>
        <w:rPr>
          <w:rFonts w:cs="Arial"/>
        </w:rPr>
        <w:t xml:space="preserve"> table, it must include writing an A into this field (A=available for processing).  Once RTCIS picks up the record, it will write </w:t>
      </w:r>
      <w:proofErr w:type="gramStart"/>
      <w:r>
        <w:rPr>
          <w:rFonts w:cs="Arial"/>
        </w:rPr>
        <w:t>an I</w:t>
      </w:r>
      <w:proofErr w:type="gramEnd"/>
      <w:r>
        <w:rPr>
          <w:rFonts w:cs="Arial"/>
        </w:rPr>
        <w:t xml:space="preserve"> into this field to indicate that processing is in progress.  If an </w:t>
      </w:r>
      <w:proofErr w:type="spellStart"/>
      <w:r>
        <w:rPr>
          <w:rFonts w:cs="Arial"/>
        </w:rPr>
        <w:t>an</w:t>
      </w:r>
      <w:proofErr w:type="spellEnd"/>
      <w:r>
        <w:rPr>
          <w:rFonts w:cs="Arial"/>
        </w:rPr>
        <w:t xml:space="preserve"> error occurs in processing, RTCIS will write an E into this field.  The external host can read the status of this field by searching on </w:t>
      </w:r>
      <w:proofErr w:type="spellStart"/>
      <w:r>
        <w:rPr>
          <w:rFonts w:cs="Arial"/>
        </w:rPr>
        <w:t>host_id</w:t>
      </w:r>
      <w:proofErr w:type="spellEnd"/>
      <w:r>
        <w:rPr>
          <w:rFonts w:cs="Arial"/>
        </w:rPr>
        <w:t xml:space="preserve"> and </w:t>
      </w:r>
      <w:proofErr w:type="spellStart"/>
      <w:r>
        <w:rPr>
          <w:rFonts w:cs="Arial"/>
        </w:rPr>
        <w:t>host_record_number</w:t>
      </w:r>
      <w:proofErr w:type="spellEnd"/>
      <w:r>
        <w:rPr>
          <w:rFonts w:cs="Arial"/>
        </w:rPr>
        <w:t>.  If the processing of the record is successful, RTCIS will delete the entire record from the table.</w:t>
      </w:r>
    </w:p>
    <w:p w:rsidR="003D6807" w:rsidRDefault="003D6807">
      <w:pPr>
        <w:rPr>
          <w:rFonts w:cs="Arial"/>
        </w:rPr>
      </w:pPr>
    </w:p>
    <w:p w:rsidR="003D6807" w:rsidRDefault="003D6807">
      <w:pPr>
        <w:rPr>
          <w:rFonts w:cs="Arial"/>
        </w:rPr>
      </w:pPr>
      <w:proofErr w:type="spellStart"/>
      <w:r>
        <w:rPr>
          <w:rFonts w:cs="Arial"/>
          <w:i/>
          <w:iCs/>
        </w:rPr>
        <w:t>error_</w:t>
      </w:r>
      <w:proofErr w:type="gramStart"/>
      <w:r>
        <w:rPr>
          <w:rFonts w:cs="Arial"/>
          <w:i/>
          <w:iCs/>
        </w:rPr>
        <w:t>description</w:t>
      </w:r>
      <w:proofErr w:type="spellEnd"/>
      <w:r>
        <w:rPr>
          <w:rFonts w:cs="Arial"/>
        </w:rPr>
        <w:t xml:space="preserve">  The</w:t>
      </w:r>
      <w:proofErr w:type="gramEnd"/>
      <w:r>
        <w:rPr>
          <w:rFonts w:cs="Arial"/>
        </w:rPr>
        <w:t xml:space="preserve"> external host should not write to this field.  If a processing error occurs, RTCIS will write an error description to this field.</w:t>
      </w:r>
    </w:p>
    <w:p w:rsidR="003D6807" w:rsidRDefault="003D6807">
      <w:pPr>
        <w:rPr>
          <w:rFonts w:cs="Arial"/>
        </w:rPr>
      </w:pPr>
    </w:p>
    <w:p w:rsidR="003D6807" w:rsidRDefault="003D6807">
      <w:pPr>
        <w:pStyle w:val="Header2"/>
      </w:pPr>
      <w:bookmarkStart w:id="59" w:name="_Toc381782294"/>
      <w:r>
        <w:t>PARENT ROLL MESSAGE REQUIREMENTS</w:t>
      </w:r>
      <w:bookmarkEnd w:id="59"/>
    </w:p>
    <w:p w:rsidR="003D6807" w:rsidRDefault="003D6807">
      <w:pPr>
        <w:rPr>
          <w:rFonts w:cs="Arial"/>
        </w:rPr>
      </w:pPr>
    </w:p>
    <w:tbl>
      <w:tblPr>
        <w:tblW w:w="10080" w:type="dxa"/>
        <w:tblInd w:w="-14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196"/>
        <w:gridCol w:w="1260"/>
        <w:gridCol w:w="1440"/>
        <w:gridCol w:w="720"/>
        <w:gridCol w:w="4464"/>
      </w:tblGrid>
      <w:tr w:rsidR="003D6807">
        <w:tc>
          <w:tcPr>
            <w:tcW w:w="2196" w:type="dxa"/>
          </w:tcPr>
          <w:p w:rsidR="003D6807" w:rsidRDefault="003D6807">
            <w:pPr>
              <w:rPr>
                <w:rFonts w:cs="Arial"/>
              </w:rPr>
            </w:pPr>
            <w:r>
              <w:rPr>
                <w:rFonts w:cs="Arial"/>
              </w:rPr>
              <w:br w:type="page"/>
            </w:r>
            <w:r>
              <w:rPr>
                <w:rFonts w:cs="Arial"/>
                <w:b/>
              </w:rPr>
              <w:t>Field Description</w:t>
            </w:r>
          </w:p>
        </w:tc>
        <w:tc>
          <w:tcPr>
            <w:tcW w:w="1260" w:type="dxa"/>
          </w:tcPr>
          <w:p w:rsidR="003D6807" w:rsidRDefault="003D6807">
            <w:pPr>
              <w:rPr>
                <w:rFonts w:cs="Arial"/>
              </w:rPr>
            </w:pPr>
            <w:r>
              <w:rPr>
                <w:rFonts w:cs="Arial"/>
                <w:b/>
              </w:rPr>
              <w:t>Field Name</w:t>
            </w:r>
          </w:p>
        </w:tc>
        <w:tc>
          <w:tcPr>
            <w:tcW w:w="1440" w:type="dxa"/>
          </w:tcPr>
          <w:p w:rsidR="003D6807" w:rsidRDefault="003D6807">
            <w:pPr>
              <w:tabs>
                <w:tab w:val="left" w:pos="897"/>
              </w:tabs>
              <w:rPr>
                <w:rFonts w:cs="Arial"/>
                <w:b/>
                <w:bCs/>
              </w:rPr>
            </w:pPr>
            <w:r>
              <w:rPr>
                <w:rFonts w:cs="Arial"/>
                <w:b/>
                <w:bCs/>
              </w:rPr>
              <w:t>type/length</w:t>
            </w:r>
          </w:p>
        </w:tc>
        <w:tc>
          <w:tcPr>
            <w:tcW w:w="720" w:type="dxa"/>
          </w:tcPr>
          <w:p w:rsidR="003D6807" w:rsidRDefault="003D6807">
            <w:pPr>
              <w:rPr>
                <w:rFonts w:cs="Arial"/>
              </w:rPr>
            </w:pPr>
          </w:p>
        </w:tc>
        <w:tc>
          <w:tcPr>
            <w:tcW w:w="4464" w:type="dxa"/>
          </w:tcPr>
          <w:p w:rsidR="003D6807" w:rsidRDefault="003D6807">
            <w:pPr>
              <w:pStyle w:val="Heading4"/>
            </w:pPr>
            <w:r>
              <w:t>Typical Values for Parent Rolls</w:t>
            </w:r>
          </w:p>
        </w:tc>
      </w:tr>
      <w:tr w:rsidR="003D6807">
        <w:tc>
          <w:tcPr>
            <w:tcW w:w="2196" w:type="dxa"/>
          </w:tcPr>
          <w:p w:rsidR="003D6807" w:rsidRDefault="003D6807">
            <w:pPr>
              <w:rPr>
                <w:rFonts w:cs="Arial"/>
              </w:rPr>
            </w:pPr>
          </w:p>
        </w:tc>
        <w:tc>
          <w:tcPr>
            <w:tcW w:w="1260" w:type="dxa"/>
          </w:tcPr>
          <w:p w:rsidR="003D6807" w:rsidRDefault="003D6807">
            <w:pPr>
              <w:rPr>
                <w:rFonts w:cs="Arial"/>
              </w:rPr>
            </w:pPr>
          </w:p>
        </w:tc>
        <w:tc>
          <w:tcPr>
            <w:tcW w:w="1440" w:type="dxa"/>
          </w:tcPr>
          <w:p w:rsidR="003D6807" w:rsidRDefault="003D6807">
            <w:pPr>
              <w:tabs>
                <w:tab w:val="left" w:pos="897"/>
              </w:tabs>
              <w:rPr>
                <w:rFonts w:cs="Arial"/>
              </w:rPr>
            </w:pPr>
          </w:p>
        </w:tc>
        <w:tc>
          <w:tcPr>
            <w:tcW w:w="720" w:type="dxa"/>
          </w:tcPr>
          <w:p w:rsidR="003D6807" w:rsidRDefault="003D6807">
            <w:pPr>
              <w:rPr>
                <w:rFonts w:cs="Arial"/>
              </w:rPr>
            </w:pPr>
          </w:p>
        </w:tc>
        <w:tc>
          <w:tcPr>
            <w:tcW w:w="4464" w:type="dxa"/>
          </w:tcPr>
          <w:p w:rsidR="003D6807" w:rsidRDefault="003D6807">
            <w:pPr>
              <w:rPr>
                <w:rFonts w:cs="Arial"/>
              </w:rPr>
            </w:pPr>
          </w:p>
        </w:tc>
      </w:tr>
      <w:tr w:rsidR="003D6807">
        <w:tc>
          <w:tcPr>
            <w:tcW w:w="2196" w:type="dxa"/>
          </w:tcPr>
          <w:p w:rsidR="003D6807" w:rsidRDefault="003D6807">
            <w:pPr>
              <w:rPr>
                <w:rFonts w:cs="Arial"/>
              </w:rPr>
            </w:pPr>
            <w:proofErr w:type="spellStart"/>
            <w:r>
              <w:rPr>
                <w:rFonts w:cs="Arial"/>
              </w:rPr>
              <w:t>message_type</w:t>
            </w:r>
            <w:proofErr w:type="spellEnd"/>
          </w:p>
        </w:tc>
        <w:tc>
          <w:tcPr>
            <w:tcW w:w="1260" w:type="dxa"/>
          </w:tcPr>
          <w:p w:rsidR="003D6807" w:rsidRDefault="003D6807">
            <w:pPr>
              <w:rPr>
                <w:rFonts w:cs="Arial"/>
              </w:rPr>
            </w:pPr>
            <w:proofErr w:type="spellStart"/>
            <w:r>
              <w:rPr>
                <w:rFonts w:cs="Arial"/>
              </w:rPr>
              <w:t>msgtyp</w:t>
            </w:r>
            <w:proofErr w:type="spellEnd"/>
          </w:p>
        </w:tc>
        <w:tc>
          <w:tcPr>
            <w:tcW w:w="1440" w:type="dxa"/>
          </w:tcPr>
          <w:p w:rsidR="003D6807" w:rsidRDefault="003D6807">
            <w:pPr>
              <w:tabs>
                <w:tab w:val="left" w:pos="897"/>
              </w:tabs>
              <w:rPr>
                <w:rFonts w:cs="Arial"/>
              </w:rPr>
            </w:pPr>
            <w:r>
              <w:rPr>
                <w:rFonts w:cs="Arial"/>
              </w:rPr>
              <w:t>varchar2</w:t>
            </w:r>
            <w:r>
              <w:rPr>
                <w:rFonts w:cs="Arial"/>
              </w:rPr>
              <w:tab/>
              <w:t>2</w:t>
            </w:r>
          </w:p>
        </w:tc>
        <w:tc>
          <w:tcPr>
            <w:tcW w:w="720" w:type="dxa"/>
          </w:tcPr>
          <w:p w:rsidR="003D6807" w:rsidRDefault="003D6807">
            <w:pPr>
              <w:rPr>
                <w:rFonts w:cs="Arial"/>
              </w:rPr>
            </w:pPr>
            <w:r>
              <w:rPr>
                <w:rFonts w:cs="Arial"/>
              </w:rPr>
              <w:t>‘3’</w:t>
            </w:r>
          </w:p>
        </w:tc>
        <w:tc>
          <w:tcPr>
            <w:tcW w:w="4464" w:type="dxa"/>
          </w:tcPr>
          <w:p w:rsidR="003D6807" w:rsidRDefault="003D6807">
            <w:pPr>
              <w:rPr>
                <w:rFonts w:cs="Arial"/>
              </w:rPr>
            </w:pPr>
            <w:r>
              <w:rPr>
                <w:rFonts w:cs="Arial"/>
              </w:rPr>
              <w:t>Fixed value of ‘3’</w:t>
            </w:r>
          </w:p>
        </w:tc>
      </w:tr>
      <w:tr w:rsidR="003D6807">
        <w:tc>
          <w:tcPr>
            <w:tcW w:w="2196" w:type="dxa"/>
          </w:tcPr>
          <w:p w:rsidR="003D6807" w:rsidRDefault="003D6807">
            <w:pPr>
              <w:rPr>
                <w:rFonts w:cs="Arial"/>
              </w:rPr>
            </w:pPr>
            <w:proofErr w:type="spellStart"/>
            <w:r>
              <w:rPr>
                <w:rFonts w:cs="Arial"/>
              </w:rPr>
              <w:t>message_intent</w:t>
            </w:r>
            <w:proofErr w:type="spellEnd"/>
          </w:p>
        </w:tc>
        <w:tc>
          <w:tcPr>
            <w:tcW w:w="1260" w:type="dxa"/>
          </w:tcPr>
          <w:p w:rsidR="003D6807" w:rsidRDefault="003D6807">
            <w:pPr>
              <w:rPr>
                <w:rFonts w:cs="Arial"/>
              </w:rPr>
            </w:pPr>
            <w:proofErr w:type="spellStart"/>
            <w:r>
              <w:rPr>
                <w:rFonts w:cs="Arial"/>
              </w:rPr>
              <w:t>msgint</w:t>
            </w:r>
            <w:proofErr w:type="spellEnd"/>
          </w:p>
        </w:tc>
        <w:tc>
          <w:tcPr>
            <w:tcW w:w="1440" w:type="dxa"/>
          </w:tcPr>
          <w:p w:rsidR="003D6807" w:rsidRDefault="003D6807">
            <w:pPr>
              <w:tabs>
                <w:tab w:val="left" w:pos="897"/>
              </w:tabs>
              <w:rPr>
                <w:rFonts w:cs="Arial"/>
              </w:rPr>
            </w:pPr>
            <w:r>
              <w:rPr>
                <w:rFonts w:cs="Arial"/>
              </w:rPr>
              <w:t>varchar2</w:t>
            </w:r>
            <w:r>
              <w:rPr>
                <w:rFonts w:cs="Arial"/>
              </w:rPr>
              <w:tab/>
              <w:t>2</w:t>
            </w:r>
          </w:p>
        </w:tc>
        <w:tc>
          <w:tcPr>
            <w:tcW w:w="720" w:type="dxa"/>
          </w:tcPr>
          <w:p w:rsidR="003D6807" w:rsidRDefault="003D6807">
            <w:pPr>
              <w:rPr>
                <w:rFonts w:cs="Arial"/>
              </w:rPr>
            </w:pPr>
            <w:r>
              <w:rPr>
                <w:rFonts w:cs="Arial"/>
              </w:rPr>
              <w:t>‘M’</w:t>
            </w:r>
          </w:p>
        </w:tc>
        <w:tc>
          <w:tcPr>
            <w:tcW w:w="4464" w:type="dxa"/>
          </w:tcPr>
          <w:p w:rsidR="003D6807" w:rsidRDefault="003D6807">
            <w:pPr>
              <w:rPr>
                <w:rFonts w:cs="Arial"/>
              </w:rPr>
            </w:pPr>
            <w:r>
              <w:rPr>
                <w:rFonts w:cs="Arial"/>
              </w:rPr>
              <w:t>Fixed value of ‘M’</w:t>
            </w:r>
          </w:p>
        </w:tc>
      </w:tr>
      <w:tr w:rsidR="003D6807">
        <w:tc>
          <w:tcPr>
            <w:tcW w:w="2196" w:type="dxa"/>
          </w:tcPr>
          <w:p w:rsidR="003D6807" w:rsidRDefault="003D6807">
            <w:pPr>
              <w:rPr>
                <w:rFonts w:cs="Arial"/>
              </w:rPr>
            </w:pPr>
            <w:proofErr w:type="spellStart"/>
            <w:r>
              <w:rPr>
                <w:rFonts w:cs="Arial"/>
              </w:rPr>
              <w:t>transaction_code</w:t>
            </w:r>
            <w:proofErr w:type="spellEnd"/>
          </w:p>
        </w:tc>
        <w:tc>
          <w:tcPr>
            <w:tcW w:w="1260" w:type="dxa"/>
          </w:tcPr>
          <w:p w:rsidR="003D6807" w:rsidRDefault="003D6807">
            <w:pPr>
              <w:rPr>
                <w:rFonts w:cs="Arial"/>
              </w:rPr>
            </w:pPr>
            <w:proofErr w:type="spellStart"/>
            <w:r>
              <w:rPr>
                <w:rFonts w:cs="Arial"/>
              </w:rPr>
              <w:t>trxcod</w:t>
            </w:r>
            <w:proofErr w:type="spellEnd"/>
          </w:p>
        </w:tc>
        <w:tc>
          <w:tcPr>
            <w:tcW w:w="1440" w:type="dxa"/>
          </w:tcPr>
          <w:p w:rsidR="003D6807" w:rsidRDefault="003D6807">
            <w:pPr>
              <w:tabs>
                <w:tab w:val="left" w:pos="897"/>
              </w:tabs>
              <w:rPr>
                <w:rFonts w:cs="Arial"/>
              </w:rPr>
            </w:pPr>
            <w:r>
              <w:rPr>
                <w:rFonts w:cs="Arial"/>
              </w:rPr>
              <w:t>varchar2</w:t>
            </w:r>
            <w:r>
              <w:rPr>
                <w:rFonts w:cs="Arial"/>
              </w:rPr>
              <w:tab/>
              <w:t>2</w:t>
            </w:r>
          </w:p>
        </w:tc>
        <w:tc>
          <w:tcPr>
            <w:tcW w:w="720" w:type="dxa"/>
          </w:tcPr>
          <w:p w:rsidR="003D6807" w:rsidRDefault="003D6807">
            <w:pPr>
              <w:rPr>
                <w:rFonts w:cs="Arial"/>
              </w:rPr>
            </w:pPr>
            <w:r>
              <w:rPr>
                <w:rFonts w:cs="Arial"/>
              </w:rPr>
              <w:t>‘04’</w:t>
            </w:r>
          </w:p>
        </w:tc>
        <w:tc>
          <w:tcPr>
            <w:tcW w:w="4464" w:type="dxa"/>
          </w:tcPr>
          <w:p w:rsidR="003D6807" w:rsidRDefault="003D6807">
            <w:pPr>
              <w:rPr>
                <w:rFonts w:cs="Arial"/>
              </w:rPr>
            </w:pPr>
            <w:r>
              <w:rPr>
                <w:rFonts w:cs="Arial"/>
              </w:rPr>
              <w:t>Fixed value of ‘04’</w:t>
            </w:r>
          </w:p>
        </w:tc>
      </w:tr>
      <w:tr w:rsidR="003D6807">
        <w:tc>
          <w:tcPr>
            <w:tcW w:w="2196" w:type="dxa"/>
          </w:tcPr>
          <w:p w:rsidR="003D6807" w:rsidRDefault="003D6807">
            <w:pPr>
              <w:rPr>
                <w:rFonts w:cs="Arial"/>
              </w:rPr>
            </w:pPr>
            <w:proofErr w:type="spellStart"/>
            <w:r>
              <w:rPr>
                <w:rFonts w:cs="Arial"/>
              </w:rPr>
              <w:t>subsite_number</w:t>
            </w:r>
            <w:proofErr w:type="spellEnd"/>
          </w:p>
        </w:tc>
        <w:tc>
          <w:tcPr>
            <w:tcW w:w="1260" w:type="dxa"/>
          </w:tcPr>
          <w:p w:rsidR="003D6807" w:rsidRDefault="003D6807">
            <w:pPr>
              <w:rPr>
                <w:rFonts w:cs="Arial"/>
              </w:rPr>
            </w:pPr>
            <w:proofErr w:type="spellStart"/>
            <w:r>
              <w:rPr>
                <w:rFonts w:cs="Arial"/>
              </w:rPr>
              <w:t>subsit</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 xml:space="preserve">Must correspond to a defined </w:t>
            </w:r>
            <w:proofErr w:type="spellStart"/>
            <w:r>
              <w:rPr>
                <w:rFonts w:cs="Arial"/>
              </w:rPr>
              <w:t>subsite</w:t>
            </w:r>
            <w:proofErr w:type="spellEnd"/>
            <w:r>
              <w:rPr>
                <w:rFonts w:cs="Arial"/>
              </w:rPr>
              <w:t xml:space="preserve"> in the RTCIS </w:t>
            </w:r>
            <w:proofErr w:type="spellStart"/>
            <w:r>
              <w:rPr>
                <w:rFonts w:cs="Arial"/>
              </w:rPr>
              <w:t>subsite</w:t>
            </w:r>
            <w:proofErr w:type="spellEnd"/>
            <w:r>
              <w:rPr>
                <w:rFonts w:cs="Arial"/>
              </w:rPr>
              <w:t xml:space="preserve"> table, usually 0</w:t>
            </w:r>
          </w:p>
        </w:tc>
      </w:tr>
      <w:tr w:rsidR="003D6807">
        <w:tc>
          <w:tcPr>
            <w:tcW w:w="2196" w:type="dxa"/>
          </w:tcPr>
          <w:p w:rsidR="003D6807" w:rsidRDefault="003D6807">
            <w:pPr>
              <w:rPr>
                <w:rFonts w:cs="Arial"/>
              </w:rPr>
            </w:pPr>
            <w:proofErr w:type="spellStart"/>
            <w:r>
              <w:rPr>
                <w:rFonts w:cs="Arial"/>
              </w:rPr>
              <w:t>from_location_name</w:t>
            </w:r>
            <w:proofErr w:type="spellEnd"/>
          </w:p>
        </w:tc>
        <w:tc>
          <w:tcPr>
            <w:tcW w:w="1260" w:type="dxa"/>
          </w:tcPr>
          <w:p w:rsidR="003D6807" w:rsidRDefault="003D6807">
            <w:pPr>
              <w:rPr>
                <w:rFonts w:cs="Arial"/>
                <w:iCs/>
              </w:rPr>
            </w:pPr>
            <w:proofErr w:type="spellStart"/>
            <w:r>
              <w:rPr>
                <w:rFonts w:cs="Arial"/>
                <w:iCs/>
              </w:rPr>
              <w:t>from_loc</w:t>
            </w:r>
            <w:proofErr w:type="spellEnd"/>
          </w:p>
        </w:tc>
        <w:tc>
          <w:tcPr>
            <w:tcW w:w="1440" w:type="dxa"/>
          </w:tcPr>
          <w:p w:rsidR="003D6807" w:rsidRDefault="003D6807">
            <w:pPr>
              <w:tabs>
                <w:tab w:val="left" w:pos="897"/>
              </w:tabs>
              <w:rPr>
                <w:rFonts w:cs="Arial"/>
              </w:rPr>
            </w:pPr>
            <w:r>
              <w:rPr>
                <w:rFonts w:cs="Arial"/>
              </w:rPr>
              <w:t>varchar2</w:t>
            </w:r>
            <w:r>
              <w:rPr>
                <w:rFonts w:cs="Arial"/>
              </w:rPr>
              <w:tab/>
              <w:t>8</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Must correspond to an HP location in RTCIS.  Currently, these locations have names like 1M, 2M, 3M</w:t>
            </w:r>
          </w:p>
        </w:tc>
      </w:tr>
      <w:tr w:rsidR="003D6807">
        <w:tc>
          <w:tcPr>
            <w:tcW w:w="2196" w:type="dxa"/>
          </w:tcPr>
          <w:p w:rsidR="003D6807" w:rsidRDefault="003D6807">
            <w:pPr>
              <w:rPr>
                <w:rFonts w:cs="Arial"/>
              </w:rPr>
            </w:pPr>
            <w:proofErr w:type="spellStart"/>
            <w:r>
              <w:rPr>
                <w:rFonts w:cs="Arial"/>
              </w:rPr>
              <w:t>to_location_name</w:t>
            </w:r>
            <w:proofErr w:type="spellEnd"/>
          </w:p>
        </w:tc>
        <w:tc>
          <w:tcPr>
            <w:tcW w:w="1260" w:type="dxa"/>
          </w:tcPr>
          <w:p w:rsidR="003D6807" w:rsidRDefault="003D6807">
            <w:pPr>
              <w:rPr>
                <w:rFonts w:cs="Arial"/>
                <w:iCs/>
              </w:rPr>
            </w:pPr>
            <w:proofErr w:type="spellStart"/>
            <w:r>
              <w:rPr>
                <w:rFonts w:cs="Arial"/>
                <w:iCs/>
              </w:rPr>
              <w:t>to_loc</w:t>
            </w:r>
            <w:proofErr w:type="spellEnd"/>
          </w:p>
        </w:tc>
        <w:tc>
          <w:tcPr>
            <w:tcW w:w="1440" w:type="dxa"/>
          </w:tcPr>
          <w:p w:rsidR="003D6807" w:rsidRDefault="003D6807">
            <w:pPr>
              <w:tabs>
                <w:tab w:val="left" w:pos="897"/>
              </w:tabs>
              <w:rPr>
                <w:rFonts w:cs="Arial"/>
              </w:rPr>
            </w:pPr>
            <w:r>
              <w:rPr>
                <w:rFonts w:cs="Arial"/>
              </w:rPr>
              <w:t>varchar2</w:t>
            </w:r>
            <w:r>
              <w:rPr>
                <w:rFonts w:cs="Arial"/>
              </w:rPr>
              <w:tab/>
              <w:t>8</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is the deposit location.  Currently, these locations have names like PM1M, PM2M, PM3M</w:t>
            </w:r>
          </w:p>
        </w:tc>
      </w:tr>
      <w:tr w:rsidR="003D6807">
        <w:tc>
          <w:tcPr>
            <w:tcW w:w="2196" w:type="dxa"/>
          </w:tcPr>
          <w:p w:rsidR="003D6807" w:rsidRDefault="003D6807">
            <w:pPr>
              <w:rPr>
                <w:rFonts w:cs="Arial"/>
              </w:rPr>
            </w:pPr>
            <w:proofErr w:type="spellStart"/>
            <w:r>
              <w:rPr>
                <w:rFonts w:cs="Arial"/>
              </w:rPr>
              <w:t>material_class</w:t>
            </w:r>
            <w:proofErr w:type="spellEnd"/>
          </w:p>
        </w:tc>
        <w:tc>
          <w:tcPr>
            <w:tcW w:w="1260" w:type="dxa"/>
          </w:tcPr>
          <w:p w:rsidR="003D6807" w:rsidRDefault="003D6807">
            <w:pPr>
              <w:rPr>
                <w:rFonts w:cs="Arial"/>
              </w:rPr>
            </w:pPr>
            <w:proofErr w:type="spellStart"/>
            <w:r>
              <w:rPr>
                <w:rFonts w:cs="Arial"/>
              </w:rPr>
              <w:t>itmcls</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Fixed value of ‘P’</w:t>
            </w:r>
          </w:p>
        </w:tc>
      </w:tr>
      <w:tr w:rsidR="003D6807">
        <w:tc>
          <w:tcPr>
            <w:tcW w:w="2196" w:type="dxa"/>
          </w:tcPr>
          <w:p w:rsidR="003D6807" w:rsidRDefault="003D6807">
            <w:pPr>
              <w:rPr>
                <w:rFonts w:cs="Arial"/>
              </w:rPr>
            </w:pPr>
            <w:proofErr w:type="spellStart"/>
            <w:r>
              <w:rPr>
                <w:rFonts w:cs="Arial"/>
              </w:rPr>
              <w:t>material_code</w:t>
            </w:r>
            <w:proofErr w:type="spellEnd"/>
          </w:p>
        </w:tc>
        <w:tc>
          <w:tcPr>
            <w:tcW w:w="1260" w:type="dxa"/>
          </w:tcPr>
          <w:p w:rsidR="003D6807" w:rsidRDefault="003D6807">
            <w:pPr>
              <w:rPr>
                <w:rFonts w:cs="Arial"/>
              </w:rPr>
            </w:pPr>
            <w:proofErr w:type="spellStart"/>
            <w:r>
              <w:rPr>
                <w:rFonts w:cs="Arial"/>
              </w:rPr>
              <w:t>itmcod</w:t>
            </w:r>
            <w:proofErr w:type="spellEnd"/>
          </w:p>
        </w:tc>
        <w:tc>
          <w:tcPr>
            <w:tcW w:w="1440" w:type="dxa"/>
          </w:tcPr>
          <w:p w:rsidR="003D6807" w:rsidRDefault="003D6807">
            <w:pPr>
              <w:tabs>
                <w:tab w:val="left" w:pos="897"/>
              </w:tabs>
              <w:rPr>
                <w:rFonts w:cs="Arial"/>
              </w:rPr>
            </w:pPr>
            <w:r>
              <w:rPr>
                <w:rFonts w:cs="Arial"/>
              </w:rPr>
              <w:t>varchar2</w:t>
            </w:r>
            <w:r>
              <w:rPr>
                <w:rFonts w:cs="Arial"/>
              </w:rPr>
              <w:tab/>
              <w:t>8</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is the brand or GCAS number</w:t>
            </w:r>
          </w:p>
        </w:tc>
      </w:tr>
      <w:tr w:rsidR="003D6807">
        <w:tc>
          <w:tcPr>
            <w:tcW w:w="2196" w:type="dxa"/>
          </w:tcPr>
          <w:p w:rsidR="003D6807" w:rsidRDefault="003D6807">
            <w:pPr>
              <w:rPr>
                <w:rFonts w:cs="Arial"/>
              </w:rPr>
            </w:pPr>
            <w:proofErr w:type="spellStart"/>
            <w:r>
              <w:rPr>
                <w:rFonts w:cs="Arial"/>
              </w:rPr>
              <w:lastRenderedPageBreak/>
              <w:t>code_date</w:t>
            </w:r>
            <w:proofErr w:type="spellEnd"/>
          </w:p>
        </w:tc>
        <w:tc>
          <w:tcPr>
            <w:tcW w:w="1260" w:type="dxa"/>
          </w:tcPr>
          <w:p w:rsidR="003D6807" w:rsidRDefault="003D6807">
            <w:pPr>
              <w:rPr>
                <w:rFonts w:cs="Arial"/>
                <w:i/>
              </w:rPr>
            </w:pPr>
            <w:proofErr w:type="spellStart"/>
            <w:r>
              <w:rPr>
                <w:rFonts w:cs="Arial"/>
              </w:rPr>
              <w:t>coddat</w:t>
            </w:r>
            <w:proofErr w:type="spellEnd"/>
          </w:p>
        </w:tc>
        <w:tc>
          <w:tcPr>
            <w:tcW w:w="1440" w:type="dxa"/>
          </w:tcPr>
          <w:p w:rsidR="003D6807" w:rsidRDefault="003D6807">
            <w:pPr>
              <w:tabs>
                <w:tab w:val="left" w:pos="897"/>
              </w:tabs>
              <w:rPr>
                <w:rFonts w:cs="Arial"/>
              </w:rPr>
            </w:pPr>
            <w:r>
              <w:rPr>
                <w:rFonts w:cs="Arial"/>
              </w:rPr>
              <w:t>varchar2</w:t>
            </w:r>
            <w:r>
              <w:rPr>
                <w:rFonts w:cs="Arial"/>
              </w:rPr>
              <w:tab/>
              <w:t>16</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proofErr w:type="spellStart"/>
            <w:r>
              <w:rPr>
                <w:rFonts w:cs="Arial"/>
              </w:rPr>
              <w:t>production_date</w:t>
            </w:r>
            <w:proofErr w:type="spellEnd"/>
          </w:p>
        </w:tc>
        <w:tc>
          <w:tcPr>
            <w:tcW w:w="1260" w:type="dxa"/>
          </w:tcPr>
          <w:p w:rsidR="003D6807" w:rsidRDefault="003D6807">
            <w:pPr>
              <w:rPr>
                <w:rFonts w:cs="Arial"/>
                <w:iCs/>
              </w:rPr>
            </w:pPr>
            <w:proofErr w:type="spellStart"/>
            <w:r>
              <w:rPr>
                <w:rFonts w:cs="Arial"/>
                <w:iCs/>
              </w:rPr>
              <w:t>prodat</w:t>
            </w:r>
            <w:proofErr w:type="spellEnd"/>
          </w:p>
        </w:tc>
        <w:tc>
          <w:tcPr>
            <w:tcW w:w="1440" w:type="dxa"/>
          </w:tcPr>
          <w:p w:rsidR="003D6807" w:rsidRDefault="00CD1699">
            <w:pPr>
              <w:tabs>
                <w:tab w:val="left" w:pos="897"/>
              </w:tabs>
              <w:rPr>
                <w:rFonts w:cs="Arial"/>
              </w:rPr>
            </w:pPr>
            <w:r>
              <w:rPr>
                <w:rFonts w:cs="Arial"/>
              </w:rPr>
              <w:t>D</w:t>
            </w:r>
            <w:r w:rsidR="003D6807">
              <w:rPr>
                <w:rFonts w:cs="Arial"/>
              </w:rPr>
              <w:t>ate</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field determines the production date and should be in format MM/DD/YYYY hh24:mm:ss</w:t>
            </w:r>
          </w:p>
        </w:tc>
      </w:tr>
      <w:tr w:rsidR="003D6807">
        <w:tc>
          <w:tcPr>
            <w:tcW w:w="2196" w:type="dxa"/>
          </w:tcPr>
          <w:p w:rsidR="003D6807" w:rsidRDefault="003D6807">
            <w:pPr>
              <w:rPr>
                <w:rFonts w:cs="Arial"/>
              </w:rPr>
            </w:pPr>
            <w:proofErr w:type="spellStart"/>
            <w:r>
              <w:rPr>
                <w:rFonts w:cs="Arial"/>
              </w:rPr>
              <w:t>expiration_date</w:t>
            </w:r>
            <w:proofErr w:type="spellEnd"/>
          </w:p>
        </w:tc>
        <w:tc>
          <w:tcPr>
            <w:tcW w:w="1260" w:type="dxa"/>
          </w:tcPr>
          <w:p w:rsidR="003D6807" w:rsidRDefault="003D6807">
            <w:pPr>
              <w:rPr>
                <w:rFonts w:cs="Arial"/>
              </w:rPr>
            </w:pPr>
            <w:proofErr w:type="spellStart"/>
            <w:r>
              <w:rPr>
                <w:rFonts w:cs="Arial"/>
              </w:rPr>
              <w:t>expdat</w:t>
            </w:r>
            <w:proofErr w:type="spellEnd"/>
          </w:p>
        </w:tc>
        <w:tc>
          <w:tcPr>
            <w:tcW w:w="1440" w:type="dxa"/>
          </w:tcPr>
          <w:p w:rsidR="003D6807" w:rsidRDefault="00CD1699">
            <w:pPr>
              <w:tabs>
                <w:tab w:val="left" w:pos="897"/>
              </w:tabs>
              <w:rPr>
                <w:rFonts w:cs="Arial"/>
              </w:rPr>
            </w:pPr>
            <w:r>
              <w:rPr>
                <w:rFonts w:cs="Arial"/>
              </w:rPr>
              <w:t>D</w:t>
            </w:r>
            <w:r w:rsidR="003D6807">
              <w:rPr>
                <w:rFonts w:cs="Arial"/>
              </w:rPr>
              <w:t>ate</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r>
              <w:rPr>
                <w:rFonts w:cs="Arial"/>
              </w:rPr>
              <w:t>quantity</w:t>
            </w:r>
          </w:p>
        </w:tc>
        <w:tc>
          <w:tcPr>
            <w:tcW w:w="1260" w:type="dxa"/>
          </w:tcPr>
          <w:p w:rsidR="003D6807" w:rsidRDefault="003D6807">
            <w:pPr>
              <w:rPr>
                <w:rFonts w:cs="Arial"/>
              </w:rPr>
            </w:pPr>
            <w:proofErr w:type="spellStart"/>
            <w:r>
              <w:rPr>
                <w:rFonts w:cs="Arial"/>
              </w:rPr>
              <w:t>casqty</w:t>
            </w:r>
            <w:proofErr w:type="spellEnd"/>
          </w:p>
        </w:tc>
        <w:tc>
          <w:tcPr>
            <w:tcW w:w="1440" w:type="dxa"/>
          </w:tcPr>
          <w:p w:rsidR="003D6807" w:rsidRDefault="003D6807">
            <w:pPr>
              <w:tabs>
                <w:tab w:val="left" w:pos="897"/>
              </w:tabs>
              <w:rPr>
                <w:rFonts w:cs="Arial"/>
              </w:rPr>
            </w:pPr>
            <w:r>
              <w:rPr>
                <w:rFonts w:cs="Arial"/>
              </w:rPr>
              <w:t>number</w:t>
            </w:r>
            <w:r>
              <w:rPr>
                <w:rFonts w:cs="Arial"/>
              </w:rPr>
              <w:tab/>
              <w:t>11,3</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Parent Roll Weight</w:t>
            </w:r>
          </w:p>
        </w:tc>
      </w:tr>
      <w:tr w:rsidR="003D6807">
        <w:tc>
          <w:tcPr>
            <w:tcW w:w="2196" w:type="dxa"/>
          </w:tcPr>
          <w:p w:rsidR="003D6807" w:rsidRDefault="003D6807">
            <w:pPr>
              <w:rPr>
                <w:rFonts w:cs="Arial"/>
              </w:rPr>
            </w:pPr>
            <w:proofErr w:type="spellStart"/>
            <w:r>
              <w:rPr>
                <w:rFonts w:cs="Arial"/>
              </w:rPr>
              <w:t>pallet_type</w:t>
            </w:r>
            <w:proofErr w:type="spellEnd"/>
          </w:p>
        </w:tc>
        <w:tc>
          <w:tcPr>
            <w:tcW w:w="1260" w:type="dxa"/>
          </w:tcPr>
          <w:p w:rsidR="003D6807" w:rsidRDefault="003D6807">
            <w:pPr>
              <w:rPr>
                <w:rFonts w:cs="Arial"/>
              </w:rPr>
            </w:pPr>
            <w:proofErr w:type="spellStart"/>
            <w:r>
              <w:rPr>
                <w:rFonts w:cs="Arial"/>
              </w:rPr>
              <w:t>ulpall</w:t>
            </w:r>
            <w:proofErr w:type="spellEnd"/>
          </w:p>
        </w:tc>
        <w:tc>
          <w:tcPr>
            <w:tcW w:w="1440" w:type="dxa"/>
          </w:tcPr>
          <w:p w:rsidR="003D6807" w:rsidRDefault="003D6807">
            <w:pPr>
              <w:tabs>
                <w:tab w:val="left" w:pos="897"/>
              </w:tabs>
              <w:rPr>
                <w:rFonts w:cs="Arial"/>
              </w:rPr>
            </w:pPr>
            <w:r>
              <w:rPr>
                <w:rFonts w:cs="Arial"/>
              </w:rPr>
              <w:t>varchar2</w:t>
            </w:r>
            <w:r>
              <w:rPr>
                <w:rFonts w:cs="Arial"/>
              </w:rPr>
              <w:tab/>
              <w:t>4</w:t>
            </w:r>
          </w:p>
        </w:tc>
        <w:tc>
          <w:tcPr>
            <w:tcW w:w="720" w:type="dxa"/>
          </w:tcPr>
          <w:p w:rsidR="003D6807" w:rsidRDefault="003D6807">
            <w:pPr>
              <w:rPr>
                <w:rFonts w:cs="Arial"/>
              </w:rPr>
            </w:pPr>
            <w:r>
              <w:rPr>
                <w:rFonts w:cs="Arial"/>
              </w:rPr>
              <w:t>O</w:t>
            </w:r>
          </w:p>
        </w:tc>
        <w:tc>
          <w:tcPr>
            <w:tcW w:w="4464" w:type="dxa"/>
          </w:tcPr>
          <w:p w:rsidR="003D6807" w:rsidRDefault="003D6807">
            <w:pPr>
              <w:rPr>
                <w:rFonts w:cs="Arial"/>
              </w:rPr>
            </w:pPr>
            <w:proofErr w:type="gramStart"/>
            <w:r>
              <w:rPr>
                <w:rFonts w:cs="Arial"/>
              </w:rPr>
              <w:t>null</w:t>
            </w:r>
            <w:proofErr w:type="gramEnd"/>
            <w:r>
              <w:rPr>
                <w:rFonts w:cs="Arial"/>
              </w:rPr>
              <w:t xml:space="preserve"> – This will cause RTCIS to select the default pallet type as defined in its item master; usually NONE.</w:t>
            </w:r>
          </w:p>
        </w:tc>
      </w:tr>
      <w:tr w:rsidR="003D6807">
        <w:tc>
          <w:tcPr>
            <w:tcW w:w="2196" w:type="dxa"/>
          </w:tcPr>
          <w:p w:rsidR="003D6807" w:rsidRDefault="003D6807">
            <w:pPr>
              <w:rPr>
                <w:rFonts w:cs="Arial"/>
              </w:rPr>
            </w:pPr>
            <w:proofErr w:type="spellStart"/>
            <w:r>
              <w:rPr>
                <w:rFonts w:cs="Arial"/>
              </w:rPr>
              <w:t>unit_load_id</w:t>
            </w:r>
            <w:proofErr w:type="spellEnd"/>
          </w:p>
        </w:tc>
        <w:tc>
          <w:tcPr>
            <w:tcW w:w="1260" w:type="dxa"/>
          </w:tcPr>
          <w:p w:rsidR="003D6807" w:rsidRDefault="003D6807">
            <w:pPr>
              <w:rPr>
                <w:rFonts w:cs="Arial"/>
              </w:rPr>
            </w:pPr>
            <w:proofErr w:type="spellStart"/>
            <w:r>
              <w:rPr>
                <w:rFonts w:cs="Arial"/>
              </w:rPr>
              <w:t>ulidcd</w:t>
            </w:r>
            <w:proofErr w:type="spellEnd"/>
          </w:p>
        </w:tc>
        <w:tc>
          <w:tcPr>
            <w:tcW w:w="1440" w:type="dxa"/>
          </w:tcPr>
          <w:p w:rsidR="003D6807" w:rsidRDefault="003D6807">
            <w:pPr>
              <w:tabs>
                <w:tab w:val="left" w:pos="897"/>
              </w:tabs>
              <w:rPr>
                <w:rFonts w:cs="Arial"/>
              </w:rPr>
            </w:pPr>
            <w:r>
              <w:rPr>
                <w:rFonts w:cs="Arial"/>
              </w:rPr>
              <w:t>varchar2</w:t>
            </w:r>
            <w:r>
              <w:rPr>
                <w:rFonts w:cs="Arial"/>
              </w:rPr>
              <w:tab/>
              <w:t>20</w:t>
            </w:r>
          </w:p>
        </w:tc>
        <w:tc>
          <w:tcPr>
            <w:tcW w:w="720" w:type="dxa"/>
          </w:tcPr>
          <w:p w:rsidR="003D6807" w:rsidRDefault="003D6807">
            <w:pPr>
              <w:rPr>
                <w:rFonts w:cs="Arial"/>
              </w:rPr>
            </w:pPr>
            <w:r>
              <w:rPr>
                <w:rFonts w:cs="Arial"/>
              </w:rPr>
              <w:t>O</w:t>
            </w:r>
          </w:p>
        </w:tc>
        <w:tc>
          <w:tcPr>
            <w:tcW w:w="4464" w:type="dxa"/>
          </w:tcPr>
          <w:p w:rsidR="003D6807" w:rsidRDefault="003D6807">
            <w:pPr>
              <w:rPr>
                <w:rFonts w:cs="Arial"/>
              </w:rPr>
            </w:pPr>
            <w:r>
              <w:rPr>
                <w:rFonts w:cs="Arial"/>
              </w:rPr>
              <w:t xml:space="preserve">If null – The ULID will be created by RTCIS.  If the ULID is </w:t>
            </w:r>
            <w:proofErr w:type="spellStart"/>
            <w:r>
              <w:rPr>
                <w:rFonts w:cs="Arial"/>
              </w:rPr>
              <w:t>suppplied</w:t>
            </w:r>
            <w:proofErr w:type="spellEnd"/>
            <w:r>
              <w:rPr>
                <w:rFonts w:cs="Arial"/>
              </w:rPr>
              <w:t xml:space="preserve"> by the external host, then it is used</w:t>
            </w:r>
            <w:proofErr w:type="gramStart"/>
            <w:r>
              <w:rPr>
                <w:rFonts w:cs="Arial"/>
              </w:rPr>
              <w:t>..</w:t>
            </w:r>
            <w:proofErr w:type="gramEnd"/>
          </w:p>
        </w:tc>
      </w:tr>
      <w:tr w:rsidR="003D6807">
        <w:tc>
          <w:tcPr>
            <w:tcW w:w="2196" w:type="dxa"/>
          </w:tcPr>
          <w:p w:rsidR="003D6807" w:rsidRDefault="003D6807">
            <w:pPr>
              <w:rPr>
                <w:rFonts w:cs="Arial"/>
              </w:rPr>
            </w:pPr>
            <w:proofErr w:type="spellStart"/>
            <w:r>
              <w:rPr>
                <w:rFonts w:cs="Arial"/>
              </w:rPr>
              <w:t>unit_load_status_code</w:t>
            </w:r>
            <w:proofErr w:type="spellEnd"/>
          </w:p>
        </w:tc>
        <w:tc>
          <w:tcPr>
            <w:tcW w:w="1260" w:type="dxa"/>
          </w:tcPr>
          <w:p w:rsidR="003D6807" w:rsidRDefault="003D6807">
            <w:pPr>
              <w:rPr>
                <w:rFonts w:cs="Arial"/>
              </w:rPr>
            </w:pPr>
            <w:proofErr w:type="spellStart"/>
            <w:r>
              <w:rPr>
                <w:rFonts w:cs="Arial"/>
              </w:rPr>
              <w:t>ul_stacod</w:t>
            </w:r>
            <w:proofErr w:type="spellEnd"/>
          </w:p>
        </w:tc>
        <w:tc>
          <w:tcPr>
            <w:tcW w:w="1440" w:type="dxa"/>
          </w:tcPr>
          <w:p w:rsidR="003D6807" w:rsidRDefault="003D6807">
            <w:pPr>
              <w:tabs>
                <w:tab w:val="left" w:pos="897"/>
              </w:tabs>
              <w:rPr>
                <w:rFonts w:cs="Arial"/>
              </w:rPr>
            </w:pPr>
            <w:r>
              <w:rPr>
                <w:rFonts w:cs="Arial"/>
              </w:rPr>
              <w:t>number</w:t>
            </w:r>
            <w:r>
              <w:rPr>
                <w:rFonts w:cs="Arial"/>
              </w:rPr>
              <w:tab/>
              <w:t>2</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Code ‘14’ for fire rolls, otherwise ‘0’</w:t>
            </w:r>
          </w:p>
        </w:tc>
      </w:tr>
      <w:tr w:rsidR="003D6807">
        <w:tc>
          <w:tcPr>
            <w:tcW w:w="2196" w:type="dxa"/>
          </w:tcPr>
          <w:p w:rsidR="003D6807" w:rsidRDefault="003D6807">
            <w:pPr>
              <w:rPr>
                <w:rFonts w:cs="Arial"/>
              </w:rPr>
            </w:pPr>
            <w:proofErr w:type="spellStart"/>
            <w:r>
              <w:rPr>
                <w:rFonts w:cs="Arial"/>
              </w:rPr>
              <w:t>process_number</w:t>
            </w:r>
            <w:proofErr w:type="spellEnd"/>
          </w:p>
        </w:tc>
        <w:tc>
          <w:tcPr>
            <w:tcW w:w="1260" w:type="dxa"/>
          </w:tcPr>
          <w:p w:rsidR="003D6807" w:rsidRDefault="003D6807">
            <w:pPr>
              <w:rPr>
                <w:rFonts w:cs="Arial"/>
              </w:rPr>
            </w:pPr>
            <w:proofErr w:type="spellStart"/>
            <w:r>
              <w:rPr>
                <w:rFonts w:cs="Arial"/>
              </w:rPr>
              <w:t>prdord</w:t>
            </w:r>
            <w:proofErr w:type="spellEnd"/>
          </w:p>
        </w:tc>
        <w:tc>
          <w:tcPr>
            <w:tcW w:w="1440" w:type="dxa"/>
          </w:tcPr>
          <w:p w:rsidR="003D6807" w:rsidRDefault="003D6807">
            <w:pPr>
              <w:tabs>
                <w:tab w:val="left" w:pos="897"/>
              </w:tabs>
              <w:rPr>
                <w:rFonts w:cs="Arial"/>
              </w:rPr>
            </w:pPr>
            <w:r>
              <w:rPr>
                <w:rFonts w:cs="Arial"/>
              </w:rPr>
              <w:t>varchar2</w:t>
            </w:r>
            <w:r>
              <w:rPr>
                <w:rFonts w:cs="Arial"/>
              </w:rPr>
              <w:tab/>
              <w:t>18</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proofErr w:type="spellStart"/>
            <w:r>
              <w:rPr>
                <w:rFonts w:cs="Arial"/>
              </w:rPr>
              <w:t>by_pass_code</w:t>
            </w:r>
            <w:proofErr w:type="spellEnd"/>
          </w:p>
        </w:tc>
        <w:tc>
          <w:tcPr>
            <w:tcW w:w="1260" w:type="dxa"/>
          </w:tcPr>
          <w:p w:rsidR="003D6807" w:rsidRDefault="003D6807">
            <w:pPr>
              <w:rPr>
                <w:rFonts w:cs="Arial"/>
              </w:rPr>
            </w:pPr>
            <w:proofErr w:type="spellStart"/>
            <w:r>
              <w:rPr>
                <w:rFonts w:cs="Arial"/>
              </w:rPr>
              <w:t>bypcod</w:t>
            </w:r>
            <w:proofErr w:type="spellEnd"/>
          </w:p>
        </w:tc>
        <w:tc>
          <w:tcPr>
            <w:tcW w:w="1440" w:type="dxa"/>
          </w:tcPr>
          <w:p w:rsidR="003D6807" w:rsidRDefault="003D6807">
            <w:pPr>
              <w:tabs>
                <w:tab w:val="left" w:pos="897"/>
              </w:tabs>
              <w:rPr>
                <w:rFonts w:cs="Arial"/>
              </w:rPr>
            </w:pPr>
            <w:r>
              <w:rPr>
                <w:rFonts w:cs="Arial"/>
              </w:rPr>
              <w:t>number</w:t>
            </w:r>
            <w:r>
              <w:rPr>
                <w:rFonts w:cs="Arial"/>
              </w:rPr>
              <w:tab/>
              <w:t>2</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proofErr w:type="spellStart"/>
            <w:r>
              <w:rPr>
                <w:rFonts w:cs="Arial"/>
              </w:rPr>
              <w:t>slide_flag</w:t>
            </w:r>
            <w:proofErr w:type="spellEnd"/>
          </w:p>
        </w:tc>
        <w:tc>
          <w:tcPr>
            <w:tcW w:w="1260" w:type="dxa"/>
          </w:tcPr>
          <w:p w:rsidR="003D6807" w:rsidRDefault="003D6807">
            <w:pPr>
              <w:rPr>
                <w:rFonts w:cs="Arial"/>
              </w:rPr>
            </w:pPr>
            <w:proofErr w:type="spellStart"/>
            <w:r>
              <w:rPr>
                <w:rFonts w:cs="Arial"/>
              </w:rPr>
              <w:t>sldflg</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proofErr w:type="spellStart"/>
            <w:r>
              <w:rPr>
                <w:rFonts w:cs="Arial"/>
              </w:rPr>
              <w:t>delivery_code</w:t>
            </w:r>
            <w:proofErr w:type="spellEnd"/>
          </w:p>
        </w:tc>
        <w:tc>
          <w:tcPr>
            <w:tcW w:w="1260" w:type="dxa"/>
          </w:tcPr>
          <w:p w:rsidR="003D6807" w:rsidRDefault="003D6807">
            <w:pPr>
              <w:rPr>
                <w:rFonts w:cs="Arial"/>
              </w:rPr>
            </w:pPr>
            <w:proofErr w:type="spellStart"/>
            <w:r>
              <w:rPr>
                <w:rFonts w:cs="Arial"/>
              </w:rPr>
              <w:t>delvcd</w:t>
            </w:r>
            <w:proofErr w:type="spellEnd"/>
          </w:p>
        </w:tc>
        <w:tc>
          <w:tcPr>
            <w:tcW w:w="1440" w:type="dxa"/>
          </w:tcPr>
          <w:p w:rsidR="003D6807" w:rsidRDefault="003D6807">
            <w:pPr>
              <w:tabs>
                <w:tab w:val="left" w:pos="897"/>
              </w:tabs>
              <w:rPr>
                <w:rFonts w:cs="Arial"/>
              </w:rPr>
            </w:pPr>
            <w:r>
              <w:rPr>
                <w:rFonts w:cs="Arial"/>
              </w:rPr>
              <w:t>number</w:t>
            </w:r>
            <w:r>
              <w:rPr>
                <w:rFonts w:cs="Arial"/>
              </w:rPr>
              <w:tab/>
              <w:t>2</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r w:rsidR="003D6807">
        <w:tc>
          <w:tcPr>
            <w:tcW w:w="2196" w:type="dxa"/>
          </w:tcPr>
          <w:p w:rsidR="003D6807" w:rsidRDefault="003D6807">
            <w:pPr>
              <w:rPr>
                <w:rFonts w:cs="Arial"/>
              </w:rPr>
            </w:pPr>
            <w:proofErr w:type="spellStart"/>
            <w:r>
              <w:rPr>
                <w:rFonts w:cs="Arial"/>
              </w:rPr>
              <w:t>machine_number</w:t>
            </w:r>
            <w:proofErr w:type="spellEnd"/>
          </w:p>
        </w:tc>
        <w:tc>
          <w:tcPr>
            <w:tcW w:w="1260" w:type="dxa"/>
          </w:tcPr>
          <w:p w:rsidR="003D6807" w:rsidRDefault="003D6807">
            <w:pPr>
              <w:rPr>
                <w:rFonts w:cs="Arial"/>
                <w:iCs/>
              </w:rPr>
            </w:pPr>
            <w:proofErr w:type="spellStart"/>
            <w:r>
              <w:rPr>
                <w:rFonts w:cs="Arial"/>
                <w:iCs/>
              </w:rPr>
              <w:t>machid</w:t>
            </w:r>
            <w:proofErr w:type="spellEnd"/>
          </w:p>
        </w:tc>
        <w:tc>
          <w:tcPr>
            <w:tcW w:w="1440" w:type="dxa"/>
          </w:tcPr>
          <w:p w:rsidR="003D6807" w:rsidRDefault="003D6807">
            <w:pPr>
              <w:tabs>
                <w:tab w:val="left" w:pos="897"/>
              </w:tabs>
              <w:rPr>
                <w:rFonts w:cs="Arial"/>
              </w:rPr>
            </w:pPr>
            <w:r>
              <w:rPr>
                <w:rFonts w:cs="Arial"/>
              </w:rPr>
              <w:t>varchar2</w:t>
            </w:r>
            <w:r>
              <w:rPr>
                <w:rFonts w:cs="Arial"/>
              </w:rPr>
              <w:tab/>
              <w:t>4</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 xml:space="preserve">This is the paper machine number.  For this transaction it will map directly to the </w:t>
            </w:r>
            <w:proofErr w:type="spellStart"/>
            <w:r>
              <w:rPr>
                <w:rFonts w:cs="Arial"/>
              </w:rPr>
              <w:t>machid</w:t>
            </w:r>
            <w:proofErr w:type="spellEnd"/>
            <w:r>
              <w:rPr>
                <w:rFonts w:cs="Arial"/>
              </w:rPr>
              <w:t xml:space="preserve"> field in RTCIS.</w:t>
            </w:r>
          </w:p>
        </w:tc>
      </w:tr>
      <w:tr w:rsidR="003D6807">
        <w:tc>
          <w:tcPr>
            <w:tcW w:w="2196" w:type="dxa"/>
          </w:tcPr>
          <w:p w:rsidR="003D6807" w:rsidRDefault="003D6807">
            <w:pPr>
              <w:rPr>
                <w:rFonts w:cs="Arial"/>
              </w:rPr>
            </w:pPr>
            <w:proofErr w:type="spellStart"/>
            <w:r>
              <w:rPr>
                <w:rFonts w:cs="Arial"/>
              </w:rPr>
              <w:t>team_number</w:t>
            </w:r>
            <w:proofErr w:type="spellEnd"/>
          </w:p>
        </w:tc>
        <w:tc>
          <w:tcPr>
            <w:tcW w:w="1260" w:type="dxa"/>
          </w:tcPr>
          <w:p w:rsidR="003D6807" w:rsidRDefault="003D6807">
            <w:pPr>
              <w:rPr>
                <w:rFonts w:cs="Arial"/>
              </w:rPr>
            </w:pPr>
            <w:proofErr w:type="spellStart"/>
            <w:r>
              <w:rPr>
                <w:rFonts w:cs="Arial"/>
              </w:rPr>
              <w:t>teamid</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should be a value of A, B, C, or D</w:t>
            </w:r>
            <w:proofErr w:type="gramStart"/>
            <w:r>
              <w:rPr>
                <w:rFonts w:cs="Arial"/>
              </w:rPr>
              <w:t>;  but</w:t>
            </w:r>
            <w:proofErr w:type="gramEnd"/>
            <w:r>
              <w:rPr>
                <w:rFonts w:cs="Arial"/>
              </w:rPr>
              <w:t xml:space="preserve"> it could be any printable ASCII character.</w:t>
            </w:r>
          </w:p>
        </w:tc>
      </w:tr>
      <w:tr w:rsidR="003D6807">
        <w:tc>
          <w:tcPr>
            <w:tcW w:w="2196" w:type="dxa"/>
          </w:tcPr>
          <w:p w:rsidR="003D6807" w:rsidRDefault="003D6807">
            <w:pPr>
              <w:rPr>
                <w:rFonts w:cs="Arial"/>
              </w:rPr>
            </w:pPr>
            <w:r>
              <w:rPr>
                <w:rFonts w:cs="Arial"/>
              </w:rPr>
              <w:t>turnover</w:t>
            </w:r>
          </w:p>
        </w:tc>
        <w:tc>
          <w:tcPr>
            <w:tcW w:w="1260" w:type="dxa"/>
          </w:tcPr>
          <w:p w:rsidR="003D6807" w:rsidRDefault="003D6807">
            <w:pPr>
              <w:rPr>
                <w:rFonts w:cs="Arial"/>
              </w:rPr>
            </w:pPr>
            <w:proofErr w:type="spellStart"/>
            <w:r>
              <w:rPr>
                <w:rFonts w:cs="Arial"/>
              </w:rPr>
              <w:t>trnovr</w:t>
            </w:r>
            <w:proofErr w:type="spellEnd"/>
          </w:p>
        </w:tc>
        <w:tc>
          <w:tcPr>
            <w:tcW w:w="1440" w:type="dxa"/>
          </w:tcPr>
          <w:p w:rsidR="003D6807" w:rsidRDefault="003D6807">
            <w:pPr>
              <w:tabs>
                <w:tab w:val="left" w:pos="897"/>
              </w:tabs>
              <w:rPr>
                <w:rFonts w:cs="Arial"/>
              </w:rPr>
            </w:pPr>
            <w:r>
              <w:rPr>
                <w:rFonts w:cs="Arial"/>
              </w:rPr>
              <w:t>varchar2</w:t>
            </w:r>
            <w:r>
              <w:rPr>
                <w:rFonts w:cs="Arial"/>
              </w:rPr>
              <w:tab/>
              <w:t>3</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should be a character string between 000 and 999, but could be any printable ASCII character.</w:t>
            </w:r>
          </w:p>
        </w:tc>
      </w:tr>
      <w:tr w:rsidR="003D6807">
        <w:tc>
          <w:tcPr>
            <w:tcW w:w="2196" w:type="dxa"/>
          </w:tcPr>
          <w:p w:rsidR="003D6807" w:rsidRDefault="003D6807">
            <w:pPr>
              <w:rPr>
                <w:rFonts w:cs="Arial"/>
              </w:rPr>
            </w:pPr>
            <w:proofErr w:type="spellStart"/>
            <w:r>
              <w:rPr>
                <w:rFonts w:cs="Arial"/>
              </w:rPr>
              <w:t>position_number</w:t>
            </w:r>
            <w:proofErr w:type="spellEnd"/>
          </w:p>
        </w:tc>
        <w:tc>
          <w:tcPr>
            <w:tcW w:w="1260" w:type="dxa"/>
          </w:tcPr>
          <w:p w:rsidR="003D6807" w:rsidRDefault="003D6807">
            <w:pPr>
              <w:rPr>
                <w:rFonts w:cs="Arial"/>
              </w:rPr>
            </w:pPr>
            <w:proofErr w:type="spellStart"/>
            <w:r>
              <w:rPr>
                <w:rFonts w:cs="Arial"/>
              </w:rPr>
              <w:t>frtbck</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is usually a value of F or B (front, back) but could be any printable ASCII character</w:t>
            </w:r>
          </w:p>
        </w:tc>
      </w:tr>
      <w:tr w:rsidR="003D6807">
        <w:tc>
          <w:tcPr>
            <w:tcW w:w="2196" w:type="dxa"/>
          </w:tcPr>
          <w:p w:rsidR="003D6807" w:rsidRDefault="003D6807">
            <w:pPr>
              <w:rPr>
                <w:rFonts w:cs="Arial"/>
              </w:rPr>
            </w:pPr>
            <w:proofErr w:type="spellStart"/>
            <w:r>
              <w:rPr>
                <w:rFonts w:cs="Arial"/>
              </w:rPr>
              <w:t>print_label</w:t>
            </w:r>
            <w:proofErr w:type="spellEnd"/>
          </w:p>
        </w:tc>
        <w:tc>
          <w:tcPr>
            <w:tcW w:w="1260" w:type="dxa"/>
          </w:tcPr>
          <w:p w:rsidR="003D6807" w:rsidRDefault="003D6807">
            <w:pPr>
              <w:rPr>
                <w:rFonts w:cs="Arial"/>
                <w:iCs/>
              </w:rPr>
            </w:pPr>
            <w:proofErr w:type="spellStart"/>
            <w:r>
              <w:rPr>
                <w:rFonts w:cs="Arial"/>
                <w:iCs/>
              </w:rPr>
              <w:t>prtlbl</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O</w:t>
            </w:r>
          </w:p>
        </w:tc>
        <w:tc>
          <w:tcPr>
            <w:tcW w:w="4464" w:type="dxa"/>
          </w:tcPr>
          <w:p w:rsidR="003D6807" w:rsidRDefault="003D6807">
            <w:pPr>
              <w:rPr>
                <w:rFonts w:cs="Arial"/>
              </w:rPr>
            </w:pPr>
            <w:r>
              <w:rPr>
                <w:rFonts w:cs="Arial"/>
              </w:rPr>
              <w:t>A value of ‘Y’ indicates that a label should be printed by RTCIS</w:t>
            </w:r>
          </w:p>
        </w:tc>
      </w:tr>
      <w:tr w:rsidR="003D6807">
        <w:tc>
          <w:tcPr>
            <w:tcW w:w="2196" w:type="dxa"/>
          </w:tcPr>
          <w:p w:rsidR="003D6807" w:rsidRDefault="003D6807">
            <w:pPr>
              <w:rPr>
                <w:rFonts w:cs="Arial"/>
              </w:rPr>
            </w:pPr>
            <w:proofErr w:type="spellStart"/>
            <w:r>
              <w:rPr>
                <w:rFonts w:cs="Arial"/>
              </w:rPr>
              <w:t>host_id</w:t>
            </w:r>
            <w:proofErr w:type="spellEnd"/>
          </w:p>
        </w:tc>
        <w:tc>
          <w:tcPr>
            <w:tcW w:w="1260" w:type="dxa"/>
          </w:tcPr>
          <w:p w:rsidR="003D6807" w:rsidRDefault="003D6807">
            <w:pPr>
              <w:rPr>
                <w:rFonts w:cs="Arial"/>
                <w:iCs/>
              </w:rPr>
            </w:pPr>
            <w:proofErr w:type="spellStart"/>
            <w:r>
              <w:rPr>
                <w:rFonts w:cs="Arial"/>
                <w:iCs/>
              </w:rPr>
              <w:t>host_id</w:t>
            </w:r>
            <w:proofErr w:type="spellEnd"/>
          </w:p>
        </w:tc>
        <w:tc>
          <w:tcPr>
            <w:tcW w:w="1440" w:type="dxa"/>
          </w:tcPr>
          <w:p w:rsidR="003D6807" w:rsidRDefault="003D6807">
            <w:pPr>
              <w:tabs>
                <w:tab w:val="left" w:pos="897"/>
              </w:tabs>
              <w:rPr>
                <w:rFonts w:cs="Arial"/>
              </w:rPr>
            </w:pPr>
            <w:r>
              <w:rPr>
                <w:rFonts w:cs="Arial"/>
              </w:rPr>
              <w:t>varchar2</w:t>
            </w:r>
            <w:r>
              <w:rPr>
                <w:rFonts w:cs="Arial"/>
              </w:rPr>
              <w:tab/>
              <w:t>6</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should be any unique name for the external host</w:t>
            </w:r>
          </w:p>
        </w:tc>
      </w:tr>
      <w:tr w:rsidR="003D6807">
        <w:tc>
          <w:tcPr>
            <w:tcW w:w="2196" w:type="dxa"/>
          </w:tcPr>
          <w:p w:rsidR="003D6807" w:rsidRDefault="003D6807">
            <w:pPr>
              <w:rPr>
                <w:rFonts w:cs="Arial"/>
              </w:rPr>
            </w:pPr>
            <w:proofErr w:type="spellStart"/>
            <w:r>
              <w:rPr>
                <w:rFonts w:cs="Arial"/>
              </w:rPr>
              <w:t>host_record_number</w:t>
            </w:r>
            <w:proofErr w:type="spellEnd"/>
          </w:p>
        </w:tc>
        <w:tc>
          <w:tcPr>
            <w:tcW w:w="1260" w:type="dxa"/>
          </w:tcPr>
          <w:p w:rsidR="003D6807" w:rsidRDefault="003D6807">
            <w:pPr>
              <w:rPr>
                <w:rFonts w:cs="Arial"/>
                <w:iCs/>
              </w:rPr>
            </w:pPr>
            <w:proofErr w:type="spellStart"/>
            <w:r>
              <w:rPr>
                <w:rFonts w:cs="Arial"/>
                <w:iCs/>
              </w:rPr>
              <w:t>host_rec</w:t>
            </w:r>
            <w:proofErr w:type="spellEnd"/>
          </w:p>
        </w:tc>
        <w:tc>
          <w:tcPr>
            <w:tcW w:w="1440" w:type="dxa"/>
          </w:tcPr>
          <w:p w:rsidR="003D6807" w:rsidRDefault="003D6807">
            <w:pPr>
              <w:tabs>
                <w:tab w:val="left" w:pos="897"/>
              </w:tabs>
              <w:rPr>
                <w:rFonts w:cs="Arial"/>
              </w:rPr>
            </w:pPr>
            <w:r>
              <w:rPr>
                <w:rFonts w:cs="Arial"/>
              </w:rPr>
              <w:t>number</w:t>
            </w:r>
            <w:r>
              <w:rPr>
                <w:rFonts w:cs="Arial"/>
              </w:rPr>
              <w:tab/>
              <w:t>8</w:t>
            </w:r>
          </w:p>
        </w:tc>
        <w:tc>
          <w:tcPr>
            <w:tcW w:w="720" w:type="dxa"/>
          </w:tcPr>
          <w:p w:rsidR="003D6807" w:rsidRDefault="003D6807">
            <w:pPr>
              <w:rPr>
                <w:rFonts w:cs="Arial"/>
              </w:rPr>
            </w:pPr>
            <w:r>
              <w:rPr>
                <w:rFonts w:cs="Arial"/>
              </w:rPr>
              <w:t>O</w:t>
            </w:r>
          </w:p>
        </w:tc>
        <w:tc>
          <w:tcPr>
            <w:tcW w:w="4464" w:type="dxa"/>
          </w:tcPr>
          <w:p w:rsidR="003D6807" w:rsidRDefault="003D6807">
            <w:pPr>
              <w:rPr>
                <w:rFonts w:cs="Arial"/>
              </w:rPr>
            </w:pPr>
            <w:r>
              <w:rPr>
                <w:rFonts w:cs="Arial"/>
              </w:rPr>
              <w:t>This is a sequential number assigned by the external host.</w:t>
            </w:r>
          </w:p>
        </w:tc>
      </w:tr>
      <w:tr w:rsidR="003D6807">
        <w:tc>
          <w:tcPr>
            <w:tcW w:w="2196" w:type="dxa"/>
          </w:tcPr>
          <w:p w:rsidR="003D6807" w:rsidRDefault="003D6807">
            <w:pPr>
              <w:rPr>
                <w:rFonts w:cs="Arial"/>
              </w:rPr>
            </w:pPr>
            <w:proofErr w:type="spellStart"/>
            <w:r>
              <w:rPr>
                <w:rFonts w:cs="Arial"/>
              </w:rPr>
              <w:t>message_timestamp</w:t>
            </w:r>
            <w:proofErr w:type="spellEnd"/>
          </w:p>
        </w:tc>
        <w:tc>
          <w:tcPr>
            <w:tcW w:w="1260" w:type="dxa"/>
          </w:tcPr>
          <w:p w:rsidR="003D6807" w:rsidRDefault="003D6807">
            <w:pPr>
              <w:rPr>
                <w:rFonts w:cs="Arial"/>
                <w:iCs/>
              </w:rPr>
            </w:pPr>
            <w:proofErr w:type="spellStart"/>
            <w:r>
              <w:rPr>
                <w:rFonts w:cs="Arial"/>
                <w:iCs/>
              </w:rPr>
              <w:t>mstamp</w:t>
            </w:r>
            <w:proofErr w:type="spellEnd"/>
          </w:p>
        </w:tc>
        <w:tc>
          <w:tcPr>
            <w:tcW w:w="1440" w:type="dxa"/>
          </w:tcPr>
          <w:p w:rsidR="003D6807" w:rsidRDefault="00CD1699">
            <w:pPr>
              <w:tabs>
                <w:tab w:val="left" w:pos="897"/>
              </w:tabs>
              <w:rPr>
                <w:rFonts w:cs="Arial"/>
              </w:rPr>
            </w:pPr>
            <w:r>
              <w:rPr>
                <w:rFonts w:cs="Arial"/>
              </w:rPr>
              <w:t>D</w:t>
            </w:r>
            <w:r w:rsidR="003D6807">
              <w:rPr>
                <w:rFonts w:cs="Arial"/>
              </w:rPr>
              <w:t>ate</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This is the time that the message is created by the sending application and should be of the form MM/DD/YYYY hh24:mm:ss</w:t>
            </w:r>
          </w:p>
        </w:tc>
      </w:tr>
      <w:tr w:rsidR="003D6807">
        <w:tc>
          <w:tcPr>
            <w:tcW w:w="2196" w:type="dxa"/>
          </w:tcPr>
          <w:p w:rsidR="003D6807" w:rsidRDefault="003D6807">
            <w:pPr>
              <w:rPr>
                <w:rFonts w:cs="Arial"/>
              </w:rPr>
            </w:pPr>
            <w:proofErr w:type="spellStart"/>
            <w:r>
              <w:rPr>
                <w:rFonts w:cs="Arial"/>
              </w:rPr>
              <w:t>error_code</w:t>
            </w:r>
            <w:proofErr w:type="spellEnd"/>
          </w:p>
        </w:tc>
        <w:tc>
          <w:tcPr>
            <w:tcW w:w="1260" w:type="dxa"/>
          </w:tcPr>
          <w:p w:rsidR="003D6807" w:rsidRDefault="003D6807">
            <w:pPr>
              <w:rPr>
                <w:rFonts w:cs="Arial"/>
                <w:iCs/>
              </w:rPr>
            </w:pPr>
            <w:proofErr w:type="spellStart"/>
            <w:r>
              <w:rPr>
                <w:rFonts w:cs="Arial"/>
                <w:iCs/>
              </w:rPr>
              <w:t>errcod</w:t>
            </w:r>
            <w:proofErr w:type="spellEnd"/>
          </w:p>
        </w:tc>
        <w:tc>
          <w:tcPr>
            <w:tcW w:w="1440" w:type="dxa"/>
          </w:tcPr>
          <w:p w:rsidR="003D6807" w:rsidRDefault="003D6807">
            <w:pPr>
              <w:tabs>
                <w:tab w:val="left" w:pos="897"/>
              </w:tabs>
              <w:rPr>
                <w:rFonts w:cs="Arial"/>
              </w:rPr>
            </w:pPr>
            <w:r>
              <w:rPr>
                <w:rFonts w:cs="Arial"/>
              </w:rPr>
              <w:t>varchar2</w:t>
            </w:r>
            <w:r>
              <w:rPr>
                <w:rFonts w:cs="Arial"/>
              </w:rPr>
              <w:tab/>
              <w:t>1</w:t>
            </w:r>
          </w:p>
        </w:tc>
        <w:tc>
          <w:tcPr>
            <w:tcW w:w="720" w:type="dxa"/>
          </w:tcPr>
          <w:p w:rsidR="003D6807" w:rsidRDefault="003D6807">
            <w:pPr>
              <w:rPr>
                <w:rFonts w:cs="Arial"/>
              </w:rPr>
            </w:pPr>
            <w:r>
              <w:rPr>
                <w:rFonts w:cs="Arial"/>
              </w:rPr>
              <w:t>-</w:t>
            </w:r>
          </w:p>
        </w:tc>
        <w:tc>
          <w:tcPr>
            <w:tcW w:w="4464" w:type="dxa"/>
          </w:tcPr>
          <w:p w:rsidR="003D6807" w:rsidRDefault="003D6807">
            <w:pPr>
              <w:rPr>
                <w:rFonts w:cs="Arial"/>
              </w:rPr>
            </w:pPr>
            <w:r>
              <w:rPr>
                <w:rFonts w:cs="Arial"/>
              </w:rPr>
              <w:t xml:space="preserve">The sending application must set this field to ‘A’.  </w:t>
            </w:r>
            <w:proofErr w:type="spellStart"/>
            <w:r>
              <w:rPr>
                <w:rFonts w:cs="Arial"/>
              </w:rPr>
              <w:t>Rtcis</w:t>
            </w:r>
            <w:proofErr w:type="spellEnd"/>
            <w:r>
              <w:rPr>
                <w:rFonts w:cs="Arial"/>
              </w:rPr>
              <w:t xml:space="preserve"> sets this field to ‘I’ as the record is processed.  RTCIS sets this field to ‘E’ if a processing error occurs.</w:t>
            </w:r>
          </w:p>
        </w:tc>
      </w:tr>
      <w:tr w:rsidR="003D6807">
        <w:tc>
          <w:tcPr>
            <w:tcW w:w="2196" w:type="dxa"/>
          </w:tcPr>
          <w:p w:rsidR="003D6807" w:rsidRDefault="003D6807">
            <w:pPr>
              <w:rPr>
                <w:rFonts w:cs="Arial"/>
              </w:rPr>
            </w:pPr>
            <w:proofErr w:type="spellStart"/>
            <w:r>
              <w:rPr>
                <w:rFonts w:cs="Arial"/>
              </w:rPr>
              <w:t>error_description</w:t>
            </w:r>
            <w:proofErr w:type="spellEnd"/>
          </w:p>
        </w:tc>
        <w:tc>
          <w:tcPr>
            <w:tcW w:w="1260" w:type="dxa"/>
          </w:tcPr>
          <w:p w:rsidR="003D6807" w:rsidRDefault="003D6807">
            <w:pPr>
              <w:rPr>
                <w:rFonts w:cs="Arial"/>
                <w:iCs/>
              </w:rPr>
            </w:pPr>
            <w:proofErr w:type="spellStart"/>
            <w:r>
              <w:rPr>
                <w:rFonts w:cs="Arial"/>
                <w:iCs/>
              </w:rPr>
              <w:t>errdsc</w:t>
            </w:r>
            <w:proofErr w:type="spellEnd"/>
          </w:p>
        </w:tc>
        <w:tc>
          <w:tcPr>
            <w:tcW w:w="1440" w:type="dxa"/>
          </w:tcPr>
          <w:p w:rsidR="003D6807" w:rsidRDefault="003D6807">
            <w:pPr>
              <w:tabs>
                <w:tab w:val="left" w:pos="897"/>
              </w:tabs>
              <w:rPr>
                <w:rFonts w:cs="Arial"/>
              </w:rPr>
            </w:pPr>
            <w:r>
              <w:rPr>
                <w:rFonts w:cs="Arial"/>
              </w:rPr>
              <w:t>varchar2</w:t>
            </w:r>
            <w:r>
              <w:rPr>
                <w:rFonts w:cs="Arial"/>
              </w:rPr>
              <w:tab/>
              <w:t>40</w:t>
            </w:r>
          </w:p>
        </w:tc>
        <w:tc>
          <w:tcPr>
            <w:tcW w:w="720" w:type="dxa"/>
          </w:tcPr>
          <w:p w:rsidR="003D6807" w:rsidRDefault="003D6807">
            <w:pPr>
              <w:rPr>
                <w:rFonts w:cs="Arial"/>
              </w:rPr>
            </w:pPr>
            <w:r>
              <w:rPr>
                <w:rFonts w:cs="Arial"/>
              </w:rPr>
              <w:t>-</w:t>
            </w:r>
          </w:p>
        </w:tc>
        <w:tc>
          <w:tcPr>
            <w:tcW w:w="4464" w:type="dxa"/>
          </w:tcPr>
          <w:p w:rsidR="003D6807" w:rsidRDefault="003D6807">
            <w:pPr>
              <w:rPr>
                <w:rFonts w:cs="Arial"/>
              </w:rPr>
            </w:pPr>
            <w:r>
              <w:rPr>
                <w:rFonts w:cs="Arial"/>
              </w:rPr>
              <w:t>If a processing error occurs, RTCIS will write a text description into this field.</w:t>
            </w:r>
          </w:p>
        </w:tc>
      </w:tr>
      <w:tr w:rsidR="003D6807">
        <w:tc>
          <w:tcPr>
            <w:tcW w:w="2196" w:type="dxa"/>
          </w:tcPr>
          <w:p w:rsidR="003D6807" w:rsidRDefault="003D6807">
            <w:pPr>
              <w:rPr>
                <w:rFonts w:cs="Arial"/>
              </w:rPr>
            </w:pPr>
            <w:proofErr w:type="spellStart"/>
            <w:r>
              <w:rPr>
                <w:rFonts w:cs="Arial"/>
              </w:rPr>
              <w:t>control_date</w:t>
            </w:r>
            <w:proofErr w:type="spellEnd"/>
          </w:p>
        </w:tc>
        <w:tc>
          <w:tcPr>
            <w:tcW w:w="1260" w:type="dxa"/>
          </w:tcPr>
          <w:p w:rsidR="003D6807" w:rsidRDefault="003D6807">
            <w:pPr>
              <w:rPr>
                <w:rFonts w:cs="Arial"/>
                <w:i/>
              </w:rPr>
            </w:pPr>
            <w:proofErr w:type="spellStart"/>
            <w:r>
              <w:rPr>
                <w:rFonts w:cs="Arial"/>
              </w:rPr>
              <w:t>ctrl_date</w:t>
            </w:r>
            <w:proofErr w:type="spellEnd"/>
          </w:p>
        </w:tc>
        <w:tc>
          <w:tcPr>
            <w:tcW w:w="1440" w:type="dxa"/>
          </w:tcPr>
          <w:p w:rsidR="003D6807" w:rsidRDefault="00CD1699">
            <w:pPr>
              <w:tabs>
                <w:tab w:val="left" w:pos="897"/>
              </w:tabs>
              <w:rPr>
                <w:rFonts w:cs="Arial"/>
              </w:rPr>
            </w:pPr>
            <w:r>
              <w:rPr>
                <w:rFonts w:cs="Arial"/>
              </w:rPr>
              <w:t>D</w:t>
            </w:r>
            <w:r w:rsidR="003D6807">
              <w:rPr>
                <w:rFonts w:cs="Arial"/>
              </w:rPr>
              <w:t>ate</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Date of the last update to this record.</w:t>
            </w:r>
          </w:p>
        </w:tc>
      </w:tr>
      <w:tr w:rsidR="003D6807">
        <w:tc>
          <w:tcPr>
            <w:tcW w:w="2196" w:type="dxa"/>
          </w:tcPr>
          <w:p w:rsidR="003D6807" w:rsidRDefault="003D6807">
            <w:pPr>
              <w:rPr>
                <w:rFonts w:cs="Arial"/>
              </w:rPr>
            </w:pPr>
            <w:proofErr w:type="spellStart"/>
            <w:r>
              <w:rPr>
                <w:rFonts w:cs="Arial"/>
              </w:rPr>
              <w:t>control_user</w:t>
            </w:r>
            <w:proofErr w:type="spellEnd"/>
          </w:p>
        </w:tc>
        <w:tc>
          <w:tcPr>
            <w:tcW w:w="1260" w:type="dxa"/>
          </w:tcPr>
          <w:p w:rsidR="003D6807" w:rsidRDefault="003D6807">
            <w:pPr>
              <w:rPr>
                <w:rFonts w:cs="Arial"/>
                <w:i/>
              </w:rPr>
            </w:pPr>
            <w:proofErr w:type="spellStart"/>
            <w:r>
              <w:rPr>
                <w:rFonts w:cs="Arial"/>
              </w:rPr>
              <w:t>ctrl_user</w:t>
            </w:r>
            <w:proofErr w:type="spellEnd"/>
          </w:p>
        </w:tc>
        <w:tc>
          <w:tcPr>
            <w:tcW w:w="1440" w:type="dxa"/>
          </w:tcPr>
          <w:p w:rsidR="003D6807" w:rsidRDefault="003D6807">
            <w:pPr>
              <w:tabs>
                <w:tab w:val="left" w:pos="897"/>
              </w:tabs>
              <w:rPr>
                <w:rFonts w:cs="Arial"/>
              </w:rPr>
            </w:pPr>
            <w:r>
              <w:rPr>
                <w:rFonts w:cs="Arial"/>
              </w:rPr>
              <w:t>varchar2</w:t>
            </w:r>
            <w:r>
              <w:rPr>
                <w:rFonts w:cs="Arial"/>
              </w:rPr>
              <w:tab/>
              <w:t>6</w:t>
            </w:r>
          </w:p>
        </w:tc>
        <w:tc>
          <w:tcPr>
            <w:tcW w:w="720" w:type="dxa"/>
          </w:tcPr>
          <w:p w:rsidR="003D6807" w:rsidRDefault="003D6807">
            <w:pPr>
              <w:rPr>
                <w:rFonts w:cs="Arial"/>
              </w:rPr>
            </w:pPr>
            <w:r>
              <w:rPr>
                <w:rFonts w:cs="Arial"/>
              </w:rPr>
              <w:t>R</w:t>
            </w:r>
          </w:p>
        </w:tc>
        <w:tc>
          <w:tcPr>
            <w:tcW w:w="4464" w:type="dxa"/>
          </w:tcPr>
          <w:p w:rsidR="003D6807" w:rsidRDefault="003D6807">
            <w:pPr>
              <w:rPr>
                <w:rFonts w:cs="Arial"/>
              </w:rPr>
            </w:pPr>
            <w:r>
              <w:rPr>
                <w:rFonts w:cs="Arial"/>
              </w:rPr>
              <w:t>User that performed the last update/insert.  The external application should fill this in with the machine ID upon insert.</w:t>
            </w:r>
          </w:p>
        </w:tc>
      </w:tr>
      <w:tr w:rsidR="003D6807">
        <w:tc>
          <w:tcPr>
            <w:tcW w:w="2196" w:type="dxa"/>
          </w:tcPr>
          <w:p w:rsidR="003D6807" w:rsidRDefault="003D6807">
            <w:pPr>
              <w:rPr>
                <w:rFonts w:cs="Arial"/>
              </w:rPr>
            </w:pPr>
            <w:proofErr w:type="spellStart"/>
            <w:r>
              <w:rPr>
                <w:rFonts w:cs="Arial"/>
              </w:rPr>
              <w:t>base_unit_load_id</w:t>
            </w:r>
            <w:proofErr w:type="spellEnd"/>
          </w:p>
        </w:tc>
        <w:tc>
          <w:tcPr>
            <w:tcW w:w="1260" w:type="dxa"/>
          </w:tcPr>
          <w:p w:rsidR="003D6807" w:rsidRDefault="003D6807">
            <w:pPr>
              <w:rPr>
                <w:rFonts w:cs="Arial"/>
              </w:rPr>
            </w:pPr>
            <w:proofErr w:type="spellStart"/>
            <w:r>
              <w:rPr>
                <w:rFonts w:cs="Arial"/>
              </w:rPr>
              <w:t>base_ulidcd</w:t>
            </w:r>
            <w:proofErr w:type="spellEnd"/>
          </w:p>
        </w:tc>
        <w:tc>
          <w:tcPr>
            <w:tcW w:w="1440" w:type="dxa"/>
          </w:tcPr>
          <w:p w:rsidR="003D6807" w:rsidRDefault="003D6807">
            <w:pPr>
              <w:tabs>
                <w:tab w:val="left" w:pos="897"/>
              </w:tabs>
              <w:rPr>
                <w:rFonts w:cs="Arial"/>
              </w:rPr>
            </w:pPr>
            <w:proofErr w:type="spellStart"/>
            <w:r>
              <w:rPr>
                <w:rFonts w:cs="Arial"/>
              </w:rPr>
              <w:t>varchar</w:t>
            </w:r>
            <w:proofErr w:type="spellEnd"/>
            <w:r>
              <w:rPr>
                <w:rFonts w:cs="Arial"/>
              </w:rPr>
              <w:tab/>
              <w:t>20</w:t>
            </w:r>
          </w:p>
        </w:tc>
        <w:tc>
          <w:tcPr>
            <w:tcW w:w="720" w:type="dxa"/>
          </w:tcPr>
          <w:p w:rsidR="003D6807" w:rsidRDefault="003D6807">
            <w:pPr>
              <w:rPr>
                <w:rFonts w:cs="Arial"/>
              </w:rPr>
            </w:pPr>
            <w:r>
              <w:rPr>
                <w:rFonts w:cs="Arial"/>
              </w:rPr>
              <w:t>N</w:t>
            </w:r>
          </w:p>
        </w:tc>
        <w:tc>
          <w:tcPr>
            <w:tcW w:w="4464" w:type="dxa"/>
          </w:tcPr>
          <w:p w:rsidR="003D6807" w:rsidRDefault="00CD1699">
            <w:pPr>
              <w:rPr>
                <w:rFonts w:cs="Arial"/>
              </w:rPr>
            </w:pPr>
            <w:r>
              <w:rPr>
                <w:rFonts w:cs="Arial"/>
              </w:rPr>
              <w:t>N</w:t>
            </w:r>
            <w:r w:rsidR="003D6807">
              <w:rPr>
                <w:rFonts w:cs="Arial"/>
              </w:rPr>
              <w:t>ull</w:t>
            </w:r>
          </w:p>
        </w:tc>
      </w:tr>
    </w:tbl>
    <w:p w:rsidR="003D6807" w:rsidRDefault="003D6807">
      <w:pPr>
        <w:rPr>
          <w:rFonts w:cs="Arial"/>
        </w:rPr>
      </w:pPr>
    </w:p>
    <w:p w:rsidR="003D6807" w:rsidRDefault="003D6807"/>
    <w:p w:rsidR="00CD1699" w:rsidRDefault="00CD1699">
      <w:pPr>
        <w:pStyle w:val="Header2"/>
      </w:pPr>
    </w:p>
    <w:p w:rsidR="00CD1699" w:rsidRDefault="00CD1699">
      <w:pPr>
        <w:pStyle w:val="Header2"/>
      </w:pPr>
    </w:p>
    <w:p w:rsidR="004F1DE6" w:rsidRDefault="004F1DE6" w:rsidP="00CD1699">
      <w:pPr>
        <w:pStyle w:val="Header2"/>
      </w:pPr>
    </w:p>
    <w:p w:rsidR="004F1DE6" w:rsidRDefault="004F1DE6" w:rsidP="00CD1699">
      <w:pPr>
        <w:pStyle w:val="Header2"/>
      </w:pPr>
    </w:p>
    <w:p w:rsidR="004F1DE6" w:rsidRDefault="004F1DE6" w:rsidP="00CD1699">
      <w:pPr>
        <w:pStyle w:val="Header2"/>
      </w:pPr>
    </w:p>
    <w:p w:rsidR="004F1DE6" w:rsidRDefault="004F1DE6" w:rsidP="00CD1699">
      <w:pPr>
        <w:pStyle w:val="Header2"/>
      </w:pPr>
    </w:p>
    <w:p w:rsidR="00CD1699" w:rsidRDefault="00CD1699" w:rsidP="00CD1699">
      <w:pPr>
        <w:pStyle w:val="Header2"/>
      </w:pPr>
      <w:bookmarkStart w:id="60" w:name="_Toc381782295"/>
      <w:r>
        <w:lastRenderedPageBreak/>
        <w:t>CASE TRANSFER MESSAGE REQUIREMENTS</w:t>
      </w:r>
      <w:bookmarkEnd w:id="60"/>
    </w:p>
    <w:p w:rsidR="00597A9B" w:rsidRPr="00597A9B" w:rsidRDefault="00597A9B" w:rsidP="00597A9B"/>
    <w:tbl>
      <w:tblPr>
        <w:tblW w:w="100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29" w:type="dxa"/>
        </w:tblCellMar>
        <w:tblLook w:val="0000"/>
      </w:tblPr>
      <w:tblGrid>
        <w:gridCol w:w="2160"/>
        <w:gridCol w:w="1260"/>
        <w:gridCol w:w="1440"/>
        <w:gridCol w:w="720"/>
        <w:gridCol w:w="4500"/>
      </w:tblGrid>
      <w:tr w:rsidR="00597A9B" w:rsidTr="00597A9B">
        <w:tblPrEx>
          <w:tblCellMar>
            <w:top w:w="0" w:type="dxa"/>
            <w:bottom w:w="0" w:type="dxa"/>
          </w:tblCellMar>
        </w:tblPrEx>
        <w:trPr>
          <w:cantSplit/>
          <w:trHeight w:val="1134"/>
        </w:trPr>
        <w:tc>
          <w:tcPr>
            <w:tcW w:w="2160" w:type="dxa"/>
          </w:tcPr>
          <w:p w:rsidR="00597A9B" w:rsidRDefault="00597A9B" w:rsidP="008135C1">
            <w:pPr>
              <w:rPr>
                <w:rFonts w:cs="Arial"/>
              </w:rPr>
            </w:pPr>
            <w:r>
              <w:rPr>
                <w:rFonts w:cs="Arial"/>
                <w:b/>
              </w:rPr>
              <w:t>Field Description</w:t>
            </w:r>
          </w:p>
        </w:tc>
        <w:tc>
          <w:tcPr>
            <w:tcW w:w="1260" w:type="dxa"/>
          </w:tcPr>
          <w:p w:rsidR="00597A9B" w:rsidRDefault="00597A9B" w:rsidP="008135C1">
            <w:pPr>
              <w:rPr>
                <w:rFonts w:cs="Arial"/>
              </w:rPr>
            </w:pPr>
            <w:r>
              <w:rPr>
                <w:rFonts w:cs="Arial"/>
                <w:b/>
              </w:rPr>
              <w:t>Data Base Field Name</w:t>
            </w:r>
          </w:p>
        </w:tc>
        <w:tc>
          <w:tcPr>
            <w:tcW w:w="1440" w:type="dxa"/>
          </w:tcPr>
          <w:p w:rsidR="00597A9B" w:rsidRDefault="00597A9B" w:rsidP="008135C1">
            <w:pPr>
              <w:tabs>
                <w:tab w:val="left" w:pos="897"/>
              </w:tabs>
              <w:rPr>
                <w:rFonts w:cs="Arial"/>
              </w:rPr>
            </w:pPr>
            <w:r>
              <w:rPr>
                <w:rFonts w:cs="Arial"/>
              </w:rPr>
              <w:t>Type/length</w:t>
            </w:r>
          </w:p>
        </w:tc>
        <w:tc>
          <w:tcPr>
            <w:tcW w:w="720" w:type="dxa"/>
            <w:textDirection w:val="btLr"/>
          </w:tcPr>
          <w:p w:rsidR="00597A9B" w:rsidRDefault="00597A9B" w:rsidP="008135C1">
            <w:pPr>
              <w:ind w:left="113" w:right="113"/>
              <w:rPr>
                <w:rFonts w:cs="Arial"/>
              </w:rPr>
            </w:pPr>
            <w:r>
              <w:rPr>
                <w:rFonts w:cs="Arial"/>
              </w:rPr>
              <w:t>Case Transfer</w:t>
            </w:r>
          </w:p>
        </w:tc>
        <w:tc>
          <w:tcPr>
            <w:tcW w:w="4500" w:type="dxa"/>
          </w:tcPr>
          <w:p w:rsidR="00597A9B" w:rsidRDefault="00597A9B" w:rsidP="00597A9B">
            <w:pPr>
              <w:pStyle w:val="Heading4"/>
            </w:pPr>
            <w:r>
              <w:t>Typical Values for Case Transfer</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message_type</w:t>
            </w:r>
            <w:proofErr w:type="spellEnd"/>
          </w:p>
        </w:tc>
        <w:tc>
          <w:tcPr>
            <w:tcW w:w="1260" w:type="dxa"/>
          </w:tcPr>
          <w:p w:rsidR="00597A9B" w:rsidRDefault="00597A9B" w:rsidP="008135C1">
            <w:pPr>
              <w:rPr>
                <w:rFonts w:cs="Arial"/>
              </w:rPr>
            </w:pPr>
            <w:proofErr w:type="spellStart"/>
            <w:r>
              <w:rPr>
                <w:rFonts w:cs="Arial"/>
              </w:rPr>
              <w:t>msgtyp</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4</w:t>
            </w:r>
          </w:p>
        </w:tc>
        <w:tc>
          <w:tcPr>
            <w:tcW w:w="720" w:type="dxa"/>
          </w:tcPr>
          <w:p w:rsidR="00597A9B" w:rsidRDefault="00597A9B" w:rsidP="008135C1">
            <w:pPr>
              <w:rPr>
                <w:rFonts w:cs="Arial"/>
              </w:rPr>
            </w:pPr>
            <w:r>
              <w:rPr>
                <w:rFonts w:cs="Arial"/>
              </w:rPr>
              <w:t>‘9’</w:t>
            </w:r>
          </w:p>
        </w:tc>
        <w:tc>
          <w:tcPr>
            <w:tcW w:w="4500" w:type="dxa"/>
          </w:tcPr>
          <w:p w:rsidR="00597A9B" w:rsidRDefault="00597A9B" w:rsidP="00597A9B">
            <w:pPr>
              <w:rPr>
                <w:rFonts w:cs="Arial"/>
              </w:rPr>
            </w:pPr>
            <w:r>
              <w:rPr>
                <w:rFonts w:cs="Arial"/>
              </w:rPr>
              <w:t>Fixed value of ‘9’</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message_intent</w:t>
            </w:r>
            <w:proofErr w:type="spellEnd"/>
          </w:p>
        </w:tc>
        <w:tc>
          <w:tcPr>
            <w:tcW w:w="1260" w:type="dxa"/>
          </w:tcPr>
          <w:p w:rsidR="00597A9B" w:rsidRDefault="00597A9B" w:rsidP="008135C1">
            <w:pPr>
              <w:rPr>
                <w:rFonts w:cs="Arial"/>
              </w:rPr>
            </w:pPr>
            <w:proofErr w:type="spellStart"/>
            <w:r>
              <w:rPr>
                <w:rFonts w:cs="Arial"/>
              </w:rPr>
              <w:t>msgint</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2</w:t>
            </w:r>
          </w:p>
        </w:tc>
        <w:tc>
          <w:tcPr>
            <w:tcW w:w="720" w:type="dxa"/>
          </w:tcPr>
          <w:p w:rsidR="00597A9B" w:rsidRDefault="00597A9B" w:rsidP="008135C1">
            <w:pPr>
              <w:rPr>
                <w:rFonts w:cs="Arial"/>
              </w:rPr>
            </w:pPr>
            <w:r>
              <w:rPr>
                <w:rFonts w:cs="Arial"/>
              </w:rPr>
              <w:t>‘M’</w:t>
            </w:r>
          </w:p>
        </w:tc>
        <w:tc>
          <w:tcPr>
            <w:tcW w:w="4500" w:type="dxa"/>
          </w:tcPr>
          <w:p w:rsidR="00597A9B" w:rsidRDefault="00597A9B" w:rsidP="008135C1">
            <w:pPr>
              <w:rPr>
                <w:rFonts w:cs="Arial"/>
              </w:rPr>
            </w:pPr>
            <w:r>
              <w:rPr>
                <w:rFonts w:cs="Arial"/>
              </w:rPr>
              <w:t>Fixed value of ‘M’</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transaction_code</w:t>
            </w:r>
            <w:proofErr w:type="spellEnd"/>
          </w:p>
        </w:tc>
        <w:tc>
          <w:tcPr>
            <w:tcW w:w="1260" w:type="dxa"/>
          </w:tcPr>
          <w:p w:rsidR="00597A9B" w:rsidRDefault="00597A9B" w:rsidP="008135C1">
            <w:pPr>
              <w:rPr>
                <w:rFonts w:cs="Arial"/>
              </w:rPr>
            </w:pPr>
            <w:proofErr w:type="spellStart"/>
            <w:r>
              <w:rPr>
                <w:rFonts w:cs="Arial"/>
              </w:rPr>
              <w:t>trxcod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2</w:t>
            </w:r>
          </w:p>
        </w:tc>
        <w:tc>
          <w:tcPr>
            <w:tcW w:w="720" w:type="dxa"/>
          </w:tcPr>
          <w:p w:rsidR="00597A9B" w:rsidRDefault="00597A9B" w:rsidP="008135C1">
            <w:pPr>
              <w:rPr>
                <w:rFonts w:cs="Arial"/>
              </w:rPr>
            </w:pPr>
            <w:r>
              <w:rPr>
                <w:rFonts w:cs="Arial"/>
              </w:rPr>
              <w:t>‘03’</w:t>
            </w:r>
          </w:p>
        </w:tc>
        <w:tc>
          <w:tcPr>
            <w:tcW w:w="4500" w:type="dxa"/>
          </w:tcPr>
          <w:p w:rsidR="00597A9B" w:rsidRDefault="00597A9B" w:rsidP="00597A9B">
            <w:pPr>
              <w:rPr>
                <w:rFonts w:cs="Arial"/>
              </w:rPr>
            </w:pPr>
            <w:r>
              <w:rPr>
                <w:rFonts w:cs="Arial"/>
              </w:rPr>
              <w:t>Fixed value of ‘03’</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subsite_number</w:t>
            </w:r>
            <w:proofErr w:type="spellEnd"/>
          </w:p>
        </w:tc>
        <w:tc>
          <w:tcPr>
            <w:tcW w:w="1260" w:type="dxa"/>
          </w:tcPr>
          <w:p w:rsidR="00597A9B" w:rsidRDefault="00597A9B" w:rsidP="008135C1">
            <w:pPr>
              <w:rPr>
                <w:rFonts w:cs="Arial"/>
              </w:rPr>
            </w:pPr>
            <w:proofErr w:type="spellStart"/>
            <w:r>
              <w:rPr>
                <w:rFonts w:cs="Arial"/>
              </w:rPr>
              <w:t>subsit</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 xml:space="preserve">Must correspond to a defined </w:t>
            </w:r>
            <w:proofErr w:type="spellStart"/>
            <w:r>
              <w:rPr>
                <w:rFonts w:cs="Arial"/>
              </w:rPr>
              <w:t>subsite</w:t>
            </w:r>
            <w:proofErr w:type="spellEnd"/>
            <w:r>
              <w:rPr>
                <w:rFonts w:cs="Arial"/>
              </w:rPr>
              <w:t xml:space="preserve"> in the RTCIS </w:t>
            </w:r>
            <w:proofErr w:type="spellStart"/>
            <w:r>
              <w:rPr>
                <w:rFonts w:cs="Arial"/>
              </w:rPr>
              <w:t>subsite</w:t>
            </w:r>
            <w:proofErr w:type="spellEnd"/>
            <w:r>
              <w:rPr>
                <w:rFonts w:cs="Arial"/>
              </w:rPr>
              <w:t xml:space="preserve"> table, usually 0</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from_location_name</w:t>
            </w:r>
            <w:proofErr w:type="spellEnd"/>
          </w:p>
        </w:tc>
        <w:tc>
          <w:tcPr>
            <w:tcW w:w="1260" w:type="dxa"/>
          </w:tcPr>
          <w:p w:rsidR="00597A9B" w:rsidRDefault="00597A9B" w:rsidP="008135C1">
            <w:pPr>
              <w:rPr>
                <w:rFonts w:cs="Arial"/>
                <w:iCs/>
              </w:rPr>
            </w:pPr>
            <w:proofErr w:type="spellStart"/>
            <w:r>
              <w:rPr>
                <w:rFonts w:cs="Arial"/>
                <w:iCs/>
              </w:rPr>
              <w:t>from_loc</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8</w:t>
            </w:r>
          </w:p>
        </w:tc>
        <w:tc>
          <w:tcPr>
            <w:tcW w:w="720" w:type="dxa"/>
          </w:tcPr>
          <w:p w:rsidR="00597A9B" w:rsidRDefault="00597A9B" w:rsidP="008135C1">
            <w:pPr>
              <w:rPr>
                <w:rFonts w:cs="Arial"/>
              </w:rPr>
            </w:pPr>
            <w:r>
              <w:rPr>
                <w:rFonts w:cs="Arial"/>
              </w:rPr>
              <w:t>O</w:t>
            </w:r>
          </w:p>
        </w:tc>
        <w:tc>
          <w:tcPr>
            <w:tcW w:w="4500" w:type="dxa"/>
          </w:tcPr>
          <w:p w:rsidR="00597A9B" w:rsidRDefault="008D69DD" w:rsidP="00E55CF1">
            <w:pPr>
              <w:pStyle w:val="BodyText"/>
              <w:tabs>
                <w:tab w:val="clear" w:pos="2340"/>
                <w:tab w:val="clear" w:pos="3240"/>
                <w:tab w:val="clear" w:pos="5040"/>
                <w:tab w:val="clear" w:pos="6480"/>
                <w:tab w:val="clear" w:pos="7920"/>
                <w:tab w:val="clear" w:pos="9360"/>
                <w:tab w:val="left" w:pos="1440"/>
              </w:tabs>
              <w:overflowPunct/>
              <w:autoSpaceDE/>
              <w:autoSpaceDN/>
              <w:adjustRightInd/>
              <w:spacing w:after="120"/>
              <w:ind w:right="0"/>
              <w:textAlignment w:val="auto"/>
              <w:rPr>
                <w:rFonts w:cs="Arial"/>
              </w:rPr>
            </w:pPr>
            <w:r>
              <w:rPr>
                <w:rFonts w:cs="Arial"/>
              </w:rPr>
              <w:t xml:space="preserve"> Can be an HP location.</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To_location_name</w:t>
            </w:r>
            <w:proofErr w:type="spellEnd"/>
          </w:p>
        </w:tc>
        <w:tc>
          <w:tcPr>
            <w:tcW w:w="1260" w:type="dxa"/>
          </w:tcPr>
          <w:p w:rsidR="00597A9B" w:rsidRDefault="00597A9B" w:rsidP="008135C1">
            <w:pPr>
              <w:rPr>
                <w:rFonts w:cs="Arial"/>
                <w:iCs/>
              </w:rPr>
            </w:pPr>
            <w:proofErr w:type="spellStart"/>
            <w:r>
              <w:rPr>
                <w:rFonts w:cs="Arial"/>
                <w:iCs/>
              </w:rPr>
              <w:t>to_loc</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8</w:t>
            </w:r>
          </w:p>
        </w:tc>
        <w:tc>
          <w:tcPr>
            <w:tcW w:w="720" w:type="dxa"/>
          </w:tcPr>
          <w:p w:rsidR="00597A9B" w:rsidRDefault="00597A9B" w:rsidP="008135C1">
            <w:pPr>
              <w:rPr>
                <w:rFonts w:cs="Arial"/>
              </w:rPr>
            </w:pPr>
            <w:r>
              <w:rPr>
                <w:rFonts w:cs="Arial"/>
              </w:rPr>
              <w:t>O</w:t>
            </w:r>
          </w:p>
        </w:tc>
        <w:tc>
          <w:tcPr>
            <w:tcW w:w="4500" w:type="dxa"/>
          </w:tcPr>
          <w:p w:rsidR="00597A9B" w:rsidRPr="00BA0C01" w:rsidRDefault="00597A9B" w:rsidP="00BA0C01">
            <w:pPr>
              <w:pStyle w:val="BodyText"/>
              <w:tabs>
                <w:tab w:val="clear" w:pos="2340"/>
                <w:tab w:val="clear" w:pos="3240"/>
                <w:tab w:val="clear" w:pos="5040"/>
                <w:tab w:val="clear" w:pos="6480"/>
                <w:tab w:val="clear" w:pos="7920"/>
                <w:tab w:val="clear" w:pos="9360"/>
                <w:tab w:val="left" w:pos="1440"/>
              </w:tabs>
              <w:overflowPunct/>
              <w:autoSpaceDE/>
              <w:autoSpaceDN/>
              <w:adjustRightInd/>
              <w:spacing w:after="120"/>
              <w:ind w:right="0"/>
              <w:textAlignment w:val="auto"/>
            </w:pPr>
            <w:r>
              <w:rPr>
                <w:rFonts w:cs="Arial"/>
              </w:rPr>
              <w:t xml:space="preserve">This is the deposit location. </w:t>
            </w:r>
            <w:r w:rsidR="00E55CF1">
              <w:rPr>
                <w:rFonts w:cs="Arial"/>
              </w:rPr>
              <w:t>It can’t be a</w:t>
            </w:r>
            <w:r w:rsidR="00E55CF1">
              <w:t xml:space="preserve"> line/ULIN location.</w:t>
            </w:r>
            <w:r w:rsidR="00B118B3">
              <w:t xml:space="preserve"> The destination location must be provided and valid if the destination unit </w:t>
            </w:r>
            <w:r w:rsidR="005148C6">
              <w:t>load is not provided</w:t>
            </w:r>
            <w:r w:rsidR="00B118B3">
              <w:t>.  The UOM will be assumed to be CS.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material_class</w:t>
            </w:r>
            <w:proofErr w:type="spellEnd"/>
          </w:p>
        </w:tc>
        <w:tc>
          <w:tcPr>
            <w:tcW w:w="1260" w:type="dxa"/>
          </w:tcPr>
          <w:p w:rsidR="00597A9B" w:rsidRDefault="00597A9B" w:rsidP="008135C1">
            <w:pPr>
              <w:rPr>
                <w:rFonts w:cs="Arial"/>
              </w:rPr>
            </w:pPr>
            <w:proofErr w:type="spellStart"/>
            <w:r>
              <w:rPr>
                <w:rFonts w:cs="Arial"/>
              </w:rPr>
              <w:t>itmcls</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O</w:t>
            </w:r>
          </w:p>
        </w:tc>
        <w:tc>
          <w:tcPr>
            <w:tcW w:w="4500" w:type="dxa"/>
          </w:tcPr>
          <w:p w:rsidR="00597A9B" w:rsidRDefault="00597A9B" w:rsidP="008D69DD">
            <w:pPr>
              <w:rPr>
                <w:rFonts w:cs="Arial"/>
              </w:rPr>
            </w:pPr>
            <w:r>
              <w:rPr>
                <w:rFonts w:cs="Arial"/>
              </w:rPr>
              <w:t xml:space="preserve"> ‘P’</w:t>
            </w:r>
            <w:r w:rsidR="00E27ED3">
              <w:rPr>
                <w:rFonts w:cs="Arial"/>
              </w:rPr>
              <w:t xml:space="preserve"> or ‘F’. </w:t>
            </w:r>
            <w:r w:rsidR="008D69DD">
              <w:rPr>
                <w:rFonts w:cs="Arial"/>
              </w:rPr>
              <w:t>Required i</w:t>
            </w:r>
            <w:r w:rsidR="00E27ED3" w:rsidRPr="001E4519">
              <w:rPr>
                <w:rFonts w:cs="Arial"/>
              </w:rPr>
              <w:t>f the unit load (or case pick location) transferring from contains more than one item class</w:t>
            </w:r>
            <w:r w:rsidR="00E55CF1">
              <w:rPr>
                <w:rFonts w:cs="Arial"/>
              </w:rPr>
              <w:t xml:space="preserve"> or is an HP location</w:t>
            </w:r>
            <w:r w:rsidR="00E27ED3">
              <w:rPr>
                <w:rFonts w:cs="Arial"/>
              </w:rPr>
              <w:t>.</w:t>
            </w:r>
            <w:r w:rsidR="005469E9">
              <w:rPr>
                <w:rFonts w:cs="Arial"/>
              </w:rPr>
              <w:t xml:space="preserve"> </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material_code</w:t>
            </w:r>
            <w:proofErr w:type="spellEnd"/>
          </w:p>
        </w:tc>
        <w:tc>
          <w:tcPr>
            <w:tcW w:w="1260" w:type="dxa"/>
          </w:tcPr>
          <w:p w:rsidR="00597A9B" w:rsidRDefault="00597A9B" w:rsidP="008135C1">
            <w:pPr>
              <w:rPr>
                <w:rFonts w:cs="Arial"/>
              </w:rPr>
            </w:pPr>
            <w:proofErr w:type="spellStart"/>
            <w:r>
              <w:rPr>
                <w:rFonts w:cs="Arial"/>
              </w:rPr>
              <w:t>itmcod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8</w:t>
            </w:r>
          </w:p>
        </w:tc>
        <w:tc>
          <w:tcPr>
            <w:tcW w:w="720" w:type="dxa"/>
          </w:tcPr>
          <w:p w:rsidR="00597A9B" w:rsidRDefault="00597A9B" w:rsidP="008135C1">
            <w:pPr>
              <w:rPr>
                <w:rFonts w:cs="Arial"/>
              </w:rPr>
            </w:pPr>
            <w:r>
              <w:rPr>
                <w:rFonts w:cs="Arial"/>
              </w:rPr>
              <w:t>O</w:t>
            </w:r>
          </w:p>
        </w:tc>
        <w:tc>
          <w:tcPr>
            <w:tcW w:w="4500" w:type="dxa"/>
          </w:tcPr>
          <w:p w:rsidR="00597A9B" w:rsidRDefault="00E27ED3" w:rsidP="008D69DD">
            <w:pPr>
              <w:rPr>
                <w:rFonts w:cs="Arial"/>
              </w:rPr>
            </w:pPr>
            <w:r>
              <w:rPr>
                <w:rFonts w:cs="Arial"/>
              </w:rPr>
              <w:t>B</w:t>
            </w:r>
            <w:r w:rsidR="00597A9B">
              <w:rPr>
                <w:rFonts w:cs="Arial"/>
              </w:rPr>
              <w:t>rand or GCAS number</w:t>
            </w:r>
            <w:r>
              <w:rPr>
                <w:rFonts w:cs="Arial"/>
              </w:rPr>
              <w:t xml:space="preserve">. </w:t>
            </w:r>
            <w:r w:rsidR="008D69DD">
              <w:rPr>
                <w:rFonts w:cs="Arial"/>
              </w:rPr>
              <w:t>Required i</w:t>
            </w:r>
            <w:r w:rsidRPr="001E4519">
              <w:rPr>
                <w:rFonts w:cs="Arial"/>
              </w:rPr>
              <w:t>f the unit load (or case pick location) transferring from contains more than one item code</w:t>
            </w:r>
            <w:r>
              <w:rPr>
                <w:rFonts w:cs="Arial"/>
              </w:rPr>
              <w:t xml:space="preserve"> </w:t>
            </w:r>
            <w:r w:rsidR="00E55CF1">
              <w:rPr>
                <w:rFonts w:cs="Arial"/>
              </w:rPr>
              <w:t>or is an HP location</w:t>
            </w:r>
            <w:r>
              <w:rPr>
                <w:rFonts w:cs="Arial"/>
              </w:rPr>
              <w:t>.</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code_date</w:t>
            </w:r>
            <w:proofErr w:type="spellEnd"/>
          </w:p>
        </w:tc>
        <w:tc>
          <w:tcPr>
            <w:tcW w:w="1260" w:type="dxa"/>
          </w:tcPr>
          <w:p w:rsidR="00597A9B" w:rsidRDefault="00597A9B" w:rsidP="008135C1">
            <w:pPr>
              <w:rPr>
                <w:rFonts w:cs="Arial"/>
                <w:i/>
              </w:rPr>
            </w:pPr>
            <w:proofErr w:type="spellStart"/>
            <w:r>
              <w:rPr>
                <w:rFonts w:cs="Arial"/>
              </w:rPr>
              <w:t>coddat</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16</w:t>
            </w:r>
          </w:p>
        </w:tc>
        <w:tc>
          <w:tcPr>
            <w:tcW w:w="720" w:type="dxa"/>
          </w:tcPr>
          <w:p w:rsidR="00597A9B" w:rsidRDefault="00597A9B" w:rsidP="008135C1">
            <w:pPr>
              <w:rPr>
                <w:rFonts w:cs="Arial"/>
              </w:rPr>
            </w:pPr>
            <w:r>
              <w:rPr>
                <w:rFonts w:cs="Arial"/>
              </w:rPr>
              <w:t>O</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production_date</w:t>
            </w:r>
            <w:proofErr w:type="spellEnd"/>
          </w:p>
        </w:tc>
        <w:tc>
          <w:tcPr>
            <w:tcW w:w="1260" w:type="dxa"/>
          </w:tcPr>
          <w:p w:rsidR="00597A9B" w:rsidRDefault="00597A9B" w:rsidP="008135C1">
            <w:pPr>
              <w:rPr>
                <w:rFonts w:cs="Arial"/>
                <w:iCs/>
              </w:rPr>
            </w:pPr>
            <w:proofErr w:type="spellStart"/>
            <w:r>
              <w:rPr>
                <w:rFonts w:cs="Arial"/>
                <w:iCs/>
              </w:rPr>
              <w:t>prodat</w:t>
            </w:r>
            <w:proofErr w:type="spellEnd"/>
          </w:p>
        </w:tc>
        <w:tc>
          <w:tcPr>
            <w:tcW w:w="1440" w:type="dxa"/>
          </w:tcPr>
          <w:p w:rsidR="00597A9B" w:rsidRDefault="00597A9B" w:rsidP="008135C1">
            <w:pPr>
              <w:tabs>
                <w:tab w:val="left" w:pos="897"/>
              </w:tabs>
              <w:rPr>
                <w:rFonts w:cs="Arial"/>
              </w:rPr>
            </w:pPr>
            <w:r>
              <w:rPr>
                <w:rFonts w:cs="Arial"/>
              </w:rPr>
              <w:t>date</w:t>
            </w:r>
          </w:p>
        </w:tc>
        <w:tc>
          <w:tcPr>
            <w:tcW w:w="720" w:type="dxa"/>
          </w:tcPr>
          <w:p w:rsidR="00597A9B" w:rsidRDefault="00597A9B" w:rsidP="008135C1">
            <w:pPr>
              <w:rPr>
                <w:rFonts w:cs="Arial"/>
              </w:rPr>
            </w:pPr>
            <w:r>
              <w:rPr>
                <w:rFonts w:cs="Arial"/>
              </w:rPr>
              <w:t>N</w:t>
            </w:r>
          </w:p>
        </w:tc>
        <w:tc>
          <w:tcPr>
            <w:tcW w:w="4500" w:type="dxa"/>
          </w:tcPr>
          <w:p w:rsidR="00597A9B" w:rsidRDefault="00BA0C0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expiration_date</w:t>
            </w:r>
            <w:proofErr w:type="spellEnd"/>
          </w:p>
        </w:tc>
        <w:tc>
          <w:tcPr>
            <w:tcW w:w="1260" w:type="dxa"/>
          </w:tcPr>
          <w:p w:rsidR="00597A9B" w:rsidRDefault="00597A9B" w:rsidP="008135C1">
            <w:pPr>
              <w:rPr>
                <w:rFonts w:cs="Arial"/>
              </w:rPr>
            </w:pPr>
            <w:proofErr w:type="spellStart"/>
            <w:r>
              <w:rPr>
                <w:rFonts w:cs="Arial"/>
              </w:rPr>
              <w:t>expdat</w:t>
            </w:r>
            <w:proofErr w:type="spellEnd"/>
          </w:p>
        </w:tc>
        <w:tc>
          <w:tcPr>
            <w:tcW w:w="1440" w:type="dxa"/>
          </w:tcPr>
          <w:p w:rsidR="00597A9B" w:rsidRDefault="00597A9B" w:rsidP="008135C1">
            <w:pPr>
              <w:tabs>
                <w:tab w:val="left" w:pos="897"/>
              </w:tabs>
              <w:rPr>
                <w:rFonts w:cs="Arial"/>
              </w:rPr>
            </w:pPr>
            <w:r>
              <w:rPr>
                <w:rFonts w:cs="Arial"/>
              </w:rPr>
              <w:t>date</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r>
              <w:rPr>
                <w:rFonts w:cs="Arial"/>
              </w:rPr>
              <w:t>Quantity</w:t>
            </w:r>
          </w:p>
        </w:tc>
        <w:tc>
          <w:tcPr>
            <w:tcW w:w="1260" w:type="dxa"/>
          </w:tcPr>
          <w:p w:rsidR="00597A9B" w:rsidRDefault="00597A9B" w:rsidP="008135C1">
            <w:pPr>
              <w:rPr>
                <w:rFonts w:cs="Arial"/>
              </w:rPr>
            </w:pPr>
            <w:proofErr w:type="spellStart"/>
            <w:r>
              <w:rPr>
                <w:rFonts w:cs="Arial"/>
              </w:rPr>
              <w:t>casqty</w:t>
            </w:r>
            <w:proofErr w:type="spellEnd"/>
          </w:p>
        </w:tc>
        <w:tc>
          <w:tcPr>
            <w:tcW w:w="1440" w:type="dxa"/>
          </w:tcPr>
          <w:p w:rsidR="00597A9B" w:rsidRDefault="00597A9B" w:rsidP="008135C1">
            <w:pPr>
              <w:tabs>
                <w:tab w:val="left" w:pos="897"/>
              </w:tabs>
              <w:rPr>
                <w:rFonts w:cs="Arial"/>
              </w:rPr>
            </w:pPr>
            <w:r>
              <w:rPr>
                <w:rFonts w:cs="Arial"/>
              </w:rPr>
              <w:t>number</w:t>
            </w:r>
            <w:r>
              <w:rPr>
                <w:rFonts w:cs="Arial"/>
              </w:rPr>
              <w:tab/>
              <w:t>11,3</w:t>
            </w:r>
          </w:p>
        </w:tc>
        <w:tc>
          <w:tcPr>
            <w:tcW w:w="720" w:type="dxa"/>
          </w:tcPr>
          <w:p w:rsidR="00597A9B" w:rsidRDefault="00597A9B" w:rsidP="008135C1">
            <w:pPr>
              <w:rPr>
                <w:rFonts w:cs="Arial"/>
              </w:rPr>
            </w:pPr>
            <w:r>
              <w:rPr>
                <w:rFonts w:cs="Arial"/>
              </w:rPr>
              <w:t>R</w:t>
            </w:r>
          </w:p>
        </w:tc>
        <w:tc>
          <w:tcPr>
            <w:tcW w:w="4500" w:type="dxa"/>
          </w:tcPr>
          <w:p w:rsidR="00597A9B" w:rsidRDefault="00E55CF1" w:rsidP="00BA0C01">
            <w:pPr>
              <w:pStyle w:val="BodyText"/>
              <w:tabs>
                <w:tab w:val="clear" w:pos="2340"/>
                <w:tab w:val="clear" w:pos="3240"/>
                <w:tab w:val="clear" w:pos="5040"/>
                <w:tab w:val="clear" w:pos="6480"/>
                <w:tab w:val="clear" w:pos="7920"/>
                <w:tab w:val="clear" w:pos="9360"/>
                <w:tab w:val="left" w:pos="1440"/>
              </w:tabs>
              <w:overflowPunct/>
              <w:autoSpaceDE/>
              <w:autoSpaceDN/>
              <w:adjustRightInd/>
              <w:spacing w:after="120"/>
              <w:ind w:right="0"/>
              <w:textAlignment w:val="auto"/>
              <w:rPr>
                <w:rFonts w:cs="Arial"/>
              </w:rPr>
            </w:pPr>
            <w:r>
              <w:t xml:space="preserve">The transfer quantity </w:t>
            </w:r>
            <w:proofErr w:type="spellStart"/>
            <w:r>
              <w:t>can not</w:t>
            </w:r>
            <w:proofErr w:type="spellEnd"/>
            <w:r>
              <w:t xml:space="preserve"> exceed the “</w:t>
            </w:r>
            <w:r w:rsidRPr="00E55CF1">
              <w:rPr>
                <w:rFonts w:cs="Arial"/>
                <w:szCs w:val="22"/>
              </w:rPr>
              <w:t>Maximum Case Qty</w:t>
            </w:r>
            <w:r w:rsidRPr="00E55CF1">
              <w:rPr>
                <w:rFonts w:ascii="Courier New" w:hAnsi="Courier New" w:cs="Courier New"/>
              </w:rPr>
              <w:t xml:space="preserve"> </w:t>
            </w:r>
            <w:r w:rsidRPr="00E55CF1">
              <w:rPr>
                <w:rFonts w:cs="Arial"/>
                <w:szCs w:val="22"/>
              </w:rPr>
              <w:t>Adjustment Multiplier</w:t>
            </w:r>
            <w:r>
              <w:t xml:space="preserve">” </w:t>
            </w:r>
            <w:proofErr w:type="spellStart"/>
            <w:r>
              <w:t>syspar</w:t>
            </w:r>
            <w:proofErr w:type="spellEnd"/>
            <w:r>
              <w:t xml:space="preserve"> times the full unit load quantity when transferring from a HP location.  The transfer quantity can</w:t>
            </w:r>
            <w:r w:rsidR="00BA0C01">
              <w:t>’</w:t>
            </w:r>
            <w:r>
              <w:t>t exceed the actual quantity on the unit load (or case pick location) when transferring from a RTCIS location.</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pallet_type</w:t>
            </w:r>
            <w:proofErr w:type="spellEnd"/>
          </w:p>
        </w:tc>
        <w:tc>
          <w:tcPr>
            <w:tcW w:w="1260" w:type="dxa"/>
          </w:tcPr>
          <w:p w:rsidR="00597A9B" w:rsidRDefault="00597A9B" w:rsidP="008135C1">
            <w:pPr>
              <w:rPr>
                <w:rFonts w:cs="Arial"/>
              </w:rPr>
            </w:pPr>
            <w:proofErr w:type="spellStart"/>
            <w:r>
              <w:rPr>
                <w:rFonts w:cs="Arial"/>
              </w:rPr>
              <w:t>ulpall</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4</w:t>
            </w:r>
          </w:p>
        </w:tc>
        <w:tc>
          <w:tcPr>
            <w:tcW w:w="720" w:type="dxa"/>
          </w:tcPr>
          <w:p w:rsidR="00597A9B" w:rsidRDefault="00597A9B" w:rsidP="008135C1">
            <w:pPr>
              <w:rPr>
                <w:rFonts w:cs="Arial"/>
              </w:rPr>
            </w:pPr>
            <w:r>
              <w:rPr>
                <w:rFonts w:cs="Arial"/>
              </w:rPr>
              <w:t>O</w:t>
            </w:r>
          </w:p>
        </w:tc>
        <w:tc>
          <w:tcPr>
            <w:tcW w:w="4500" w:type="dxa"/>
          </w:tcPr>
          <w:p w:rsidR="00597A9B" w:rsidRDefault="00597A9B" w:rsidP="00BA0C01">
            <w:pPr>
              <w:rPr>
                <w:rFonts w:cs="Arial"/>
              </w:rPr>
            </w:pPr>
            <w:r>
              <w:rPr>
                <w:rFonts w:cs="Arial"/>
              </w:rPr>
              <w:t>This will cause RTCIS to select the default pallet type as defined in its item master</w:t>
            </w:r>
            <w:r w:rsidR="00BA0C01">
              <w:rPr>
                <w:rFonts w:cs="Arial"/>
              </w:rPr>
              <w:t xml:space="preserve">. </w:t>
            </w:r>
            <w:r w:rsidR="00BA0C01">
              <w:t xml:space="preserve">The </w:t>
            </w:r>
            <w:proofErr w:type="spellStart"/>
            <w:r w:rsidR="00BA0C01">
              <w:t>ulpall</w:t>
            </w:r>
            <w:proofErr w:type="spellEnd"/>
            <w:r w:rsidR="00BA0C01">
              <w:t xml:space="preserve"> must be provided and valid if the destination unit load is not provided.  The destination unit load will be created.  The UOM will be assumed to be CS.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unit_load_id</w:t>
            </w:r>
            <w:proofErr w:type="spellEnd"/>
          </w:p>
        </w:tc>
        <w:tc>
          <w:tcPr>
            <w:tcW w:w="1260" w:type="dxa"/>
          </w:tcPr>
          <w:p w:rsidR="00597A9B" w:rsidRDefault="00597A9B" w:rsidP="008135C1">
            <w:pPr>
              <w:rPr>
                <w:rFonts w:cs="Arial"/>
              </w:rPr>
            </w:pPr>
            <w:proofErr w:type="spellStart"/>
            <w:r>
              <w:rPr>
                <w:rFonts w:cs="Arial"/>
              </w:rPr>
              <w:t>ulidcd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20</w:t>
            </w:r>
          </w:p>
        </w:tc>
        <w:tc>
          <w:tcPr>
            <w:tcW w:w="720" w:type="dxa"/>
          </w:tcPr>
          <w:p w:rsidR="00597A9B" w:rsidRDefault="00597A9B" w:rsidP="008135C1">
            <w:pPr>
              <w:rPr>
                <w:rFonts w:cs="Arial"/>
              </w:rPr>
            </w:pPr>
            <w:r>
              <w:rPr>
                <w:rFonts w:cs="Arial"/>
              </w:rPr>
              <w:t>O</w:t>
            </w:r>
          </w:p>
        </w:tc>
        <w:tc>
          <w:tcPr>
            <w:tcW w:w="4500" w:type="dxa"/>
          </w:tcPr>
          <w:p w:rsidR="00597A9B" w:rsidRDefault="008D69DD" w:rsidP="008135C1">
            <w:pPr>
              <w:rPr>
                <w:rFonts w:cs="Arial"/>
              </w:rPr>
            </w:pPr>
            <w:proofErr w:type="gramStart"/>
            <w:r>
              <w:rPr>
                <w:rFonts w:cs="Arial"/>
              </w:rPr>
              <w:t xml:space="preserve">The </w:t>
            </w:r>
            <w:r w:rsidRPr="001E4519">
              <w:rPr>
                <w:rFonts w:cs="Arial"/>
              </w:rPr>
              <w:t>from</w:t>
            </w:r>
            <w:proofErr w:type="gramEnd"/>
            <w:r w:rsidRPr="001E4519">
              <w:rPr>
                <w:rFonts w:cs="Arial"/>
              </w:rPr>
              <w:t xml:space="preserve"> Ulid cannot be in a dock end input, full pallet delivery system (FPDS), or ACTIV location.</w:t>
            </w:r>
            <w:r>
              <w:rPr>
                <w:rFonts w:cs="Arial"/>
              </w:rPr>
              <w:t xml:space="preserve"> UOM must be CS.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unit_load_status_code</w:t>
            </w:r>
            <w:proofErr w:type="spellEnd"/>
          </w:p>
        </w:tc>
        <w:tc>
          <w:tcPr>
            <w:tcW w:w="1260" w:type="dxa"/>
          </w:tcPr>
          <w:p w:rsidR="00597A9B" w:rsidRDefault="00597A9B" w:rsidP="008135C1">
            <w:pPr>
              <w:rPr>
                <w:rFonts w:cs="Arial"/>
              </w:rPr>
            </w:pPr>
            <w:proofErr w:type="spellStart"/>
            <w:r>
              <w:rPr>
                <w:rFonts w:cs="Arial"/>
              </w:rPr>
              <w:t>ul_stacod</w:t>
            </w:r>
            <w:proofErr w:type="spellEnd"/>
          </w:p>
        </w:tc>
        <w:tc>
          <w:tcPr>
            <w:tcW w:w="1440" w:type="dxa"/>
          </w:tcPr>
          <w:p w:rsidR="00597A9B" w:rsidRDefault="00597A9B" w:rsidP="008135C1">
            <w:pPr>
              <w:tabs>
                <w:tab w:val="left" w:pos="897"/>
              </w:tabs>
              <w:rPr>
                <w:rFonts w:cs="Arial"/>
              </w:rPr>
            </w:pPr>
            <w:r>
              <w:rPr>
                <w:rFonts w:cs="Arial"/>
              </w:rPr>
              <w:t>number</w:t>
            </w:r>
            <w:r>
              <w:rPr>
                <w:rFonts w:cs="Arial"/>
              </w:rPr>
              <w:tab/>
              <w:t>2</w:t>
            </w:r>
          </w:p>
        </w:tc>
        <w:tc>
          <w:tcPr>
            <w:tcW w:w="720" w:type="dxa"/>
          </w:tcPr>
          <w:p w:rsidR="00597A9B" w:rsidRDefault="00597A9B" w:rsidP="008135C1">
            <w:pPr>
              <w:rPr>
                <w:rFonts w:cs="Arial"/>
              </w:rPr>
            </w:pPr>
            <w:r>
              <w:rPr>
                <w:rFonts w:cs="Arial"/>
              </w:rPr>
              <w:t>N</w:t>
            </w:r>
          </w:p>
        </w:tc>
        <w:tc>
          <w:tcPr>
            <w:tcW w:w="4500" w:type="dxa"/>
          </w:tcPr>
          <w:p w:rsidR="00597A9B" w:rsidRDefault="00BA0C0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process_number</w:t>
            </w:r>
            <w:proofErr w:type="spellEnd"/>
          </w:p>
        </w:tc>
        <w:tc>
          <w:tcPr>
            <w:tcW w:w="1260" w:type="dxa"/>
          </w:tcPr>
          <w:p w:rsidR="00597A9B" w:rsidRDefault="00597A9B" w:rsidP="008135C1">
            <w:pPr>
              <w:rPr>
                <w:rFonts w:cs="Arial"/>
              </w:rPr>
            </w:pPr>
            <w:proofErr w:type="spellStart"/>
            <w:r>
              <w:rPr>
                <w:rFonts w:cs="Arial"/>
              </w:rPr>
              <w:t>prdord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18</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by_pass_code</w:t>
            </w:r>
            <w:proofErr w:type="spellEnd"/>
          </w:p>
        </w:tc>
        <w:tc>
          <w:tcPr>
            <w:tcW w:w="1260" w:type="dxa"/>
          </w:tcPr>
          <w:p w:rsidR="00597A9B" w:rsidRDefault="00597A9B" w:rsidP="008135C1">
            <w:pPr>
              <w:rPr>
                <w:rFonts w:cs="Arial"/>
              </w:rPr>
            </w:pPr>
            <w:proofErr w:type="spellStart"/>
            <w:r>
              <w:rPr>
                <w:rFonts w:cs="Arial"/>
              </w:rPr>
              <w:t>bypcod</w:t>
            </w:r>
            <w:proofErr w:type="spellEnd"/>
          </w:p>
        </w:tc>
        <w:tc>
          <w:tcPr>
            <w:tcW w:w="1440" w:type="dxa"/>
          </w:tcPr>
          <w:p w:rsidR="00597A9B" w:rsidRDefault="00597A9B" w:rsidP="008135C1">
            <w:pPr>
              <w:tabs>
                <w:tab w:val="left" w:pos="897"/>
              </w:tabs>
              <w:rPr>
                <w:rFonts w:cs="Arial"/>
              </w:rPr>
            </w:pPr>
            <w:r>
              <w:rPr>
                <w:rFonts w:cs="Arial"/>
              </w:rPr>
              <w:t>number</w:t>
            </w:r>
            <w:r>
              <w:rPr>
                <w:rFonts w:cs="Arial"/>
              </w:rPr>
              <w:tab/>
              <w:t>2</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slide_flag</w:t>
            </w:r>
            <w:proofErr w:type="spellEnd"/>
          </w:p>
        </w:tc>
        <w:tc>
          <w:tcPr>
            <w:tcW w:w="1260" w:type="dxa"/>
          </w:tcPr>
          <w:p w:rsidR="00597A9B" w:rsidRDefault="00597A9B" w:rsidP="008135C1">
            <w:pPr>
              <w:rPr>
                <w:rFonts w:cs="Arial"/>
              </w:rPr>
            </w:pPr>
            <w:proofErr w:type="spellStart"/>
            <w:r>
              <w:rPr>
                <w:rFonts w:cs="Arial"/>
              </w:rPr>
              <w:t>sldflg</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delivery_code</w:t>
            </w:r>
            <w:proofErr w:type="spellEnd"/>
          </w:p>
        </w:tc>
        <w:tc>
          <w:tcPr>
            <w:tcW w:w="1260" w:type="dxa"/>
          </w:tcPr>
          <w:p w:rsidR="00597A9B" w:rsidRDefault="00597A9B" w:rsidP="008135C1">
            <w:pPr>
              <w:rPr>
                <w:rFonts w:cs="Arial"/>
              </w:rPr>
            </w:pPr>
            <w:proofErr w:type="spellStart"/>
            <w:r>
              <w:rPr>
                <w:rFonts w:cs="Arial"/>
              </w:rPr>
              <w:t>delvcd</w:t>
            </w:r>
            <w:proofErr w:type="spellEnd"/>
          </w:p>
        </w:tc>
        <w:tc>
          <w:tcPr>
            <w:tcW w:w="1440" w:type="dxa"/>
          </w:tcPr>
          <w:p w:rsidR="00597A9B" w:rsidRDefault="00597A9B" w:rsidP="008135C1">
            <w:pPr>
              <w:tabs>
                <w:tab w:val="left" w:pos="897"/>
              </w:tabs>
              <w:rPr>
                <w:rFonts w:cs="Arial"/>
              </w:rPr>
            </w:pPr>
            <w:r>
              <w:rPr>
                <w:rFonts w:cs="Arial"/>
              </w:rPr>
              <w:t>number</w:t>
            </w:r>
            <w:r>
              <w:rPr>
                <w:rFonts w:cs="Arial"/>
              </w:rPr>
              <w:tab/>
              <w:t>2</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machine_number</w:t>
            </w:r>
            <w:proofErr w:type="spellEnd"/>
          </w:p>
        </w:tc>
        <w:tc>
          <w:tcPr>
            <w:tcW w:w="1260" w:type="dxa"/>
          </w:tcPr>
          <w:p w:rsidR="00597A9B" w:rsidRDefault="00597A9B" w:rsidP="008135C1">
            <w:pPr>
              <w:rPr>
                <w:rFonts w:cs="Arial"/>
                <w:iCs/>
              </w:rPr>
            </w:pPr>
            <w:proofErr w:type="spellStart"/>
            <w:r>
              <w:rPr>
                <w:rFonts w:cs="Arial"/>
                <w:iCs/>
              </w:rPr>
              <w:t>machid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4</w:t>
            </w:r>
          </w:p>
        </w:tc>
        <w:tc>
          <w:tcPr>
            <w:tcW w:w="720" w:type="dxa"/>
          </w:tcPr>
          <w:p w:rsidR="00597A9B" w:rsidRDefault="00597A9B" w:rsidP="008135C1">
            <w:pPr>
              <w:rPr>
                <w:rFonts w:cs="Arial"/>
              </w:rPr>
            </w:pPr>
            <w:r>
              <w:rPr>
                <w:rFonts w:cs="Arial"/>
              </w:rPr>
              <w:t>R</w:t>
            </w:r>
          </w:p>
        </w:tc>
        <w:tc>
          <w:tcPr>
            <w:tcW w:w="4500" w:type="dxa"/>
          </w:tcPr>
          <w:p w:rsidR="00597A9B" w:rsidRDefault="00597A9B" w:rsidP="00BA0C01">
            <w:pPr>
              <w:rPr>
                <w:rFonts w:cs="Arial"/>
              </w:rPr>
            </w:pPr>
            <w:r>
              <w:rPr>
                <w:rFonts w:cs="Arial"/>
              </w:rPr>
              <w:t xml:space="preserve">This is the machine number.  For this transaction it will map directly to the </w:t>
            </w:r>
            <w:proofErr w:type="spellStart"/>
            <w:r>
              <w:rPr>
                <w:rFonts w:cs="Arial"/>
              </w:rPr>
              <w:t>machid</w:t>
            </w:r>
            <w:proofErr w:type="spellEnd"/>
            <w:r>
              <w:rPr>
                <w:rFonts w:cs="Arial"/>
              </w:rPr>
              <w:t xml:space="preserve"> field in RTCIS.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team_number</w:t>
            </w:r>
            <w:proofErr w:type="spellEnd"/>
          </w:p>
        </w:tc>
        <w:tc>
          <w:tcPr>
            <w:tcW w:w="1260" w:type="dxa"/>
          </w:tcPr>
          <w:p w:rsidR="00597A9B" w:rsidRDefault="00597A9B" w:rsidP="008135C1">
            <w:pPr>
              <w:rPr>
                <w:rFonts w:cs="Arial"/>
              </w:rPr>
            </w:pPr>
            <w:proofErr w:type="spellStart"/>
            <w:r>
              <w:rPr>
                <w:rFonts w:cs="Arial"/>
              </w:rPr>
              <w:t>teamid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N</w:t>
            </w:r>
          </w:p>
        </w:tc>
        <w:tc>
          <w:tcPr>
            <w:tcW w:w="4500" w:type="dxa"/>
          </w:tcPr>
          <w:p w:rsidR="00597A9B" w:rsidRDefault="00E55CF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r>
              <w:rPr>
                <w:rFonts w:cs="Arial"/>
              </w:rPr>
              <w:t>Turnover</w:t>
            </w:r>
          </w:p>
        </w:tc>
        <w:tc>
          <w:tcPr>
            <w:tcW w:w="1260" w:type="dxa"/>
          </w:tcPr>
          <w:p w:rsidR="00597A9B" w:rsidRDefault="00597A9B" w:rsidP="008135C1">
            <w:pPr>
              <w:rPr>
                <w:rFonts w:cs="Arial"/>
              </w:rPr>
            </w:pPr>
            <w:proofErr w:type="spellStart"/>
            <w:r>
              <w:rPr>
                <w:rFonts w:cs="Arial"/>
              </w:rPr>
              <w:t>trnovr</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3</w:t>
            </w:r>
          </w:p>
        </w:tc>
        <w:tc>
          <w:tcPr>
            <w:tcW w:w="720" w:type="dxa"/>
          </w:tcPr>
          <w:p w:rsidR="00597A9B" w:rsidRDefault="00597A9B" w:rsidP="008135C1">
            <w:pPr>
              <w:rPr>
                <w:rFonts w:cs="Arial"/>
              </w:rPr>
            </w:pPr>
            <w:r>
              <w:rPr>
                <w:rFonts w:cs="Arial"/>
              </w:rPr>
              <w:t>N</w:t>
            </w:r>
          </w:p>
        </w:tc>
        <w:tc>
          <w:tcPr>
            <w:tcW w:w="4500" w:type="dxa"/>
          </w:tcPr>
          <w:p w:rsidR="00597A9B" w:rsidRDefault="00E55CF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position_number</w:t>
            </w:r>
            <w:proofErr w:type="spellEnd"/>
          </w:p>
        </w:tc>
        <w:tc>
          <w:tcPr>
            <w:tcW w:w="1260" w:type="dxa"/>
          </w:tcPr>
          <w:p w:rsidR="00597A9B" w:rsidRDefault="00597A9B" w:rsidP="008135C1">
            <w:pPr>
              <w:rPr>
                <w:rFonts w:cs="Arial"/>
              </w:rPr>
            </w:pPr>
            <w:proofErr w:type="spellStart"/>
            <w:r>
              <w:rPr>
                <w:rFonts w:cs="Arial"/>
              </w:rPr>
              <w:t>frtbck</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N</w:t>
            </w:r>
          </w:p>
        </w:tc>
        <w:tc>
          <w:tcPr>
            <w:tcW w:w="4500" w:type="dxa"/>
          </w:tcPr>
          <w:p w:rsidR="00597A9B" w:rsidRDefault="00BA0C0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print_label</w:t>
            </w:r>
            <w:proofErr w:type="spellEnd"/>
          </w:p>
        </w:tc>
        <w:tc>
          <w:tcPr>
            <w:tcW w:w="1260" w:type="dxa"/>
          </w:tcPr>
          <w:p w:rsidR="00597A9B" w:rsidRDefault="00597A9B" w:rsidP="008135C1">
            <w:pPr>
              <w:rPr>
                <w:rFonts w:cs="Arial"/>
                <w:iCs/>
              </w:rPr>
            </w:pPr>
            <w:proofErr w:type="spellStart"/>
            <w:r>
              <w:rPr>
                <w:rFonts w:cs="Arial"/>
                <w:iCs/>
              </w:rPr>
              <w:t>prtlbl</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N</w:t>
            </w:r>
          </w:p>
        </w:tc>
        <w:tc>
          <w:tcPr>
            <w:tcW w:w="4500" w:type="dxa"/>
          </w:tcPr>
          <w:p w:rsidR="00597A9B" w:rsidRDefault="00BA0C01" w:rsidP="008135C1">
            <w:pPr>
              <w:rPr>
                <w:rFonts w:cs="Arial"/>
              </w:rPr>
            </w:pPr>
            <w:r>
              <w:rPr>
                <w:rFonts w:cs="Arial"/>
              </w:rPr>
              <w:t>Null</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lastRenderedPageBreak/>
              <w:t>host_id</w:t>
            </w:r>
            <w:proofErr w:type="spellEnd"/>
          </w:p>
        </w:tc>
        <w:tc>
          <w:tcPr>
            <w:tcW w:w="1260" w:type="dxa"/>
          </w:tcPr>
          <w:p w:rsidR="00597A9B" w:rsidRDefault="00597A9B" w:rsidP="008135C1">
            <w:pPr>
              <w:rPr>
                <w:rFonts w:cs="Arial"/>
                <w:iCs/>
              </w:rPr>
            </w:pPr>
            <w:proofErr w:type="spellStart"/>
            <w:r>
              <w:rPr>
                <w:rFonts w:cs="Arial"/>
                <w:iCs/>
              </w:rPr>
              <w:t>host_id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6</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This should be any unique name for the external host</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host_record_number</w:t>
            </w:r>
            <w:proofErr w:type="spellEnd"/>
          </w:p>
        </w:tc>
        <w:tc>
          <w:tcPr>
            <w:tcW w:w="1260" w:type="dxa"/>
          </w:tcPr>
          <w:p w:rsidR="00597A9B" w:rsidRDefault="00597A9B" w:rsidP="008135C1">
            <w:pPr>
              <w:rPr>
                <w:rFonts w:cs="Arial"/>
                <w:iCs/>
              </w:rPr>
            </w:pPr>
            <w:proofErr w:type="spellStart"/>
            <w:r>
              <w:rPr>
                <w:rFonts w:cs="Arial"/>
                <w:iCs/>
              </w:rPr>
              <w:t>host_rec</w:t>
            </w:r>
            <w:proofErr w:type="spellEnd"/>
          </w:p>
        </w:tc>
        <w:tc>
          <w:tcPr>
            <w:tcW w:w="1440" w:type="dxa"/>
          </w:tcPr>
          <w:p w:rsidR="00597A9B" w:rsidRDefault="00597A9B" w:rsidP="008135C1">
            <w:pPr>
              <w:tabs>
                <w:tab w:val="left" w:pos="897"/>
              </w:tabs>
              <w:rPr>
                <w:rFonts w:cs="Arial"/>
              </w:rPr>
            </w:pPr>
            <w:r>
              <w:rPr>
                <w:rFonts w:cs="Arial"/>
              </w:rPr>
              <w:t>number</w:t>
            </w:r>
            <w:r>
              <w:rPr>
                <w:rFonts w:cs="Arial"/>
              </w:rPr>
              <w:tab/>
              <w:t>8</w:t>
            </w:r>
          </w:p>
        </w:tc>
        <w:tc>
          <w:tcPr>
            <w:tcW w:w="720" w:type="dxa"/>
          </w:tcPr>
          <w:p w:rsidR="00597A9B" w:rsidRDefault="00597A9B" w:rsidP="008135C1">
            <w:pPr>
              <w:rPr>
                <w:rFonts w:cs="Arial"/>
              </w:rPr>
            </w:pPr>
            <w:r>
              <w:rPr>
                <w:rFonts w:cs="Arial"/>
              </w:rPr>
              <w:t>O</w:t>
            </w:r>
          </w:p>
        </w:tc>
        <w:tc>
          <w:tcPr>
            <w:tcW w:w="4500" w:type="dxa"/>
          </w:tcPr>
          <w:p w:rsidR="00597A9B" w:rsidRDefault="00597A9B" w:rsidP="008135C1">
            <w:pPr>
              <w:rPr>
                <w:rFonts w:cs="Arial"/>
              </w:rPr>
            </w:pPr>
            <w:r>
              <w:rPr>
                <w:rFonts w:cs="Arial"/>
              </w:rPr>
              <w:t>This is a sequential number assigned by the external host.</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message_timestamp</w:t>
            </w:r>
            <w:proofErr w:type="spellEnd"/>
          </w:p>
        </w:tc>
        <w:tc>
          <w:tcPr>
            <w:tcW w:w="1260" w:type="dxa"/>
          </w:tcPr>
          <w:p w:rsidR="00597A9B" w:rsidRDefault="00597A9B" w:rsidP="008135C1">
            <w:pPr>
              <w:rPr>
                <w:rFonts w:cs="Arial"/>
                <w:iCs/>
              </w:rPr>
            </w:pPr>
            <w:proofErr w:type="spellStart"/>
            <w:r>
              <w:rPr>
                <w:rFonts w:cs="Arial"/>
                <w:iCs/>
              </w:rPr>
              <w:t>mstamp</w:t>
            </w:r>
            <w:proofErr w:type="spellEnd"/>
          </w:p>
        </w:tc>
        <w:tc>
          <w:tcPr>
            <w:tcW w:w="1440" w:type="dxa"/>
          </w:tcPr>
          <w:p w:rsidR="00597A9B" w:rsidRDefault="00597A9B" w:rsidP="008135C1">
            <w:pPr>
              <w:tabs>
                <w:tab w:val="left" w:pos="897"/>
              </w:tabs>
              <w:rPr>
                <w:rFonts w:cs="Arial"/>
              </w:rPr>
            </w:pPr>
            <w:r>
              <w:rPr>
                <w:rFonts w:cs="Arial"/>
              </w:rPr>
              <w:t>date</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This is the time that the message is created by the sending application and should be of the form MM/DD/YYYY hh24:mm:ss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error_code</w:t>
            </w:r>
            <w:proofErr w:type="spellEnd"/>
          </w:p>
        </w:tc>
        <w:tc>
          <w:tcPr>
            <w:tcW w:w="1260" w:type="dxa"/>
          </w:tcPr>
          <w:p w:rsidR="00597A9B" w:rsidRDefault="00597A9B" w:rsidP="008135C1">
            <w:pPr>
              <w:rPr>
                <w:rFonts w:cs="Arial"/>
                <w:iCs/>
              </w:rPr>
            </w:pPr>
            <w:proofErr w:type="spellStart"/>
            <w:r>
              <w:rPr>
                <w:rFonts w:cs="Arial"/>
                <w:iCs/>
              </w:rPr>
              <w:t>errcod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1</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 xml:space="preserve">The sending application must set this field to ‘A’.  </w:t>
            </w:r>
            <w:proofErr w:type="spellStart"/>
            <w:r>
              <w:rPr>
                <w:rFonts w:cs="Arial"/>
              </w:rPr>
              <w:t>Rtcis</w:t>
            </w:r>
            <w:proofErr w:type="spellEnd"/>
            <w:r>
              <w:rPr>
                <w:rFonts w:cs="Arial"/>
              </w:rPr>
              <w:t xml:space="preserve"> sets this field to ‘I’ as the record is processed.  RTCIS sets this field to ‘E’ if a processing error occurs.</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error_description</w:t>
            </w:r>
            <w:proofErr w:type="spellEnd"/>
          </w:p>
        </w:tc>
        <w:tc>
          <w:tcPr>
            <w:tcW w:w="1260" w:type="dxa"/>
          </w:tcPr>
          <w:p w:rsidR="00597A9B" w:rsidRDefault="00597A9B" w:rsidP="008135C1">
            <w:pPr>
              <w:rPr>
                <w:rFonts w:cs="Arial"/>
                <w:iCs/>
              </w:rPr>
            </w:pPr>
            <w:proofErr w:type="spellStart"/>
            <w:r>
              <w:rPr>
                <w:rFonts w:cs="Arial"/>
                <w:iCs/>
              </w:rPr>
              <w:t>errdsc</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40</w:t>
            </w:r>
          </w:p>
        </w:tc>
        <w:tc>
          <w:tcPr>
            <w:tcW w:w="720" w:type="dxa"/>
          </w:tcPr>
          <w:p w:rsidR="00597A9B" w:rsidRDefault="00597A9B" w:rsidP="008135C1">
            <w:pPr>
              <w:rPr>
                <w:rFonts w:cs="Arial"/>
              </w:rPr>
            </w:pPr>
            <w:r>
              <w:rPr>
                <w:rFonts w:cs="Arial"/>
              </w:rPr>
              <w:t>-</w:t>
            </w:r>
          </w:p>
        </w:tc>
        <w:tc>
          <w:tcPr>
            <w:tcW w:w="4500" w:type="dxa"/>
          </w:tcPr>
          <w:p w:rsidR="00597A9B" w:rsidRDefault="00597A9B" w:rsidP="008135C1">
            <w:pPr>
              <w:rPr>
                <w:rFonts w:cs="Arial"/>
              </w:rPr>
            </w:pPr>
            <w:r>
              <w:rPr>
                <w:rFonts w:cs="Arial"/>
              </w:rPr>
              <w:t>If a processing error occurs, RTCIS will write a text description into this field.</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control_date</w:t>
            </w:r>
            <w:proofErr w:type="spellEnd"/>
          </w:p>
        </w:tc>
        <w:tc>
          <w:tcPr>
            <w:tcW w:w="1260" w:type="dxa"/>
          </w:tcPr>
          <w:p w:rsidR="00597A9B" w:rsidRDefault="00597A9B" w:rsidP="008135C1">
            <w:pPr>
              <w:rPr>
                <w:rFonts w:cs="Arial"/>
                <w:i/>
              </w:rPr>
            </w:pPr>
            <w:proofErr w:type="spellStart"/>
            <w:r>
              <w:rPr>
                <w:rFonts w:cs="Arial"/>
              </w:rPr>
              <w:t>ctrl_date</w:t>
            </w:r>
            <w:proofErr w:type="spellEnd"/>
          </w:p>
        </w:tc>
        <w:tc>
          <w:tcPr>
            <w:tcW w:w="1440" w:type="dxa"/>
          </w:tcPr>
          <w:p w:rsidR="00597A9B" w:rsidRDefault="00597A9B" w:rsidP="008135C1">
            <w:pPr>
              <w:tabs>
                <w:tab w:val="left" w:pos="897"/>
              </w:tabs>
              <w:rPr>
                <w:rFonts w:cs="Arial"/>
              </w:rPr>
            </w:pPr>
            <w:r>
              <w:rPr>
                <w:rFonts w:cs="Arial"/>
              </w:rPr>
              <w:t>date</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Date of the last update to this record.</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control_user</w:t>
            </w:r>
            <w:proofErr w:type="spellEnd"/>
          </w:p>
        </w:tc>
        <w:tc>
          <w:tcPr>
            <w:tcW w:w="1260" w:type="dxa"/>
          </w:tcPr>
          <w:p w:rsidR="00597A9B" w:rsidRDefault="00597A9B" w:rsidP="008135C1">
            <w:pPr>
              <w:rPr>
                <w:rFonts w:cs="Arial"/>
                <w:i/>
              </w:rPr>
            </w:pPr>
            <w:proofErr w:type="spellStart"/>
            <w:r>
              <w:rPr>
                <w:rFonts w:cs="Arial"/>
              </w:rPr>
              <w:t>ctrl_user</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6</w:t>
            </w:r>
          </w:p>
        </w:tc>
        <w:tc>
          <w:tcPr>
            <w:tcW w:w="720" w:type="dxa"/>
          </w:tcPr>
          <w:p w:rsidR="00597A9B" w:rsidRDefault="00597A9B" w:rsidP="008135C1">
            <w:pPr>
              <w:rPr>
                <w:rFonts w:cs="Arial"/>
              </w:rPr>
            </w:pPr>
            <w:r>
              <w:rPr>
                <w:rFonts w:cs="Arial"/>
              </w:rPr>
              <w:t>R</w:t>
            </w:r>
          </w:p>
        </w:tc>
        <w:tc>
          <w:tcPr>
            <w:tcW w:w="4500" w:type="dxa"/>
          </w:tcPr>
          <w:p w:rsidR="00597A9B" w:rsidRDefault="00597A9B" w:rsidP="008135C1">
            <w:pPr>
              <w:rPr>
                <w:rFonts w:cs="Arial"/>
              </w:rPr>
            </w:pPr>
            <w:r>
              <w:rPr>
                <w:rFonts w:cs="Arial"/>
              </w:rPr>
              <w:t>User that performed the last update/insert.  The external application should fill this in with the machine ID upon insert.</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base_unit_load_id</w:t>
            </w:r>
            <w:proofErr w:type="spellEnd"/>
          </w:p>
        </w:tc>
        <w:tc>
          <w:tcPr>
            <w:tcW w:w="1260" w:type="dxa"/>
          </w:tcPr>
          <w:p w:rsidR="00597A9B" w:rsidRDefault="00597A9B" w:rsidP="008135C1">
            <w:pPr>
              <w:rPr>
                <w:rFonts w:cs="Arial"/>
              </w:rPr>
            </w:pPr>
            <w:proofErr w:type="spellStart"/>
            <w:r>
              <w:rPr>
                <w:rFonts w:cs="Arial"/>
              </w:rPr>
              <w:t>base_ulidcd</w:t>
            </w:r>
            <w:proofErr w:type="spellEnd"/>
          </w:p>
        </w:tc>
        <w:tc>
          <w:tcPr>
            <w:tcW w:w="1440" w:type="dxa"/>
          </w:tcPr>
          <w:p w:rsidR="00597A9B" w:rsidRDefault="00597A9B" w:rsidP="008135C1">
            <w:pPr>
              <w:tabs>
                <w:tab w:val="left" w:pos="897"/>
              </w:tabs>
              <w:rPr>
                <w:rFonts w:cs="Arial"/>
              </w:rPr>
            </w:pPr>
            <w:r>
              <w:rPr>
                <w:rFonts w:cs="Arial"/>
              </w:rPr>
              <w:t>varchar2</w:t>
            </w:r>
            <w:r>
              <w:rPr>
                <w:rFonts w:cs="Arial"/>
              </w:rPr>
              <w:tab/>
              <w:t>20</w:t>
            </w:r>
          </w:p>
        </w:tc>
        <w:tc>
          <w:tcPr>
            <w:tcW w:w="720" w:type="dxa"/>
          </w:tcPr>
          <w:p w:rsidR="00597A9B" w:rsidRDefault="00597A9B" w:rsidP="008135C1">
            <w:pPr>
              <w:rPr>
                <w:rFonts w:cs="Arial"/>
              </w:rPr>
            </w:pPr>
            <w:r>
              <w:rPr>
                <w:rFonts w:cs="Arial"/>
              </w:rPr>
              <w:t>N</w:t>
            </w:r>
          </w:p>
        </w:tc>
        <w:tc>
          <w:tcPr>
            <w:tcW w:w="4500" w:type="dxa"/>
          </w:tcPr>
          <w:p w:rsidR="00597A9B" w:rsidRDefault="00597A9B" w:rsidP="008135C1">
            <w:pPr>
              <w:rPr>
                <w:rFonts w:cs="Arial"/>
              </w:rPr>
            </w:pPr>
            <w:r>
              <w:rPr>
                <w:rFonts w:cs="Arial"/>
              </w:rPr>
              <w:t>Null</w:t>
            </w:r>
          </w:p>
        </w:tc>
      </w:tr>
      <w:tr w:rsidR="00597A9B" w:rsidTr="008D69DD">
        <w:tblPrEx>
          <w:tblCellMar>
            <w:top w:w="0" w:type="dxa"/>
            <w:bottom w:w="0" w:type="dxa"/>
          </w:tblCellMar>
        </w:tblPrEx>
        <w:trPr>
          <w:trHeight w:val="867"/>
        </w:trPr>
        <w:tc>
          <w:tcPr>
            <w:tcW w:w="2160" w:type="dxa"/>
          </w:tcPr>
          <w:p w:rsidR="00597A9B" w:rsidRDefault="00597A9B" w:rsidP="008135C1">
            <w:pPr>
              <w:rPr>
                <w:rFonts w:cs="Arial"/>
              </w:rPr>
            </w:pPr>
            <w:proofErr w:type="spellStart"/>
            <w:r>
              <w:rPr>
                <w:rFonts w:cs="Arial"/>
              </w:rPr>
              <w:t>to_ulidcd</w:t>
            </w:r>
            <w:proofErr w:type="spellEnd"/>
          </w:p>
        </w:tc>
        <w:tc>
          <w:tcPr>
            <w:tcW w:w="1260" w:type="dxa"/>
          </w:tcPr>
          <w:p w:rsidR="00597A9B" w:rsidRDefault="00597A9B" w:rsidP="008135C1">
            <w:pPr>
              <w:rPr>
                <w:rFonts w:cs="Arial"/>
              </w:rPr>
            </w:pPr>
            <w:proofErr w:type="spellStart"/>
            <w:r>
              <w:rPr>
                <w:rFonts w:cs="Arial"/>
              </w:rPr>
              <w:t>to_ulidcd</w:t>
            </w:r>
            <w:proofErr w:type="spellEnd"/>
          </w:p>
        </w:tc>
        <w:tc>
          <w:tcPr>
            <w:tcW w:w="1440" w:type="dxa"/>
          </w:tcPr>
          <w:p w:rsidR="00597A9B" w:rsidRDefault="00597A9B" w:rsidP="008135C1">
            <w:pPr>
              <w:tabs>
                <w:tab w:val="left" w:pos="897"/>
              </w:tabs>
              <w:rPr>
                <w:rFonts w:cs="Arial"/>
              </w:rPr>
            </w:pPr>
            <w:r>
              <w:rPr>
                <w:rFonts w:cs="Arial"/>
              </w:rPr>
              <w:t>Varchar2 20</w:t>
            </w:r>
          </w:p>
        </w:tc>
        <w:tc>
          <w:tcPr>
            <w:tcW w:w="720" w:type="dxa"/>
          </w:tcPr>
          <w:p w:rsidR="00597A9B" w:rsidRDefault="00597A9B" w:rsidP="008135C1">
            <w:pPr>
              <w:rPr>
                <w:rFonts w:cs="Arial"/>
              </w:rPr>
            </w:pPr>
            <w:r>
              <w:rPr>
                <w:rFonts w:cs="Arial"/>
              </w:rPr>
              <w:t>R</w:t>
            </w:r>
          </w:p>
        </w:tc>
        <w:tc>
          <w:tcPr>
            <w:tcW w:w="4500" w:type="dxa"/>
          </w:tcPr>
          <w:p w:rsidR="00597A9B" w:rsidRDefault="00E55CF1" w:rsidP="008D69DD">
            <w:pPr>
              <w:pStyle w:val="BodyText"/>
              <w:tabs>
                <w:tab w:val="clear" w:pos="2340"/>
                <w:tab w:val="clear" w:pos="3240"/>
                <w:tab w:val="clear" w:pos="5040"/>
                <w:tab w:val="clear" w:pos="6480"/>
                <w:tab w:val="clear" w:pos="7920"/>
                <w:tab w:val="clear" w:pos="9360"/>
                <w:tab w:val="left" w:pos="0"/>
              </w:tabs>
              <w:overflowPunct/>
              <w:autoSpaceDE/>
              <w:autoSpaceDN/>
              <w:adjustRightInd/>
              <w:spacing w:after="120"/>
              <w:ind w:right="0"/>
              <w:textAlignment w:val="auto"/>
              <w:rPr>
                <w:rFonts w:cs="Arial"/>
              </w:rPr>
            </w:pPr>
            <w:r>
              <w:rPr>
                <w:rFonts w:cs="Arial"/>
              </w:rPr>
              <w:t>Destination ulid must exist when transferring from an HP location</w:t>
            </w:r>
            <w:r w:rsidR="00B034A0">
              <w:rPr>
                <w:rFonts w:cs="Arial"/>
              </w:rPr>
              <w:t>.  A</w:t>
            </w:r>
            <w:r w:rsidR="00B034A0">
              <w:t xml:space="preserve"> new unit load (manual id) will be created if the destination unit load does not exist if not transferring from an HP location. </w:t>
            </w:r>
            <w:proofErr w:type="gramStart"/>
            <w:r w:rsidR="008D69DD">
              <w:rPr>
                <w:rFonts w:cs="Arial"/>
              </w:rPr>
              <w:t xml:space="preserve">The </w:t>
            </w:r>
            <w:proofErr w:type="spellStart"/>
            <w:r w:rsidR="008D69DD">
              <w:rPr>
                <w:rFonts w:cs="Arial"/>
              </w:rPr>
              <w:t>to</w:t>
            </w:r>
            <w:proofErr w:type="spellEnd"/>
            <w:proofErr w:type="gramEnd"/>
            <w:r w:rsidR="008D69DD" w:rsidRPr="001E4519">
              <w:rPr>
                <w:rFonts w:cs="Arial"/>
              </w:rPr>
              <w:t xml:space="preserve"> Ulid cannot be in a dock end input, full pallet delivery system (FPDS), or ACTIV location.</w:t>
            </w:r>
          </w:p>
        </w:tc>
      </w:tr>
      <w:tr w:rsidR="00597A9B" w:rsidTr="00597A9B">
        <w:tblPrEx>
          <w:tblCellMar>
            <w:top w:w="0" w:type="dxa"/>
            <w:bottom w:w="0" w:type="dxa"/>
          </w:tblCellMar>
        </w:tblPrEx>
        <w:tc>
          <w:tcPr>
            <w:tcW w:w="2160" w:type="dxa"/>
          </w:tcPr>
          <w:p w:rsidR="00597A9B" w:rsidRDefault="00597A9B" w:rsidP="008135C1">
            <w:pPr>
              <w:rPr>
                <w:rFonts w:cs="Arial"/>
              </w:rPr>
            </w:pPr>
            <w:proofErr w:type="spellStart"/>
            <w:r>
              <w:rPr>
                <w:rFonts w:cs="Arial"/>
              </w:rPr>
              <w:t>Ctlgrp</w:t>
            </w:r>
            <w:proofErr w:type="spellEnd"/>
          </w:p>
        </w:tc>
        <w:tc>
          <w:tcPr>
            <w:tcW w:w="1260" w:type="dxa"/>
          </w:tcPr>
          <w:p w:rsidR="00597A9B" w:rsidRDefault="00597A9B" w:rsidP="008135C1">
            <w:pPr>
              <w:rPr>
                <w:rFonts w:cs="Arial"/>
              </w:rPr>
            </w:pPr>
            <w:proofErr w:type="spellStart"/>
            <w:r>
              <w:rPr>
                <w:rFonts w:cs="Arial"/>
              </w:rPr>
              <w:t>ctlgrp</w:t>
            </w:r>
            <w:proofErr w:type="spellEnd"/>
          </w:p>
        </w:tc>
        <w:tc>
          <w:tcPr>
            <w:tcW w:w="1440" w:type="dxa"/>
          </w:tcPr>
          <w:p w:rsidR="00597A9B" w:rsidRDefault="00597A9B" w:rsidP="008135C1">
            <w:pPr>
              <w:tabs>
                <w:tab w:val="left" w:pos="897"/>
              </w:tabs>
              <w:rPr>
                <w:rFonts w:cs="Arial"/>
              </w:rPr>
            </w:pPr>
            <w:r>
              <w:rPr>
                <w:rFonts w:cs="Arial"/>
              </w:rPr>
              <w:t>Varchar2 10</w:t>
            </w:r>
          </w:p>
        </w:tc>
        <w:tc>
          <w:tcPr>
            <w:tcW w:w="720" w:type="dxa"/>
          </w:tcPr>
          <w:p w:rsidR="00597A9B" w:rsidRDefault="00597A9B" w:rsidP="008135C1">
            <w:pPr>
              <w:rPr>
                <w:rFonts w:cs="Arial"/>
              </w:rPr>
            </w:pPr>
            <w:r>
              <w:rPr>
                <w:rFonts w:cs="Arial"/>
              </w:rPr>
              <w:t>O</w:t>
            </w:r>
          </w:p>
        </w:tc>
        <w:tc>
          <w:tcPr>
            <w:tcW w:w="4500" w:type="dxa"/>
          </w:tcPr>
          <w:p w:rsidR="00597A9B" w:rsidRDefault="008D69DD" w:rsidP="00D6174C">
            <w:pPr>
              <w:rPr>
                <w:rFonts w:cs="Arial"/>
              </w:rPr>
            </w:pPr>
            <w:r>
              <w:rPr>
                <w:rFonts w:cs="Arial"/>
              </w:rPr>
              <w:t>Required i</w:t>
            </w:r>
            <w:r w:rsidR="00E55CF1" w:rsidRPr="001E4519">
              <w:rPr>
                <w:rFonts w:cs="Arial"/>
              </w:rPr>
              <w:t xml:space="preserve">f the unit load (or case pick location) transferring from contains more than one </w:t>
            </w:r>
            <w:proofErr w:type="spellStart"/>
            <w:r w:rsidR="00E55CF1">
              <w:rPr>
                <w:rFonts w:cs="Arial"/>
              </w:rPr>
              <w:t>ctlgrp</w:t>
            </w:r>
            <w:proofErr w:type="spellEnd"/>
            <w:r w:rsidR="00E55CF1">
              <w:rPr>
                <w:rFonts w:cs="Arial"/>
              </w:rPr>
              <w:t xml:space="preserve"> or </w:t>
            </w:r>
            <w:r w:rsidR="00D6174C">
              <w:rPr>
                <w:rFonts w:cs="Arial"/>
              </w:rPr>
              <w:t xml:space="preserve">if case transfer is being done from an </w:t>
            </w:r>
            <w:r w:rsidR="00E55CF1">
              <w:rPr>
                <w:rFonts w:cs="Arial"/>
              </w:rPr>
              <w:t>HP location.</w:t>
            </w:r>
          </w:p>
        </w:tc>
      </w:tr>
    </w:tbl>
    <w:p w:rsidR="00CD1699" w:rsidRPr="00CD1699" w:rsidRDefault="00CD1699" w:rsidP="00CD1699"/>
    <w:p w:rsidR="00CD1699" w:rsidRDefault="00CD1699" w:rsidP="00CD1699">
      <w:pPr>
        <w:rPr>
          <w:rFonts w:cs="Arial"/>
        </w:rPr>
      </w:pPr>
      <w:r>
        <w:rPr>
          <w:rFonts w:cs="Arial"/>
        </w:rPr>
        <w:t>R = required field</w:t>
      </w:r>
    </w:p>
    <w:p w:rsidR="00CD1699" w:rsidRDefault="00CD1699" w:rsidP="00CD1699">
      <w:pPr>
        <w:rPr>
          <w:rFonts w:cs="Arial"/>
        </w:rPr>
      </w:pPr>
      <w:r>
        <w:rPr>
          <w:rFonts w:cs="Arial"/>
        </w:rPr>
        <w:t>O = optional field</w:t>
      </w:r>
    </w:p>
    <w:p w:rsidR="00CD1699" w:rsidRDefault="00CD1699" w:rsidP="00CD1699">
      <w:pPr>
        <w:rPr>
          <w:rFonts w:cs="Arial"/>
        </w:rPr>
      </w:pPr>
      <w:r>
        <w:rPr>
          <w:rFonts w:cs="Arial"/>
        </w:rPr>
        <w:t>N = not required field; any value will be ignored by RTCIS</w:t>
      </w:r>
    </w:p>
    <w:p w:rsidR="00CD1699" w:rsidRDefault="00CD1699">
      <w:pPr>
        <w:pStyle w:val="Header2"/>
      </w:pPr>
    </w:p>
    <w:p w:rsidR="00CD1699" w:rsidRDefault="00CD1699">
      <w:pPr>
        <w:pStyle w:val="Header2"/>
      </w:pPr>
    </w:p>
    <w:p w:rsidR="00CD1699" w:rsidRDefault="00CD1699">
      <w:pPr>
        <w:pStyle w:val="Header2"/>
      </w:pPr>
    </w:p>
    <w:p w:rsidR="00CD1699" w:rsidRDefault="00CD1699">
      <w:pPr>
        <w:pStyle w:val="Header2"/>
      </w:pPr>
    </w:p>
    <w:p w:rsidR="00CD1699" w:rsidRDefault="00CD1699">
      <w:pPr>
        <w:pStyle w:val="Header2"/>
      </w:pPr>
    </w:p>
    <w:p w:rsidR="00CD1699" w:rsidRDefault="00CD1699">
      <w:pPr>
        <w:pStyle w:val="Header2"/>
      </w:pPr>
    </w:p>
    <w:p w:rsidR="00CD1699" w:rsidRDefault="00CD1699">
      <w:pPr>
        <w:pStyle w:val="Header2"/>
      </w:pPr>
    </w:p>
    <w:p w:rsidR="003D6807" w:rsidRDefault="003D6807">
      <w:pPr>
        <w:pStyle w:val="Header2"/>
      </w:pPr>
      <w:bookmarkStart w:id="61" w:name="_Toc381782296"/>
      <w:r>
        <w:t>ACCESS TO HSTINB TABLE</w:t>
      </w:r>
      <w:bookmarkEnd w:id="61"/>
    </w:p>
    <w:p w:rsidR="003D6807" w:rsidRDefault="003D6807"/>
    <w:p w:rsidR="003D6807" w:rsidRDefault="003D6807">
      <w:r>
        <w:t xml:space="preserve">For an external system to write to the </w:t>
      </w:r>
      <w:proofErr w:type="spellStart"/>
      <w:r>
        <w:t>hstinb</w:t>
      </w:r>
      <w:proofErr w:type="spellEnd"/>
      <w:r>
        <w:t xml:space="preserve"> table, the external system must first connect to Oracle via </w:t>
      </w:r>
      <w:proofErr w:type="spellStart"/>
      <w:r>
        <w:t>sqlnet</w:t>
      </w:r>
      <w:proofErr w:type="spellEnd"/>
      <w:r>
        <w:t xml:space="preserve">.  The login account name is </w:t>
      </w:r>
      <w:proofErr w:type="spellStart"/>
      <w:r>
        <w:t>hstinbliv</w:t>
      </w:r>
      <w:proofErr w:type="spellEnd"/>
      <w:r>
        <w:t xml:space="preserve"> (or </w:t>
      </w:r>
      <w:proofErr w:type="spellStart"/>
      <w:r>
        <w:t>hstinbtst</w:t>
      </w:r>
      <w:proofErr w:type="spellEnd"/>
      <w:r>
        <w:t xml:space="preserve">, </w:t>
      </w:r>
      <w:proofErr w:type="spellStart"/>
      <w:r>
        <w:t>hstinbtrn</w:t>
      </w:r>
      <w:proofErr w:type="spellEnd"/>
      <w:r>
        <w:t xml:space="preserve">).  This will give the external system view privileges to all RTCIS tables and write privileges to the </w:t>
      </w:r>
      <w:proofErr w:type="spellStart"/>
      <w:r>
        <w:t>hstinb</w:t>
      </w:r>
      <w:proofErr w:type="spellEnd"/>
      <w:r>
        <w:t xml:space="preserve"> table only.</w:t>
      </w:r>
    </w:p>
    <w:p w:rsidR="003D6807" w:rsidRDefault="003D6807"/>
    <w:p w:rsidR="003D6807" w:rsidRDefault="003D6807">
      <w:r>
        <w:t xml:space="preserve">If the </w:t>
      </w:r>
      <w:proofErr w:type="spellStart"/>
      <w:r>
        <w:t>hstinb</w:t>
      </w:r>
      <w:proofErr w:type="spellEnd"/>
      <w:r>
        <w:t xml:space="preserve"> user account(s) doesn’t exist, it can be added as follows:</w:t>
      </w:r>
    </w:p>
    <w:p w:rsidR="003D6807" w:rsidRDefault="003D6807">
      <w:pPr>
        <w:ind w:left="270" w:hanging="270"/>
      </w:pPr>
      <w:r>
        <w:t>-</w:t>
      </w:r>
      <w:r>
        <w:tab/>
        <w:t xml:space="preserve">Copy the files </w:t>
      </w:r>
      <w:proofErr w:type="spellStart"/>
      <w:r>
        <w:t>create_hstinb</w:t>
      </w:r>
      <w:proofErr w:type="spellEnd"/>
      <w:r>
        <w:t>, hstinb_liv.sql, hstinb_tst.sql, and hstinb_trn.sql to live3 home directory /opt/</w:t>
      </w:r>
      <w:proofErr w:type="spellStart"/>
      <w:r>
        <w:t>rtcis</w:t>
      </w:r>
      <w:proofErr w:type="spellEnd"/>
      <w:r>
        <w:t>/</w:t>
      </w:r>
      <w:proofErr w:type="spellStart"/>
      <w:r>
        <w:t>vXX</w:t>
      </w:r>
      <w:proofErr w:type="spellEnd"/>
      <w:r>
        <w:t>/system.  These files can be found on the RTCIS test machine.</w:t>
      </w:r>
    </w:p>
    <w:p w:rsidR="003D6807" w:rsidRDefault="003D6807">
      <w:pPr>
        <w:ind w:left="270" w:hanging="270"/>
      </w:pPr>
      <w:r>
        <w:t>-</w:t>
      </w:r>
      <w:r>
        <w:tab/>
        <w:t>Log in as live3 on the target machine.</w:t>
      </w:r>
    </w:p>
    <w:p w:rsidR="003D6807" w:rsidRDefault="003D6807">
      <w:pPr>
        <w:ind w:left="270" w:hanging="270"/>
      </w:pPr>
      <w:r>
        <w:t>-</w:t>
      </w:r>
      <w:r>
        <w:tab/>
        <w:t xml:space="preserve">Run the </w:t>
      </w:r>
      <w:proofErr w:type="gramStart"/>
      <w:r>
        <w:t>command ./</w:t>
      </w:r>
      <w:proofErr w:type="spellStart"/>
      <w:proofErr w:type="gramEnd"/>
      <w:r>
        <w:t>create_hstinb</w:t>
      </w:r>
      <w:proofErr w:type="spellEnd"/>
    </w:p>
    <w:p w:rsidR="003D6807" w:rsidRDefault="003D6807"/>
    <w:p w:rsidR="003D6807" w:rsidRDefault="003D6807"/>
    <w:p w:rsidR="003D6807" w:rsidRDefault="003D6807">
      <w:pPr>
        <w:sectPr w:rsidR="003D6807">
          <w:headerReference w:type="default" r:id="rId26"/>
          <w:pgSz w:w="12240" w:h="15840" w:code="1"/>
          <w:pgMar w:top="1440" w:right="1440" w:bottom="1440" w:left="1440" w:header="720" w:footer="720" w:gutter="0"/>
          <w:cols w:space="720"/>
        </w:sectPr>
      </w:pPr>
    </w:p>
    <w:p w:rsidR="003D6807" w:rsidRDefault="003D6807">
      <w:pPr>
        <w:pStyle w:val="Header1"/>
      </w:pPr>
      <w:bookmarkStart w:id="62" w:name="rai"/>
      <w:bookmarkStart w:id="63" w:name="_Toc381782297"/>
      <w:r>
        <w:lastRenderedPageBreak/>
        <w:t>Overview of the P&amp;G RAI Host Interface</w:t>
      </w:r>
      <w:bookmarkEnd w:id="63"/>
    </w:p>
    <w:bookmarkEnd w:id="62"/>
    <w:p w:rsidR="003D6807" w:rsidRDefault="003D6807"/>
    <w:p w:rsidR="003D6807" w:rsidRDefault="003D6807">
      <w:pPr>
        <w:jc w:val="both"/>
      </w:pPr>
      <w:r>
        <w:t xml:space="preserve">RAI is the acronym for the </w:t>
      </w:r>
      <w:r>
        <w:rPr>
          <w:b/>
        </w:rPr>
        <w:t>R</w:t>
      </w:r>
      <w:r>
        <w:t>TCIS-</w:t>
      </w:r>
      <w:r>
        <w:rPr>
          <w:b/>
        </w:rPr>
        <w:t>A</w:t>
      </w:r>
      <w:r>
        <w:t xml:space="preserve">CTIV </w:t>
      </w:r>
      <w:r>
        <w:rPr>
          <w:b/>
        </w:rPr>
        <w:t>I</w:t>
      </w:r>
      <w:r>
        <w:t xml:space="preserve">nterface.  It was originally developed for application communication between RTCIS and ACTIV in North American ASRS sites.  It is now being reapplied for communication with ACTIW in </w:t>
      </w:r>
      <w:proofErr w:type="spellStart"/>
      <w:r>
        <w:t>Cabuyoo</w:t>
      </w:r>
      <w:proofErr w:type="spellEnd"/>
      <w:r>
        <w:t>, with MSX in London, and with CIMAT’s ECCS.</w:t>
      </w:r>
    </w:p>
    <w:p w:rsidR="003D6807" w:rsidRDefault="003D6807">
      <w:pPr>
        <w:jc w:val="both"/>
      </w:pPr>
    </w:p>
    <w:p w:rsidR="003D6807" w:rsidRDefault="003D6807">
      <w:pPr>
        <w:jc w:val="both"/>
      </w:pPr>
      <w:r>
        <w:t xml:space="preserve">Communication between Host (RTCIS) and ASRS (historically ACTIV) is based on function calls. Each “message” is passed as a parameter in the call interface of its associated function, packaged in one of two shared libraries of such functions. One library is dedicated to messages going from Host to ASRS </w:t>
      </w:r>
      <w:r>
        <w:rPr>
          <w:b/>
          <w:i/>
        </w:rPr>
        <w:t>(libaal.sl) [</w:t>
      </w:r>
      <w:proofErr w:type="gramStart"/>
      <w:r>
        <w:rPr>
          <w:b/>
          <w:i/>
        </w:rPr>
        <w:t>ASRS  access</w:t>
      </w:r>
      <w:proofErr w:type="gramEnd"/>
      <w:r>
        <w:rPr>
          <w:b/>
          <w:i/>
        </w:rPr>
        <w:t xml:space="preserve"> library]</w:t>
      </w:r>
      <w:r>
        <w:t xml:space="preserve">.  A second library provides for messages going from ASRS to Host </w:t>
      </w:r>
      <w:r>
        <w:rPr>
          <w:b/>
          <w:i/>
        </w:rPr>
        <w:t>(libhal.sl) [Host access library].</w:t>
      </w:r>
      <w:r>
        <w:t xml:space="preserve">  It is the intention of the original design that these libraries are managed jointly, but they are each viewed as being “owned </w:t>
      </w:r>
      <w:proofErr w:type="gramStart"/>
      <w:r>
        <w:t>“ by</w:t>
      </w:r>
      <w:proofErr w:type="gramEnd"/>
      <w:r>
        <w:t xml:space="preserve"> the party granting access to their territory (i.e., Host access is granted by </w:t>
      </w:r>
      <w:r>
        <w:rPr>
          <w:b/>
          <w:i/>
        </w:rPr>
        <w:t>libhal.sl</w:t>
      </w:r>
      <w:r>
        <w:t xml:space="preserve"> and is maintained by the owners of the RTCIS system; ASRS access is granted by </w:t>
      </w:r>
      <w:r>
        <w:rPr>
          <w:b/>
          <w:i/>
        </w:rPr>
        <w:t>libaal.sl</w:t>
      </w:r>
      <w:r>
        <w:t xml:space="preserve"> and is maintained by the owners of the ASRS system).  Messages are thus implemented by appropriately placed function calls in either domain. These function calls generally pass “message” information by reference, that is, by way of a pointer to a buffer containing the “message”. This setup allows for changes to be made in the size and shape of the message itself, without changing the structure of the procedure call interface.</w:t>
      </w:r>
    </w:p>
    <w:p w:rsidR="003D6807" w:rsidRDefault="003D6807">
      <w:pPr>
        <w:jc w:val="both"/>
      </w:pPr>
    </w:p>
    <w:p w:rsidR="003D6807" w:rsidRDefault="003D6807">
      <w:pPr>
        <w:jc w:val="both"/>
      </w:pPr>
    </w:p>
    <w:p w:rsidR="003D6807" w:rsidRDefault="003D6807">
      <w:pPr>
        <w:pStyle w:val="Header1"/>
      </w:pPr>
      <w:bookmarkStart w:id="64" w:name="_Toc381782298"/>
      <w:r>
        <w:t>Detail Design for Host to ASRS Communication</w:t>
      </w:r>
      <w:bookmarkEnd w:id="64"/>
    </w:p>
    <w:p w:rsidR="003D6807" w:rsidRDefault="003D6807">
      <w:pPr>
        <w:rPr>
          <w:b/>
          <w:sz w:val="24"/>
        </w:rPr>
      </w:pPr>
    </w:p>
    <w:p w:rsidR="003D6807" w:rsidRDefault="003D6807">
      <w:pPr>
        <w:keepNext/>
        <w:jc w:val="both"/>
      </w:pPr>
      <w:r>
        <w:t xml:space="preserve">Messages from Host to ASRS are packaged in library routines within the shared library </w:t>
      </w:r>
      <w:r>
        <w:rPr>
          <w:b/>
          <w:i/>
        </w:rPr>
        <w:t>libaal.sl.</w:t>
      </w:r>
    </w:p>
    <w:p w:rsidR="003D6807" w:rsidRDefault="003D6807">
      <w:pPr>
        <w:keepNext/>
        <w:jc w:val="both"/>
        <w:rPr>
          <w:b/>
        </w:rPr>
      </w:pPr>
      <w:r>
        <w:t xml:space="preserve">All </w:t>
      </w:r>
      <w:r>
        <w:rPr>
          <w:b/>
          <w:i/>
        </w:rPr>
        <w:t>libaal.sl</w:t>
      </w:r>
      <w:r>
        <w:t xml:space="preserve"> </w:t>
      </w:r>
      <w:proofErr w:type="gramStart"/>
      <w:r>
        <w:t>functions  have</w:t>
      </w:r>
      <w:proofErr w:type="gramEnd"/>
      <w:r>
        <w:t xml:space="preserve"> an embedded procedure call named </w:t>
      </w:r>
      <w:proofErr w:type="spellStart"/>
      <w:r>
        <w:rPr>
          <w:b/>
          <w:i/>
        </w:rPr>
        <w:t>rai_comm</w:t>
      </w:r>
      <w:proofErr w:type="spellEnd"/>
      <w:r>
        <w:rPr>
          <w:b/>
          <w:i/>
        </w:rPr>
        <w:t>( ).</w:t>
      </w:r>
      <w:r>
        <w:t xml:space="preserve">  Each such library function sets up the necessary information to support the intended message, and passes the following parameters to </w:t>
      </w:r>
      <w:proofErr w:type="spellStart"/>
      <w:r>
        <w:rPr>
          <w:b/>
          <w:i/>
        </w:rPr>
        <w:t>rai_</w:t>
      </w:r>
      <w:proofErr w:type="gramStart"/>
      <w:r>
        <w:rPr>
          <w:b/>
          <w:i/>
        </w:rPr>
        <w:t>comm</w:t>
      </w:r>
      <w:proofErr w:type="spellEnd"/>
      <w:r>
        <w:rPr>
          <w:b/>
          <w:i/>
        </w:rPr>
        <w:t>(</w:t>
      </w:r>
      <w:proofErr w:type="gramEnd"/>
      <w:r>
        <w:rPr>
          <w:b/>
          <w:i/>
        </w:rPr>
        <w:t xml:space="preserve"> ):</w:t>
      </w:r>
      <w:r>
        <w:rPr>
          <w:b/>
        </w:rPr>
        <w:t xml:space="preserve"> </w:t>
      </w:r>
    </w:p>
    <w:p w:rsidR="003D6807" w:rsidRDefault="003D6807">
      <w:pPr>
        <w:tabs>
          <w:tab w:val="left" w:pos="720"/>
        </w:tabs>
        <w:ind w:left="720" w:hanging="360"/>
        <w:rPr>
          <w:b/>
          <w:i/>
        </w:rPr>
      </w:pPr>
      <w:r>
        <w:sym w:font="Symbol" w:char="F0B7"/>
      </w:r>
      <w:r>
        <w:tab/>
        <w:t xml:space="preserve">The specific message buffer, of type consistent with </w:t>
      </w:r>
      <w:r>
        <w:rPr>
          <w:b/>
          <w:i/>
        </w:rPr>
        <w:t>*RAI_UNION</w:t>
      </w:r>
      <w:r>
        <w:t xml:space="preserve"> as defined in </w:t>
      </w:r>
      <w:r>
        <w:rPr>
          <w:b/>
          <w:i/>
        </w:rPr>
        <w:t>/</w:t>
      </w:r>
      <w:proofErr w:type="spellStart"/>
      <w:r>
        <w:rPr>
          <w:b/>
          <w:i/>
        </w:rPr>
        <w:t>asrs</w:t>
      </w:r>
      <w:proofErr w:type="spellEnd"/>
      <w:r>
        <w:rPr>
          <w:b/>
          <w:i/>
        </w:rPr>
        <w:t>/</w:t>
      </w:r>
      <w:proofErr w:type="spellStart"/>
      <w:r>
        <w:rPr>
          <w:b/>
          <w:i/>
        </w:rPr>
        <w:t>vk</w:t>
      </w:r>
      <w:proofErr w:type="spellEnd"/>
      <w:r>
        <w:rPr>
          <w:b/>
          <w:i/>
        </w:rPr>
        <w:t>/</w:t>
      </w:r>
      <w:proofErr w:type="spellStart"/>
      <w:r>
        <w:rPr>
          <w:b/>
          <w:i/>
        </w:rPr>
        <w:t>himtra</w:t>
      </w:r>
      <w:proofErr w:type="spellEnd"/>
      <w:r>
        <w:rPr>
          <w:b/>
          <w:i/>
        </w:rPr>
        <w:t>/</w:t>
      </w:r>
      <w:proofErr w:type="spellStart"/>
      <w:r>
        <w:rPr>
          <w:b/>
          <w:i/>
        </w:rPr>
        <w:t>host_him_hdr.h</w:t>
      </w:r>
      <w:proofErr w:type="spellEnd"/>
      <w:r>
        <w:rPr>
          <w:b/>
        </w:rPr>
        <w:t xml:space="preserve"> </w:t>
      </w:r>
    </w:p>
    <w:p w:rsidR="003D6807" w:rsidRDefault="003D6807">
      <w:pPr>
        <w:tabs>
          <w:tab w:val="left" w:pos="720"/>
        </w:tabs>
        <w:ind w:left="720" w:hanging="360"/>
        <w:rPr>
          <w:b/>
          <w:i/>
        </w:rPr>
      </w:pPr>
      <w:r>
        <w:sym w:font="Symbol" w:char="F0B7"/>
      </w:r>
      <w:r>
        <w:tab/>
        <w:t xml:space="preserve">The type of this message as defined in </w:t>
      </w:r>
      <w:r>
        <w:rPr>
          <w:b/>
          <w:i/>
        </w:rPr>
        <w:t>/RAI/source/include/</w:t>
      </w:r>
      <w:proofErr w:type="spellStart"/>
      <w:r>
        <w:rPr>
          <w:b/>
          <w:i/>
        </w:rPr>
        <w:t>host_hdr.h</w:t>
      </w:r>
      <w:proofErr w:type="spellEnd"/>
      <w:r>
        <w:rPr>
          <w:b/>
        </w:rPr>
        <w:t xml:space="preserve"> </w:t>
      </w:r>
    </w:p>
    <w:p w:rsidR="003D6807" w:rsidRDefault="003D6807">
      <w:pPr>
        <w:tabs>
          <w:tab w:val="left" w:pos="720"/>
        </w:tabs>
        <w:ind w:left="720" w:hanging="360"/>
        <w:rPr>
          <w:b/>
          <w:i/>
        </w:rPr>
      </w:pPr>
      <w:r>
        <w:sym w:font="Symbol" w:char="F0B7"/>
      </w:r>
      <w:r>
        <w:tab/>
        <w:t xml:space="preserve">The size of this message in bytes as defined in </w:t>
      </w:r>
      <w:r>
        <w:rPr>
          <w:b/>
          <w:i/>
        </w:rPr>
        <w:t>/RAI/source/include/</w:t>
      </w:r>
      <w:proofErr w:type="spellStart"/>
      <w:r>
        <w:rPr>
          <w:b/>
          <w:i/>
        </w:rPr>
        <w:t>host_hdr.h</w:t>
      </w:r>
      <w:proofErr w:type="spellEnd"/>
      <w:r>
        <w:rPr>
          <w:b/>
        </w:rPr>
        <w:t xml:space="preserve"> </w:t>
      </w:r>
    </w:p>
    <w:p w:rsidR="003D6807" w:rsidRDefault="003D6807">
      <w:pPr>
        <w:tabs>
          <w:tab w:val="left" w:pos="720"/>
        </w:tabs>
        <w:ind w:left="720" w:hanging="360"/>
      </w:pPr>
      <w:r>
        <w:sym w:font="Symbol" w:char="F0B7"/>
      </w:r>
      <w:r>
        <w:tab/>
        <w:t>An internal tag for this messaging procedure</w:t>
      </w:r>
    </w:p>
    <w:p w:rsidR="003D6807" w:rsidRDefault="003D6807">
      <w:pPr>
        <w:tabs>
          <w:tab w:val="left" w:pos="720"/>
        </w:tabs>
        <w:ind w:left="720" w:hanging="360"/>
      </w:pPr>
      <w:r>
        <w:sym w:font="Symbol" w:char="F0B7"/>
      </w:r>
      <w:r>
        <w:tab/>
        <w:t>A user name indicating the user invoking the calling routine</w:t>
      </w:r>
    </w:p>
    <w:p w:rsidR="003D6807" w:rsidRDefault="003D6807">
      <w:pPr>
        <w:jc w:val="both"/>
      </w:pPr>
      <w:r>
        <w:t xml:space="preserve">Internal to this </w:t>
      </w:r>
      <w:proofErr w:type="spellStart"/>
      <w:r>
        <w:rPr>
          <w:b/>
          <w:i/>
        </w:rPr>
        <w:t>rai_</w:t>
      </w:r>
      <w:proofErr w:type="gramStart"/>
      <w:r>
        <w:rPr>
          <w:b/>
          <w:i/>
        </w:rPr>
        <w:t>comm</w:t>
      </w:r>
      <w:proofErr w:type="spellEnd"/>
      <w:r>
        <w:rPr>
          <w:b/>
          <w:i/>
        </w:rPr>
        <w:t>(</w:t>
      </w:r>
      <w:proofErr w:type="gramEnd"/>
      <w:r>
        <w:rPr>
          <w:b/>
          <w:i/>
        </w:rPr>
        <w:t xml:space="preserve"> ),</w:t>
      </w:r>
      <w:r>
        <w:t xml:space="preserve"> a larger buffer of type </w:t>
      </w:r>
      <w:r>
        <w:rPr>
          <w:b/>
          <w:i/>
        </w:rPr>
        <w:t>RAI_ACTIV_INTERF</w:t>
      </w:r>
      <w:r>
        <w:t xml:space="preserve"> is plugged with this and other data (e.g., the calling process PID) and sent off to the “incoming RAI message queue”. A timer is set and a read posted on the “outgoing RAI message queue”, awaiting a reply. When the reply message appears, the appropriate portion of the buffer is passed back to the calling process by being copied back into the interfaced message field, and the result value (success =0, otherwise an RAI error code) is returned. If no reply is received at expiration of the timer, the RAI result indicates timeout, and the procedure returns. Thus, any process reading the incoming RAI message queue is expected to do its intended work and “send back” a single message reply, including the result code for this operation. This result code becomes the return value for the function call issued by the Host process.</w:t>
      </w:r>
    </w:p>
    <w:p w:rsidR="003D6807" w:rsidRDefault="003D6807">
      <w:pPr>
        <w:jc w:val="both"/>
      </w:pPr>
      <w:r>
        <w:t xml:space="preserve">These RAI message queues (the incoming RAI mailbox and the outgoing RAI reply mailbox) constitute the effective boundary between processes running under Host control and those running under ASRS control for this pipeline of the interface. Logic to confirm the existence of these message queues is built into </w:t>
      </w:r>
      <w:proofErr w:type="spellStart"/>
      <w:r>
        <w:rPr>
          <w:b/>
          <w:i/>
        </w:rPr>
        <w:t>rai_</w:t>
      </w:r>
      <w:proofErr w:type="gramStart"/>
      <w:r>
        <w:rPr>
          <w:b/>
          <w:i/>
        </w:rPr>
        <w:t>comm</w:t>
      </w:r>
      <w:proofErr w:type="spellEnd"/>
      <w:r>
        <w:rPr>
          <w:b/>
          <w:i/>
        </w:rPr>
        <w:t>(</w:t>
      </w:r>
      <w:proofErr w:type="gramEnd"/>
      <w:r>
        <w:rPr>
          <w:b/>
          <w:i/>
        </w:rPr>
        <w:t xml:space="preserve"> )</w:t>
      </w:r>
      <w:r>
        <w:t xml:space="preserve"> in such a way that for each procedure call, the ability to deliver such a message is the indicator that ASRS is ready to receive this message. If such access is not granted, an attempt to deliver a message to ASRS via </w:t>
      </w:r>
      <w:proofErr w:type="spellStart"/>
      <w:r>
        <w:rPr>
          <w:b/>
          <w:i/>
        </w:rPr>
        <w:t>rai_</w:t>
      </w:r>
      <w:proofErr w:type="gramStart"/>
      <w:r>
        <w:rPr>
          <w:b/>
          <w:i/>
        </w:rPr>
        <w:t>comm</w:t>
      </w:r>
      <w:proofErr w:type="spellEnd"/>
      <w:r>
        <w:rPr>
          <w:b/>
          <w:i/>
        </w:rPr>
        <w:t>(</w:t>
      </w:r>
      <w:proofErr w:type="gramEnd"/>
      <w:r>
        <w:rPr>
          <w:b/>
          <w:i/>
        </w:rPr>
        <w:t xml:space="preserve"> )</w:t>
      </w:r>
      <w:r>
        <w:t xml:space="preserve"> returns with an appropriate RAI return code indicating that no communication is possible.</w:t>
      </w:r>
    </w:p>
    <w:p w:rsidR="003D6807" w:rsidRDefault="003D6807">
      <w:pPr>
        <w:jc w:val="both"/>
      </w:pPr>
    </w:p>
    <w:p w:rsidR="003D6807" w:rsidRDefault="003D6807">
      <w:pPr>
        <w:jc w:val="both"/>
      </w:pPr>
      <w:r>
        <w:t xml:space="preserve">Refer to the accompanying RTCIS/ACTIV Communication Overview (for ACTIV Ver1_6) diagram to place these components. </w:t>
      </w:r>
    </w:p>
    <w:p w:rsidR="003D6807" w:rsidRDefault="003D6807">
      <w:pPr>
        <w:jc w:val="both"/>
      </w:pPr>
    </w:p>
    <w:p w:rsidR="003D6807" w:rsidRDefault="003D6807">
      <w:pPr>
        <w:jc w:val="both"/>
      </w:pPr>
      <w:r>
        <w:t xml:space="preserve">Currently the ASRS (ACTIV) process </w:t>
      </w:r>
      <w:proofErr w:type="spellStart"/>
      <w:r>
        <w:rPr>
          <w:b/>
          <w:i/>
        </w:rPr>
        <w:t>himtra</w:t>
      </w:r>
      <w:proofErr w:type="spellEnd"/>
      <w:r>
        <w:t xml:space="preserve"> (“host interface message translator”) has exclusive control of these RAI message queues. This process has a mission to read and process messages coming through </w:t>
      </w:r>
      <w:r>
        <w:lastRenderedPageBreak/>
        <w:t xml:space="preserve">the incoming RAI message queue and sending associated replies back through the outgoing RAI message queue, on a single threaded FIFO basis. </w:t>
      </w:r>
    </w:p>
    <w:p w:rsidR="003D6807" w:rsidRDefault="003D6807">
      <w:pPr>
        <w:jc w:val="both"/>
      </w:pPr>
    </w:p>
    <w:p w:rsidR="003D6807" w:rsidRDefault="003D6807">
      <w:pPr>
        <w:jc w:val="both"/>
        <w:rPr>
          <w:b/>
          <w:i/>
        </w:rPr>
      </w:pPr>
      <w:r>
        <w:t xml:space="preserve">This </w:t>
      </w:r>
      <w:proofErr w:type="spellStart"/>
      <w:r>
        <w:rPr>
          <w:b/>
          <w:i/>
        </w:rPr>
        <w:t>rai_</w:t>
      </w:r>
      <w:proofErr w:type="gramStart"/>
      <w:r>
        <w:rPr>
          <w:b/>
          <w:i/>
        </w:rPr>
        <w:t>comm</w:t>
      </w:r>
      <w:proofErr w:type="spellEnd"/>
      <w:r>
        <w:rPr>
          <w:b/>
          <w:i/>
        </w:rPr>
        <w:t>(</w:t>
      </w:r>
      <w:proofErr w:type="gramEnd"/>
      <w:r>
        <w:rPr>
          <w:b/>
          <w:i/>
        </w:rPr>
        <w:t xml:space="preserve"> )</w:t>
      </w:r>
      <w:r>
        <w:t xml:space="preserve"> may be found in </w:t>
      </w:r>
      <w:r>
        <w:rPr>
          <w:b/>
          <w:i/>
        </w:rPr>
        <w:t>/</w:t>
      </w:r>
      <w:proofErr w:type="spellStart"/>
      <w:r>
        <w:rPr>
          <w:b/>
          <w:i/>
        </w:rPr>
        <w:t>asrs</w:t>
      </w:r>
      <w:proofErr w:type="spellEnd"/>
      <w:r>
        <w:rPr>
          <w:b/>
          <w:i/>
        </w:rPr>
        <w:t>/</w:t>
      </w:r>
      <w:proofErr w:type="spellStart"/>
      <w:r>
        <w:rPr>
          <w:b/>
          <w:i/>
        </w:rPr>
        <w:t>vk</w:t>
      </w:r>
      <w:proofErr w:type="spellEnd"/>
      <w:r>
        <w:rPr>
          <w:b/>
          <w:i/>
        </w:rPr>
        <w:t>/</w:t>
      </w:r>
      <w:proofErr w:type="spellStart"/>
      <w:r>
        <w:rPr>
          <w:b/>
          <w:i/>
        </w:rPr>
        <w:t>retroshare</w:t>
      </w:r>
      <w:proofErr w:type="spellEnd"/>
      <w:r>
        <w:rPr>
          <w:b/>
          <w:i/>
        </w:rPr>
        <w:t>/</w:t>
      </w:r>
      <w:proofErr w:type="spellStart"/>
      <w:r>
        <w:rPr>
          <w:b/>
          <w:i/>
        </w:rPr>
        <w:t>retro_misc.c</w:t>
      </w:r>
      <w:proofErr w:type="spellEnd"/>
      <w:r>
        <w:rPr>
          <w:b/>
          <w:i/>
        </w:rPr>
        <w:t xml:space="preserve"> </w:t>
      </w:r>
    </w:p>
    <w:p w:rsidR="003D6807" w:rsidRDefault="003D6807">
      <w:pPr>
        <w:jc w:val="both"/>
      </w:pPr>
    </w:p>
    <w:p w:rsidR="003D6807" w:rsidRDefault="003D6807">
      <w:pPr>
        <w:jc w:val="both"/>
      </w:pPr>
    </w:p>
    <w:p w:rsidR="003D6807" w:rsidRDefault="003D6807">
      <w:pPr>
        <w:pStyle w:val="Header1"/>
      </w:pPr>
      <w:bookmarkStart w:id="65" w:name="_Toc381782299"/>
      <w:r>
        <w:t>Detail Design for ASRS to Host Communication</w:t>
      </w:r>
      <w:bookmarkEnd w:id="65"/>
    </w:p>
    <w:p w:rsidR="003D6807" w:rsidRDefault="003D6807">
      <w:pPr>
        <w:keepNext/>
        <w:jc w:val="both"/>
      </w:pPr>
      <w:r>
        <w:t xml:space="preserve"> </w:t>
      </w:r>
    </w:p>
    <w:p w:rsidR="003D6807" w:rsidRDefault="003D6807">
      <w:pPr>
        <w:keepNext/>
        <w:jc w:val="both"/>
      </w:pPr>
      <w:r>
        <w:t xml:space="preserve">In the current ACTIV design, the various functions called via linkage to </w:t>
      </w:r>
      <w:proofErr w:type="gramStart"/>
      <w:r>
        <w:rPr>
          <w:b/>
          <w:i/>
        </w:rPr>
        <w:t xml:space="preserve">libhal.sl </w:t>
      </w:r>
      <w:r>
        <w:t xml:space="preserve"> are</w:t>
      </w:r>
      <w:proofErr w:type="gramEnd"/>
      <w:r>
        <w:t xml:space="preserve"> issued using a single procedure call [using a common routine named </w:t>
      </w:r>
      <w:proofErr w:type="spellStart"/>
      <w:r>
        <w:rPr>
          <w:b/>
          <w:i/>
        </w:rPr>
        <w:t>host_call</w:t>
      </w:r>
      <w:proofErr w:type="spellEnd"/>
      <w:r>
        <w:rPr>
          <w:b/>
          <w:i/>
        </w:rPr>
        <w:t>( )</w:t>
      </w:r>
      <w:r>
        <w:t xml:space="preserve">] from within ACTIV software. Each such </w:t>
      </w:r>
      <w:r>
        <w:rPr>
          <w:b/>
          <w:i/>
        </w:rPr>
        <w:t>libhal.sl</w:t>
      </w:r>
      <w:r>
        <w:t xml:space="preserve"> function implements a specific message from ASRS to Host software, and is invoked using the calling sequence implied by the parameters given to </w:t>
      </w:r>
      <w:proofErr w:type="spellStart"/>
      <w:r>
        <w:rPr>
          <w:b/>
          <w:i/>
        </w:rPr>
        <w:t>host_call</w:t>
      </w:r>
      <w:proofErr w:type="spellEnd"/>
      <w:r>
        <w:rPr>
          <w:b/>
          <w:i/>
        </w:rPr>
        <w:t>( ),</w:t>
      </w:r>
      <w:r>
        <w:t xml:space="preserve"> as follows:</w:t>
      </w:r>
    </w:p>
    <w:p w:rsidR="003D6807" w:rsidRDefault="003D6807">
      <w:pPr>
        <w:pStyle w:val="BodyText"/>
        <w:numPr>
          <w:ilvl w:val="0"/>
          <w:numId w:val="1"/>
        </w:numPr>
        <w:tabs>
          <w:tab w:val="left" w:pos="720"/>
        </w:tabs>
        <w:ind w:right="0"/>
        <w:jc w:val="both"/>
        <w:rPr>
          <w:bCs/>
        </w:rPr>
      </w:pPr>
      <w:r>
        <w:rPr>
          <w:bCs/>
        </w:rPr>
        <w:t xml:space="preserve">A function pointer for the intended </w:t>
      </w:r>
      <w:r>
        <w:rPr>
          <w:b/>
          <w:i/>
        </w:rPr>
        <w:t>libhal.sl</w:t>
      </w:r>
      <w:r>
        <w:rPr>
          <w:bCs/>
        </w:rPr>
        <w:t xml:space="preserve"> routine </w:t>
      </w:r>
    </w:p>
    <w:p w:rsidR="003D6807" w:rsidRDefault="003D6807">
      <w:pPr>
        <w:pStyle w:val="BodyText"/>
        <w:numPr>
          <w:ilvl w:val="0"/>
          <w:numId w:val="1"/>
        </w:numPr>
        <w:tabs>
          <w:tab w:val="left" w:pos="720"/>
        </w:tabs>
        <w:ind w:right="0"/>
        <w:jc w:val="both"/>
        <w:rPr>
          <w:bCs/>
        </w:rPr>
      </w:pPr>
      <w:r>
        <w:rPr>
          <w:bCs/>
        </w:rPr>
        <w:t xml:space="preserve">A host message pointer, of type </w:t>
      </w:r>
      <w:r>
        <w:rPr>
          <w:b/>
          <w:i/>
        </w:rPr>
        <w:t>void*</w:t>
      </w:r>
      <w:r>
        <w:rPr>
          <w:bCs/>
        </w:rPr>
        <w:t xml:space="preserve"> (which will be interpreted appropriately on the Host side)</w:t>
      </w:r>
    </w:p>
    <w:p w:rsidR="003D6807" w:rsidRDefault="003D6807">
      <w:pPr>
        <w:pStyle w:val="BodyText"/>
        <w:numPr>
          <w:ilvl w:val="0"/>
          <w:numId w:val="1"/>
        </w:numPr>
        <w:tabs>
          <w:tab w:val="left" w:pos="720"/>
        </w:tabs>
        <w:ind w:right="0"/>
        <w:jc w:val="both"/>
        <w:rPr>
          <w:bCs/>
        </w:rPr>
      </w:pPr>
      <w:r>
        <w:rPr>
          <w:bCs/>
        </w:rPr>
        <w:t>A pointer to an alarm trapper routine,  which may be null</w:t>
      </w:r>
    </w:p>
    <w:p w:rsidR="003D6807" w:rsidRDefault="003D6807">
      <w:pPr>
        <w:pStyle w:val="BodyText"/>
        <w:numPr>
          <w:ilvl w:val="0"/>
          <w:numId w:val="1"/>
        </w:numPr>
        <w:tabs>
          <w:tab w:val="left" w:pos="720"/>
        </w:tabs>
        <w:ind w:right="0"/>
        <w:jc w:val="both"/>
        <w:rPr>
          <w:bCs/>
        </w:rPr>
      </w:pPr>
      <w:r>
        <w:rPr>
          <w:bCs/>
        </w:rPr>
        <w:t>An alarm period value, which may be zero</w:t>
      </w:r>
    </w:p>
    <w:p w:rsidR="003D6807" w:rsidRDefault="003D6807">
      <w:pPr>
        <w:pStyle w:val="BodyText"/>
        <w:ind w:right="0"/>
        <w:jc w:val="both"/>
        <w:rPr>
          <w:bCs/>
        </w:rPr>
      </w:pPr>
      <w:r>
        <w:rPr>
          <w:bCs/>
        </w:rPr>
        <w:t xml:space="preserve">This </w:t>
      </w:r>
      <w:proofErr w:type="spellStart"/>
      <w:r>
        <w:rPr>
          <w:b/>
          <w:i/>
        </w:rPr>
        <w:t>host_call</w:t>
      </w:r>
      <w:proofErr w:type="spellEnd"/>
      <w:r>
        <w:rPr>
          <w:b/>
          <w:i/>
        </w:rPr>
        <w:t>()</w:t>
      </w:r>
      <w:r>
        <w:rPr>
          <w:bCs/>
        </w:rPr>
        <w:t xml:space="preserve"> routine wraps the call to the shared library routine in a RETRY logic, which is kicked in if there is a failure to get a successful return value after five (5) tries (a #define parameter, MAX_TRIES).</w:t>
      </w:r>
    </w:p>
    <w:p w:rsidR="003D6807" w:rsidRDefault="003D6807">
      <w:pPr>
        <w:pStyle w:val="BodyText"/>
        <w:ind w:right="0"/>
        <w:jc w:val="both"/>
        <w:rPr>
          <w:bCs/>
        </w:rPr>
      </w:pPr>
    </w:p>
    <w:p w:rsidR="003D6807" w:rsidRDefault="003D6807">
      <w:pPr>
        <w:pStyle w:val="BodyText"/>
        <w:ind w:right="0"/>
        <w:jc w:val="both"/>
        <w:rPr>
          <w:bCs/>
        </w:rPr>
      </w:pPr>
      <w:r>
        <w:rPr>
          <w:bCs/>
        </w:rPr>
        <w:t xml:space="preserve">The </w:t>
      </w:r>
      <w:proofErr w:type="spellStart"/>
      <w:r>
        <w:rPr>
          <w:b/>
          <w:i/>
        </w:rPr>
        <w:t>host_</w:t>
      </w:r>
      <w:proofErr w:type="gramStart"/>
      <w:r>
        <w:rPr>
          <w:b/>
          <w:i/>
        </w:rPr>
        <w:t>call</w:t>
      </w:r>
      <w:proofErr w:type="spellEnd"/>
      <w:r>
        <w:rPr>
          <w:b/>
          <w:i/>
        </w:rPr>
        <w:t>(</w:t>
      </w:r>
      <w:proofErr w:type="gramEnd"/>
      <w:r>
        <w:rPr>
          <w:b/>
          <w:i/>
        </w:rPr>
        <w:t xml:space="preserve"> )</w:t>
      </w:r>
      <w:r>
        <w:rPr>
          <w:bCs/>
        </w:rPr>
        <w:t xml:space="preserve"> routine first turns off the external software alarm, if it exists. [The calling procedure may typically have a timed activity cycle that must be suspended for the duration of this call.]  It then attempts to call the shared library function and pass it the host message, up to 5 (or MAX_TRIES) times. If it succeeds (return value = 0), the alarm is set using the alarm period value (re-establishing the external timer upon exit), returning to calling process with the reported </w:t>
      </w:r>
      <w:proofErr w:type="spellStart"/>
      <w:r>
        <w:rPr>
          <w:b/>
          <w:i/>
        </w:rPr>
        <w:t>host_</w:t>
      </w:r>
      <w:proofErr w:type="gramStart"/>
      <w:r>
        <w:rPr>
          <w:b/>
          <w:i/>
        </w:rPr>
        <w:t>call</w:t>
      </w:r>
      <w:proofErr w:type="spellEnd"/>
      <w:r>
        <w:rPr>
          <w:b/>
          <w:i/>
        </w:rPr>
        <w:t>(</w:t>
      </w:r>
      <w:proofErr w:type="gramEnd"/>
      <w:r>
        <w:rPr>
          <w:b/>
          <w:i/>
        </w:rPr>
        <w:t xml:space="preserve"> )</w:t>
      </w:r>
      <w:r>
        <w:rPr>
          <w:bCs/>
        </w:rPr>
        <w:t xml:space="preserve"> result (being zero in this case). If it does not succeed, the IAAP alarming logic is kicked in (which loops until correction of the problem), and eventually there will be an external indicator that releases the calling process from this RETRY state (removal of a semaphore file). This IAAP logic will be clarified elsewhere if needed. </w:t>
      </w:r>
    </w:p>
    <w:p w:rsidR="003D6807" w:rsidRDefault="003D6807">
      <w:pPr>
        <w:pStyle w:val="BodyText"/>
        <w:ind w:right="0"/>
        <w:jc w:val="both"/>
        <w:rPr>
          <w:bCs/>
        </w:rPr>
      </w:pPr>
    </w:p>
    <w:p w:rsidR="003D6807" w:rsidRDefault="003D6807">
      <w:pPr>
        <w:pStyle w:val="BodyText3"/>
      </w:pPr>
      <w:r>
        <w:t xml:space="preserve">Refer to the accompanying ACTIV/RTCIS Communication Overview (for ACTIV Ver1_6) diagram to place these components. </w:t>
      </w:r>
    </w:p>
    <w:p w:rsidR="003D6807" w:rsidRDefault="003D6807">
      <w:pPr>
        <w:jc w:val="both"/>
        <w:rPr>
          <w:bCs/>
        </w:rPr>
      </w:pPr>
    </w:p>
    <w:p w:rsidR="003D6807" w:rsidRDefault="003D6807">
      <w:pPr>
        <w:pStyle w:val="BodyText"/>
        <w:ind w:right="0"/>
        <w:jc w:val="both"/>
        <w:rPr>
          <w:bCs/>
        </w:rPr>
      </w:pPr>
      <w:r>
        <w:rPr>
          <w:bCs/>
        </w:rPr>
        <w:t xml:space="preserve">It should be clear that the procedure </w:t>
      </w:r>
      <w:proofErr w:type="spellStart"/>
      <w:r>
        <w:rPr>
          <w:b/>
          <w:i/>
        </w:rPr>
        <w:t>host_call</w:t>
      </w:r>
      <w:proofErr w:type="spellEnd"/>
      <w:r>
        <w:rPr>
          <w:b/>
          <w:i/>
        </w:rPr>
        <w:t>( )</w:t>
      </w:r>
      <w:r>
        <w:rPr>
          <w:bCs/>
          <w:i/>
        </w:rPr>
        <w:t xml:space="preserve"> </w:t>
      </w:r>
      <w:r>
        <w:rPr>
          <w:bCs/>
        </w:rPr>
        <w:t>effectively embodies the ASRS-level interface to Host, supporting the actual details of the shared library calls as encased in the RETRY logic, but shielding that detail from the ACTIV software itself.</w:t>
      </w:r>
    </w:p>
    <w:p w:rsidR="003D6807" w:rsidRDefault="003D6807">
      <w:pPr>
        <w:pStyle w:val="BodyText"/>
        <w:ind w:right="0"/>
        <w:jc w:val="both"/>
        <w:rPr>
          <w:bCs/>
        </w:rPr>
      </w:pPr>
    </w:p>
    <w:p w:rsidR="003D6807" w:rsidRDefault="003D6807">
      <w:pPr>
        <w:jc w:val="both"/>
        <w:rPr>
          <w:b/>
          <w:i/>
        </w:rPr>
      </w:pPr>
      <w:r>
        <w:t xml:space="preserve">The ACTIV function </w:t>
      </w:r>
      <w:proofErr w:type="spellStart"/>
      <w:r>
        <w:rPr>
          <w:b/>
          <w:i/>
        </w:rPr>
        <w:t>host_</w:t>
      </w:r>
      <w:proofErr w:type="gramStart"/>
      <w:r>
        <w:rPr>
          <w:b/>
          <w:i/>
        </w:rPr>
        <w:t>call</w:t>
      </w:r>
      <w:proofErr w:type="spellEnd"/>
      <w:r>
        <w:rPr>
          <w:b/>
          <w:i/>
        </w:rPr>
        <w:t>(</w:t>
      </w:r>
      <w:proofErr w:type="gramEnd"/>
      <w:r>
        <w:rPr>
          <w:b/>
          <w:i/>
        </w:rPr>
        <w:t xml:space="preserve"> )</w:t>
      </w:r>
      <w:r>
        <w:t xml:space="preserve"> may be found in </w:t>
      </w:r>
      <w:r>
        <w:rPr>
          <w:b/>
          <w:i/>
        </w:rPr>
        <w:t>/</w:t>
      </w:r>
      <w:proofErr w:type="spellStart"/>
      <w:r>
        <w:rPr>
          <w:b/>
          <w:i/>
        </w:rPr>
        <w:t>asrs</w:t>
      </w:r>
      <w:proofErr w:type="spellEnd"/>
      <w:r>
        <w:rPr>
          <w:b/>
          <w:i/>
        </w:rPr>
        <w:t>/</w:t>
      </w:r>
      <w:proofErr w:type="spellStart"/>
      <w:r>
        <w:rPr>
          <w:b/>
          <w:i/>
        </w:rPr>
        <w:t>vk</w:t>
      </w:r>
      <w:proofErr w:type="spellEnd"/>
      <w:r>
        <w:rPr>
          <w:b/>
          <w:i/>
        </w:rPr>
        <w:t>/lib/</w:t>
      </w:r>
      <w:proofErr w:type="spellStart"/>
      <w:r>
        <w:rPr>
          <w:b/>
          <w:i/>
        </w:rPr>
        <w:t>src</w:t>
      </w:r>
      <w:proofErr w:type="spellEnd"/>
      <w:r>
        <w:rPr>
          <w:b/>
          <w:i/>
        </w:rPr>
        <w:t>/</w:t>
      </w:r>
      <w:proofErr w:type="spellStart"/>
      <w:r>
        <w:rPr>
          <w:b/>
          <w:i/>
        </w:rPr>
        <w:t>iaap</w:t>
      </w:r>
      <w:proofErr w:type="spellEnd"/>
      <w:r>
        <w:rPr>
          <w:b/>
          <w:i/>
        </w:rPr>
        <w:t>/</w:t>
      </w:r>
      <w:proofErr w:type="spellStart"/>
      <w:r>
        <w:rPr>
          <w:b/>
          <w:i/>
        </w:rPr>
        <w:t>iaap.c</w:t>
      </w:r>
      <w:proofErr w:type="spellEnd"/>
    </w:p>
    <w:p w:rsidR="003D6807" w:rsidRDefault="003D6807">
      <w:pPr>
        <w:jc w:val="both"/>
      </w:pPr>
      <w:r>
        <w:br w:type="page"/>
      </w:r>
    </w:p>
    <w:p w:rsidR="003D6807" w:rsidRDefault="003D6807">
      <w:pPr>
        <w:jc w:val="both"/>
      </w:pPr>
    </w:p>
    <w:p w:rsidR="003D6807" w:rsidRDefault="003D6807">
      <w:pPr>
        <w:jc w:val="both"/>
      </w:pPr>
    </w:p>
    <w:p w:rsidR="003D6807" w:rsidRDefault="00095A38">
      <w:pPr>
        <w:jc w:val="both"/>
      </w:pPr>
      <w:r w:rsidRPr="00D026F1">
        <w:rPr>
          <w:noProof/>
        </w:rPr>
        <w:pict>
          <v:shape id="Picture 12" o:spid="_x0000_i1036" type="#_x0000_t75" style="width:430.9pt;height:520.35pt;visibility:visible">
            <v:imagedata r:id="rId27" o:title=""/>
          </v:shape>
        </w:pict>
      </w:r>
    </w:p>
    <w:p w:rsidR="003D6807" w:rsidRDefault="003D6807">
      <w:pPr>
        <w:jc w:val="both"/>
      </w:pPr>
    </w:p>
    <w:p w:rsidR="003D6807" w:rsidRDefault="003D6807"/>
    <w:p w:rsidR="003D6807" w:rsidRDefault="003D6807">
      <w:r>
        <w:br w:type="page"/>
      </w:r>
    </w:p>
    <w:p w:rsidR="003D6807" w:rsidRDefault="003D6807"/>
    <w:p w:rsidR="003D6807" w:rsidRDefault="003D6807"/>
    <w:p w:rsidR="003D6807" w:rsidRDefault="003D6807"/>
    <w:p w:rsidR="003D6807" w:rsidRDefault="003D6807"/>
    <w:p w:rsidR="003D6807" w:rsidRDefault="00095A38">
      <w:r w:rsidRPr="00D026F1">
        <w:rPr>
          <w:noProof/>
        </w:rPr>
        <w:pict>
          <v:shape id="Picture 13" o:spid="_x0000_i1037" type="#_x0000_t75" style="width:428.75pt;height:428.75pt;visibility:visible">
            <v:imagedata r:id="rId28" o:title=""/>
          </v:shape>
        </w:pict>
      </w:r>
    </w:p>
    <w:p w:rsidR="003D6807" w:rsidRDefault="003D6807"/>
    <w:p w:rsidR="003D6807" w:rsidRDefault="003D6807"/>
    <w:p w:rsidR="003D6807" w:rsidRDefault="003D6807"/>
    <w:p w:rsidR="003D6807" w:rsidRDefault="003D6807">
      <w:pPr>
        <w:pStyle w:val="Header1"/>
      </w:pPr>
      <w:r>
        <w:br w:type="page"/>
      </w:r>
      <w:bookmarkStart w:id="66" w:name="_Toc381782300"/>
      <w:r>
        <w:lastRenderedPageBreak/>
        <w:t>RAI Library Installation</w:t>
      </w:r>
      <w:bookmarkEnd w:id="66"/>
    </w:p>
    <w:p w:rsidR="003D6807" w:rsidRDefault="003D6807">
      <w:pPr>
        <w:rPr>
          <w:rFonts w:cs="Arial"/>
        </w:rPr>
      </w:pPr>
    </w:p>
    <w:p w:rsidR="003D6807" w:rsidRDefault="003D6807">
      <w:pPr>
        <w:pStyle w:val="Header2"/>
      </w:pPr>
      <w:bookmarkStart w:id="67" w:name="_Toc381782301"/>
      <w:r>
        <w:t>LIBRARY LOCATION</w:t>
      </w:r>
      <w:bookmarkEnd w:id="67"/>
    </w:p>
    <w:p w:rsidR="003D6807" w:rsidRDefault="003D6807">
      <w:pPr>
        <w:rPr>
          <w:rFonts w:cs="Arial"/>
        </w:rPr>
      </w:pPr>
      <w:r>
        <w:rPr>
          <w:rFonts w:cs="Arial"/>
        </w:rPr>
        <w:t xml:space="preserve">The shared library executables, </w:t>
      </w:r>
      <w:r>
        <w:rPr>
          <w:rFonts w:cs="Arial"/>
          <w:b/>
          <w:bCs/>
        </w:rPr>
        <w:t xml:space="preserve">libhal.sl </w:t>
      </w:r>
      <w:r>
        <w:rPr>
          <w:rFonts w:cs="Arial"/>
        </w:rPr>
        <w:t xml:space="preserve">and </w:t>
      </w:r>
      <w:r>
        <w:rPr>
          <w:rFonts w:cs="Arial"/>
          <w:b/>
          <w:bCs/>
        </w:rPr>
        <w:t>libaal.sl</w:t>
      </w:r>
      <w:r>
        <w:rPr>
          <w:rFonts w:cs="Arial"/>
        </w:rPr>
        <w:t xml:space="preserve">, should both reside in the directory </w:t>
      </w:r>
      <w:r>
        <w:rPr>
          <w:rFonts w:cs="Arial"/>
          <w:b/>
          <w:bCs/>
        </w:rPr>
        <w:t>/RAI/lib</w:t>
      </w:r>
      <w:r>
        <w:rPr>
          <w:rFonts w:cs="Arial"/>
        </w:rPr>
        <w:t>.</w:t>
      </w:r>
    </w:p>
    <w:p w:rsidR="003D6807" w:rsidRDefault="003D6807">
      <w:pPr>
        <w:rPr>
          <w:rFonts w:cs="Arial"/>
        </w:rPr>
      </w:pPr>
    </w:p>
    <w:p w:rsidR="003D6807" w:rsidRDefault="003D6807">
      <w:pPr>
        <w:rPr>
          <w:rFonts w:cs="Arial"/>
        </w:rPr>
      </w:pPr>
      <w:r>
        <w:rPr>
          <w:rFonts w:cs="Arial"/>
        </w:rPr>
        <w:t>It may be observed that the shared library executables reside in the three directories shown below.  However, the three directories are actually the same and there is only one copy of the shared library.</w:t>
      </w:r>
    </w:p>
    <w:p w:rsidR="003D6807" w:rsidRDefault="003D6807">
      <w:pPr>
        <w:rPr>
          <w:rFonts w:cs="Arial"/>
        </w:rPr>
      </w:pPr>
    </w:p>
    <w:p w:rsidR="003D6807" w:rsidRDefault="003D6807">
      <w:pPr>
        <w:rPr>
          <w:rFonts w:cs="Arial"/>
        </w:rPr>
      </w:pPr>
      <w:r>
        <w:rPr>
          <w:rFonts w:cs="Arial"/>
        </w:rPr>
        <w:tab/>
        <w:t>/RAI/</w:t>
      </w:r>
      <w:proofErr w:type="gramStart"/>
      <w:r>
        <w:rPr>
          <w:rFonts w:cs="Arial"/>
        </w:rPr>
        <w:t>lib  =</w:t>
      </w:r>
      <w:proofErr w:type="gramEnd"/>
      <w:r>
        <w:rPr>
          <w:rFonts w:cs="Arial"/>
        </w:rPr>
        <w:t xml:space="preserve">  /opt/RAI/lib  =  /opt/</w:t>
      </w:r>
      <w:proofErr w:type="spellStart"/>
      <w:r>
        <w:rPr>
          <w:rFonts w:cs="Arial"/>
        </w:rPr>
        <w:t>rtcis</w:t>
      </w:r>
      <w:proofErr w:type="spellEnd"/>
      <w:r>
        <w:rPr>
          <w:rFonts w:cs="Arial"/>
        </w:rPr>
        <w:t>/v50/RAI/lib</w:t>
      </w:r>
    </w:p>
    <w:p w:rsidR="003D6807" w:rsidRDefault="003D6807">
      <w:pPr>
        <w:rPr>
          <w:rFonts w:cs="Arial"/>
        </w:rPr>
      </w:pPr>
    </w:p>
    <w:p w:rsidR="003D6807" w:rsidRDefault="003D6807">
      <w:pPr>
        <w:rPr>
          <w:rFonts w:cs="Arial"/>
        </w:rPr>
      </w:pPr>
      <w:r>
        <w:rPr>
          <w:rFonts w:cs="Arial"/>
        </w:rPr>
        <w:t>The three directories shown above are actually the same directory because of the following directory links:</w:t>
      </w:r>
    </w:p>
    <w:p w:rsidR="003D6807" w:rsidRDefault="003D6807">
      <w:pPr>
        <w:rPr>
          <w:rFonts w:cs="Arial"/>
        </w:rPr>
      </w:pPr>
    </w:p>
    <w:p w:rsidR="003D6807" w:rsidRDefault="003D6807">
      <w:pPr>
        <w:rPr>
          <w:rFonts w:cs="Arial"/>
        </w:rPr>
      </w:pPr>
      <w:r>
        <w:rPr>
          <w:rFonts w:cs="Arial"/>
        </w:rPr>
        <w:tab/>
        <w:t>/RAI</w:t>
      </w:r>
      <w:r>
        <w:rPr>
          <w:rFonts w:cs="Arial"/>
        </w:rPr>
        <w:tab/>
      </w:r>
      <w:r>
        <w:rPr>
          <w:rFonts w:cs="Arial"/>
        </w:rPr>
        <w:tab/>
      </w:r>
      <w:r>
        <w:rPr>
          <w:rFonts w:cs="Arial"/>
        </w:rPr>
        <w:tab/>
        <w:t>---&gt;</w:t>
      </w:r>
      <w:r>
        <w:rPr>
          <w:rFonts w:cs="Arial"/>
        </w:rPr>
        <w:tab/>
        <w:t>/</w:t>
      </w:r>
      <w:proofErr w:type="spellStart"/>
      <w:r>
        <w:rPr>
          <w:rFonts w:cs="Arial"/>
        </w:rPr>
        <w:t>mnt</w:t>
      </w:r>
      <w:proofErr w:type="spellEnd"/>
      <w:r>
        <w:rPr>
          <w:rFonts w:cs="Arial"/>
        </w:rPr>
        <w:t>/r1/RAI50</w:t>
      </w:r>
    </w:p>
    <w:p w:rsidR="003D6807" w:rsidRDefault="003D6807">
      <w:pPr>
        <w:rPr>
          <w:rFonts w:cs="Arial"/>
        </w:rPr>
      </w:pPr>
    </w:p>
    <w:p w:rsidR="003D6807" w:rsidRDefault="003D6807">
      <w:pPr>
        <w:rPr>
          <w:rFonts w:cs="Arial"/>
        </w:rPr>
      </w:pPr>
      <w:r>
        <w:rPr>
          <w:rFonts w:cs="Arial"/>
        </w:rPr>
        <w:tab/>
        <w:t>/opt/RAI</w:t>
      </w:r>
      <w:r>
        <w:rPr>
          <w:rFonts w:cs="Arial"/>
        </w:rPr>
        <w:tab/>
      </w:r>
      <w:r>
        <w:rPr>
          <w:rFonts w:cs="Arial"/>
        </w:rPr>
        <w:tab/>
        <w:t>---&gt;</w:t>
      </w:r>
      <w:r>
        <w:rPr>
          <w:rFonts w:cs="Arial"/>
        </w:rPr>
        <w:tab/>
        <w:t>/</w:t>
      </w:r>
      <w:proofErr w:type="spellStart"/>
      <w:r>
        <w:rPr>
          <w:rFonts w:cs="Arial"/>
        </w:rPr>
        <w:t>mnt</w:t>
      </w:r>
      <w:proofErr w:type="spellEnd"/>
      <w:r>
        <w:rPr>
          <w:rFonts w:cs="Arial"/>
        </w:rPr>
        <w:t>/r1/RAI50</w:t>
      </w:r>
    </w:p>
    <w:p w:rsidR="003D6807" w:rsidRDefault="003D6807">
      <w:pPr>
        <w:rPr>
          <w:rFonts w:cs="Arial"/>
        </w:rPr>
      </w:pPr>
    </w:p>
    <w:p w:rsidR="003D6807" w:rsidRDefault="003D6807">
      <w:pPr>
        <w:rPr>
          <w:rFonts w:cs="Arial"/>
        </w:rPr>
      </w:pPr>
      <w:r>
        <w:rPr>
          <w:rFonts w:cs="Arial"/>
        </w:rPr>
        <w:tab/>
        <w:t>/opt/</w:t>
      </w:r>
      <w:proofErr w:type="spellStart"/>
      <w:r>
        <w:rPr>
          <w:rFonts w:cs="Arial"/>
        </w:rPr>
        <w:t>rtcis</w:t>
      </w:r>
      <w:proofErr w:type="spellEnd"/>
      <w:r>
        <w:rPr>
          <w:rFonts w:cs="Arial"/>
        </w:rPr>
        <w:t>/v50/RAI</w:t>
      </w:r>
      <w:r>
        <w:rPr>
          <w:rFonts w:cs="Arial"/>
        </w:rPr>
        <w:tab/>
        <w:t>---&gt;</w:t>
      </w:r>
      <w:r>
        <w:rPr>
          <w:rFonts w:cs="Arial"/>
        </w:rPr>
        <w:tab/>
        <w:t>/</w:t>
      </w:r>
      <w:proofErr w:type="spellStart"/>
      <w:r>
        <w:rPr>
          <w:rFonts w:cs="Arial"/>
        </w:rPr>
        <w:t>mnt</w:t>
      </w:r>
      <w:proofErr w:type="spellEnd"/>
      <w:r>
        <w:rPr>
          <w:rFonts w:cs="Arial"/>
        </w:rPr>
        <w:t>/r1/RAI50</w:t>
      </w:r>
    </w:p>
    <w:p w:rsidR="003D6807" w:rsidRDefault="003D6807">
      <w:pPr>
        <w:rPr>
          <w:rFonts w:cs="Arial"/>
        </w:rPr>
      </w:pPr>
    </w:p>
    <w:p w:rsidR="003D6807" w:rsidRDefault="003D6807">
      <w:pPr>
        <w:rPr>
          <w:rFonts w:cs="Arial"/>
        </w:rPr>
      </w:pPr>
      <w:r>
        <w:rPr>
          <w:rFonts w:cs="Arial"/>
        </w:rPr>
        <w:t>The shared libraries are typically created elsewhere and the executables are copied to /RAI/lib.  For RTCIS, the shared library libhal.sl is created in /opt/</w:t>
      </w:r>
      <w:proofErr w:type="spellStart"/>
      <w:r>
        <w:rPr>
          <w:rFonts w:cs="Arial"/>
        </w:rPr>
        <w:t>rtcis</w:t>
      </w:r>
      <w:proofErr w:type="spellEnd"/>
      <w:r>
        <w:rPr>
          <w:rFonts w:cs="Arial"/>
        </w:rPr>
        <w:t>/v50/source/_</w:t>
      </w:r>
      <w:proofErr w:type="spellStart"/>
      <w:r>
        <w:rPr>
          <w:rFonts w:cs="Arial"/>
        </w:rPr>
        <w:t>libhal</w:t>
      </w:r>
      <w:proofErr w:type="spellEnd"/>
      <w:r>
        <w:rPr>
          <w:rFonts w:cs="Arial"/>
        </w:rPr>
        <w:t>.  For a library to be copied into /RAI/lib, all processes which use the library must be shut down.</w:t>
      </w:r>
    </w:p>
    <w:p w:rsidR="003D6807" w:rsidRDefault="003D6807">
      <w:pPr>
        <w:rPr>
          <w:rFonts w:cs="Arial"/>
        </w:rPr>
      </w:pPr>
    </w:p>
    <w:p w:rsidR="003D6807" w:rsidRDefault="003D6807">
      <w:pPr>
        <w:pStyle w:val="Header2"/>
      </w:pPr>
      <w:bookmarkStart w:id="68" w:name="_Toc381782302"/>
      <w:r>
        <w:t>LIBRARY LINKS</w:t>
      </w:r>
      <w:bookmarkEnd w:id="68"/>
    </w:p>
    <w:p w:rsidR="003D6807" w:rsidRDefault="003D6807">
      <w:pPr>
        <w:rPr>
          <w:rFonts w:cs="Arial"/>
        </w:rPr>
      </w:pPr>
      <w:r>
        <w:rPr>
          <w:rFonts w:cs="Arial"/>
        </w:rPr>
        <w:t xml:space="preserve">Applications which make </w:t>
      </w:r>
      <w:proofErr w:type="gramStart"/>
      <w:r>
        <w:rPr>
          <w:rFonts w:cs="Arial"/>
        </w:rPr>
        <w:t>function</w:t>
      </w:r>
      <w:proofErr w:type="gramEnd"/>
      <w:r>
        <w:rPr>
          <w:rFonts w:cs="Arial"/>
        </w:rPr>
        <w:t xml:space="preserve"> calls to one of the shared libraries must have a link to the library when the application is compiled.  However, all references are resolved at run time of the application.  So if a link is not defined, an error will occur at run time, but not when the application is compiled.</w:t>
      </w:r>
    </w:p>
    <w:p w:rsidR="003D6807" w:rsidRDefault="003D6807">
      <w:pPr>
        <w:rPr>
          <w:rFonts w:cs="Arial"/>
        </w:rPr>
      </w:pPr>
    </w:p>
    <w:p w:rsidR="003D6807" w:rsidRDefault="003D6807">
      <w:pPr>
        <w:rPr>
          <w:rFonts w:cs="Arial"/>
        </w:rPr>
      </w:pPr>
      <w:r>
        <w:rPr>
          <w:rFonts w:cs="Arial"/>
        </w:rPr>
        <w:t xml:space="preserve">Library links are defined in a file called </w:t>
      </w:r>
      <w:proofErr w:type="spellStart"/>
      <w:r>
        <w:rPr>
          <w:rFonts w:cs="Arial"/>
        </w:rPr>
        <w:t>Makefile</w:t>
      </w:r>
      <w:proofErr w:type="spellEnd"/>
      <w:r>
        <w:rPr>
          <w:rFonts w:cs="Arial"/>
        </w:rPr>
        <w:t xml:space="preserve">.  Each application which calls a library function has its own </w:t>
      </w:r>
      <w:proofErr w:type="spellStart"/>
      <w:r>
        <w:rPr>
          <w:rFonts w:cs="Arial"/>
        </w:rPr>
        <w:t>Makefile</w:t>
      </w:r>
      <w:proofErr w:type="spellEnd"/>
      <w:r>
        <w:rPr>
          <w:rFonts w:cs="Arial"/>
        </w:rPr>
        <w:t xml:space="preserve"> in which the library link must be defined.  In RTCIS there are many such applications where this library link must be defined.  As an example, the application “</w:t>
      </w:r>
      <w:proofErr w:type="spellStart"/>
      <w:r>
        <w:rPr>
          <w:rFonts w:cs="Arial"/>
        </w:rPr>
        <w:t>qastatchg</w:t>
      </w:r>
      <w:proofErr w:type="spellEnd"/>
      <w:r>
        <w:rPr>
          <w:rFonts w:cs="Arial"/>
        </w:rPr>
        <w:t>” makes a call to the library libaal.sl to inform the ASRS of quality status changes for pallets that are in the ASRS inventory.</w:t>
      </w:r>
    </w:p>
    <w:p w:rsidR="003D6807" w:rsidRDefault="003D6807">
      <w:pPr>
        <w:rPr>
          <w:rFonts w:cs="Arial"/>
        </w:rPr>
      </w:pPr>
    </w:p>
    <w:p w:rsidR="003D6807" w:rsidRDefault="003D6807">
      <w:pPr>
        <w:rPr>
          <w:rFonts w:cs="Arial"/>
        </w:rPr>
      </w:pPr>
      <w:r>
        <w:rPr>
          <w:rFonts w:cs="Arial"/>
        </w:rPr>
        <w:t>The library link is defined in:</w:t>
      </w:r>
      <w:r>
        <w:rPr>
          <w:rFonts w:cs="Arial"/>
        </w:rPr>
        <w:tab/>
        <w:t>/opt/</w:t>
      </w:r>
      <w:proofErr w:type="spellStart"/>
      <w:r>
        <w:rPr>
          <w:rFonts w:cs="Arial"/>
        </w:rPr>
        <w:t>rtcis</w:t>
      </w:r>
      <w:proofErr w:type="spellEnd"/>
      <w:r>
        <w:rPr>
          <w:rFonts w:cs="Arial"/>
        </w:rPr>
        <w:t>/v50/source/</w:t>
      </w:r>
      <w:proofErr w:type="spellStart"/>
      <w:r>
        <w:rPr>
          <w:rFonts w:cs="Arial"/>
        </w:rPr>
        <w:t>qastatchg</w:t>
      </w:r>
      <w:proofErr w:type="spellEnd"/>
      <w:r>
        <w:rPr>
          <w:rFonts w:cs="Arial"/>
        </w:rPr>
        <w:t>/</w:t>
      </w:r>
      <w:proofErr w:type="spellStart"/>
      <w:r>
        <w:rPr>
          <w:rFonts w:cs="Arial"/>
        </w:rPr>
        <w:t>Makefile</w:t>
      </w:r>
      <w:proofErr w:type="spellEnd"/>
    </w:p>
    <w:p w:rsidR="003D6807" w:rsidRDefault="003D6807">
      <w:pPr>
        <w:rPr>
          <w:rFonts w:cs="Arial"/>
        </w:rPr>
      </w:pPr>
    </w:p>
    <w:p w:rsidR="003D6807" w:rsidRDefault="003D6807">
      <w:pPr>
        <w:rPr>
          <w:rFonts w:cs="Arial"/>
        </w:rPr>
      </w:pPr>
      <w:r>
        <w:rPr>
          <w:rFonts w:cs="Arial"/>
        </w:rPr>
        <w:t xml:space="preserve">The entry in the </w:t>
      </w:r>
      <w:proofErr w:type="spellStart"/>
      <w:r>
        <w:rPr>
          <w:rFonts w:cs="Arial"/>
        </w:rPr>
        <w:t>Makefile</w:t>
      </w:r>
      <w:proofErr w:type="spellEnd"/>
      <w:r>
        <w:rPr>
          <w:rFonts w:cs="Arial"/>
        </w:rPr>
        <w:t xml:space="preserve"> is:</w:t>
      </w:r>
      <w:r>
        <w:rPr>
          <w:rFonts w:cs="Arial"/>
        </w:rPr>
        <w:tab/>
        <w:t>LIBS = /opt/</w:t>
      </w:r>
      <w:proofErr w:type="spellStart"/>
      <w:r>
        <w:rPr>
          <w:rFonts w:cs="Arial"/>
        </w:rPr>
        <w:t>rtcis</w:t>
      </w:r>
      <w:proofErr w:type="spellEnd"/>
      <w:r>
        <w:rPr>
          <w:rFonts w:cs="Arial"/>
        </w:rPr>
        <w:t>/v50/RAI/lib/libaal.sl \</w:t>
      </w:r>
    </w:p>
    <w:p w:rsidR="003D6807" w:rsidRDefault="003D6807">
      <w:pPr>
        <w:rPr>
          <w:rFonts w:cs="Arial"/>
        </w:rPr>
      </w:pPr>
    </w:p>
    <w:p w:rsidR="003D6807" w:rsidRDefault="003D6807">
      <w:pPr>
        <w:rPr>
          <w:rFonts w:cs="Arial"/>
        </w:rPr>
      </w:pPr>
      <w:r>
        <w:rPr>
          <w:rFonts w:cs="Arial"/>
        </w:rPr>
        <w:t>For ASRS applications which use the RAI interface, there are two libraries which must be linked:</w:t>
      </w:r>
    </w:p>
    <w:p w:rsidR="003D6807" w:rsidRDefault="003D6807">
      <w:pPr>
        <w:rPr>
          <w:rFonts w:cs="Arial"/>
        </w:rPr>
      </w:pPr>
    </w:p>
    <w:p w:rsidR="003D6807" w:rsidRDefault="003D6807">
      <w:pPr>
        <w:ind w:firstLine="720"/>
        <w:rPr>
          <w:rFonts w:cs="Arial"/>
        </w:rPr>
      </w:pPr>
      <w:r>
        <w:rPr>
          <w:rFonts w:cs="Arial"/>
        </w:rPr>
        <w:t>libhal.sl</w:t>
      </w:r>
    </w:p>
    <w:p w:rsidR="003D6807" w:rsidRDefault="003D6807">
      <w:pPr>
        <w:ind w:firstLine="720"/>
        <w:rPr>
          <w:rFonts w:cs="Arial"/>
        </w:rPr>
      </w:pPr>
      <w:r>
        <w:rPr>
          <w:rFonts w:cs="Arial"/>
        </w:rPr>
        <w:t>libiaap.sl</w:t>
      </w:r>
      <w:r>
        <w:rPr>
          <w:rFonts w:cs="Arial"/>
        </w:rPr>
        <w:tab/>
        <w:t>(located in /</w:t>
      </w:r>
      <w:proofErr w:type="spellStart"/>
      <w:r>
        <w:rPr>
          <w:rFonts w:cs="Arial"/>
        </w:rPr>
        <w:t>usr</w:t>
      </w:r>
      <w:proofErr w:type="spellEnd"/>
      <w:r>
        <w:rPr>
          <w:rFonts w:cs="Arial"/>
        </w:rPr>
        <w:t>/lib)</w:t>
      </w:r>
    </w:p>
    <w:p w:rsidR="003D6807" w:rsidRDefault="003D6807">
      <w:pPr>
        <w:rPr>
          <w:rFonts w:cs="Arial"/>
        </w:rPr>
      </w:pPr>
    </w:p>
    <w:p w:rsidR="003D6807" w:rsidRDefault="003D6807">
      <w:pPr>
        <w:rPr>
          <w:rFonts w:cs="Arial"/>
        </w:rPr>
      </w:pPr>
      <w:r>
        <w:rPr>
          <w:rFonts w:cs="Arial"/>
        </w:rPr>
        <w:t>The reason for also creating a link to libiaap.sl is to be able to send an alarm message for errors that occur in any of the libhal.sl functions.  Since all of the references are resolved by the calling application, the link must be defined by the ASRS application making the function call to libhal.sl.</w:t>
      </w:r>
    </w:p>
    <w:p w:rsidR="003D6807" w:rsidRDefault="003D6807">
      <w:pPr>
        <w:rPr>
          <w:rFonts w:cs="Arial"/>
        </w:rPr>
      </w:pPr>
    </w:p>
    <w:p w:rsidR="003D6807" w:rsidRDefault="003D6807">
      <w:pPr>
        <w:rPr>
          <w:rFonts w:cs="Arial"/>
        </w:rPr>
      </w:pPr>
      <w:r>
        <w:rPr>
          <w:rFonts w:cs="Arial"/>
        </w:rPr>
        <w:t>As an example, the ACTIV application “</w:t>
      </w:r>
      <w:proofErr w:type="spellStart"/>
      <w:r>
        <w:rPr>
          <w:rFonts w:cs="Arial"/>
        </w:rPr>
        <w:t>ordprc</w:t>
      </w:r>
      <w:proofErr w:type="spellEnd"/>
      <w:r>
        <w:rPr>
          <w:rFonts w:cs="Arial"/>
        </w:rPr>
        <w:t xml:space="preserve">” makes a call to function </w:t>
      </w:r>
      <w:proofErr w:type="spellStart"/>
      <w:r>
        <w:rPr>
          <w:rFonts w:cs="Arial"/>
        </w:rPr>
        <w:t>HOST_get_order</w:t>
      </w:r>
      <w:proofErr w:type="spellEnd"/>
      <w:r>
        <w:rPr>
          <w:rFonts w:cs="Arial"/>
        </w:rPr>
        <w:t xml:space="preserve"> (msg21) in libhal.sl.  The </w:t>
      </w:r>
      <w:proofErr w:type="spellStart"/>
      <w:r>
        <w:rPr>
          <w:rFonts w:cs="Arial"/>
        </w:rPr>
        <w:t>HOST_get_order</w:t>
      </w:r>
      <w:proofErr w:type="spellEnd"/>
      <w:r>
        <w:rPr>
          <w:rFonts w:cs="Arial"/>
        </w:rPr>
        <w:t xml:space="preserve"> function then calls the RTCIS application “</w:t>
      </w:r>
      <w:proofErr w:type="spellStart"/>
      <w:r>
        <w:rPr>
          <w:rFonts w:cs="Arial"/>
        </w:rPr>
        <w:t>actgetord</w:t>
      </w:r>
      <w:proofErr w:type="spellEnd"/>
      <w:r>
        <w:rPr>
          <w:rFonts w:cs="Arial"/>
        </w:rPr>
        <w:t xml:space="preserve">” to get the data required for msg21.  If the </w:t>
      </w:r>
      <w:proofErr w:type="spellStart"/>
      <w:r>
        <w:rPr>
          <w:rFonts w:cs="Arial"/>
        </w:rPr>
        <w:t>HOST_get_order</w:t>
      </w:r>
      <w:proofErr w:type="spellEnd"/>
      <w:r>
        <w:rPr>
          <w:rFonts w:cs="Arial"/>
        </w:rPr>
        <w:t xml:space="preserve"> function cannot open a pipe interface, it tries to generate an IAAP message by making a call to the libiaap.sl library.  But if the link is not defined, the reference </w:t>
      </w:r>
      <w:proofErr w:type="spellStart"/>
      <w:r>
        <w:rPr>
          <w:rFonts w:cs="Arial"/>
        </w:rPr>
        <w:t>can not</w:t>
      </w:r>
      <w:proofErr w:type="spellEnd"/>
      <w:r>
        <w:rPr>
          <w:rFonts w:cs="Arial"/>
        </w:rPr>
        <w:t xml:space="preserve"> be resolved by the </w:t>
      </w:r>
      <w:proofErr w:type="spellStart"/>
      <w:r>
        <w:rPr>
          <w:rFonts w:cs="Arial"/>
        </w:rPr>
        <w:t>ordprc</w:t>
      </w:r>
      <w:proofErr w:type="spellEnd"/>
      <w:r>
        <w:rPr>
          <w:rFonts w:cs="Arial"/>
        </w:rPr>
        <w:t xml:space="preserve"> application and the </w:t>
      </w:r>
      <w:proofErr w:type="spellStart"/>
      <w:r>
        <w:rPr>
          <w:rFonts w:cs="Arial"/>
        </w:rPr>
        <w:t>ordprc</w:t>
      </w:r>
      <w:proofErr w:type="spellEnd"/>
      <w:r>
        <w:rPr>
          <w:rFonts w:cs="Arial"/>
        </w:rPr>
        <w:t xml:space="preserve"> would die.</w:t>
      </w:r>
    </w:p>
    <w:p w:rsidR="003D6807" w:rsidRDefault="003D6807">
      <w:pPr>
        <w:rPr>
          <w:rFonts w:cs="Arial"/>
        </w:rPr>
      </w:pPr>
    </w:p>
    <w:p w:rsidR="003D6807" w:rsidRDefault="003D6807">
      <w:pPr>
        <w:rPr>
          <w:rFonts w:cs="Arial"/>
        </w:rPr>
      </w:pPr>
    </w:p>
    <w:p w:rsidR="003D6807" w:rsidRDefault="003D6807">
      <w:pPr>
        <w:rPr>
          <w:rFonts w:cs="Arial"/>
        </w:rPr>
      </w:pPr>
    </w:p>
    <w:p w:rsidR="003D6807" w:rsidRDefault="003D6807">
      <w:pPr>
        <w:rPr>
          <w:rFonts w:cs="Arial"/>
        </w:rPr>
      </w:pPr>
      <w:r>
        <w:rPr>
          <w:rFonts w:cs="Arial"/>
        </w:rPr>
        <w:t>Note:  Directory path names which contain “50” are updated with each RTCIS upgrade.</w:t>
      </w:r>
      <w:r>
        <w:rPr>
          <w:rFonts w:cs="Arial"/>
        </w:rPr>
        <w:br w:type="page"/>
      </w:r>
      <w:r>
        <w:rPr>
          <w:rFonts w:cs="Arial"/>
        </w:rPr>
        <w:lastRenderedPageBreak/>
        <w:t xml:space="preserve">For ACTIV applications, the library link is not directly defined in a </w:t>
      </w:r>
      <w:proofErr w:type="spellStart"/>
      <w:r>
        <w:rPr>
          <w:rFonts w:cs="Arial"/>
        </w:rPr>
        <w:t>Makefile</w:t>
      </w:r>
      <w:proofErr w:type="spellEnd"/>
      <w:r>
        <w:rPr>
          <w:rFonts w:cs="Arial"/>
        </w:rPr>
        <w:t xml:space="preserve">.  Instead, the </w:t>
      </w:r>
      <w:proofErr w:type="spellStart"/>
      <w:r>
        <w:rPr>
          <w:rFonts w:cs="Arial"/>
        </w:rPr>
        <w:t>Makefile</w:t>
      </w:r>
      <w:proofErr w:type="spellEnd"/>
      <w:r>
        <w:rPr>
          <w:rFonts w:cs="Arial"/>
        </w:rPr>
        <w:t xml:space="preserve"> references a script call “</w:t>
      </w:r>
      <w:proofErr w:type="spellStart"/>
      <w:r>
        <w:rPr>
          <w:rFonts w:cs="Arial"/>
        </w:rPr>
        <w:t>shrlink</w:t>
      </w:r>
      <w:proofErr w:type="spellEnd"/>
      <w:r>
        <w:rPr>
          <w:rFonts w:cs="Arial"/>
        </w:rPr>
        <w:t xml:space="preserve">” where the library links are defined.  So for msg21, </w:t>
      </w:r>
      <w:proofErr w:type="spellStart"/>
      <w:r>
        <w:rPr>
          <w:rFonts w:cs="Arial"/>
        </w:rPr>
        <w:t>ordprc</w:t>
      </w:r>
      <w:proofErr w:type="spellEnd"/>
      <w:r>
        <w:rPr>
          <w:rFonts w:cs="Arial"/>
        </w:rPr>
        <w:t xml:space="preserve"> gets linked as follows:</w:t>
      </w:r>
    </w:p>
    <w:p w:rsidR="003D6807" w:rsidRDefault="003D6807">
      <w:pPr>
        <w:rPr>
          <w:rFonts w:cs="Arial"/>
        </w:rPr>
      </w:pPr>
    </w:p>
    <w:p w:rsidR="003D6807" w:rsidRDefault="003D6807">
      <w:pPr>
        <w:rPr>
          <w:rFonts w:cs="Arial"/>
        </w:rPr>
      </w:pPr>
      <w:r>
        <w:rPr>
          <w:rFonts w:cs="Arial"/>
        </w:rPr>
        <w:t xml:space="preserve">The </w:t>
      </w:r>
      <w:proofErr w:type="spellStart"/>
      <w:r>
        <w:rPr>
          <w:rFonts w:cs="Arial"/>
        </w:rPr>
        <w:t>shrlink</w:t>
      </w:r>
      <w:proofErr w:type="spellEnd"/>
      <w:r>
        <w:rPr>
          <w:rFonts w:cs="Arial"/>
        </w:rPr>
        <w:t xml:space="preserve"> script is referenced:</w:t>
      </w:r>
      <w:r>
        <w:rPr>
          <w:rFonts w:cs="Arial"/>
        </w:rPr>
        <w:tab/>
        <w:t>/</w:t>
      </w:r>
      <w:proofErr w:type="spellStart"/>
      <w:r>
        <w:rPr>
          <w:rFonts w:cs="Arial"/>
        </w:rPr>
        <w:t>asrs</w:t>
      </w:r>
      <w:proofErr w:type="spellEnd"/>
      <w:r>
        <w:rPr>
          <w:rFonts w:cs="Arial"/>
        </w:rPr>
        <w:t>/</w:t>
      </w:r>
      <w:proofErr w:type="spellStart"/>
      <w:r>
        <w:rPr>
          <w:rFonts w:cs="Arial"/>
        </w:rPr>
        <w:t>vk</w:t>
      </w:r>
      <w:proofErr w:type="spellEnd"/>
      <w:r>
        <w:rPr>
          <w:rFonts w:cs="Arial"/>
        </w:rPr>
        <w:t>/</w:t>
      </w:r>
      <w:proofErr w:type="spellStart"/>
      <w:r>
        <w:rPr>
          <w:rFonts w:cs="Arial"/>
        </w:rPr>
        <w:t>ordprc</w:t>
      </w:r>
      <w:proofErr w:type="spellEnd"/>
      <w:r>
        <w:rPr>
          <w:rFonts w:cs="Arial"/>
        </w:rPr>
        <w:t>/</w:t>
      </w:r>
      <w:proofErr w:type="spellStart"/>
      <w:r>
        <w:rPr>
          <w:rFonts w:cs="Arial"/>
        </w:rPr>
        <w:t>Makefile</w:t>
      </w:r>
      <w:proofErr w:type="spellEnd"/>
    </w:p>
    <w:p w:rsidR="003D6807" w:rsidRDefault="003D6807">
      <w:pPr>
        <w:rPr>
          <w:rFonts w:cs="Arial"/>
        </w:rPr>
      </w:pPr>
    </w:p>
    <w:p w:rsidR="003D6807" w:rsidRDefault="003D6807">
      <w:pPr>
        <w:rPr>
          <w:rFonts w:cs="Arial"/>
        </w:rPr>
      </w:pPr>
      <w:r>
        <w:rPr>
          <w:rFonts w:cs="Arial"/>
        </w:rPr>
        <w:t xml:space="preserve">The </w:t>
      </w:r>
      <w:proofErr w:type="spellStart"/>
      <w:r>
        <w:rPr>
          <w:rFonts w:cs="Arial"/>
        </w:rPr>
        <w:t>shrlink</w:t>
      </w:r>
      <w:proofErr w:type="spellEnd"/>
      <w:r>
        <w:rPr>
          <w:rFonts w:cs="Arial"/>
        </w:rPr>
        <w:t xml:space="preserve"> script is located in:</w:t>
      </w:r>
      <w:r>
        <w:rPr>
          <w:rFonts w:cs="Arial"/>
        </w:rPr>
        <w:tab/>
        <w:t>/</w:t>
      </w:r>
      <w:proofErr w:type="spellStart"/>
      <w:r>
        <w:rPr>
          <w:rFonts w:cs="Arial"/>
        </w:rPr>
        <w:t>asrs</w:t>
      </w:r>
      <w:proofErr w:type="spellEnd"/>
      <w:r>
        <w:rPr>
          <w:rFonts w:cs="Arial"/>
        </w:rPr>
        <w:t>/bin/</w:t>
      </w:r>
      <w:proofErr w:type="spellStart"/>
      <w:r>
        <w:rPr>
          <w:rFonts w:cs="Arial"/>
        </w:rPr>
        <w:t>shrlink</w:t>
      </w:r>
      <w:proofErr w:type="spellEnd"/>
    </w:p>
    <w:p w:rsidR="003D6807" w:rsidRDefault="003D6807">
      <w:pPr>
        <w:rPr>
          <w:rFonts w:cs="Arial"/>
        </w:rPr>
      </w:pPr>
    </w:p>
    <w:p w:rsidR="003D6807" w:rsidRDefault="003D6807">
      <w:pPr>
        <w:rPr>
          <w:rFonts w:cs="Arial"/>
        </w:rPr>
      </w:pPr>
      <w:r>
        <w:rPr>
          <w:rFonts w:cs="Arial"/>
        </w:rPr>
        <w:t xml:space="preserve">The entry in the </w:t>
      </w:r>
      <w:proofErr w:type="spellStart"/>
      <w:r>
        <w:rPr>
          <w:rFonts w:cs="Arial"/>
        </w:rPr>
        <w:t>shrlink</w:t>
      </w:r>
      <w:proofErr w:type="spellEnd"/>
      <w:r>
        <w:rPr>
          <w:rFonts w:cs="Arial"/>
        </w:rPr>
        <w:t xml:space="preserve"> script is:</w:t>
      </w:r>
      <w:r>
        <w:rPr>
          <w:rFonts w:cs="Arial"/>
        </w:rPr>
        <w:tab/>
        <w:t>MK_SYS_LIBS="/RAI/lib/libhal.sl /</w:t>
      </w:r>
      <w:proofErr w:type="spellStart"/>
      <w:r>
        <w:rPr>
          <w:rFonts w:cs="Arial"/>
        </w:rPr>
        <w:t>usr</w:t>
      </w:r>
      <w:proofErr w:type="spellEnd"/>
      <w:r>
        <w:rPr>
          <w:rFonts w:cs="Arial"/>
        </w:rPr>
        <w:t>/lib/libiaap.sl"</w:t>
      </w:r>
    </w:p>
    <w:p w:rsidR="003D6807" w:rsidRDefault="003D6807">
      <w:pPr>
        <w:rPr>
          <w:rFonts w:cs="Arial"/>
        </w:rPr>
      </w:pPr>
    </w:p>
    <w:p w:rsidR="003D6807" w:rsidRDefault="003D6807">
      <w:pPr>
        <w:pStyle w:val="Header2"/>
      </w:pPr>
      <w:bookmarkStart w:id="69" w:name="_Toc381782303"/>
      <w:r>
        <w:t>LIBRARY HEADER FILES</w:t>
      </w:r>
      <w:bookmarkEnd w:id="69"/>
    </w:p>
    <w:p w:rsidR="003D6807" w:rsidRDefault="003D6807">
      <w:pPr>
        <w:rPr>
          <w:rFonts w:cs="Arial"/>
        </w:rPr>
      </w:pPr>
      <w:r>
        <w:rPr>
          <w:rFonts w:cs="Arial"/>
        </w:rPr>
        <w:t xml:space="preserve">There is a common header file which is used when building any of the functions in the shared libraries (both libhal.sl and libaal.sl).  This header file, </w:t>
      </w:r>
      <w:proofErr w:type="spellStart"/>
      <w:r>
        <w:rPr>
          <w:rFonts w:cs="Arial"/>
        </w:rPr>
        <w:t>host_hdr.h</w:t>
      </w:r>
      <w:proofErr w:type="spellEnd"/>
      <w:r>
        <w:rPr>
          <w:rFonts w:cs="Arial"/>
        </w:rPr>
        <w:t xml:space="preserve">, defines all of the message types, the message fields, and their lengths in bytes.  The </w:t>
      </w:r>
      <w:proofErr w:type="spellStart"/>
      <w:r>
        <w:rPr>
          <w:rFonts w:cs="Arial"/>
        </w:rPr>
        <w:t>host_hdr.h</w:t>
      </w:r>
      <w:proofErr w:type="spellEnd"/>
      <w:r>
        <w:rPr>
          <w:rFonts w:cs="Arial"/>
        </w:rPr>
        <w:t xml:space="preserve"> file resides in several directories and is used as follows:</w:t>
      </w:r>
    </w:p>
    <w:p w:rsidR="003D6807" w:rsidRDefault="003D6807">
      <w:pPr>
        <w:rPr>
          <w:rFonts w:cs="Arial"/>
        </w:rPr>
      </w:pPr>
    </w:p>
    <w:p w:rsidR="003D6807" w:rsidRDefault="003D6807">
      <w:pPr>
        <w:ind w:left="3600" w:hanging="3600"/>
        <w:rPr>
          <w:rFonts w:cs="Arial"/>
        </w:rPr>
      </w:pPr>
      <w:r>
        <w:rPr>
          <w:rFonts w:cs="Arial"/>
        </w:rPr>
        <w:t>/</w:t>
      </w:r>
      <w:proofErr w:type="spellStart"/>
      <w:r>
        <w:rPr>
          <w:rFonts w:cs="Arial"/>
        </w:rPr>
        <w:t>asrs</w:t>
      </w:r>
      <w:proofErr w:type="spellEnd"/>
      <w:r>
        <w:rPr>
          <w:rFonts w:cs="Arial"/>
        </w:rPr>
        <w:t>/RAI/source/include/</w:t>
      </w:r>
      <w:proofErr w:type="spellStart"/>
      <w:r>
        <w:rPr>
          <w:rFonts w:cs="Arial"/>
        </w:rPr>
        <w:t>host_hdr.h</w:t>
      </w:r>
      <w:proofErr w:type="spellEnd"/>
      <w:r>
        <w:rPr>
          <w:rFonts w:cs="Arial"/>
        </w:rPr>
        <w:tab/>
      </w:r>
      <w:r>
        <w:rPr>
          <w:rFonts w:cs="Arial"/>
        </w:rPr>
        <w:tab/>
      </w:r>
      <w:proofErr w:type="gramStart"/>
      <w:r>
        <w:rPr>
          <w:rFonts w:cs="Arial"/>
        </w:rPr>
        <w:t>This</w:t>
      </w:r>
      <w:proofErr w:type="gramEnd"/>
      <w:r>
        <w:rPr>
          <w:rFonts w:cs="Arial"/>
        </w:rPr>
        <w:t xml:space="preserve"> is the “gold copy” maintained by </w:t>
      </w:r>
      <w:proofErr w:type="spellStart"/>
      <w:r>
        <w:rPr>
          <w:rFonts w:cs="Arial"/>
        </w:rPr>
        <w:t>Retrotech</w:t>
      </w:r>
      <w:proofErr w:type="spellEnd"/>
      <w:r>
        <w:rPr>
          <w:rFonts w:cs="Arial"/>
        </w:rPr>
        <w:t>.</w:t>
      </w:r>
    </w:p>
    <w:p w:rsidR="003D6807" w:rsidRDefault="003D6807">
      <w:pPr>
        <w:ind w:left="3600" w:hanging="3600"/>
        <w:rPr>
          <w:rFonts w:cs="Arial"/>
        </w:rPr>
      </w:pPr>
    </w:p>
    <w:p w:rsidR="003D6807" w:rsidRDefault="003D6807">
      <w:pPr>
        <w:ind w:left="4320" w:hanging="4320"/>
        <w:rPr>
          <w:rFonts w:cs="Arial"/>
        </w:rPr>
      </w:pPr>
      <w:r>
        <w:rPr>
          <w:rFonts w:cs="Arial"/>
        </w:rPr>
        <w:t>/RAI/source/include/</w:t>
      </w:r>
      <w:proofErr w:type="spellStart"/>
      <w:r>
        <w:rPr>
          <w:rFonts w:cs="Arial"/>
        </w:rPr>
        <w:t>host_hdr.h</w:t>
      </w:r>
      <w:proofErr w:type="spellEnd"/>
      <w:r>
        <w:rPr>
          <w:rFonts w:cs="Arial"/>
        </w:rPr>
        <w:tab/>
      </w:r>
      <w:proofErr w:type="gramStart"/>
      <w:r>
        <w:rPr>
          <w:rFonts w:cs="Arial"/>
        </w:rPr>
        <w:t>This</w:t>
      </w:r>
      <w:proofErr w:type="gramEnd"/>
      <w:r>
        <w:rPr>
          <w:rFonts w:cs="Arial"/>
        </w:rPr>
        <w:t xml:space="preserve"> is a copy of the “gold copy.”  McHugh should insure that this copy is in place at all ASRS sites.  Other ASRS vendors (</w:t>
      </w:r>
      <w:proofErr w:type="spellStart"/>
      <w:r>
        <w:rPr>
          <w:rFonts w:cs="Arial"/>
        </w:rPr>
        <w:t>Savoye</w:t>
      </w:r>
      <w:proofErr w:type="spellEnd"/>
      <w:r>
        <w:rPr>
          <w:rFonts w:cs="Arial"/>
        </w:rPr>
        <w:t xml:space="preserve">, </w:t>
      </w:r>
      <w:proofErr w:type="spellStart"/>
      <w:r>
        <w:rPr>
          <w:rFonts w:cs="Arial"/>
        </w:rPr>
        <w:t>Swisslog</w:t>
      </w:r>
      <w:proofErr w:type="spellEnd"/>
      <w:r>
        <w:rPr>
          <w:rFonts w:cs="Arial"/>
        </w:rPr>
        <w:t xml:space="preserve">, </w:t>
      </w:r>
      <w:proofErr w:type="spellStart"/>
      <w:proofErr w:type="gramStart"/>
      <w:r>
        <w:rPr>
          <w:rFonts w:cs="Arial"/>
        </w:rPr>
        <w:t>Naaraharju</w:t>
      </w:r>
      <w:proofErr w:type="spellEnd"/>
      <w:proofErr w:type="gramEnd"/>
      <w:r>
        <w:rPr>
          <w:rFonts w:cs="Arial"/>
        </w:rPr>
        <w:t>) should use a copy of this file.</w:t>
      </w:r>
    </w:p>
    <w:p w:rsidR="003D6807" w:rsidRDefault="003D6807">
      <w:pPr>
        <w:ind w:left="3600" w:hanging="3600"/>
        <w:rPr>
          <w:rFonts w:cs="Arial"/>
        </w:rPr>
      </w:pPr>
    </w:p>
    <w:p w:rsidR="003D6807" w:rsidRDefault="003D6807">
      <w:pPr>
        <w:ind w:left="4320" w:hanging="4320"/>
        <w:rPr>
          <w:rFonts w:cs="Arial"/>
        </w:rPr>
      </w:pPr>
      <w:r>
        <w:rPr>
          <w:rFonts w:cs="Arial"/>
        </w:rPr>
        <w:t>/opt/</w:t>
      </w:r>
      <w:proofErr w:type="spellStart"/>
      <w:r>
        <w:rPr>
          <w:rFonts w:cs="Arial"/>
        </w:rPr>
        <w:t>rtcis</w:t>
      </w:r>
      <w:proofErr w:type="spellEnd"/>
      <w:r>
        <w:rPr>
          <w:rFonts w:cs="Arial"/>
        </w:rPr>
        <w:t>/v50/source/_include/</w:t>
      </w:r>
      <w:proofErr w:type="spellStart"/>
      <w:r>
        <w:rPr>
          <w:rFonts w:cs="Arial"/>
        </w:rPr>
        <w:t>rai</w:t>
      </w:r>
      <w:proofErr w:type="spellEnd"/>
      <w:r>
        <w:rPr>
          <w:rFonts w:cs="Arial"/>
        </w:rPr>
        <w:t>/</w:t>
      </w:r>
      <w:proofErr w:type="spellStart"/>
      <w:r>
        <w:rPr>
          <w:rFonts w:cs="Arial"/>
        </w:rPr>
        <w:t>host_hdr.h</w:t>
      </w:r>
      <w:proofErr w:type="spellEnd"/>
      <w:r>
        <w:rPr>
          <w:rFonts w:cs="Arial"/>
        </w:rPr>
        <w:tab/>
      </w:r>
      <w:proofErr w:type="gramStart"/>
      <w:r>
        <w:rPr>
          <w:rFonts w:cs="Arial"/>
        </w:rPr>
        <w:t>This</w:t>
      </w:r>
      <w:proofErr w:type="gramEnd"/>
      <w:r>
        <w:rPr>
          <w:rFonts w:cs="Arial"/>
        </w:rPr>
        <w:t xml:space="preserve"> is a copy that McHugh actually uses when compiling RTCIS applications.</w:t>
      </w:r>
    </w:p>
    <w:p w:rsidR="003D6807" w:rsidRDefault="003D6807">
      <w:pPr>
        <w:ind w:left="3600" w:hanging="3600"/>
        <w:rPr>
          <w:rFonts w:cs="Arial"/>
        </w:rPr>
      </w:pPr>
    </w:p>
    <w:p w:rsidR="003D6807" w:rsidRDefault="003D6807">
      <w:pPr>
        <w:rPr>
          <w:rFonts w:cs="Arial"/>
        </w:rPr>
      </w:pPr>
      <w:r>
        <w:rPr>
          <w:rFonts w:cs="Arial"/>
        </w:rPr>
        <w:t xml:space="preserve">In addition, there are two other common header files in these directories: </w:t>
      </w:r>
      <w:proofErr w:type="spellStart"/>
      <w:r>
        <w:rPr>
          <w:rFonts w:cs="Arial"/>
        </w:rPr>
        <w:t>rai_err.h</w:t>
      </w:r>
      <w:proofErr w:type="spellEnd"/>
      <w:r>
        <w:rPr>
          <w:rFonts w:cs="Arial"/>
        </w:rPr>
        <w:t xml:space="preserve"> and </w:t>
      </w:r>
      <w:proofErr w:type="spellStart"/>
      <w:r>
        <w:rPr>
          <w:rFonts w:cs="Arial"/>
        </w:rPr>
        <w:t>rai_str.h</w:t>
      </w:r>
      <w:proofErr w:type="spellEnd"/>
      <w:r>
        <w:rPr>
          <w:rFonts w:cs="Arial"/>
        </w:rPr>
        <w:t>.</w:t>
      </w:r>
    </w:p>
    <w:p w:rsidR="003D6807" w:rsidRDefault="003D6807">
      <w:pPr>
        <w:rPr>
          <w:rFonts w:cs="Arial"/>
        </w:rPr>
      </w:pPr>
    </w:p>
    <w:p w:rsidR="003D6807" w:rsidRDefault="003D6807">
      <w:pPr>
        <w:rPr>
          <w:rFonts w:cs="Arial"/>
        </w:rPr>
      </w:pPr>
      <w:r>
        <w:rPr>
          <w:rFonts w:cs="Arial"/>
        </w:rPr>
        <w:tab/>
      </w:r>
      <w:r>
        <w:rPr>
          <w:rFonts w:cs="Arial"/>
        </w:rPr>
        <w:tab/>
      </w:r>
      <w:r>
        <w:rPr>
          <w:rFonts w:cs="Arial"/>
        </w:rPr>
        <w:tab/>
      </w:r>
      <w:proofErr w:type="spellStart"/>
      <w:proofErr w:type="gramStart"/>
      <w:r>
        <w:rPr>
          <w:rFonts w:cs="Arial"/>
        </w:rPr>
        <w:t>rai_err.h</w:t>
      </w:r>
      <w:proofErr w:type="spellEnd"/>
      <w:proofErr w:type="gramEnd"/>
      <w:r>
        <w:rPr>
          <w:rFonts w:cs="Arial"/>
        </w:rPr>
        <w:tab/>
      </w:r>
      <w:r>
        <w:rPr>
          <w:rFonts w:cs="Arial"/>
        </w:rPr>
        <w:tab/>
        <w:t>Contains error codes for use in host interface routines.</w:t>
      </w:r>
    </w:p>
    <w:p w:rsidR="003D6807" w:rsidRDefault="003D6807">
      <w:pPr>
        <w:rPr>
          <w:rFonts w:cs="Arial"/>
        </w:rPr>
      </w:pPr>
    </w:p>
    <w:p w:rsidR="003D6807" w:rsidRDefault="003D6807">
      <w:pPr>
        <w:rPr>
          <w:rFonts w:cs="Arial"/>
        </w:rPr>
      </w:pPr>
      <w:r>
        <w:rPr>
          <w:rFonts w:cs="Arial"/>
        </w:rPr>
        <w:tab/>
      </w:r>
      <w:r>
        <w:rPr>
          <w:rFonts w:cs="Arial"/>
        </w:rPr>
        <w:tab/>
      </w:r>
      <w:r>
        <w:rPr>
          <w:rFonts w:cs="Arial"/>
        </w:rPr>
        <w:tab/>
      </w:r>
      <w:proofErr w:type="spellStart"/>
      <w:proofErr w:type="gramStart"/>
      <w:r>
        <w:rPr>
          <w:rFonts w:cs="Arial"/>
        </w:rPr>
        <w:t>rai_str.h</w:t>
      </w:r>
      <w:proofErr w:type="spellEnd"/>
      <w:proofErr w:type="gramEnd"/>
      <w:r>
        <w:rPr>
          <w:rFonts w:cs="Arial"/>
        </w:rPr>
        <w:tab/>
      </w:r>
      <w:r>
        <w:rPr>
          <w:rFonts w:cs="Arial"/>
        </w:rPr>
        <w:tab/>
        <w:t>Contains default string characteristics</w:t>
      </w:r>
    </w:p>
    <w:p w:rsidR="003D6807" w:rsidRDefault="003D6807"/>
    <w:p w:rsidR="003D6807" w:rsidRDefault="003D6807">
      <w:pPr>
        <w:pStyle w:val="Header2"/>
      </w:pPr>
      <w:bookmarkStart w:id="70" w:name="_Toc381782304"/>
      <w:r>
        <w:t>LIBRARY VERSION SPECIFICATION</w:t>
      </w:r>
      <w:bookmarkEnd w:id="70"/>
    </w:p>
    <w:p w:rsidR="003D6807" w:rsidRDefault="003D6807">
      <w:r>
        <w:t>All suppliers of a libaal.sl library must use the same version designation (11/1993).</w:t>
      </w:r>
    </w:p>
    <w:p w:rsidR="003D6807" w:rsidRDefault="003D6807"/>
    <w:p w:rsidR="003D6807" w:rsidRDefault="003D6807">
      <w:r>
        <w:t xml:space="preserve">When the RTCIS executables are created, the </w:t>
      </w:r>
      <w:proofErr w:type="spellStart"/>
      <w:r>
        <w:t>Retrotech</w:t>
      </w:r>
      <w:proofErr w:type="spellEnd"/>
      <w:r>
        <w:t xml:space="preserve"> version of libaal.sl is used.  When </w:t>
      </w:r>
      <w:proofErr w:type="spellStart"/>
      <w:r>
        <w:t>Retrotech</w:t>
      </w:r>
      <w:proofErr w:type="spellEnd"/>
      <w:r>
        <w:t xml:space="preserve"> compiles the library, a </w:t>
      </w:r>
      <w:proofErr w:type="spellStart"/>
      <w:r>
        <w:t>pragma</w:t>
      </w:r>
      <w:proofErr w:type="spellEnd"/>
      <w:r>
        <w:t xml:space="preserve"> directive is specified which hard codes the version of the library to 11/1993.  This version number is then included in the RTCIS executables.  At run time a version check is made between the version recorded in the RTCIS executable and the version in the installed libaal.sl library.  If the versions do not match, or if there is no version number in the library, the following error will occur:</w:t>
      </w:r>
    </w:p>
    <w:p w:rsidR="003D6807" w:rsidRDefault="003D6807"/>
    <w:p w:rsidR="003D6807" w:rsidRDefault="003D6807">
      <w:r>
        <w:tab/>
        <w:t>/</w:t>
      </w:r>
      <w:proofErr w:type="spellStart"/>
      <w:r>
        <w:t>usr</w:t>
      </w:r>
      <w:proofErr w:type="spellEnd"/>
      <w:r>
        <w:t>/lib/dld.sl:  Invalid version of shared library</w:t>
      </w:r>
    </w:p>
    <w:p w:rsidR="003D6807" w:rsidRDefault="003D6807">
      <w:r>
        <w:tab/>
        <w:t>/opt/</w:t>
      </w:r>
      <w:proofErr w:type="spellStart"/>
      <w:r>
        <w:t>rtcis</w:t>
      </w:r>
      <w:proofErr w:type="spellEnd"/>
      <w:r>
        <w:t>/v50/RAI/lib/libaal.sl</w:t>
      </w:r>
    </w:p>
    <w:p w:rsidR="003D6807" w:rsidRDefault="003D6807">
      <w:r>
        <w:tab/>
        <w:t>/</w:t>
      </w:r>
      <w:proofErr w:type="spellStart"/>
      <w:r>
        <w:t>usr</w:t>
      </w:r>
      <w:proofErr w:type="spellEnd"/>
      <w:r>
        <w:t>/lib/dld.sl:  Exec format error</w:t>
      </w:r>
    </w:p>
    <w:p w:rsidR="003D6807" w:rsidRDefault="003D6807"/>
    <w:p w:rsidR="003D6807" w:rsidRDefault="003D6807">
      <w:r>
        <w:t xml:space="preserve">For more detail on versioning, refer to the </w:t>
      </w:r>
      <w:proofErr w:type="spellStart"/>
      <w:proofErr w:type="gramStart"/>
      <w:r>
        <w:t>unix</w:t>
      </w:r>
      <w:proofErr w:type="spellEnd"/>
      <w:proofErr w:type="gramEnd"/>
      <w:r>
        <w:t xml:space="preserve"> man for dld.sl.  Refer to the section on Intra-Library </w:t>
      </w:r>
      <w:proofErr w:type="spellStart"/>
      <w:r>
        <w:t>Versionsing</w:t>
      </w:r>
      <w:proofErr w:type="spellEnd"/>
      <w:r>
        <w:t>.</w:t>
      </w:r>
    </w:p>
    <w:p w:rsidR="003D6807" w:rsidRDefault="003D6807"/>
    <w:p w:rsidR="003D6807" w:rsidRDefault="003D6807">
      <w:pPr>
        <w:pStyle w:val="Header1"/>
      </w:pPr>
      <w:r>
        <w:br w:type="page"/>
      </w:r>
      <w:bookmarkStart w:id="71" w:name="_Toc381782305"/>
      <w:r>
        <w:lastRenderedPageBreak/>
        <w:t>RAI Library Naming Conventions</w:t>
      </w:r>
      <w:bookmarkEnd w:id="71"/>
    </w:p>
    <w:p w:rsidR="003D6807" w:rsidRDefault="003D6807"/>
    <w:p w:rsidR="003D6807" w:rsidRDefault="003D6807">
      <w:pPr>
        <w:ind w:left="270" w:hanging="270"/>
      </w:pPr>
      <w:r>
        <w:sym w:font="Symbol" w:char="F0B7"/>
      </w:r>
      <w:r>
        <w:tab/>
        <w:t xml:space="preserve">Routines and procedures that are owned by RTCIS are prefixed with </w:t>
      </w:r>
      <w:r>
        <w:rPr>
          <w:b/>
        </w:rPr>
        <w:t>HOST</w:t>
      </w:r>
      <w:r>
        <w:t>.</w:t>
      </w:r>
    </w:p>
    <w:p w:rsidR="003D6807" w:rsidRDefault="003D6807">
      <w:pPr>
        <w:ind w:left="270" w:hanging="270"/>
      </w:pPr>
    </w:p>
    <w:p w:rsidR="003D6807" w:rsidRDefault="003D6807">
      <w:pPr>
        <w:ind w:left="270" w:hanging="270"/>
      </w:pPr>
      <w:r>
        <w:sym w:font="Symbol" w:char="F0B7"/>
      </w:r>
      <w:r>
        <w:tab/>
        <w:t xml:space="preserve">Routines and procedures that are owned by the ASRS are prefixed </w:t>
      </w:r>
      <w:r w:rsidR="005829C4">
        <w:t xml:space="preserve">with </w:t>
      </w:r>
      <w:r w:rsidR="005829C4" w:rsidRPr="005829C4">
        <w:rPr>
          <w:b/>
        </w:rPr>
        <w:t>ACTIV</w:t>
      </w:r>
      <w:r>
        <w:t>.</w:t>
      </w:r>
    </w:p>
    <w:p w:rsidR="003D6807" w:rsidRDefault="003D6807">
      <w:pPr>
        <w:ind w:left="270" w:hanging="270"/>
      </w:pPr>
    </w:p>
    <w:p w:rsidR="003D6807" w:rsidRDefault="003D6807">
      <w:pPr>
        <w:ind w:left="270" w:hanging="270"/>
      </w:pPr>
      <w:r>
        <w:sym w:font="Symbol" w:char="F0B7"/>
      </w:r>
      <w:r>
        <w:tab/>
        <w:t xml:space="preserve">The RTCIS shared library is named </w:t>
      </w:r>
      <w:r>
        <w:rPr>
          <w:b/>
        </w:rPr>
        <w:t>libhal.sl</w:t>
      </w:r>
    </w:p>
    <w:p w:rsidR="003D6807" w:rsidRDefault="003D6807">
      <w:pPr>
        <w:ind w:left="270" w:hanging="270"/>
      </w:pPr>
    </w:p>
    <w:p w:rsidR="003D6807" w:rsidRDefault="003D6807">
      <w:pPr>
        <w:ind w:left="270" w:hanging="270"/>
      </w:pPr>
      <w:r>
        <w:sym w:font="Symbol" w:char="F0B7"/>
      </w:r>
      <w:r>
        <w:tab/>
        <w:t xml:space="preserve">The ASRS shared library is named </w:t>
      </w:r>
      <w:r>
        <w:rPr>
          <w:b/>
        </w:rPr>
        <w:t>libaal.sl</w:t>
      </w:r>
    </w:p>
    <w:p w:rsidR="003D6807" w:rsidRDefault="003D6807">
      <w:pPr>
        <w:ind w:left="270" w:hanging="270"/>
      </w:pPr>
    </w:p>
    <w:p w:rsidR="003D6807" w:rsidRDefault="003D6807">
      <w:pPr>
        <w:ind w:left="270" w:hanging="270"/>
      </w:pPr>
      <w:r>
        <w:sym w:font="Symbol" w:char="F0B7"/>
      </w:r>
      <w:r>
        <w:tab/>
        <w:t xml:space="preserve">The RTCIS shared library shall </w:t>
      </w:r>
      <w:proofErr w:type="gramStart"/>
      <w:r>
        <w:t>reside  in</w:t>
      </w:r>
      <w:proofErr w:type="gramEnd"/>
      <w:r>
        <w:t xml:space="preserve"> the directory /RAI/lib</w:t>
      </w:r>
    </w:p>
    <w:p w:rsidR="003D6807" w:rsidRDefault="003D6807">
      <w:pPr>
        <w:ind w:left="270" w:hanging="270"/>
      </w:pPr>
    </w:p>
    <w:p w:rsidR="003D6807" w:rsidRDefault="003D6807">
      <w:pPr>
        <w:ind w:left="270" w:hanging="270"/>
      </w:pPr>
      <w:r>
        <w:sym w:font="Symbol" w:char="F0B7"/>
      </w:r>
      <w:r>
        <w:tab/>
        <w:t>The ASRS shared library shall reside in the directory /RAI/lib</w:t>
      </w:r>
    </w:p>
    <w:p w:rsidR="003D6807" w:rsidRDefault="003D6807">
      <w:pPr>
        <w:ind w:left="270" w:hanging="270"/>
      </w:pPr>
    </w:p>
    <w:p w:rsidR="003D6807" w:rsidRDefault="003D6807">
      <w:pPr>
        <w:ind w:left="270" w:hanging="270"/>
      </w:pPr>
      <w:r>
        <w:sym w:font="Symbol" w:char="F0B7"/>
      </w:r>
      <w:r>
        <w:tab/>
        <w:t>Applications which access the libraries must belong to the live3 group.</w:t>
      </w:r>
    </w:p>
    <w:p w:rsidR="003D6807" w:rsidRDefault="003D6807">
      <w:pPr>
        <w:ind w:left="270" w:hanging="270"/>
      </w:pPr>
    </w:p>
    <w:p w:rsidR="003D6807" w:rsidRDefault="003D6807">
      <w:pPr>
        <w:ind w:left="270" w:hanging="270"/>
      </w:pPr>
    </w:p>
    <w:p w:rsidR="003D6807" w:rsidRDefault="003D6807">
      <w:pPr>
        <w:ind w:left="270" w:hanging="270"/>
      </w:pPr>
    </w:p>
    <w:p w:rsidR="003D6807" w:rsidRDefault="003D6807">
      <w:pPr>
        <w:ind w:left="270" w:hanging="270"/>
      </w:pPr>
    </w:p>
    <w:p w:rsidR="003D6807" w:rsidRDefault="003D6807">
      <w:pPr>
        <w:pStyle w:val="Header1"/>
      </w:pPr>
      <w:r>
        <w:br w:type="page"/>
      </w:r>
      <w:bookmarkStart w:id="72" w:name="_Toc381782306"/>
      <w:r>
        <w:lastRenderedPageBreak/>
        <w:t>RAI DATA Definitions</w:t>
      </w:r>
      <w:bookmarkEnd w:id="72"/>
    </w:p>
    <w:p w:rsidR="003D6807" w:rsidRDefault="003D6807">
      <w:pPr>
        <w:ind w:left="270" w:hanging="270"/>
      </w:pPr>
    </w:p>
    <w:p w:rsidR="003D6807" w:rsidRDefault="003D6807">
      <w:pPr>
        <w:tabs>
          <w:tab w:val="left" w:pos="4320"/>
        </w:tabs>
      </w:pPr>
      <w:r>
        <w:rPr>
          <w:u w:val="single"/>
        </w:rPr>
        <w:t>Data Item Name</w:t>
      </w:r>
      <w:r>
        <w:tab/>
      </w:r>
      <w:r>
        <w:rPr>
          <w:u w:val="single"/>
        </w:rPr>
        <w:t>Data Item Length</w:t>
      </w:r>
    </w:p>
    <w:p w:rsidR="003D6807" w:rsidRDefault="003D6807">
      <w:pPr>
        <w:tabs>
          <w:tab w:val="left" w:pos="4320"/>
        </w:tabs>
      </w:pPr>
      <w:proofErr w:type="spellStart"/>
      <w:proofErr w:type="gramStart"/>
      <w:r>
        <w:t>activ_level_id</w:t>
      </w:r>
      <w:proofErr w:type="spellEnd"/>
      <w:proofErr w:type="gramEnd"/>
      <w:r>
        <w:tab/>
        <w:t>X(2)</w:t>
      </w:r>
    </w:p>
    <w:p w:rsidR="003D6807" w:rsidRDefault="003D6807">
      <w:pPr>
        <w:tabs>
          <w:tab w:val="left" w:pos="4320"/>
        </w:tabs>
      </w:pPr>
      <w:proofErr w:type="spellStart"/>
      <w:proofErr w:type="gramStart"/>
      <w:r>
        <w:t>activ_input_location</w:t>
      </w:r>
      <w:proofErr w:type="spellEnd"/>
      <w:proofErr w:type="gramEnd"/>
      <w:r>
        <w:tab/>
        <w:t>X(5)</w:t>
      </w:r>
    </w:p>
    <w:p w:rsidR="003D6807" w:rsidRDefault="003D6807">
      <w:pPr>
        <w:tabs>
          <w:tab w:val="left" w:pos="4320"/>
        </w:tabs>
      </w:pPr>
      <w:proofErr w:type="spellStart"/>
      <w:proofErr w:type="gramStart"/>
      <w:r>
        <w:t>activ_output_location</w:t>
      </w:r>
      <w:proofErr w:type="spellEnd"/>
      <w:proofErr w:type="gramEnd"/>
      <w:r>
        <w:tab/>
        <w:t>X(5)</w:t>
      </w:r>
    </w:p>
    <w:p w:rsidR="003D6807" w:rsidRDefault="003D6807">
      <w:pPr>
        <w:tabs>
          <w:tab w:val="left" w:pos="4320"/>
        </w:tabs>
      </w:pPr>
      <w:proofErr w:type="spellStart"/>
      <w:proofErr w:type="gramStart"/>
      <w:r>
        <w:t>brand_code</w:t>
      </w:r>
      <w:proofErr w:type="spellEnd"/>
      <w:proofErr w:type="gramEnd"/>
      <w:r>
        <w:tab/>
        <w:t>X(8)</w:t>
      </w:r>
    </w:p>
    <w:p w:rsidR="003D6807" w:rsidRDefault="003D6807">
      <w:pPr>
        <w:tabs>
          <w:tab w:val="left" w:pos="4320"/>
        </w:tabs>
      </w:pPr>
      <w:proofErr w:type="spellStart"/>
      <w:proofErr w:type="gramStart"/>
      <w:r>
        <w:t>code_date</w:t>
      </w:r>
      <w:proofErr w:type="spellEnd"/>
      <w:proofErr w:type="gramEnd"/>
      <w:r>
        <w:tab/>
        <w:t>X(12)</w:t>
      </w:r>
    </w:p>
    <w:p w:rsidR="003D6807" w:rsidRDefault="003D6807">
      <w:pPr>
        <w:tabs>
          <w:tab w:val="left" w:pos="4320"/>
        </w:tabs>
      </w:pPr>
      <w:proofErr w:type="spellStart"/>
      <w:proofErr w:type="gramStart"/>
      <w:r>
        <w:t>host_control_number</w:t>
      </w:r>
      <w:proofErr w:type="spellEnd"/>
      <w:proofErr w:type="gramEnd"/>
      <w:r>
        <w:tab/>
        <w:t>X(12)</w:t>
      </w:r>
    </w:p>
    <w:p w:rsidR="003D6807" w:rsidRDefault="003D6807">
      <w:pPr>
        <w:tabs>
          <w:tab w:val="left" w:pos="4320"/>
        </w:tabs>
      </w:pPr>
      <w:proofErr w:type="spellStart"/>
      <w:proofErr w:type="gramStart"/>
      <w:r>
        <w:t>line_item_sequence_number</w:t>
      </w:r>
      <w:proofErr w:type="spellEnd"/>
      <w:proofErr w:type="gramEnd"/>
      <w:r>
        <w:tab/>
        <w:t>X(4)</w:t>
      </w:r>
    </w:p>
    <w:p w:rsidR="003D6807" w:rsidRDefault="003D6807">
      <w:pPr>
        <w:tabs>
          <w:tab w:val="left" w:pos="4320"/>
        </w:tabs>
      </w:pPr>
      <w:proofErr w:type="spellStart"/>
      <w:proofErr w:type="gramStart"/>
      <w:r>
        <w:t>line_item_array</w:t>
      </w:r>
      <w:proofErr w:type="spellEnd"/>
      <w:proofErr w:type="gramEnd"/>
      <w:r>
        <w:tab/>
        <w:t>X(891)</w:t>
      </w:r>
      <w:r>
        <w:tab/>
      </w:r>
      <w:r>
        <w:tab/>
        <w:t>pointer</w:t>
      </w:r>
    </w:p>
    <w:p w:rsidR="003D6807" w:rsidRDefault="003D6807">
      <w:pPr>
        <w:tabs>
          <w:tab w:val="left" w:pos="4320"/>
        </w:tabs>
      </w:pPr>
      <w:proofErr w:type="spellStart"/>
      <w:proofErr w:type="gramStart"/>
      <w:r>
        <w:t>line_qty</w:t>
      </w:r>
      <w:proofErr w:type="spellEnd"/>
      <w:proofErr w:type="gramEnd"/>
      <w:r>
        <w:tab/>
        <w:t>X(8)</w:t>
      </w:r>
    </w:p>
    <w:p w:rsidR="003D6807" w:rsidRDefault="003D6807">
      <w:pPr>
        <w:tabs>
          <w:tab w:val="left" w:pos="4320"/>
        </w:tabs>
      </w:pPr>
      <w:proofErr w:type="spellStart"/>
      <w:proofErr w:type="gramStart"/>
      <w:r>
        <w:t>message_timestamp</w:t>
      </w:r>
      <w:proofErr w:type="spellEnd"/>
      <w:proofErr w:type="gramEnd"/>
      <w:r>
        <w:tab/>
        <w:t>X(16)</w:t>
      </w:r>
    </w:p>
    <w:p w:rsidR="003D6807" w:rsidRDefault="003D6807">
      <w:pPr>
        <w:tabs>
          <w:tab w:val="left" w:pos="4320"/>
        </w:tabs>
      </w:pPr>
      <w:proofErr w:type="spellStart"/>
      <w:proofErr w:type="gramStart"/>
      <w:r>
        <w:t>message_type</w:t>
      </w:r>
      <w:proofErr w:type="spellEnd"/>
      <w:proofErr w:type="gramEnd"/>
      <w:r>
        <w:tab/>
        <w:t>X(4)</w:t>
      </w:r>
    </w:p>
    <w:p w:rsidR="003D6807" w:rsidRDefault="003D6807">
      <w:pPr>
        <w:tabs>
          <w:tab w:val="left" w:pos="4320"/>
        </w:tabs>
      </w:pPr>
      <w:proofErr w:type="spellStart"/>
      <w:proofErr w:type="gramStart"/>
      <w:r>
        <w:t>order_disposition</w:t>
      </w:r>
      <w:proofErr w:type="spellEnd"/>
      <w:proofErr w:type="gramEnd"/>
      <w:r>
        <w:tab/>
        <w:t>X(2)</w:t>
      </w:r>
    </w:p>
    <w:p w:rsidR="003D6807" w:rsidRDefault="003D6807">
      <w:pPr>
        <w:tabs>
          <w:tab w:val="left" w:pos="4320"/>
        </w:tabs>
      </w:pPr>
      <w:proofErr w:type="spellStart"/>
      <w:proofErr w:type="gramStart"/>
      <w:r>
        <w:t>pallet_type_code</w:t>
      </w:r>
      <w:proofErr w:type="spellEnd"/>
      <w:proofErr w:type="gramEnd"/>
      <w:r>
        <w:tab/>
        <w:t>X(2)</w:t>
      </w:r>
    </w:p>
    <w:p w:rsidR="003D6807" w:rsidRDefault="003D6807">
      <w:pPr>
        <w:tabs>
          <w:tab w:val="left" w:pos="4320"/>
        </w:tabs>
      </w:pPr>
      <w:proofErr w:type="spellStart"/>
      <w:proofErr w:type="gramStart"/>
      <w:r>
        <w:t>ul_hold_status_code</w:t>
      </w:r>
      <w:proofErr w:type="spellEnd"/>
      <w:proofErr w:type="gramEnd"/>
      <w:r>
        <w:tab/>
        <w:t>X(6)</w:t>
      </w:r>
    </w:p>
    <w:p w:rsidR="003D6807" w:rsidRDefault="003D6807">
      <w:pPr>
        <w:tabs>
          <w:tab w:val="left" w:pos="4320"/>
        </w:tabs>
      </w:pPr>
      <w:proofErr w:type="spellStart"/>
      <w:proofErr w:type="gramStart"/>
      <w:r>
        <w:t>ul_withdrawl_qty</w:t>
      </w:r>
      <w:proofErr w:type="spellEnd"/>
      <w:proofErr w:type="gramEnd"/>
      <w:r>
        <w:tab/>
        <w:t>X(4)</w:t>
      </w:r>
    </w:p>
    <w:p w:rsidR="003D6807" w:rsidRDefault="003D6807">
      <w:pPr>
        <w:tabs>
          <w:tab w:val="left" w:pos="4320"/>
        </w:tabs>
      </w:pPr>
      <w:proofErr w:type="spellStart"/>
      <w:proofErr w:type="gramStart"/>
      <w:r>
        <w:t>scheduled_ship_date</w:t>
      </w:r>
      <w:proofErr w:type="spellEnd"/>
      <w:proofErr w:type="gramEnd"/>
      <w:r>
        <w:tab/>
        <w:t>X(8)</w:t>
      </w:r>
    </w:p>
    <w:p w:rsidR="003D6807" w:rsidRDefault="003D6807">
      <w:pPr>
        <w:tabs>
          <w:tab w:val="left" w:pos="4320"/>
        </w:tabs>
      </w:pPr>
      <w:proofErr w:type="spellStart"/>
      <w:proofErr w:type="gramStart"/>
      <w:r>
        <w:t>scheduled_ship_time</w:t>
      </w:r>
      <w:proofErr w:type="spellEnd"/>
      <w:proofErr w:type="gramEnd"/>
      <w:r>
        <w:tab/>
        <w:t>X(8)</w:t>
      </w:r>
    </w:p>
    <w:p w:rsidR="003D6807" w:rsidRDefault="003D6807">
      <w:pPr>
        <w:tabs>
          <w:tab w:val="left" w:pos="4320"/>
        </w:tabs>
      </w:pPr>
      <w:proofErr w:type="spellStart"/>
      <w:proofErr w:type="gramStart"/>
      <w:r>
        <w:t>unit_load_id</w:t>
      </w:r>
      <w:proofErr w:type="spellEnd"/>
      <w:proofErr w:type="gramEnd"/>
      <w:r>
        <w:tab/>
        <w:t>X(20)</w:t>
      </w:r>
    </w:p>
    <w:p w:rsidR="003D6807" w:rsidRDefault="003D6807">
      <w:pPr>
        <w:tabs>
          <w:tab w:val="left" w:pos="4320"/>
        </w:tabs>
      </w:pPr>
      <w:proofErr w:type="spellStart"/>
      <w:proofErr w:type="gramStart"/>
      <w:r>
        <w:t>user_id</w:t>
      </w:r>
      <w:proofErr w:type="spellEnd"/>
      <w:proofErr w:type="gramEnd"/>
      <w:r>
        <w:tab/>
        <w:t>X(20)</w:t>
      </w:r>
    </w:p>
    <w:p w:rsidR="003D6807" w:rsidRDefault="003D6807">
      <w:pPr>
        <w:tabs>
          <w:tab w:val="left" w:pos="4320"/>
        </w:tabs>
      </w:pPr>
      <w:proofErr w:type="spellStart"/>
      <w:proofErr w:type="gramStart"/>
      <w:r>
        <w:t>withdrawal_intent_code</w:t>
      </w:r>
      <w:proofErr w:type="spellEnd"/>
      <w:proofErr w:type="gramEnd"/>
      <w:r>
        <w:tab/>
        <w:t>X(2)</w:t>
      </w:r>
    </w:p>
    <w:p w:rsidR="003D6807" w:rsidRDefault="003D6807">
      <w:pPr>
        <w:tabs>
          <w:tab w:val="left" w:pos="4320"/>
        </w:tabs>
      </w:pPr>
      <w:proofErr w:type="spellStart"/>
      <w:proofErr w:type="gramStart"/>
      <w:r>
        <w:t>withdrawal_output_time</w:t>
      </w:r>
      <w:proofErr w:type="spellEnd"/>
      <w:proofErr w:type="gramEnd"/>
      <w:r>
        <w:tab/>
        <w:t>X(6)</w:t>
      </w:r>
    </w:p>
    <w:p w:rsidR="003D6807" w:rsidRDefault="003D6807">
      <w:pPr>
        <w:tabs>
          <w:tab w:val="left" w:pos="4320"/>
        </w:tabs>
      </w:pPr>
      <w:proofErr w:type="spellStart"/>
      <w:proofErr w:type="gramStart"/>
      <w:r>
        <w:t>withdrawal_request_id</w:t>
      </w:r>
      <w:proofErr w:type="spellEnd"/>
      <w:proofErr w:type="gramEnd"/>
      <w:r>
        <w:tab/>
        <w:t>X(16)</w:t>
      </w:r>
    </w:p>
    <w:p w:rsidR="003D6807" w:rsidRDefault="003D6807">
      <w:pPr>
        <w:tabs>
          <w:tab w:val="left" w:pos="4320"/>
        </w:tabs>
      </w:pPr>
      <w:proofErr w:type="spellStart"/>
      <w:proofErr w:type="gramStart"/>
      <w:r>
        <w:t>withdrawal_select_flag</w:t>
      </w:r>
      <w:proofErr w:type="spellEnd"/>
      <w:proofErr w:type="gramEnd"/>
      <w:r>
        <w:tab/>
        <w:t>X(2)</w:t>
      </w:r>
    </w:p>
    <w:p w:rsidR="003D6807" w:rsidRDefault="003D6807">
      <w:pPr>
        <w:tabs>
          <w:tab w:val="left" w:pos="4320"/>
        </w:tabs>
      </w:pPr>
      <w:proofErr w:type="spellStart"/>
      <w:proofErr w:type="gramStart"/>
      <w:r>
        <w:t>line_count</w:t>
      </w:r>
      <w:proofErr w:type="spellEnd"/>
      <w:proofErr w:type="gramEnd"/>
      <w:r>
        <w:tab/>
      </w:r>
      <w:r>
        <w:tab/>
      </w:r>
      <w:r>
        <w:tab/>
        <w:t>integer return value</w:t>
      </w:r>
    </w:p>
    <w:p w:rsidR="003D6807" w:rsidRDefault="003D6807">
      <w:pPr>
        <w:tabs>
          <w:tab w:val="left" w:pos="4320"/>
        </w:tabs>
      </w:pPr>
      <w:proofErr w:type="spellStart"/>
      <w:proofErr w:type="gramStart"/>
      <w:r>
        <w:t>brand_description</w:t>
      </w:r>
      <w:proofErr w:type="spellEnd"/>
      <w:proofErr w:type="gramEnd"/>
      <w:r>
        <w:tab/>
        <w:t>X(40)</w:t>
      </w:r>
    </w:p>
    <w:p w:rsidR="003D6807" w:rsidRDefault="003D6807">
      <w:pPr>
        <w:tabs>
          <w:tab w:val="left" w:pos="4320"/>
        </w:tabs>
      </w:pPr>
      <w:proofErr w:type="spellStart"/>
      <w:proofErr w:type="gramStart"/>
      <w:r>
        <w:t>fifo_window</w:t>
      </w:r>
      <w:proofErr w:type="spellEnd"/>
      <w:proofErr w:type="gramEnd"/>
      <w:r>
        <w:tab/>
        <w:t>X(4)</w:t>
      </w:r>
    </w:p>
    <w:p w:rsidR="003D6807" w:rsidRDefault="003D6807">
      <w:pPr>
        <w:tabs>
          <w:tab w:val="left" w:pos="4320"/>
        </w:tabs>
      </w:pPr>
      <w:proofErr w:type="spellStart"/>
      <w:proofErr w:type="gramStart"/>
      <w:r>
        <w:t>item_group</w:t>
      </w:r>
      <w:proofErr w:type="spellEnd"/>
      <w:proofErr w:type="gramEnd"/>
      <w:r>
        <w:tab/>
        <w:t>X(6)</w:t>
      </w:r>
    </w:p>
    <w:p w:rsidR="003D6807" w:rsidRDefault="003D6807">
      <w:pPr>
        <w:tabs>
          <w:tab w:val="left" w:pos="4320"/>
        </w:tabs>
      </w:pPr>
      <w:proofErr w:type="spellStart"/>
      <w:proofErr w:type="gramStart"/>
      <w:r>
        <w:t>base_ulid</w:t>
      </w:r>
      <w:proofErr w:type="spellEnd"/>
      <w:proofErr w:type="gramEnd"/>
      <w:r>
        <w:tab/>
        <w:t>X(20)</w:t>
      </w:r>
    </w:p>
    <w:p w:rsidR="003D6807" w:rsidRDefault="003D6807">
      <w:pPr>
        <w:tabs>
          <w:tab w:val="left" w:pos="4320"/>
        </w:tabs>
      </w:pPr>
      <w:proofErr w:type="spellStart"/>
      <w:proofErr w:type="gramStart"/>
      <w:r>
        <w:t>busy_slot</w:t>
      </w:r>
      <w:proofErr w:type="spellEnd"/>
      <w:proofErr w:type="gramEnd"/>
      <w:r>
        <w:tab/>
        <w:t>X(5)</w:t>
      </w:r>
    </w:p>
    <w:p w:rsidR="003D6807" w:rsidRDefault="003D6807">
      <w:pPr>
        <w:tabs>
          <w:tab w:val="left" w:pos="4320"/>
        </w:tabs>
      </w:pPr>
      <w:proofErr w:type="spellStart"/>
      <w:proofErr w:type="gramStart"/>
      <w:r>
        <w:t>slot_type</w:t>
      </w:r>
      <w:proofErr w:type="spellEnd"/>
      <w:proofErr w:type="gramEnd"/>
      <w:r>
        <w:tab/>
        <w:t>X(2)</w:t>
      </w:r>
    </w:p>
    <w:p w:rsidR="003D6807" w:rsidRDefault="003D6807">
      <w:pPr>
        <w:tabs>
          <w:tab w:val="left" w:pos="4320"/>
        </w:tabs>
      </w:pPr>
      <w:proofErr w:type="spellStart"/>
      <w:proofErr w:type="gramStart"/>
      <w:r>
        <w:t>previous_state</w:t>
      </w:r>
      <w:proofErr w:type="spellEnd"/>
      <w:proofErr w:type="gramEnd"/>
      <w:r>
        <w:tab/>
        <w:t>X(4)</w:t>
      </w:r>
    </w:p>
    <w:p w:rsidR="003D6807" w:rsidRDefault="003D6807">
      <w:pPr>
        <w:tabs>
          <w:tab w:val="left" w:pos="4320"/>
        </w:tabs>
      </w:pPr>
      <w:proofErr w:type="spellStart"/>
      <w:proofErr w:type="gramStart"/>
      <w:r>
        <w:t>current_state</w:t>
      </w:r>
      <w:proofErr w:type="spellEnd"/>
      <w:proofErr w:type="gramEnd"/>
      <w:r>
        <w:tab/>
        <w:t>X(4)</w:t>
      </w:r>
    </w:p>
    <w:p w:rsidR="003D6807" w:rsidRDefault="003D6807">
      <w:pPr>
        <w:tabs>
          <w:tab w:val="left" w:pos="4320"/>
        </w:tabs>
      </w:pPr>
    </w:p>
    <w:p w:rsidR="003D6807" w:rsidRDefault="003D6807">
      <w:pPr>
        <w:tabs>
          <w:tab w:val="left" w:pos="4320"/>
        </w:tabs>
      </w:pPr>
    </w:p>
    <w:p w:rsidR="003D6807" w:rsidRDefault="003D6807">
      <w:pPr>
        <w:tabs>
          <w:tab w:val="left" w:pos="4320"/>
        </w:tabs>
      </w:pPr>
      <w:r>
        <w:t>All data items are left justified, padded with spaces, and null terminated.</w:t>
      </w:r>
    </w:p>
    <w:p w:rsidR="003D6807" w:rsidRDefault="003D6807">
      <w:pPr>
        <w:tabs>
          <w:tab w:val="left" w:pos="4320"/>
        </w:tabs>
      </w:pPr>
    </w:p>
    <w:p w:rsidR="003D6807" w:rsidRDefault="003D6807">
      <w:pPr>
        <w:tabs>
          <w:tab w:val="left" w:pos="4320"/>
        </w:tabs>
      </w:pPr>
      <w:r>
        <w:t>Shared memory buffer where data is exchanged is initialized with spaces.</w:t>
      </w:r>
    </w:p>
    <w:p w:rsidR="003D6807" w:rsidRDefault="003D6807">
      <w:pPr>
        <w:tabs>
          <w:tab w:val="left" w:pos="4320"/>
        </w:tabs>
      </w:pPr>
    </w:p>
    <w:p w:rsidR="003D6807" w:rsidRDefault="003D6807">
      <w:pPr>
        <w:tabs>
          <w:tab w:val="left" w:pos="4320"/>
        </w:tabs>
      </w:pPr>
      <w:r>
        <w:t>Complete data definitions and message structures are defined in the /opt/RAI/source/include/</w:t>
      </w:r>
      <w:proofErr w:type="spellStart"/>
      <w:r>
        <w:rPr>
          <w:b/>
        </w:rPr>
        <w:t>host_hdr.h</w:t>
      </w:r>
      <w:proofErr w:type="spellEnd"/>
      <w:r>
        <w:t xml:space="preserve"> file.  This file is maintained by </w:t>
      </w:r>
      <w:proofErr w:type="spellStart"/>
      <w:r>
        <w:t>Retrotech</w:t>
      </w:r>
      <w:proofErr w:type="spellEnd"/>
      <w:r>
        <w:t xml:space="preserve"> and is what must be used when </w:t>
      </w:r>
      <w:r w:rsidR="00062CB9">
        <w:t>compiling</w:t>
      </w:r>
      <w:r>
        <w:t xml:space="preserve"> any application that accesses the shared libraries.</w:t>
      </w:r>
    </w:p>
    <w:p w:rsidR="003D6807" w:rsidRDefault="003D6807">
      <w:pPr>
        <w:tabs>
          <w:tab w:val="left" w:pos="4320"/>
        </w:tabs>
      </w:pPr>
    </w:p>
    <w:p w:rsidR="003D6807" w:rsidRDefault="003D6807">
      <w:pPr>
        <w:tabs>
          <w:tab w:val="left" w:pos="4320"/>
        </w:tabs>
      </w:pPr>
      <w:r>
        <w:t xml:space="preserve">In the same directory is the </w:t>
      </w:r>
      <w:proofErr w:type="spellStart"/>
      <w:r>
        <w:rPr>
          <w:b/>
        </w:rPr>
        <w:t>rai_err.h</w:t>
      </w:r>
      <w:proofErr w:type="spellEnd"/>
      <w:r>
        <w:rPr>
          <w:b/>
        </w:rPr>
        <w:t xml:space="preserve"> file</w:t>
      </w:r>
      <w:r>
        <w:t xml:space="preserve"> which contains all of the error codes that can be returned from a function call.</w:t>
      </w:r>
    </w:p>
    <w:p w:rsidR="003D6807" w:rsidRDefault="003D6807">
      <w:pPr>
        <w:tabs>
          <w:tab w:val="left" w:pos="4320"/>
        </w:tabs>
      </w:pPr>
    </w:p>
    <w:p w:rsidR="003D6807" w:rsidRDefault="003D6807">
      <w:pPr>
        <w:pStyle w:val="Header1"/>
        <w:rPr>
          <w:rFonts w:ascii="Courier New" w:hAnsi="Courier New"/>
        </w:rPr>
      </w:pPr>
      <w:r>
        <w:br w:type="page"/>
      </w:r>
      <w:bookmarkStart w:id="73" w:name="_Toc381782307"/>
      <w:r>
        <w:lastRenderedPageBreak/>
        <w:t>MESSAGE 8 - Assign ASRS Input Location</w:t>
      </w:r>
      <w:bookmarkEnd w:id="73"/>
    </w:p>
    <w:p w:rsidR="003D6807" w:rsidRDefault="003D6807">
      <w:pPr>
        <w:rPr>
          <w:rFonts w:ascii="Courier New" w:hAnsi="Courier New"/>
          <w:b/>
        </w:rPr>
      </w:pPr>
    </w:p>
    <w:p w:rsidR="008F28F1" w:rsidRDefault="008F28F1" w:rsidP="008F28F1">
      <w:pPr>
        <w:tabs>
          <w:tab w:val="left" w:pos="2880"/>
          <w:tab w:val="left" w:pos="3960"/>
          <w:tab w:val="left" w:pos="5040"/>
          <w:tab w:val="left" w:pos="6120"/>
        </w:tabs>
        <w:rPr>
          <w:b/>
        </w:rPr>
      </w:pPr>
      <w:r>
        <w:rPr>
          <w:b/>
        </w:rPr>
        <w:t>Message Description:</w:t>
      </w:r>
    </w:p>
    <w:p w:rsidR="008F28F1" w:rsidRDefault="008F28F1" w:rsidP="008F28F1">
      <w:pPr>
        <w:tabs>
          <w:tab w:val="left" w:pos="2880"/>
          <w:tab w:val="left" w:pos="3960"/>
          <w:tab w:val="left" w:pos="5040"/>
          <w:tab w:val="left" w:pos="6120"/>
        </w:tabs>
      </w:pPr>
    </w:p>
    <w:p w:rsidR="008F28F1" w:rsidRDefault="008F28F1" w:rsidP="008F28F1">
      <w:pPr>
        <w:tabs>
          <w:tab w:val="left" w:pos="2880"/>
          <w:tab w:val="left" w:pos="3960"/>
          <w:tab w:val="left" w:pos="5040"/>
          <w:tab w:val="left" w:pos="6120"/>
        </w:tabs>
      </w:pPr>
      <w:r>
        <w:t>This is a message sent from RTCIS to the ASRS requesting the ASRS to supply an input location for a unit load.  This message actually takes the form of a library procedure supplied by the ASRS that when called by RTCIS and passed an item code returns a value indicating the proper input location.</w:t>
      </w:r>
    </w:p>
    <w:p w:rsidR="008F28F1" w:rsidRDefault="008F28F1" w:rsidP="008F28F1">
      <w:pPr>
        <w:rPr>
          <w:b/>
        </w:rPr>
      </w:pPr>
    </w:p>
    <w:p w:rsidR="0037526B" w:rsidRDefault="0037526B" w:rsidP="008F28F1">
      <w:pPr>
        <w:rPr>
          <w:b/>
        </w:rPr>
      </w:pPr>
    </w:p>
    <w:p w:rsidR="008F28F1" w:rsidRDefault="008F28F1" w:rsidP="008F28F1">
      <w:pPr>
        <w:rPr>
          <w:b/>
        </w:rPr>
      </w:pPr>
      <w:r>
        <w:rPr>
          <w:b/>
        </w:rPr>
        <w:t>Message Contents:</w:t>
      </w:r>
    </w:p>
    <w:p w:rsidR="003C5829" w:rsidRDefault="003C5829" w:rsidP="003C5829">
      <w:pPr>
        <w:tabs>
          <w:tab w:val="left" w:pos="7560"/>
          <w:tab w:val="left" w:pos="8280"/>
        </w:tabs>
        <w:rPr>
          <w:b/>
        </w:rPr>
      </w:pP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210"/>
        <w:gridCol w:w="720"/>
      </w:tblGrid>
      <w:tr w:rsidR="003C5829" w:rsidTr="000C75D3">
        <w:tc>
          <w:tcPr>
            <w:tcW w:w="9000" w:type="dxa"/>
            <w:gridSpan w:val="3"/>
          </w:tcPr>
          <w:p w:rsidR="003C5829" w:rsidRPr="000C75D3" w:rsidRDefault="003C5829"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 xml:space="preserve">Message 8 – </w:t>
            </w:r>
            <w:r w:rsidRPr="000C75D3">
              <w:rPr>
                <w:b/>
              </w:rPr>
              <w:t>Assign ASRS Input Location</w:t>
            </w:r>
          </w:p>
        </w:tc>
      </w:tr>
      <w:tr w:rsidR="003C5829" w:rsidTr="000C75D3">
        <w:tc>
          <w:tcPr>
            <w:tcW w:w="2070" w:type="dxa"/>
          </w:tcPr>
          <w:p w:rsidR="003C5829" w:rsidRPr="000C75D3" w:rsidRDefault="003C5829" w:rsidP="000C75D3">
            <w:pPr>
              <w:tabs>
                <w:tab w:val="left" w:pos="2880"/>
                <w:tab w:val="left" w:pos="3960"/>
                <w:tab w:val="left" w:pos="7560"/>
                <w:tab w:val="left" w:pos="8280"/>
              </w:tabs>
              <w:jc w:val="center"/>
              <w:rPr>
                <w:rFonts w:ascii="Times New Roman" w:hAnsi="Times New Roman"/>
                <w:b/>
                <w:i/>
              </w:rPr>
            </w:pPr>
          </w:p>
          <w:p w:rsidR="003C5829" w:rsidRPr="000C75D3" w:rsidRDefault="003C5829"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6210" w:type="dxa"/>
          </w:tcPr>
          <w:p w:rsidR="003C5829" w:rsidRPr="000C75D3" w:rsidRDefault="003C5829" w:rsidP="000C75D3">
            <w:pPr>
              <w:tabs>
                <w:tab w:val="left" w:pos="2880"/>
                <w:tab w:val="left" w:pos="3960"/>
                <w:tab w:val="left" w:pos="7560"/>
                <w:tab w:val="left" w:pos="8280"/>
              </w:tabs>
              <w:jc w:val="center"/>
              <w:rPr>
                <w:rFonts w:ascii="Times New Roman" w:hAnsi="Times New Roman"/>
                <w:b/>
                <w:i/>
              </w:rPr>
            </w:pPr>
          </w:p>
          <w:p w:rsidR="003C5829" w:rsidRPr="000C75D3" w:rsidRDefault="003C5829"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3C5829" w:rsidRPr="000C75D3" w:rsidRDefault="003C5829"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3C5829" w:rsidTr="000C75D3">
        <w:tc>
          <w:tcPr>
            <w:tcW w:w="2070" w:type="dxa"/>
          </w:tcPr>
          <w:p w:rsidR="003C5829" w:rsidRPr="000C75D3" w:rsidRDefault="003C5829"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6210" w:type="dxa"/>
          </w:tcPr>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‘A8 </w:t>
            </w:r>
            <w:r w:rsidR="002C2496" w:rsidRPr="000C75D3">
              <w:rPr>
                <w:rFonts w:ascii="Times New Roman" w:hAnsi="Times New Roman"/>
              </w:rPr>
              <w:t>‘– Ask ASRS for i</w:t>
            </w:r>
            <w:r w:rsidRPr="000C75D3">
              <w:rPr>
                <w:rFonts w:ascii="Times New Roman" w:hAnsi="Times New Roman"/>
              </w:rPr>
              <w:t xml:space="preserve">nput </w:t>
            </w:r>
            <w:r w:rsidR="002C2496" w:rsidRPr="000C75D3">
              <w:rPr>
                <w:rFonts w:ascii="Times New Roman" w:hAnsi="Times New Roman"/>
              </w:rPr>
              <w:t xml:space="preserve">location.  </w:t>
            </w:r>
            <w:r w:rsidR="0096165B" w:rsidRPr="000C75D3">
              <w:rPr>
                <w:rFonts w:ascii="Times New Roman" w:hAnsi="Times New Roman"/>
              </w:rPr>
              <w:t>Occurs when delivery location = 0 in message 5</w:t>
            </w:r>
            <w:r w:rsidR="00550A56" w:rsidRPr="000C75D3">
              <w:rPr>
                <w:rFonts w:ascii="Times New Roman" w:hAnsi="Times New Roman"/>
              </w:rPr>
              <w:t xml:space="preserve">. </w:t>
            </w:r>
            <w:r w:rsidR="00550A56">
              <w:t xml:space="preserve"> </w:t>
            </w:r>
            <w:r w:rsidR="00550A56" w:rsidRPr="00447DF4">
              <w:t xml:space="preserve"> </w:t>
            </w:r>
            <w:r w:rsidR="00550A56" w:rsidRPr="000C75D3">
              <w:rPr>
                <w:rFonts w:ascii="Times New Roman" w:hAnsi="Times New Roman"/>
              </w:rPr>
              <w:t>Two A8s are sent for Stacked pallets.</w:t>
            </w:r>
            <w:r w:rsidR="00550A56" w:rsidRPr="00447DF4">
              <w:t xml:space="preserve">  </w:t>
            </w:r>
          </w:p>
          <w:p w:rsidR="003C5829" w:rsidRPr="000C75D3" w:rsidRDefault="002C2496" w:rsidP="000C75D3">
            <w:pPr>
              <w:tabs>
                <w:tab w:val="left" w:pos="2880"/>
                <w:tab w:val="left" w:pos="3960"/>
                <w:tab w:val="left" w:pos="7560"/>
                <w:tab w:val="left" w:pos="8280"/>
              </w:tabs>
              <w:rPr>
                <w:rFonts w:ascii="Times New Roman" w:hAnsi="Times New Roman"/>
              </w:rPr>
            </w:pPr>
            <w:r w:rsidRPr="000C75D3">
              <w:rPr>
                <w:rFonts w:ascii="Times New Roman" w:hAnsi="Times New Roman"/>
              </w:rPr>
              <w:t>‘D8 ‘</w:t>
            </w:r>
            <w:r w:rsidR="003C5829" w:rsidRPr="000C75D3">
              <w:rPr>
                <w:rFonts w:ascii="Times New Roman" w:hAnsi="Times New Roman"/>
              </w:rPr>
              <w:t>– De-announce the Unit</w:t>
            </w:r>
            <w:r w:rsidR="00B20808" w:rsidRPr="000C75D3">
              <w:rPr>
                <w:rFonts w:ascii="Times New Roman" w:hAnsi="Times New Roman"/>
              </w:rPr>
              <w:t xml:space="preserve"> </w:t>
            </w:r>
            <w:r w:rsidR="003C5829" w:rsidRPr="000C75D3">
              <w:rPr>
                <w:rFonts w:ascii="Times New Roman" w:hAnsi="Times New Roman"/>
              </w:rPr>
              <w:t>load to ASRS</w:t>
            </w:r>
            <w:r w:rsidRPr="000C75D3">
              <w:rPr>
                <w:rFonts w:ascii="Times New Roman" w:hAnsi="Times New Roman"/>
              </w:rPr>
              <w:t xml:space="preserve">.  Happens when unit load pending location is </w:t>
            </w:r>
            <w:r w:rsidR="0096165B" w:rsidRPr="000C75D3">
              <w:rPr>
                <w:rFonts w:ascii="Times New Roman" w:hAnsi="Times New Roman"/>
              </w:rPr>
              <w:t xml:space="preserve">the ASRS. The ASRS then de-allocates resources for storing the specific unit load.  </w:t>
            </w:r>
            <w:r w:rsidR="00550A56" w:rsidRPr="000C75D3">
              <w:rPr>
                <w:rFonts w:ascii="Times New Roman" w:hAnsi="Times New Roman"/>
              </w:rPr>
              <w:t>Only one D8 is sent for stacked pallets.</w:t>
            </w:r>
          </w:p>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‘M8 ‘– Announce to ASRS which input location will arrive</w:t>
            </w:r>
            <w:r w:rsidR="00ED7C54" w:rsidRPr="000C75D3">
              <w:rPr>
                <w:rFonts w:ascii="Times New Roman" w:hAnsi="Times New Roman"/>
              </w:rPr>
              <w:t>. When delivery location is not 0, 88, 99, consign</w:t>
            </w:r>
            <w:r w:rsidR="00550A56" w:rsidRPr="000C75D3">
              <w:rPr>
                <w:rFonts w:ascii="Times New Roman" w:hAnsi="Times New Roman"/>
              </w:rPr>
              <w:t xml:space="preserve"> type</w:t>
            </w:r>
            <w:r w:rsidR="00ED7C54" w:rsidRPr="000C75D3">
              <w:rPr>
                <w:rFonts w:ascii="Times New Roman" w:hAnsi="Times New Roman"/>
              </w:rPr>
              <w:t xml:space="preserve">, </w:t>
            </w:r>
            <w:r w:rsidR="00550A56" w:rsidRPr="000C75D3">
              <w:rPr>
                <w:rFonts w:ascii="Times New Roman" w:hAnsi="Times New Roman"/>
              </w:rPr>
              <w:t xml:space="preserve">or </w:t>
            </w:r>
            <w:r w:rsidR="00ED7C54" w:rsidRPr="000C75D3">
              <w:rPr>
                <w:rFonts w:ascii="Times New Roman" w:hAnsi="Times New Roman"/>
              </w:rPr>
              <w:t>reject</w:t>
            </w:r>
            <w:r w:rsidR="00550A56" w:rsidRPr="000C75D3">
              <w:rPr>
                <w:rFonts w:ascii="Times New Roman" w:hAnsi="Times New Roman"/>
              </w:rPr>
              <w:t xml:space="preserve"> </w:t>
            </w:r>
            <w:proofErr w:type="gramStart"/>
            <w:r w:rsidR="00550A56" w:rsidRPr="000C75D3">
              <w:rPr>
                <w:rFonts w:ascii="Times New Roman" w:hAnsi="Times New Roman"/>
              </w:rPr>
              <w:t>type  location</w:t>
            </w:r>
            <w:proofErr w:type="gramEnd"/>
            <w:r w:rsidR="00ED7C54" w:rsidRPr="000C75D3">
              <w:rPr>
                <w:rFonts w:ascii="Times New Roman" w:hAnsi="Times New Roman"/>
              </w:rPr>
              <w:t>.</w:t>
            </w:r>
          </w:p>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‘C8’ – </w:t>
            </w:r>
            <w:r w:rsidR="00ED7C54" w:rsidRPr="000C75D3">
              <w:rPr>
                <w:rFonts w:ascii="Times New Roman" w:hAnsi="Times New Roman"/>
              </w:rPr>
              <w:t xml:space="preserve">Request an input location for a case picked unit load.  This is a unit load which has been created with many different item codes.  </w:t>
            </w:r>
          </w:p>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‘L8’ – </w:t>
            </w:r>
            <w:r w:rsidR="00ED7C54" w:rsidRPr="000C75D3">
              <w:rPr>
                <w:rFonts w:ascii="Times New Roman" w:hAnsi="Times New Roman"/>
              </w:rPr>
              <w:t>same as an A8, except it is telling the ASRS system that the ulid is on the lower FPDS, so the ASRS system will only return lower input points.</w:t>
            </w:r>
            <w:r w:rsidR="00550A56" w:rsidRPr="000C75D3">
              <w:rPr>
                <w:rFonts w:ascii="Times New Roman" w:hAnsi="Times New Roman"/>
              </w:rPr>
              <w:t xml:space="preserve"> </w:t>
            </w:r>
            <w:r w:rsidR="00ED7C54" w:rsidRPr="000C75D3">
              <w:rPr>
                <w:rFonts w:ascii="Times New Roman" w:hAnsi="Times New Roman"/>
              </w:rPr>
              <w:t xml:space="preserve">Happens when message 5 delivery location = 88  </w:t>
            </w:r>
          </w:p>
          <w:p w:rsidR="002C2496"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‘U8’ – </w:t>
            </w:r>
            <w:r w:rsidR="00EB207E" w:rsidRPr="000C75D3">
              <w:rPr>
                <w:rFonts w:ascii="Times New Roman" w:hAnsi="Times New Roman"/>
              </w:rPr>
              <w:t xml:space="preserve">same as an A8, except it is telling the ASRS system that the ulid is on the upper FPDS, so the ASRS system will only return upper input points. Happens when message 5 delivery location = 99  </w:t>
            </w:r>
          </w:p>
        </w:tc>
        <w:tc>
          <w:tcPr>
            <w:tcW w:w="720" w:type="dxa"/>
          </w:tcPr>
          <w:p w:rsidR="003C5829" w:rsidRPr="000C75D3" w:rsidRDefault="003C582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R→A</w:t>
            </w:r>
          </w:p>
        </w:tc>
      </w:tr>
      <w:tr w:rsidR="003C5829" w:rsidTr="000C75D3">
        <w:tc>
          <w:tcPr>
            <w:tcW w:w="2070" w:type="dxa"/>
          </w:tcPr>
          <w:p w:rsidR="003C5829" w:rsidRPr="000C75D3" w:rsidRDefault="003C5829"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6210" w:type="dxa"/>
          </w:tcPr>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w:t>
            </w:r>
          </w:p>
          <w:p w:rsidR="003C5829" w:rsidRPr="000C75D3" w:rsidRDefault="003C5829" w:rsidP="000C75D3">
            <w:pPr>
              <w:tabs>
                <w:tab w:val="left" w:pos="2880"/>
                <w:tab w:val="left" w:pos="3960"/>
                <w:tab w:val="left" w:pos="7560"/>
                <w:tab w:val="left" w:pos="8280"/>
              </w:tabs>
              <w:rPr>
                <w:rFonts w:ascii="Times New Roman" w:hAnsi="Times New Roman"/>
              </w:rPr>
            </w:pPr>
          </w:p>
        </w:tc>
        <w:tc>
          <w:tcPr>
            <w:tcW w:w="720" w:type="dxa"/>
          </w:tcPr>
          <w:p w:rsidR="003C5829" w:rsidRPr="000C75D3" w:rsidRDefault="003C582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R→A</w:t>
            </w:r>
          </w:p>
        </w:tc>
      </w:tr>
      <w:tr w:rsidR="003C5829" w:rsidTr="000C75D3">
        <w:tc>
          <w:tcPr>
            <w:tcW w:w="2070" w:type="dxa"/>
          </w:tcPr>
          <w:p w:rsidR="003C5829" w:rsidRPr="000C75D3" w:rsidRDefault="003C5829"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6210" w:type="dxa"/>
          </w:tcPr>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3C5829" w:rsidRPr="000C75D3" w:rsidRDefault="003C5829"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3C5829" w:rsidRPr="000C75D3" w:rsidRDefault="003C582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197D24" w:rsidTr="000C75D3">
        <w:tc>
          <w:tcPr>
            <w:tcW w:w="2070" w:type="dxa"/>
          </w:tcPr>
          <w:p w:rsidR="00197D24" w:rsidRPr="000C75D3" w:rsidRDefault="00197D2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Brand_Description</w:t>
            </w:r>
            <w:proofErr w:type="spellEnd"/>
          </w:p>
        </w:tc>
        <w:tc>
          <w:tcPr>
            <w:tcW w:w="6210" w:type="dxa"/>
          </w:tcPr>
          <w:p w:rsidR="00197D24" w:rsidRPr="000C75D3" w:rsidRDefault="00B20808"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an alpha/numeric description of the brand code.  It is supplied in message types A8 and M8.  It is blank in message M8.  In message C8, this field contains the shipment number and a sequence number.  The format is </w:t>
            </w:r>
            <w:proofErr w:type="spellStart"/>
            <w:r w:rsidRPr="000C75D3">
              <w:rPr>
                <w:rFonts w:ascii="Times New Roman" w:hAnsi="Times New Roman"/>
              </w:rPr>
              <w:t>nnnnnnnnnnnn</w:t>
            </w:r>
            <w:proofErr w:type="gramStart"/>
            <w:r w:rsidRPr="000C75D3">
              <w:rPr>
                <w:rFonts w:ascii="Times New Roman" w:hAnsi="Times New Roman"/>
              </w:rPr>
              <w:t>:s</w:t>
            </w:r>
            <w:proofErr w:type="spellEnd"/>
            <w:proofErr w:type="gramEnd"/>
            <w:r w:rsidRPr="000C75D3">
              <w:rPr>
                <w:rFonts w:ascii="Times New Roman" w:hAnsi="Times New Roman"/>
              </w:rPr>
              <w:t xml:space="preserve"> where “</w:t>
            </w:r>
            <w:proofErr w:type="spellStart"/>
            <w:r w:rsidRPr="000C75D3">
              <w:rPr>
                <w:rFonts w:ascii="Times New Roman" w:hAnsi="Times New Roman"/>
              </w:rPr>
              <w:t>nnnnnnnnnnnn</w:t>
            </w:r>
            <w:proofErr w:type="spellEnd"/>
            <w:r w:rsidRPr="000C75D3">
              <w:rPr>
                <w:rFonts w:ascii="Times New Roman" w:hAnsi="Times New Roman"/>
              </w:rPr>
              <w:t>” is up to a twelve digit shipment number and “s” is a loading sequence number.  See message 21 for a description of how this information is used for retrieving case picked unit loads.</w:t>
            </w:r>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A40 R→A</w:t>
            </w:r>
          </w:p>
        </w:tc>
      </w:tr>
      <w:tr w:rsidR="00197D24" w:rsidTr="000C75D3">
        <w:tc>
          <w:tcPr>
            <w:tcW w:w="2070" w:type="dxa"/>
          </w:tcPr>
          <w:p w:rsidR="00197D24" w:rsidRPr="000C75D3" w:rsidRDefault="00197D2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6210" w:type="dxa"/>
          </w:tcPr>
          <w:p w:rsidR="00197D24" w:rsidRPr="000C75D3" w:rsidRDefault="00B20808"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unique description of when and where a product is produced.  The value is typically of the form YDDDPPPPLL.  YDDD is the Julian date, PPPP is the plant code, and LL is the production line number.  Code Date is also commonly referred to as batch code.  Within RTCIS, the corresponding field is called control group.</w:t>
            </w:r>
          </w:p>
          <w:p w:rsidR="00550A56" w:rsidRPr="000C75D3" w:rsidRDefault="00550A5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difference between production of a unit load and introduction to the ASRS can sometimes be large.  For the ACTIV ASRS, the Julian date is extracted from the </w:t>
            </w:r>
            <w:proofErr w:type="spellStart"/>
            <w:r w:rsidRPr="000C75D3">
              <w:rPr>
                <w:rFonts w:ascii="Times New Roman" w:hAnsi="Times New Roman"/>
              </w:rPr>
              <w:t>code_date</w:t>
            </w:r>
            <w:proofErr w:type="spellEnd"/>
            <w:r w:rsidRPr="000C75D3">
              <w:rPr>
                <w:rFonts w:ascii="Times New Roman" w:hAnsi="Times New Roman"/>
              </w:rPr>
              <w:t xml:space="preserve"> and is used as the </w:t>
            </w:r>
            <w:proofErr w:type="spellStart"/>
            <w:r w:rsidRPr="000C75D3">
              <w:rPr>
                <w:rFonts w:ascii="Times New Roman" w:hAnsi="Times New Roman"/>
              </w:rPr>
              <w:t>fifo</w:t>
            </w:r>
            <w:proofErr w:type="spellEnd"/>
            <w:r w:rsidRPr="000C75D3">
              <w:rPr>
                <w:rFonts w:ascii="Times New Roman" w:hAnsi="Times New Roman"/>
              </w:rPr>
              <w:t xml:space="preserve"> date.</w:t>
            </w:r>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197D24" w:rsidTr="000C75D3">
        <w:tc>
          <w:tcPr>
            <w:tcW w:w="2070" w:type="dxa"/>
          </w:tcPr>
          <w:p w:rsidR="00197D24" w:rsidRPr="000C75D3" w:rsidRDefault="00197D2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6210" w:type="dxa"/>
          </w:tcPr>
          <w:p w:rsidR="00197D24" w:rsidRPr="000C75D3" w:rsidRDefault="00197D2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197D24" w:rsidRPr="000C75D3" w:rsidRDefault="00197D2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197D24" w:rsidRPr="000C75D3" w:rsidRDefault="00A83F2C"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MSX - U=CHEP, E</w:t>
            </w:r>
            <w:r w:rsidR="00197D24" w:rsidRPr="000C75D3">
              <w:rPr>
                <w:rFonts w:ascii="Times New Roman" w:hAnsi="Times New Roman"/>
              </w:rPr>
              <w:t xml:space="preserve">=EURO, and W=WERO.  </w:t>
            </w:r>
          </w:p>
          <w:p w:rsidR="00197D24" w:rsidRPr="000C75D3" w:rsidRDefault="00197D2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197D24" w:rsidTr="000C75D3">
        <w:tc>
          <w:tcPr>
            <w:tcW w:w="2070" w:type="dxa"/>
          </w:tcPr>
          <w:p w:rsidR="00197D24" w:rsidRPr="000C75D3" w:rsidRDefault="00EB207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Ul</w:t>
            </w:r>
            <w:r w:rsidR="00B66552" w:rsidRPr="000C75D3">
              <w:rPr>
                <w:rFonts w:ascii="Times New Roman" w:hAnsi="Times New Roman"/>
              </w:rPr>
              <w:t>_hold_status_code</w:t>
            </w:r>
            <w:proofErr w:type="spellEnd"/>
          </w:p>
        </w:tc>
        <w:tc>
          <w:tcPr>
            <w:tcW w:w="6210" w:type="dxa"/>
          </w:tcPr>
          <w:p w:rsidR="00197D24" w:rsidRPr="000C75D3" w:rsidRDefault="00EB207E"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indicates the quality status as controlled by RTCIS.  RL indicates that </w:t>
            </w:r>
            <w:r w:rsidRPr="000C75D3">
              <w:rPr>
                <w:rFonts w:ascii="Times New Roman" w:hAnsi="Times New Roman"/>
              </w:rPr>
              <w:lastRenderedPageBreak/>
              <w:t xml:space="preserve">a unit load is available for shipment.  HQ indicates the </w:t>
            </w:r>
            <w:proofErr w:type="spellStart"/>
            <w:r w:rsidRPr="000C75D3">
              <w:rPr>
                <w:rFonts w:ascii="Times New Roman" w:hAnsi="Times New Roman"/>
              </w:rPr>
              <w:t>the</w:t>
            </w:r>
            <w:proofErr w:type="spellEnd"/>
            <w:r w:rsidRPr="000C75D3">
              <w:rPr>
                <w:rFonts w:ascii="Times New Roman" w:hAnsi="Times New Roman"/>
              </w:rPr>
              <w:t xml:space="preserve"> unit load should not be withdrawn from the ASRS for a shipment.</w:t>
            </w:r>
          </w:p>
        </w:tc>
        <w:tc>
          <w:tcPr>
            <w:tcW w:w="720" w:type="dxa"/>
          </w:tcPr>
          <w:p w:rsidR="00197D24" w:rsidRPr="000C75D3" w:rsidRDefault="00EB207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lastRenderedPageBreak/>
              <w:t xml:space="preserve">A6 </w:t>
            </w:r>
            <w:r w:rsidRPr="000C75D3">
              <w:rPr>
                <w:rFonts w:ascii="Times New Roman" w:hAnsi="Times New Roman"/>
              </w:rPr>
              <w:lastRenderedPageBreak/>
              <w:t>R</w:t>
            </w:r>
            <w:r w:rsidR="008F28F1" w:rsidRPr="000C75D3">
              <w:rPr>
                <w:rFonts w:ascii="Times New Roman" w:hAnsi="Times New Roman"/>
              </w:rPr>
              <w:t>→</w:t>
            </w:r>
            <w:r w:rsidRPr="000C75D3">
              <w:rPr>
                <w:rFonts w:ascii="Times New Roman" w:hAnsi="Times New Roman"/>
              </w:rPr>
              <w:t>A</w:t>
            </w:r>
          </w:p>
        </w:tc>
      </w:tr>
      <w:tr w:rsidR="00197D24" w:rsidTr="000C75D3">
        <w:tc>
          <w:tcPr>
            <w:tcW w:w="2070" w:type="dxa"/>
          </w:tcPr>
          <w:p w:rsidR="00197D24" w:rsidRPr="000C75D3" w:rsidRDefault="00EB207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lastRenderedPageBreak/>
              <w:t>A</w:t>
            </w:r>
            <w:r w:rsidR="00B66552" w:rsidRPr="000C75D3">
              <w:rPr>
                <w:rFonts w:ascii="Times New Roman" w:hAnsi="Times New Roman"/>
              </w:rPr>
              <w:t>ctiv_input_location</w:t>
            </w:r>
            <w:proofErr w:type="spellEnd"/>
          </w:p>
        </w:tc>
        <w:tc>
          <w:tcPr>
            <w:tcW w:w="6210" w:type="dxa"/>
          </w:tcPr>
          <w:p w:rsidR="00EB207E" w:rsidRPr="000C75D3" w:rsidRDefault="00EB207E" w:rsidP="000C75D3">
            <w:pPr>
              <w:tabs>
                <w:tab w:val="left" w:pos="2880"/>
                <w:tab w:val="left" w:pos="3960"/>
                <w:tab w:val="left" w:pos="7560"/>
                <w:tab w:val="left" w:pos="8280"/>
              </w:tabs>
              <w:rPr>
                <w:rFonts w:ascii="Times New Roman" w:hAnsi="Times New Roman"/>
              </w:rPr>
            </w:pPr>
            <w:r w:rsidRPr="000C75D3">
              <w:rPr>
                <w:rFonts w:ascii="Times New Roman" w:hAnsi="Times New Roman"/>
              </w:rPr>
              <w:t>When making the function call to the ASRS, this will be blank for message types A8, D8, C8, L8, and U8.  For message type M8, this field will contain the number of the input location to which the unit load is manually delivered.</w:t>
            </w:r>
          </w:p>
          <w:p w:rsidR="00EB207E" w:rsidRPr="000C75D3" w:rsidRDefault="00EB207E" w:rsidP="000C75D3">
            <w:pPr>
              <w:tabs>
                <w:tab w:val="left" w:pos="2880"/>
                <w:tab w:val="left" w:pos="3960"/>
                <w:tab w:val="left" w:pos="7560"/>
                <w:tab w:val="left" w:pos="8280"/>
              </w:tabs>
              <w:rPr>
                <w:rFonts w:ascii="Times New Roman" w:hAnsi="Times New Roman"/>
              </w:rPr>
            </w:pPr>
          </w:p>
          <w:p w:rsidR="00197D24" w:rsidRPr="000C75D3" w:rsidRDefault="00EB207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is also a return value from the ASRS.  It will indicate the input location to which the unit load should be delivered.  If for any reason the ASRS cannot accept the unit load, then a value of 9 will be returned in this field.</w:t>
            </w:r>
          </w:p>
        </w:tc>
        <w:tc>
          <w:tcPr>
            <w:tcW w:w="720" w:type="dxa"/>
          </w:tcPr>
          <w:p w:rsidR="00197D24" w:rsidRPr="000C75D3" w:rsidRDefault="008F28F1"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R↔A</w:t>
            </w:r>
          </w:p>
        </w:tc>
      </w:tr>
      <w:tr w:rsidR="00197D24" w:rsidTr="000C75D3">
        <w:tc>
          <w:tcPr>
            <w:tcW w:w="2070" w:type="dxa"/>
          </w:tcPr>
          <w:p w:rsidR="00197D24" w:rsidRPr="000C75D3" w:rsidRDefault="00197D2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6210" w:type="dxa"/>
          </w:tcPr>
          <w:p w:rsidR="00EB207E" w:rsidRPr="000C75D3" w:rsidRDefault="00EB207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197D24" w:rsidRPr="000C75D3" w:rsidRDefault="00197D24" w:rsidP="000C75D3">
            <w:pPr>
              <w:tabs>
                <w:tab w:val="left" w:pos="2880"/>
                <w:tab w:val="left" w:pos="3960"/>
                <w:tab w:val="left" w:pos="7560"/>
                <w:tab w:val="left" w:pos="8280"/>
              </w:tabs>
              <w:rPr>
                <w:rFonts w:ascii="Times New Roman" w:hAnsi="Times New Roman"/>
              </w:rPr>
            </w:pPr>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197D24" w:rsidTr="000C75D3">
        <w:tc>
          <w:tcPr>
            <w:tcW w:w="2070" w:type="dxa"/>
          </w:tcPr>
          <w:p w:rsidR="00197D24" w:rsidRPr="000C75D3" w:rsidRDefault="00B6655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w:t>
            </w:r>
            <w:r w:rsidR="00197D24" w:rsidRPr="000C75D3">
              <w:rPr>
                <w:rFonts w:ascii="Times New Roman" w:hAnsi="Times New Roman"/>
              </w:rPr>
              <w:t>Timestamp</w:t>
            </w:r>
            <w:proofErr w:type="spellEnd"/>
          </w:p>
        </w:tc>
        <w:tc>
          <w:tcPr>
            <w:tcW w:w="6210" w:type="dxa"/>
          </w:tcPr>
          <w:p w:rsidR="00197D24" w:rsidRPr="000C75D3" w:rsidRDefault="00197D2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r w:rsidR="00197D24" w:rsidTr="000C75D3">
        <w:tc>
          <w:tcPr>
            <w:tcW w:w="2070" w:type="dxa"/>
          </w:tcPr>
          <w:p w:rsidR="00197D24" w:rsidRPr="000C75D3" w:rsidRDefault="00EB207E" w:rsidP="000C75D3">
            <w:pPr>
              <w:tabs>
                <w:tab w:val="left" w:pos="2880"/>
                <w:tab w:val="left" w:pos="3960"/>
                <w:tab w:val="left" w:pos="7920"/>
              </w:tabs>
              <w:rPr>
                <w:rFonts w:ascii="Times New Roman" w:hAnsi="Times New Roman"/>
              </w:rPr>
            </w:pPr>
            <w:proofErr w:type="spellStart"/>
            <w:r w:rsidRPr="000C75D3">
              <w:rPr>
                <w:rFonts w:ascii="Times New Roman" w:hAnsi="Times New Roman"/>
              </w:rPr>
              <w:t>I</w:t>
            </w:r>
            <w:r w:rsidR="002C2496" w:rsidRPr="000C75D3">
              <w:rPr>
                <w:rFonts w:ascii="Times New Roman" w:hAnsi="Times New Roman"/>
              </w:rPr>
              <w:t>tem_group</w:t>
            </w:r>
            <w:proofErr w:type="spellEnd"/>
          </w:p>
        </w:tc>
        <w:tc>
          <w:tcPr>
            <w:tcW w:w="6210" w:type="dxa"/>
          </w:tcPr>
          <w:p w:rsidR="00197D24" w:rsidRPr="000C75D3" w:rsidRDefault="00EB207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family of brand codes such as soap, food, and paper and is defined in RTCIS.  A brand code will belong to one item group.  This information is used by the CIMAT ASRS to segregate unit loads by product family.  Other ASRSs ignore this data.</w:t>
            </w:r>
          </w:p>
        </w:tc>
        <w:tc>
          <w:tcPr>
            <w:tcW w:w="720" w:type="dxa"/>
          </w:tcPr>
          <w:p w:rsidR="00197D24" w:rsidRPr="000C75D3" w:rsidRDefault="00197D2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A6 R</w:t>
            </w:r>
            <w:r w:rsidR="008F28F1" w:rsidRPr="000C75D3">
              <w:rPr>
                <w:rFonts w:ascii="Times New Roman" w:hAnsi="Times New Roman"/>
              </w:rPr>
              <w:t>→</w:t>
            </w:r>
            <w:r w:rsidRPr="000C75D3">
              <w:rPr>
                <w:rFonts w:ascii="Times New Roman" w:hAnsi="Times New Roman"/>
              </w:rPr>
              <w:t>A</w:t>
            </w:r>
          </w:p>
        </w:tc>
      </w:tr>
      <w:tr w:rsidR="00B66552" w:rsidTr="000C75D3">
        <w:tc>
          <w:tcPr>
            <w:tcW w:w="2070" w:type="dxa"/>
          </w:tcPr>
          <w:p w:rsidR="00B66552" w:rsidRPr="000C75D3" w:rsidRDefault="00EB207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Base_ulid</w:t>
            </w:r>
            <w:proofErr w:type="spellEnd"/>
          </w:p>
        </w:tc>
        <w:tc>
          <w:tcPr>
            <w:tcW w:w="6210" w:type="dxa"/>
          </w:tcPr>
          <w:p w:rsidR="00B66552" w:rsidRPr="000C75D3" w:rsidRDefault="00B6655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When pallets are stacked for storage, this is the SSCC-18 number of the bottom unit load.  A message A8 is sent for each unit load in the stack, with the </w:t>
            </w:r>
            <w:proofErr w:type="spellStart"/>
            <w:r w:rsidRPr="000C75D3">
              <w:rPr>
                <w:rFonts w:ascii="Times New Roman" w:hAnsi="Times New Roman"/>
              </w:rPr>
              <w:t>base_ulid</w:t>
            </w:r>
            <w:proofErr w:type="spellEnd"/>
            <w:r w:rsidRPr="000C75D3">
              <w:rPr>
                <w:rFonts w:ascii="Times New Roman" w:hAnsi="Times New Roman"/>
              </w:rPr>
              <w:t xml:space="preserve"> value contained in each message.  This allows the ASRS to know which unit loads are stacked with each other.  </w:t>
            </w:r>
          </w:p>
        </w:tc>
        <w:tc>
          <w:tcPr>
            <w:tcW w:w="720" w:type="dxa"/>
          </w:tcPr>
          <w:p w:rsidR="00B66552" w:rsidRPr="000C75D3" w:rsidRDefault="00B6655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R→A</w:t>
            </w:r>
          </w:p>
        </w:tc>
      </w:tr>
      <w:tr w:rsidR="00937D2A" w:rsidTr="000C75D3">
        <w:tc>
          <w:tcPr>
            <w:tcW w:w="2070" w:type="dxa"/>
          </w:tcPr>
          <w:p w:rsidR="00937D2A" w:rsidRPr="000C75D3" w:rsidRDefault="00937D2A" w:rsidP="000C75D3">
            <w:pPr>
              <w:tabs>
                <w:tab w:val="left" w:pos="2880"/>
                <w:tab w:val="left" w:pos="3960"/>
                <w:tab w:val="left" w:pos="7560"/>
                <w:tab w:val="left" w:pos="8280"/>
              </w:tabs>
              <w:rPr>
                <w:rFonts w:ascii="Times New Roman" w:hAnsi="Times New Roman"/>
              </w:rPr>
            </w:pPr>
            <w:proofErr w:type="spellStart"/>
            <w:r>
              <w:rPr>
                <w:rFonts w:ascii="Times New Roman" w:hAnsi="Times New Roman"/>
              </w:rPr>
              <w:t>Case_quantity</w:t>
            </w:r>
            <w:proofErr w:type="spellEnd"/>
          </w:p>
        </w:tc>
        <w:tc>
          <w:tcPr>
            <w:tcW w:w="6210" w:type="dxa"/>
          </w:tcPr>
          <w:p w:rsidR="00937D2A" w:rsidRPr="00937D2A" w:rsidRDefault="00937D2A" w:rsidP="00937D2A">
            <w:pPr>
              <w:rPr>
                <w:rFonts w:ascii="Times New Roman" w:hAnsi="Times New Roman"/>
              </w:rPr>
            </w:pPr>
            <w:r w:rsidRPr="00937D2A">
              <w:rPr>
                <w:rFonts w:ascii="Times New Roman" w:hAnsi="Times New Roman"/>
              </w:rPr>
              <w:t xml:space="preserve">Number of cases on pallet.  Format XXXXXXXXYYY with 3 implied decimal places.  </w:t>
            </w:r>
            <w:proofErr w:type="spellStart"/>
            <w:r w:rsidRPr="00937D2A">
              <w:rPr>
                <w:rFonts w:ascii="Times New Roman" w:hAnsi="Times New Roman"/>
              </w:rPr>
              <w:t>Untdtl.casqty</w:t>
            </w:r>
            <w:proofErr w:type="spellEnd"/>
          </w:p>
          <w:p w:rsidR="00937D2A" w:rsidRPr="000C75D3" w:rsidRDefault="00937D2A" w:rsidP="00937D2A">
            <w:pPr>
              <w:tabs>
                <w:tab w:val="left" w:pos="2880"/>
                <w:tab w:val="left" w:pos="3960"/>
                <w:tab w:val="left" w:pos="7560"/>
                <w:tab w:val="left" w:pos="8280"/>
              </w:tabs>
              <w:rPr>
                <w:rFonts w:ascii="Times New Roman" w:hAnsi="Times New Roman"/>
              </w:rPr>
            </w:pPr>
            <w:r w:rsidRPr="00937D2A">
              <w:rPr>
                <w:rFonts w:ascii="Times New Roman" w:hAnsi="Times New Roman"/>
              </w:rPr>
              <w:t>E.g.  00000001000 = 1 case.</w:t>
            </w:r>
          </w:p>
        </w:tc>
        <w:tc>
          <w:tcPr>
            <w:tcW w:w="720" w:type="dxa"/>
          </w:tcPr>
          <w:p w:rsidR="00937D2A" w:rsidRDefault="00937D2A" w:rsidP="000C75D3">
            <w:pPr>
              <w:tabs>
                <w:tab w:val="left" w:pos="2880"/>
                <w:tab w:val="left" w:pos="3960"/>
                <w:tab w:val="left" w:pos="7560"/>
                <w:tab w:val="left" w:pos="8280"/>
              </w:tabs>
              <w:jc w:val="center"/>
              <w:rPr>
                <w:rFonts w:ascii="Times New Roman" w:hAnsi="Times New Roman"/>
              </w:rPr>
            </w:pPr>
            <w:r>
              <w:rPr>
                <w:rFonts w:ascii="Times New Roman" w:hAnsi="Times New Roman"/>
              </w:rPr>
              <w:t>N11</w:t>
            </w:r>
          </w:p>
          <w:p w:rsidR="00937D2A" w:rsidRPr="000C75D3" w:rsidRDefault="00937D2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937D2A" w:rsidTr="000C75D3">
        <w:tc>
          <w:tcPr>
            <w:tcW w:w="2070" w:type="dxa"/>
          </w:tcPr>
          <w:p w:rsidR="00937D2A" w:rsidRDefault="00937D2A" w:rsidP="000C75D3">
            <w:pPr>
              <w:tabs>
                <w:tab w:val="left" w:pos="2880"/>
                <w:tab w:val="left" w:pos="3960"/>
                <w:tab w:val="left" w:pos="7560"/>
                <w:tab w:val="left" w:pos="8280"/>
              </w:tabs>
              <w:rPr>
                <w:rFonts w:ascii="Times New Roman" w:hAnsi="Times New Roman"/>
              </w:rPr>
            </w:pPr>
            <w:proofErr w:type="spellStart"/>
            <w:r>
              <w:rPr>
                <w:rFonts w:ascii="Times New Roman" w:hAnsi="Times New Roman"/>
              </w:rPr>
              <w:t>Partial_flag</w:t>
            </w:r>
            <w:proofErr w:type="spellEnd"/>
          </w:p>
        </w:tc>
        <w:tc>
          <w:tcPr>
            <w:tcW w:w="6210" w:type="dxa"/>
          </w:tcPr>
          <w:p w:rsidR="00937D2A" w:rsidRPr="00937D2A" w:rsidRDefault="00937D2A" w:rsidP="00937D2A">
            <w:pPr>
              <w:rPr>
                <w:rFonts w:ascii="Times New Roman" w:hAnsi="Times New Roman"/>
              </w:rPr>
            </w:pPr>
            <w:r w:rsidRPr="00937D2A">
              <w:rPr>
                <w:rFonts w:ascii="Times New Roman" w:hAnsi="Times New Roman"/>
              </w:rPr>
              <w:t>Y – Unit Load is a partial</w:t>
            </w:r>
          </w:p>
          <w:p w:rsidR="00937D2A" w:rsidRPr="00937D2A" w:rsidRDefault="00937D2A" w:rsidP="00937D2A">
            <w:pPr>
              <w:rPr>
                <w:rFonts w:ascii="Times New Roman" w:hAnsi="Times New Roman"/>
              </w:rPr>
            </w:pPr>
            <w:r w:rsidRPr="00937D2A">
              <w:rPr>
                <w:rFonts w:ascii="Times New Roman" w:hAnsi="Times New Roman"/>
              </w:rPr>
              <w:t>N – Unit Load is a full or setup</w:t>
            </w:r>
          </w:p>
        </w:tc>
        <w:tc>
          <w:tcPr>
            <w:tcW w:w="720" w:type="dxa"/>
          </w:tcPr>
          <w:p w:rsidR="00937D2A" w:rsidRDefault="00937D2A" w:rsidP="000C75D3">
            <w:pPr>
              <w:tabs>
                <w:tab w:val="left" w:pos="2880"/>
                <w:tab w:val="left" w:pos="3960"/>
                <w:tab w:val="left" w:pos="7560"/>
                <w:tab w:val="left" w:pos="8280"/>
              </w:tabs>
              <w:jc w:val="center"/>
              <w:rPr>
                <w:rFonts w:ascii="Times New Roman" w:hAnsi="Times New Roman"/>
              </w:rPr>
            </w:pPr>
            <w:r>
              <w:rPr>
                <w:rFonts w:ascii="Times New Roman" w:hAnsi="Times New Roman"/>
              </w:rPr>
              <w:t>A1</w:t>
            </w:r>
          </w:p>
          <w:p w:rsidR="00937D2A" w:rsidRDefault="00937D2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bl>
    <w:p w:rsidR="003D6807" w:rsidRDefault="003D6807">
      <w:pPr>
        <w:tabs>
          <w:tab w:val="left" w:pos="2880"/>
          <w:tab w:val="left" w:pos="3960"/>
          <w:tab w:val="left" w:pos="7920"/>
        </w:tabs>
      </w:pPr>
    </w:p>
    <w:p w:rsidR="003D6807" w:rsidRDefault="003D6807">
      <w:pPr>
        <w:tabs>
          <w:tab w:val="left" w:pos="2880"/>
          <w:tab w:val="left" w:pos="3960"/>
          <w:tab w:val="left" w:pos="7920"/>
        </w:tabs>
        <w:rPr>
          <w:b/>
        </w:rPr>
      </w:pPr>
      <w:r>
        <w:rPr>
          <w:b/>
        </w:rPr>
        <w:t>Message Return Values:</w:t>
      </w:r>
    </w:p>
    <w:p w:rsidR="003D6807" w:rsidRDefault="003D6807">
      <w:pPr>
        <w:tabs>
          <w:tab w:val="left" w:pos="2880"/>
          <w:tab w:val="left" w:pos="3960"/>
          <w:tab w:val="left" w:pos="7920"/>
        </w:tabs>
      </w:pPr>
    </w:p>
    <w:p w:rsidR="003D6807" w:rsidRDefault="003D6807">
      <w:pPr>
        <w:tabs>
          <w:tab w:val="left" w:pos="2880"/>
          <w:tab w:val="left" w:pos="3960"/>
          <w:tab w:val="left" w:pos="7920"/>
        </w:tabs>
      </w:pPr>
      <w:proofErr w:type="spellStart"/>
      <w:proofErr w:type="gramStart"/>
      <w:r>
        <w:t>activ_input_location</w:t>
      </w:r>
      <w:proofErr w:type="spellEnd"/>
      <w:r>
        <w:tab/>
      </w:r>
      <w:r>
        <w:tab/>
        <w:t>1,2,3,4.</w:t>
      </w:r>
      <w:proofErr w:type="gramEnd"/>
      <w:r>
        <w:t xml:space="preserve"> . . 9</w:t>
      </w:r>
      <w:r w:rsidR="005C66AF">
        <w:t>9</w:t>
      </w:r>
    </w:p>
    <w:p w:rsidR="003D6807" w:rsidRDefault="003D6807">
      <w:pPr>
        <w:tabs>
          <w:tab w:val="left" w:pos="2880"/>
          <w:tab w:val="left" w:pos="3960"/>
          <w:tab w:val="left" w:pos="7920"/>
        </w:tabs>
      </w:pPr>
      <w:proofErr w:type="gramStart"/>
      <w:r>
        <w:t>status</w:t>
      </w:r>
      <w:proofErr w:type="gramEnd"/>
      <w:r>
        <w:t xml:space="preserve"> code</w:t>
      </w:r>
      <w:r>
        <w:tab/>
      </w:r>
      <w:r>
        <w:tab/>
        <w:t>0 if successful library call</w:t>
      </w:r>
    </w:p>
    <w:p w:rsidR="003D6807" w:rsidRDefault="003D6807">
      <w:pPr>
        <w:tabs>
          <w:tab w:val="left" w:pos="2880"/>
          <w:tab w:val="left" w:pos="3960"/>
          <w:tab w:val="left" w:pos="5040"/>
          <w:tab w:val="left" w:pos="6120"/>
        </w:tabs>
      </w:pPr>
    </w:p>
    <w:p w:rsidR="003D6807" w:rsidRPr="00C513EA" w:rsidRDefault="003D6807" w:rsidP="00C513EA">
      <w:pPr>
        <w:rPr>
          <w:rStyle w:val="Emphasis"/>
        </w:rPr>
      </w:pPr>
      <w:r>
        <w:br w:type="page"/>
      </w:r>
    </w:p>
    <w:p w:rsidR="00C513EA" w:rsidRDefault="00C513EA" w:rsidP="00C513EA">
      <w:pPr>
        <w:pStyle w:val="Header1"/>
      </w:pPr>
      <w:bookmarkStart w:id="74" w:name="_Toc381782308"/>
      <w:r>
        <w:t>MESSAGE 13 – Manual Output Request</w:t>
      </w:r>
      <w:bookmarkEnd w:id="74"/>
    </w:p>
    <w:p w:rsidR="003D6807" w:rsidRDefault="003D6807">
      <w:pPr>
        <w:rPr>
          <w:b/>
        </w:rPr>
      </w:pPr>
    </w:p>
    <w:p w:rsidR="00A83F2C" w:rsidRDefault="00A83F2C" w:rsidP="00A83F2C">
      <w:pPr>
        <w:tabs>
          <w:tab w:val="left" w:pos="2880"/>
          <w:tab w:val="left" w:pos="3960"/>
          <w:tab w:val="left" w:pos="5040"/>
          <w:tab w:val="left" w:pos="6120"/>
        </w:tabs>
        <w:rPr>
          <w:b/>
        </w:rPr>
      </w:pPr>
      <w:r>
        <w:rPr>
          <w:b/>
        </w:rPr>
        <w:t>Message Description:</w:t>
      </w:r>
    </w:p>
    <w:p w:rsidR="00A83F2C" w:rsidRDefault="00A83F2C" w:rsidP="00A83F2C">
      <w:pPr>
        <w:tabs>
          <w:tab w:val="left" w:pos="2880"/>
          <w:tab w:val="left" w:pos="3960"/>
          <w:tab w:val="left" w:pos="5040"/>
          <w:tab w:val="left" w:pos="6120"/>
        </w:tabs>
      </w:pPr>
    </w:p>
    <w:p w:rsidR="00A83F2C" w:rsidRDefault="00A83F2C" w:rsidP="00A83F2C">
      <w:pPr>
        <w:tabs>
          <w:tab w:val="left" w:pos="2880"/>
          <w:tab w:val="left" w:pos="3960"/>
          <w:tab w:val="left" w:pos="5040"/>
          <w:tab w:val="left" w:pos="6120"/>
        </w:tabs>
      </w:pPr>
      <w:r>
        <w:t xml:space="preserve">This is a message sent from RTCIS to the ASRS requesting the ASRS to retrieve a unit load(s) and is manually initiated within RTCIS.  This message takes the form of a library procedure supplied by the ASRS.  Pallets can be requested by </w:t>
      </w:r>
      <w:proofErr w:type="spellStart"/>
      <w:r>
        <w:t>brand_code</w:t>
      </w:r>
      <w:proofErr w:type="spellEnd"/>
      <w:r>
        <w:t>/</w:t>
      </w:r>
      <w:proofErr w:type="spellStart"/>
      <w:r>
        <w:t>pallet_type</w:t>
      </w:r>
      <w:proofErr w:type="spellEnd"/>
      <w:r>
        <w:t>/</w:t>
      </w:r>
      <w:proofErr w:type="spellStart"/>
      <w:r>
        <w:t>code_date</w:t>
      </w:r>
      <w:proofErr w:type="spellEnd"/>
      <w:r>
        <w:t xml:space="preserve"> or by specific </w:t>
      </w:r>
      <w:proofErr w:type="spellStart"/>
      <w:r>
        <w:t>unit_load_id</w:t>
      </w:r>
      <w:proofErr w:type="spellEnd"/>
      <w:r>
        <w:t>.</w:t>
      </w:r>
    </w:p>
    <w:p w:rsidR="00A83F2C" w:rsidRDefault="00A83F2C" w:rsidP="00A83F2C">
      <w:pPr>
        <w:rPr>
          <w:b/>
        </w:rPr>
      </w:pPr>
    </w:p>
    <w:p w:rsidR="00A83F2C" w:rsidRDefault="00A83F2C" w:rsidP="00A83F2C">
      <w:pPr>
        <w:rPr>
          <w:b/>
        </w:rPr>
      </w:pPr>
      <w:r>
        <w:rPr>
          <w:b/>
        </w:rPr>
        <w:t>Message Contents:</w:t>
      </w:r>
    </w:p>
    <w:p w:rsidR="003D6807" w:rsidRDefault="003D6807">
      <w:pPr>
        <w:tabs>
          <w:tab w:val="left" w:pos="2880"/>
          <w:tab w:val="left" w:pos="3960"/>
          <w:tab w:val="left" w:pos="5040"/>
          <w:tab w:val="left" w:pos="612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50"/>
        <w:gridCol w:w="6030"/>
        <w:gridCol w:w="720"/>
      </w:tblGrid>
      <w:tr w:rsidR="005829C4" w:rsidRPr="000C75D3" w:rsidTr="000C75D3">
        <w:tc>
          <w:tcPr>
            <w:tcW w:w="9000" w:type="dxa"/>
            <w:gridSpan w:val="3"/>
          </w:tcPr>
          <w:p w:rsidR="005829C4" w:rsidRPr="000C75D3" w:rsidRDefault="005829C4" w:rsidP="000C75D3">
            <w:pPr>
              <w:tabs>
                <w:tab w:val="left" w:pos="2880"/>
                <w:tab w:val="left" w:pos="3960"/>
                <w:tab w:val="left" w:pos="7560"/>
                <w:tab w:val="left" w:pos="8280"/>
              </w:tabs>
              <w:jc w:val="center"/>
              <w:rPr>
                <w:rFonts w:cs="Arial"/>
                <w:b/>
              </w:rPr>
            </w:pPr>
            <w:r w:rsidRPr="000C75D3">
              <w:rPr>
                <w:rFonts w:cs="Arial"/>
                <w:b/>
              </w:rPr>
              <w:t>Message 13 – Manual Output Request</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jc w:val="center"/>
              <w:rPr>
                <w:rFonts w:ascii="Times New Roman" w:hAnsi="Times New Roman"/>
                <w:b/>
                <w:i/>
              </w:rPr>
            </w:pPr>
          </w:p>
          <w:p w:rsidR="005829C4" w:rsidRPr="000C75D3" w:rsidRDefault="005829C4"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6030" w:type="dxa"/>
          </w:tcPr>
          <w:p w:rsidR="005829C4" w:rsidRPr="000C75D3" w:rsidRDefault="005829C4" w:rsidP="000C75D3">
            <w:pPr>
              <w:tabs>
                <w:tab w:val="left" w:pos="2880"/>
                <w:tab w:val="left" w:pos="3960"/>
                <w:tab w:val="left" w:pos="7560"/>
                <w:tab w:val="left" w:pos="8280"/>
              </w:tabs>
              <w:jc w:val="center"/>
              <w:rPr>
                <w:rFonts w:ascii="Times New Roman" w:hAnsi="Times New Roman"/>
                <w:b/>
                <w:i/>
              </w:rPr>
            </w:pPr>
          </w:p>
          <w:p w:rsidR="005829C4" w:rsidRPr="000C75D3" w:rsidRDefault="005829C4"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Values </w:t>
            </w:r>
            <w:r w:rsidR="008135C1">
              <w:rPr>
                <w:rFonts w:ascii="Times New Roman" w:hAnsi="Times New Roman"/>
                <w:b/>
                <w:i/>
              </w:rPr>
              <w:t>–</w:t>
            </w:r>
            <w:r w:rsidRPr="000C75D3">
              <w:rPr>
                <w:rFonts w:ascii="Times New Roman" w:hAnsi="Times New Roman"/>
                <w:b/>
                <w:i/>
              </w:rPr>
              <w:t xml:space="preserve"> Description</w:t>
            </w:r>
          </w:p>
        </w:tc>
        <w:tc>
          <w:tcPr>
            <w:tcW w:w="720" w:type="dxa"/>
          </w:tcPr>
          <w:p w:rsidR="005829C4" w:rsidRPr="000C75D3" w:rsidRDefault="005829C4"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‘A13’ -   </w:t>
            </w: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R→A</w:t>
            </w:r>
          </w:p>
        </w:tc>
      </w:tr>
      <w:tr w:rsidR="005829C4" w:rsidRPr="000C75D3" w:rsidTr="000C75D3">
        <w:tc>
          <w:tcPr>
            <w:tcW w:w="2250" w:type="dxa"/>
          </w:tcPr>
          <w:p w:rsidR="005829C4"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w:t>
            </w:r>
            <w:r w:rsidR="005829C4" w:rsidRPr="000C75D3">
              <w:rPr>
                <w:rFonts w:ascii="Times New Roman" w:hAnsi="Times New Roman"/>
              </w:rPr>
              <w:t>ost_control_number</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number is assigned within RTCIS.  It consists of an M plus a 4 digit number</w:t>
            </w: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w:t>
            </w:r>
          </w:p>
          <w:p w:rsidR="005829C4" w:rsidRPr="000C75D3" w:rsidRDefault="005829C4" w:rsidP="000C75D3">
            <w:pPr>
              <w:tabs>
                <w:tab w:val="left" w:pos="2880"/>
                <w:tab w:val="left" w:pos="3960"/>
                <w:tab w:val="left" w:pos="7560"/>
                <w:tab w:val="left" w:pos="8280"/>
              </w:tabs>
              <w:rPr>
                <w:rFonts w:ascii="Times New Roman" w:hAnsi="Times New Roman"/>
              </w:rPr>
            </w:pP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R→A</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unique description of when and where a product is produced.  The value is typically of the form YDDDPPPPLL.  YDDD is the Julian date, PPPP is the plant code, and LL is the production line number.  Code Date is also commonly referred to as batch code.  Within RTCIS, the corresponding field is called control group.</w:t>
            </w: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5829C4" w:rsidRPr="000C75D3" w:rsidTr="000C75D3">
        <w:tc>
          <w:tcPr>
            <w:tcW w:w="2250" w:type="dxa"/>
          </w:tcPr>
          <w:p w:rsidR="005829C4" w:rsidRPr="000C75D3" w:rsidRDefault="005829C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6030" w:type="dxa"/>
          </w:tcPr>
          <w:p w:rsidR="005829C4" w:rsidRPr="000C75D3" w:rsidRDefault="005829C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5829C4" w:rsidRPr="000C75D3" w:rsidRDefault="005829C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5829C4" w:rsidRPr="000C75D3" w:rsidRDefault="004331F9"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MSX -</w:t>
            </w:r>
            <w:r w:rsidR="00A83F2C" w:rsidRPr="000C75D3">
              <w:rPr>
                <w:rFonts w:ascii="Times New Roman" w:hAnsi="Times New Roman"/>
              </w:rPr>
              <w:t xml:space="preserve"> U=CHEP, E</w:t>
            </w:r>
            <w:r w:rsidR="005829C4" w:rsidRPr="000C75D3">
              <w:rPr>
                <w:rFonts w:ascii="Times New Roman" w:hAnsi="Times New Roman"/>
              </w:rPr>
              <w:t xml:space="preserve">=EURO, and W=WERO.  </w:t>
            </w:r>
          </w:p>
          <w:p w:rsidR="005829C4" w:rsidRPr="000C75D3" w:rsidRDefault="005829C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5829C4" w:rsidRPr="000C75D3" w:rsidRDefault="005829C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5829C4" w:rsidRPr="000C75D3" w:rsidTr="000C75D3">
        <w:tc>
          <w:tcPr>
            <w:tcW w:w="2250" w:type="dxa"/>
          </w:tcPr>
          <w:p w:rsidR="005829C4"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Ul_withdrawal_qty</w:t>
            </w:r>
            <w:proofErr w:type="spellEnd"/>
          </w:p>
        </w:tc>
        <w:tc>
          <w:tcPr>
            <w:tcW w:w="6030" w:type="dxa"/>
          </w:tcPr>
          <w:p w:rsidR="005829C4" w:rsidRPr="000C75D3" w:rsidRDefault="00A83F2C" w:rsidP="000C75D3">
            <w:pPr>
              <w:tabs>
                <w:tab w:val="left" w:pos="2880"/>
                <w:tab w:val="left" w:pos="3960"/>
                <w:tab w:val="left" w:pos="7560"/>
                <w:tab w:val="left" w:pos="8280"/>
              </w:tabs>
              <w:rPr>
                <w:rFonts w:ascii="Times New Roman" w:hAnsi="Times New Roman"/>
              </w:rPr>
            </w:pPr>
            <w:r w:rsidRPr="000C75D3">
              <w:rPr>
                <w:rFonts w:ascii="Times New Roman" w:hAnsi="Times New Roman"/>
              </w:rPr>
              <w:t>Number of Unit Loads to Withdrawal</w:t>
            </w:r>
          </w:p>
        </w:tc>
        <w:tc>
          <w:tcPr>
            <w:tcW w:w="720" w:type="dxa"/>
          </w:tcPr>
          <w:p w:rsidR="005829C4"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R→A</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6030" w:type="dxa"/>
          </w:tcPr>
          <w:p w:rsidR="0072586E" w:rsidRPr="000C75D3" w:rsidRDefault="00A83F2C" w:rsidP="008135C1">
            <w:pPr>
              <w:tabs>
                <w:tab w:val="left" w:pos="2880"/>
                <w:tab w:val="left" w:pos="3960"/>
                <w:tab w:val="left" w:pos="7560"/>
                <w:tab w:val="left" w:pos="8280"/>
              </w:tabs>
              <w:rPr>
                <w:rFonts w:ascii="Times New Roman" w:hAnsi="Times New Roman"/>
              </w:rPr>
            </w:pPr>
            <w:r w:rsidRPr="000C75D3">
              <w:rPr>
                <w:rFonts w:ascii="Times New Roman" w:hAnsi="Times New Roman"/>
              </w:rPr>
              <w:t>This is the location where the ASRS will deliver the Unit Loads</w:t>
            </w:r>
            <w:r w:rsidR="00426996">
              <w:rPr>
                <w:rFonts w:ascii="Times New Roman" w:hAnsi="Times New Roman"/>
              </w:rPr>
              <w:t xml:space="preserve">.  Based on SYSPAR ’ASRS: Send VTL Location for Message 13=Y’ and using the </w:t>
            </w:r>
            <w:proofErr w:type="spellStart"/>
            <w:r w:rsidR="00426996">
              <w:rPr>
                <w:rFonts w:ascii="Times New Roman" w:hAnsi="Times New Roman"/>
              </w:rPr>
              <w:t>zoncod</w:t>
            </w:r>
            <w:proofErr w:type="spellEnd"/>
            <w:r w:rsidR="00426996">
              <w:rPr>
                <w:rFonts w:ascii="Times New Roman" w:hAnsi="Times New Roman"/>
              </w:rPr>
              <w:t xml:space="preserve"> table</w:t>
            </w:r>
            <w:r w:rsidR="008135C1">
              <w:rPr>
                <w:rFonts w:ascii="Times New Roman" w:hAnsi="Times New Roman"/>
              </w:rPr>
              <w:t>,</w:t>
            </w:r>
            <w:r w:rsidR="00426996">
              <w:rPr>
                <w:rFonts w:ascii="Times New Roman" w:hAnsi="Times New Roman"/>
              </w:rPr>
              <w:t xml:space="preserve"> a specific VTL location can be sent to ASRS</w:t>
            </w:r>
            <w:r w:rsidR="008135C1">
              <w:rPr>
                <w:rFonts w:ascii="Times New Roman" w:hAnsi="Times New Roman"/>
              </w:rPr>
              <w:t xml:space="preserve">. </w:t>
            </w:r>
            <w:r w:rsidR="00426996">
              <w:rPr>
                <w:rFonts w:ascii="Times New Roman" w:hAnsi="Times New Roman"/>
              </w:rPr>
              <w:t xml:space="preserve"> </w:t>
            </w:r>
            <w:r w:rsidR="00B72B89">
              <w:rPr>
                <w:rFonts w:ascii="Times New Roman" w:hAnsi="Times New Roman"/>
              </w:rPr>
              <w:t xml:space="preserve">If a </w:t>
            </w:r>
            <w:proofErr w:type="spellStart"/>
            <w:r w:rsidR="00B72B89">
              <w:rPr>
                <w:rFonts w:ascii="Times New Roman" w:hAnsi="Times New Roman"/>
              </w:rPr>
              <w:t>replen</w:t>
            </w:r>
            <w:proofErr w:type="spellEnd"/>
            <w:r w:rsidR="00B72B89">
              <w:rPr>
                <w:rFonts w:ascii="Times New Roman" w:hAnsi="Times New Roman"/>
              </w:rPr>
              <w:t xml:space="preserve"> request </w:t>
            </w:r>
            <w:proofErr w:type="spellStart"/>
            <w:r w:rsidR="00B72B89">
              <w:rPr>
                <w:rFonts w:ascii="Times New Roman" w:hAnsi="Times New Roman"/>
              </w:rPr>
              <w:t>can not</w:t>
            </w:r>
            <w:proofErr w:type="spellEnd"/>
            <w:r w:rsidR="00B72B89">
              <w:rPr>
                <w:rFonts w:ascii="Times New Roman" w:hAnsi="Times New Roman"/>
              </w:rPr>
              <w:t xml:space="preserve"> be fulfilled, a blank location will be returned.</w:t>
            </w:r>
          </w:p>
        </w:tc>
        <w:tc>
          <w:tcPr>
            <w:tcW w:w="720" w:type="dxa"/>
          </w:tcPr>
          <w:p w:rsidR="0072586E"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R</w:t>
            </w:r>
            <w:r w:rsidR="00A83F2C" w:rsidRPr="000C75D3">
              <w:rPr>
                <w:rFonts w:ascii="Times New Roman" w:hAnsi="Times New Roman"/>
              </w:rPr>
              <w:t>←</w:t>
            </w:r>
            <w:r w:rsidRPr="000C75D3">
              <w:rPr>
                <w:rFonts w:ascii="Times New Roman" w:hAnsi="Times New Roman"/>
              </w:rPr>
              <w:t>A</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withdrawal_intent_code</w:t>
            </w:r>
            <w:proofErr w:type="spellEnd"/>
          </w:p>
        </w:tc>
        <w:tc>
          <w:tcPr>
            <w:tcW w:w="6030" w:type="dxa"/>
          </w:tcPr>
          <w:p w:rsidR="0072586E" w:rsidRPr="000C75D3" w:rsidRDefault="0072586E"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‘N’ indicates that this message is a new request. </w:t>
            </w:r>
          </w:p>
          <w:p w:rsidR="0072586E" w:rsidRPr="000C75D3" w:rsidRDefault="0072586E" w:rsidP="000C75D3">
            <w:pPr>
              <w:tabs>
                <w:tab w:val="left" w:pos="2880"/>
                <w:tab w:val="left" w:pos="3960"/>
                <w:tab w:val="left" w:pos="7560"/>
                <w:tab w:val="left" w:pos="8280"/>
              </w:tabs>
              <w:rPr>
                <w:rFonts w:ascii="Times New Roman" w:hAnsi="Times New Roman"/>
              </w:rPr>
            </w:pPr>
            <w:r w:rsidRPr="000C75D3">
              <w:rPr>
                <w:rFonts w:ascii="Times New Roman" w:hAnsi="Times New Roman"/>
              </w:rPr>
              <w:t>‘C’ to cancel a previous withdraw request.</w:t>
            </w:r>
          </w:p>
        </w:tc>
        <w:tc>
          <w:tcPr>
            <w:tcW w:w="720" w:type="dxa"/>
          </w:tcPr>
          <w:p w:rsidR="0072586E"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withdrawal_select_flag</w:t>
            </w:r>
            <w:proofErr w:type="spellEnd"/>
          </w:p>
        </w:tc>
        <w:tc>
          <w:tcPr>
            <w:tcW w:w="6030" w:type="dxa"/>
          </w:tcPr>
          <w:p w:rsidR="0072586E" w:rsidRPr="000C75D3" w:rsidRDefault="00A83F2C" w:rsidP="000C75D3">
            <w:pPr>
              <w:tabs>
                <w:tab w:val="left" w:pos="2880"/>
                <w:tab w:val="left" w:pos="3960"/>
                <w:tab w:val="left" w:pos="7560"/>
                <w:tab w:val="left" w:pos="8280"/>
              </w:tabs>
              <w:rPr>
                <w:rFonts w:ascii="Times New Roman" w:hAnsi="Times New Roman"/>
              </w:rPr>
            </w:pPr>
            <w:r w:rsidRPr="000C75D3">
              <w:rPr>
                <w:rFonts w:ascii="Times New Roman" w:hAnsi="Times New Roman"/>
              </w:rPr>
              <w:t>‘RL’- Retrieve “Released” unit loads</w:t>
            </w:r>
          </w:p>
          <w:p w:rsidR="00A83F2C" w:rsidRPr="000C75D3" w:rsidRDefault="00A83F2C" w:rsidP="000C75D3">
            <w:pPr>
              <w:tabs>
                <w:tab w:val="left" w:pos="2880"/>
                <w:tab w:val="left" w:pos="3960"/>
                <w:tab w:val="left" w:pos="7560"/>
                <w:tab w:val="left" w:pos="8280"/>
              </w:tabs>
              <w:rPr>
                <w:rFonts w:ascii="Times New Roman" w:hAnsi="Times New Roman"/>
              </w:rPr>
            </w:pPr>
            <w:r w:rsidRPr="000C75D3">
              <w:rPr>
                <w:rFonts w:ascii="Times New Roman" w:hAnsi="Times New Roman"/>
              </w:rPr>
              <w:t>‘HQ’ – Retrieve “Hold Quality” unit loads</w:t>
            </w:r>
          </w:p>
        </w:tc>
        <w:tc>
          <w:tcPr>
            <w:tcW w:w="720" w:type="dxa"/>
          </w:tcPr>
          <w:p w:rsidR="0072586E"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withdrawal_output_time</w:t>
            </w:r>
            <w:proofErr w:type="spellEnd"/>
          </w:p>
        </w:tc>
        <w:tc>
          <w:tcPr>
            <w:tcW w:w="6030" w:type="dxa"/>
          </w:tcPr>
          <w:p w:rsidR="0072586E" w:rsidRPr="000C75D3" w:rsidRDefault="00A83F2C"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Estimate </w:t>
            </w:r>
            <w:r w:rsidR="004331F9" w:rsidRPr="000C75D3">
              <w:rPr>
                <w:rFonts w:ascii="Times New Roman" w:hAnsi="Times New Roman"/>
              </w:rPr>
              <w:t xml:space="preserve">in minutes </w:t>
            </w:r>
            <w:r w:rsidRPr="000C75D3">
              <w:rPr>
                <w:rFonts w:ascii="Times New Roman" w:hAnsi="Times New Roman"/>
              </w:rPr>
              <w:t>by the ASRS software as to when the pallet will actually be delivered to the output location.</w:t>
            </w:r>
          </w:p>
        </w:tc>
        <w:tc>
          <w:tcPr>
            <w:tcW w:w="720" w:type="dxa"/>
          </w:tcPr>
          <w:p w:rsidR="0072586E"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A6 </w:t>
            </w:r>
            <w:r w:rsidR="00ED7580" w:rsidRPr="000C75D3">
              <w:rPr>
                <w:rFonts w:ascii="Times New Roman" w:hAnsi="Times New Roman"/>
              </w:rPr>
              <w:t>A→R</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6030" w:type="dxa"/>
          </w:tcPr>
          <w:p w:rsidR="0072586E" w:rsidRPr="000C75D3" w:rsidRDefault="0072586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72586E" w:rsidRPr="000C75D3" w:rsidRDefault="0072586E" w:rsidP="000C75D3">
            <w:pPr>
              <w:tabs>
                <w:tab w:val="left" w:pos="2880"/>
                <w:tab w:val="left" w:pos="3960"/>
                <w:tab w:val="left" w:pos="7560"/>
                <w:tab w:val="left" w:pos="8280"/>
              </w:tabs>
              <w:rPr>
                <w:rFonts w:ascii="Times New Roman" w:hAnsi="Times New Roman"/>
              </w:rPr>
            </w:pPr>
          </w:p>
        </w:tc>
        <w:tc>
          <w:tcPr>
            <w:tcW w:w="720" w:type="dxa"/>
          </w:tcPr>
          <w:p w:rsidR="0072586E" w:rsidRPr="000C75D3" w:rsidRDefault="0072586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72586E" w:rsidRPr="000C75D3" w:rsidTr="000C75D3">
        <w:tc>
          <w:tcPr>
            <w:tcW w:w="2250" w:type="dxa"/>
          </w:tcPr>
          <w:p w:rsidR="0072586E" w:rsidRPr="000C75D3" w:rsidRDefault="0072586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6030" w:type="dxa"/>
          </w:tcPr>
          <w:p w:rsidR="0072586E" w:rsidRPr="000C75D3" w:rsidRDefault="0072586E"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937D2A" w:rsidRPr="000C75D3" w:rsidRDefault="0072586E" w:rsidP="00937D2A">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w:t>
            </w:r>
            <w:r w:rsidR="004331F9" w:rsidRPr="000C75D3">
              <w:rPr>
                <w:rFonts w:ascii="Times New Roman" w:hAnsi="Times New Roman"/>
              </w:rPr>
              <w:t>↔</w:t>
            </w:r>
            <w:r w:rsidRPr="000C75D3">
              <w:rPr>
                <w:rFonts w:ascii="Times New Roman" w:hAnsi="Times New Roman"/>
              </w:rPr>
              <w:t>A</w:t>
            </w:r>
          </w:p>
        </w:tc>
      </w:tr>
      <w:tr w:rsidR="00937D2A" w:rsidRPr="000C75D3" w:rsidTr="000C75D3">
        <w:tc>
          <w:tcPr>
            <w:tcW w:w="2250" w:type="dxa"/>
          </w:tcPr>
          <w:p w:rsidR="00937D2A" w:rsidRPr="000C75D3" w:rsidRDefault="00937D2A" w:rsidP="000C75D3">
            <w:pPr>
              <w:tabs>
                <w:tab w:val="left" w:pos="2880"/>
                <w:tab w:val="left" w:pos="3960"/>
                <w:tab w:val="left" w:pos="7560"/>
                <w:tab w:val="left" w:pos="8280"/>
              </w:tabs>
              <w:rPr>
                <w:rFonts w:ascii="Times New Roman" w:hAnsi="Times New Roman"/>
              </w:rPr>
            </w:pPr>
            <w:proofErr w:type="spellStart"/>
            <w:r>
              <w:rPr>
                <w:rFonts w:ascii="Times New Roman" w:hAnsi="Times New Roman"/>
              </w:rPr>
              <w:t>Withdrawal_partial_code</w:t>
            </w:r>
            <w:proofErr w:type="spellEnd"/>
          </w:p>
        </w:tc>
        <w:tc>
          <w:tcPr>
            <w:tcW w:w="6030" w:type="dxa"/>
          </w:tcPr>
          <w:p w:rsidR="00937D2A" w:rsidRPr="00937D2A" w:rsidRDefault="00937D2A" w:rsidP="00937D2A">
            <w:pPr>
              <w:tabs>
                <w:tab w:val="left" w:pos="2880"/>
                <w:tab w:val="left" w:pos="3960"/>
                <w:tab w:val="left" w:pos="7560"/>
                <w:tab w:val="left" w:pos="8280"/>
              </w:tabs>
              <w:rPr>
                <w:rFonts w:ascii="Times New Roman" w:hAnsi="Times New Roman"/>
              </w:rPr>
            </w:pPr>
            <w:r w:rsidRPr="00937D2A">
              <w:rPr>
                <w:rFonts w:ascii="Times New Roman" w:hAnsi="Times New Roman"/>
              </w:rPr>
              <w:t>“1” - Only Full Pallet(s)</w:t>
            </w:r>
          </w:p>
          <w:p w:rsidR="00937D2A" w:rsidRPr="00937D2A" w:rsidRDefault="00937D2A" w:rsidP="00937D2A">
            <w:pPr>
              <w:tabs>
                <w:tab w:val="left" w:pos="2880"/>
                <w:tab w:val="left" w:pos="3960"/>
                <w:tab w:val="left" w:pos="7560"/>
                <w:tab w:val="left" w:pos="8280"/>
              </w:tabs>
              <w:rPr>
                <w:rFonts w:ascii="Times New Roman" w:hAnsi="Times New Roman"/>
              </w:rPr>
            </w:pPr>
            <w:r w:rsidRPr="00937D2A">
              <w:rPr>
                <w:rFonts w:ascii="Times New Roman" w:hAnsi="Times New Roman"/>
              </w:rPr>
              <w:t>“2” - Only Partial(s)</w:t>
            </w:r>
          </w:p>
          <w:p w:rsidR="00937D2A" w:rsidRPr="00937D2A" w:rsidRDefault="00937D2A" w:rsidP="00937D2A">
            <w:pPr>
              <w:tabs>
                <w:tab w:val="left" w:pos="2880"/>
                <w:tab w:val="left" w:pos="3960"/>
                <w:tab w:val="left" w:pos="7560"/>
                <w:tab w:val="left" w:pos="8280"/>
              </w:tabs>
              <w:rPr>
                <w:rFonts w:ascii="Times New Roman" w:hAnsi="Times New Roman"/>
              </w:rPr>
            </w:pPr>
            <w:r w:rsidRPr="00937D2A">
              <w:rPr>
                <w:rFonts w:ascii="Times New Roman" w:hAnsi="Times New Roman"/>
              </w:rPr>
              <w:t>“3” - Prefer Full Pallet(s), then Partial(s)</w:t>
            </w:r>
          </w:p>
          <w:p w:rsidR="00937D2A" w:rsidRPr="00937D2A" w:rsidRDefault="00937D2A" w:rsidP="00937D2A">
            <w:pPr>
              <w:tabs>
                <w:tab w:val="left" w:pos="2880"/>
                <w:tab w:val="left" w:pos="3960"/>
                <w:tab w:val="left" w:pos="7560"/>
                <w:tab w:val="left" w:pos="8280"/>
              </w:tabs>
              <w:rPr>
                <w:rFonts w:ascii="Times New Roman" w:hAnsi="Times New Roman"/>
              </w:rPr>
            </w:pPr>
            <w:r w:rsidRPr="00937D2A">
              <w:rPr>
                <w:rFonts w:ascii="Times New Roman" w:hAnsi="Times New Roman"/>
              </w:rPr>
              <w:t>“4” - Prefer Partial(s), then Full Pallet(s)</w:t>
            </w:r>
          </w:p>
          <w:p w:rsidR="00937D2A" w:rsidRPr="000C75D3" w:rsidRDefault="00937D2A" w:rsidP="000C75D3">
            <w:pPr>
              <w:tabs>
                <w:tab w:val="left" w:pos="2880"/>
                <w:tab w:val="left" w:pos="3960"/>
                <w:tab w:val="left" w:pos="7560"/>
                <w:tab w:val="left" w:pos="8280"/>
              </w:tabs>
              <w:rPr>
                <w:rFonts w:ascii="Times New Roman" w:hAnsi="Times New Roman"/>
              </w:rPr>
            </w:pPr>
            <w:r w:rsidRPr="00937D2A">
              <w:rPr>
                <w:rFonts w:ascii="Times New Roman" w:hAnsi="Times New Roman"/>
              </w:rPr>
              <w:t xml:space="preserve">If the request is for an automatic replenishment for a case </w:t>
            </w:r>
            <w:proofErr w:type="spellStart"/>
            <w:r w:rsidRPr="00937D2A">
              <w:rPr>
                <w:rFonts w:ascii="Times New Roman" w:hAnsi="Times New Roman"/>
              </w:rPr>
              <w:t>pickface</w:t>
            </w:r>
            <w:proofErr w:type="spellEnd"/>
            <w:r w:rsidRPr="00937D2A">
              <w:rPr>
                <w:rFonts w:ascii="Times New Roman" w:hAnsi="Times New Roman"/>
              </w:rPr>
              <w:t xml:space="preserve">, this is “4”.  This is ‘1” for replenishment of layer </w:t>
            </w:r>
            <w:proofErr w:type="spellStart"/>
            <w:r w:rsidRPr="00937D2A">
              <w:rPr>
                <w:rFonts w:ascii="Times New Roman" w:hAnsi="Times New Roman"/>
              </w:rPr>
              <w:t>pickfaces</w:t>
            </w:r>
            <w:proofErr w:type="spellEnd"/>
            <w:r w:rsidRPr="00937D2A">
              <w:rPr>
                <w:rFonts w:ascii="Times New Roman" w:hAnsi="Times New Roman"/>
              </w:rPr>
              <w:t xml:space="preserve">.  For manual </w:t>
            </w:r>
            <w:r w:rsidRPr="00937D2A">
              <w:rPr>
                <w:rFonts w:ascii="Times New Roman" w:hAnsi="Times New Roman"/>
              </w:rPr>
              <w:lastRenderedPageBreak/>
              <w:t>replenishment requests or withdrawal requests, the tech selects the value based on what is available in the ASRS.</w:t>
            </w:r>
          </w:p>
        </w:tc>
        <w:tc>
          <w:tcPr>
            <w:tcW w:w="720" w:type="dxa"/>
          </w:tcPr>
          <w:p w:rsidR="00937D2A" w:rsidRPr="000C75D3" w:rsidRDefault="00937D2A" w:rsidP="00937D2A">
            <w:pPr>
              <w:tabs>
                <w:tab w:val="left" w:pos="2880"/>
                <w:tab w:val="left" w:pos="3960"/>
                <w:tab w:val="left" w:pos="7560"/>
                <w:tab w:val="left" w:pos="8280"/>
              </w:tabs>
              <w:jc w:val="center"/>
              <w:rPr>
                <w:rFonts w:ascii="Times New Roman" w:hAnsi="Times New Roman"/>
              </w:rPr>
            </w:pPr>
            <w:r>
              <w:rPr>
                <w:rFonts w:ascii="Times New Roman" w:hAnsi="Times New Roman"/>
              </w:rPr>
              <w:lastRenderedPageBreak/>
              <w:t>N1</w:t>
            </w:r>
            <w:r w:rsidRPr="000C75D3">
              <w:rPr>
                <w:rFonts w:ascii="Times New Roman" w:hAnsi="Times New Roman"/>
              </w:rPr>
              <w:t xml:space="preserve"> R→A</w:t>
            </w:r>
          </w:p>
        </w:tc>
      </w:tr>
    </w:tbl>
    <w:p w:rsidR="00A83F2C" w:rsidRDefault="00A83F2C">
      <w:pPr>
        <w:tabs>
          <w:tab w:val="left" w:pos="2880"/>
          <w:tab w:val="left" w:pos="3960"/>
          <w:tab w:val="left" w:pos="5040"/>
          <w:tab w:val="left" w:pos="6120"/>
        </w:tabs>
        <w:rPr>
          <w:b/>
        </w:rPr>
      </w:pPr>
    </w:p>
    <w:p w:rsidR="003D6807" w:rsidRPr="004331F9" w:rsidRDefault="003D6807">
      <w:pPr>
        <w:tabs>
          <w:tab w:val="left" w:pos="2880"/>
          <w:tab w:val="left" w:pos="3960"/>
          <w:tab w:val="left" w:pos="5040"/>
          <w:tab w:val="left" w:pos="6120"/>
        </w:tabs>
        <w:rPr>
          <w:rFonts w:ascii="Times New Roman" w:hAnsi="Times New Roman"/>
          <w:b/>
        </w:rPr>
      </w:pPr>
      <w:r w:rsidRPr="004331F9">
        <w:rPr>
          <w:rFonts w:ascii="Times New Roman" w:hAnsi="Times New Roman"/>
          <w:b/>
        </w:rPr>
        <w:t>Message Return Values:</w:t>
      </w:r>
    </w:p>
    <w:p w:rsidR="003D6807" w:rsidRPr="004331F9" w:rsidRDefault="003D6807">
      <w:pPr>
        <w:tabs>
          <w:tab w:val="left" w:pos="2880"/>
          <w:tab w:val="left" w:pos="3960"/>
          <w:tab w:val="left" w:pos="5040"/>
          <w:tab w:val="left" w:pos="6120"/>
        </w:tabs>
        <w:rPr>
          <w:rFonts w:ascii="Times New Roman" w:hAnsi="Times New Roman"/>
        </w:rPr>
      </w:pPr>
      <w:proofErr w:type="spellStart"/>
      <w:proofErr w:type="gramStart"/>
      <w:r w:rsidRPr="004331F9">
        <w:rPr>
          <w:rFonts w:ascii="Times New Roman" w:hAnsi="Times New Roman"/>
        </w:rPr>
        <w:t>withdrawal_output_time</w:t>
      </w:r>
      <w:proofErr w:type="spellEnd"/>
      <w:proofErr w:type="gramEnd"/>
      <w:r w:rsidRPr="004331F9">
        <w:rPr>
          <w:rFonts w:ascii="Times New Roman" w:hAnsi="Times New Roman"/>
        </w:rPr>
        <w:tab/>
      </w:r>
      <w:r w:rsidRPr="004331F9">
        <w:rPr>
          <w:rFonts w:ascii="Times New Roman" w:hAnsi="Times New Roman"/>
        </w:rPr>
        <w:tab/>
        <w:t>minutes</w:t>
      </w:r>
    </w:p>
    <w:p w:rsidR="003D6807" w:rsidRPr="004331F9" w:rsidRDefault="003D6807">
      <w:pPr>
        <w:tabs>
          <w:tab w:val="left" w:pos="2880"/>
          <w:tab w:val="left" w:pos="3960"/>
          <w:tab w:val="left" w:pos="5040"/>
          <w:tab w:val="left" w:pos="6120"/>
        </w:tabs>
        <w:rPr>
          <w:rFonts w:ascii="Times New Roman" w:hAnsi="Times New Roman"/>
        </w:rPr>
      </w:pPr>
      <w:proofErr w:type="spellStart"/>
      <w:r w:rsidRPr="004331F9">
        <w:rPr>
          <w:rFonts w:ascii="Times New Roman" w:hAnsi="Times New Roman"/>
        </w:rPr>
        <w:t>activ_output_location</w:t>
      </w:r>
      <w:proofErr w:type="spellEnd"/>
    </w:p>
    <w:p w:rsidR="003D6807" w:rsidRPr="004331F9" w:rsidRDefault="003D6807">
      <w:pPr>
        <w:tabs>
          <w:tab w:val="left" w:pos="2880"/>
          <w:tab w:val="left" w:pos="3960"/>
          <w:tab w:val="left" w:pos="5040"/>
          <w:tab w:val="left" w:pos="6120"/>
        </w:tabs>
        <w:rPr>
          <w:rFonts w:ascii="Times New Roman" w:hAnsi="Times New Roman"/>
        </w:rPr>
      </w:pPr>
      <w:proofErr w:type="spellStart"/>
      <w:r w:rsidRPr="004331F9">
        <w:rPr>
          <w:rFonts w:ascii="Times New Roman" w:hAnsi="Times New Roman"/>
        </w:rPr>
        <w:t>message_timestamp</w:t>
      </w:r>
      <w:proofErr w:type="spellEnd"/>
    </w:p>
    <w:p w:rsidR="003D6807" w:rsidRPr="004331F9" w:rsidRDefault="003D6807">
      <w:pPr>
        <w:tabs>
          <w:tab w:val="left" w:pos="2880"/>
          <w:tab w:val="left" w:pos="3960"/>
          <w:tab w:val="left" w:pos="5040"/>
          <w:tab w:val="left" w:pos="6120"/>
        </w:tabs>
        <w:rPr>
          <w:rFonts w:ascii="Times New Roman" w:hAnsi="Times New Roman"/>
        </w:rPr>
      </w:pPr>
      <w:proofErr w:type="gramStart"/>
      <w:r w:rsidRPr="004331F9">
        <w:rPr>
          <w:rFonts w:ascii="Times New Roman" w:hAnsi="Times New Roman"/>
        </w:rPr>
        <w:t>status</w:t>
      </w:r>
      <w:proofErr w:type="gramEnd"/>
      <w:r w:rsidRPr="004331F9">
        <w:rPr>
          <w:rFonts w:ascii="Times New Roman" w:hAnsi="Times New Roman"/>
        </w:rPr>
        <w:t xml:space="preserve"> code</w:t>
      </w:r>
      <w:r w:rsidRPr="004331F9">
        <w:rPr>
          <w:rFonts w:ascii="Times New Roman" w:hAnsi="Times New Roman"/>
        </w:rPr>
        <w:tab/>
      </w:r>
      <w:r w:rsidRPr="004331F9">
        <w:rPr>
          <w:rFonts w:ascii="Times New Roman" w:hAnsi="Times New Roman"/>
        </w:rPr>
        <w:tab/>
        <w:t>0 if successful library call</w:t>
      </w:r>
    </w:p>
    <w:p w:rsidR="003D6807" w:rsidRPr="004331F9" w:rsidRDefault="003D6807">
      <w:pPr>
        <w:tabs>
          <w:tab w:val="left" w:pos="2880"/>
          <w:tab w:val="left" w:pos="3960"/>
          <w:tab w:val="left" w:pos="5040"/>
          <w:tab w:val="left" w:pos="6120"/>
        </w:tabs>
        <w:rPr>
          <w:rFonts w:ascii="Times New Roman" w:hAnsi="Times New Roman"/>
        </w:rPr>
      </w:pPr>
    </w:p>
    <w:p w:rsidR="003D6807" w:rsidRDefault="003D6807">
      <w:pPr>
        <w:pStyle w:val="Header1"/>
      </w:pPr>
      <w:r w:rsidRPr="004331F9">
        <w:rPr>
          <w:rFonts w:ascii="Times New Roman" w:hAnsi="Times New Roman"/>
        </w:rPr>
        <w:br w:type="page"/>
      </w:r>
      <w:bookmarkStart w:id="75" w:name="_Toc381782309"/>
      <w:r>
        <w:lastRenderedPageBreak/>
        <w:t>MESSAGE 14 - UL Arrival at Output Point</w:t>
      </w:r>
      <w:bookmarkEnd w:id="75"/>
    </w:p>
    <w:p w:rsidR="00685EF4" w:rsidRPr="00685EF4" w:rsidRDefault="00685EF4" w:rsidP="00685EF4"/>
    <w:p w:rsidR="00685EF4" w:rsidRPr="00685EF4" w:rsidRDefault="00685EF4" w:rsidP="00685EF4">
      <w:pPr>
        <w:rPr>
          <w:b/>
        </w:rPr>
      </w:pPr>
      <w:r w:rsidRPr="00685EF4">
        <w:rPr>
          <w:b/>
        </w:rPr>
        <w:t>Message Description:</w:t>
      </w:r>
    </w:p>
    <w:p w:rsidR="00685EF4" w:rsidRPr="00685EF4" w:rsidRDefault="00685EF4" w:rsidP="00685EF4"/>
    <w:p w:rsidR="00685EF4" w:rsidRPr="00685EF4" w:rsidRDefault="00685EF4" w:rsidP="00685EF4">
      <w:r w:rsidRPr="00685EF4">
        <w:t xml:space="preserve">This is a message sent from the ASRS to RTCIS and indicates that a pallet which had been requested via </w:t>
      </w:r>
      <w:proofErr w:type="spellStart"/>
      <w:r w:rsidRPr="00685EF4">
        <w:t>msg</w:t>
      </w:r>
      <w:proofErr w:type="spellEnd"/>
      <w:r w:rsidRPr="00685EF4">
        <w:t xml:space="preserve"> 13 has been delivered to an output location.</w:t>
      </w:r>
    </w:p>
    <w:p w:rsidR="005C66AF" w:rsidRPr="00447DF4" w:rsidRDefault="005C66AF" w:rsidP="005C66AF"/>
    <w:p w:rsidR="005C66AF" w:rsidRPr="00447DF4" w:rsidRDefault="005C66AF" w:rsidP="005C66AF">
      <w:r w:rsidRPr="00447DF4">
        <w:t>*Stacked pallets – for CIMAT systems, 1 A14 is sent.  For ACTIV systems, 2 A14s are sent.</w:t>
      </w:r>
    </w:p>
    <w:p w:rsidR="00685EF4" w:rsidRDefault="00685EF4" w:rsidP="00685EF4">
      <w:pPr>
        <w:rPr>
          <w:b/>
        </w:rPr>
      </w:pPr>
    </w:p>
    <w:p w:rsidR="00685EF4" w:rsidRDefault="00685EF4" w:rsidP="00685EF4">
      <w:pPr>
        <w:rPr>
          <w:b/>
        </w:rPr>
      </w:pPr>
      <w:r>
        <w:rPr>
          <w:b/>
        </w:rPr>
        <w:t>Message Contents:</w:t>
      </w:r>
    </w:p>
    <w:p w:rsidR="003D6807" w:rsidRDefault="003D6807">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120C8A" w:rsidTr="000C75D3">
        <w:tc>
          <w:tcPr>
            <w:tcW w:w="9000" w:type="dxa"/>
            <w:gridSpan w:val="3"/>
          </w:tcPr>
          <w:p w:rsidR="00120C8A" w:rsidRPr="000C75D3" w:rsidRDefault="00120C8A" w:rsidP="000C75D3">
            <w:pPr>
              <w:tabs>
                <w:tab w:val="left" w:pos="2880"/>
                <w:tab w:val="left" w:pos="3960"/>
                <w:tab w:val="left" w:pos="7560"/>
                <w:tab w:val="left" w:pos="8280"/>
              </w:tabs>
              <w:jc w:val="center"/>
              <w:rPr>
                <w:rFonts w:cs="Arial"/>
                <w:b/>
              </w:rPr>
            </w:pPr>
            <w:r w:rsidRPr="000C75D3">
              <w:rPr>
                <w:rFonts w:cs="Arial"/>
                <w:b/>
              </w:rPr>
              <w:t>Message 14 – UL Arrival at Output Point</w:t>
            </w:r>
          </w:p>
        </w:tc>
      </w:tr>
      <w:tr w:rsidR="00120C8A" w:rsidTr="000C75D3">
        <w:tc>
          <w:tcPr>
            <w:tcW w:w="2340" w:type="dxa"/>
          </w:tcPr>
          <w:p w:rsidR="00120C8A" w:rsidRPr="000C75D3" w:rsidRDefault="00120C8A" w:rsidP="000C75D3">
            <w:pPr>
              <w:tabs>
                <w:tab w:val="left" w:pos="2880"/>
                <w:tab w:val="left" w:pos="3960"/>
                <w:tab w:val="left" w:pos="7560"/>
                <w:tab w:val="left" w:pos="8280"/>
              </w:tabs>
              <w:jc w:val="center"/>
              <w:rPr>
                <w:rFonts w:ascii="Times New Roman" w:hAnsi="Times New Roman"/>
                <w:b/>
                <w:i/>
              </w:rPr>
            </w:pPr>
          </w:p>
          <w:p w:rsidR="00120C8A" w:rsidRPr="000C75D3" w:rsidRDefault="00120C8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120C8A" w:rsidRPr="000C75D3" w:rsidRDefault="00120C8A" w:rsidP="000C75D3">
            <w:pPr>
              <w:tabs>
                <w:tab w:val="left" w:pos="2880"/>
                <w:tab w:val="left" w:pos="3960"/>
                <w:tab w:val="left" w:pos="7560"/>
                <w:tab w:val="left" w:pos="8280"/>
              </w:tabs>
              <w:jc w:val="center"/>
              <w:rPr>
                <w:rFonts w:ascii="Times New Roman" w:hAnsi="Times New Roman"/>
                <w:b/>
                <w:i/>
              </w:rPr>
            </w:pPr>
          </w:p>
          <w:p w:rsidR="00120C8A" w:rsidRPr="000C75D3" w:rsidRDefault="00120C8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 xml:space="preserve">Values </w:t>
            </w:r>
            <w:r w:rsidR="008135C1">
              <w:rPr>
                <w:rFonts w:ascii="Times New Roman" w:hAnsi="Times New Roman"/>
                <w:b/>
                <w:i/>
              </w:rPr>
              <w:t>–</w:t>
            </w:r>
            <w:r w:rsidRPr="000C75D3">
              <w:rPr>
                <w:rFonts w:ascii="Times New Roman" w:hAnsi="Times New Roman"/>
                <w:b/>
                <w:i/>
              </w:rPr>
              <w:t xml:space="preserve"> Description</w:t>
            </w:r>
          </w:p>
        </w:tc>
        <w:tc>
          <w:tcPr>
            <w:tcW w:w="720" w:type="dxa"/>
          </w:tcPr>
          <w:p w:rsidR="00120C8A" w:rsidRPr="000C75D3" w:rsidRDefault="00120C8A"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120C8A" w:rsidTr="000C75D3">
        <w:tc>
          <w:tcPr>
            <w:tcW w:w="2340" w:type="dxa"/>
          </w:tcPr>
          <w:p w:rsidR="00120C8A" w:rsidRPr="000C75D3" w:rsidRDefault="00120C8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120C8A" w:rsidRPr="000C75D3" w:rsidRDefault="00120C8A" w:rsidP="000C75D3">
            <w:pPr>
              <w:tabs>
                <w:tab w:val="left" w:pos="2880"/>
                <w:tab w:val="left" w:pos="3960"/>
                <w:tab w:val="left" w:pos="5040"/>
                <w:tab w:val="left" w:pos="6120"/>
              </w:tabs>
              <w:rPr>
                <w:rFonts w:ascii="Times New Roman" w:hAnsi="Times New Roman"/>
              </w:rPr>
            </w:pPr>
            <w:r w:rsidRPr="000C75D3">
              <w:rPr>
                <w:rFonts w:ascii="Times New Roman" w:hAnsi="Times New Roman"/>
              </w:rPr>
              <w:t>‘A14’ –</w:t>
            </w:r>
            <w:r w:rsidR="00685EF4" w:rsidRPr="000C75D3">
              <w:rPr>
                <w:rFonts w:ascii="Times New Roman" w:hAnsi="Times New Roman"/>
              </w:rPr>
              <w:t xml:space="preserve"> sent by the ASRS whenever a pallet requested via </w:t>
            </w:r>
            <w:proofErr w:type="spellStart"/>
            <w:r w:rsidR="00685EF4" w:rsidRPr="000C75D3">
              <w:rPr>
                <w:rFonts w:ascii="Times New Roman" w:hAnsi="Times New Roman"/>
              </w:rPr>
              <w:t>msg</w:t>
            </w:r>
            <w:proofErr w:type="spellEnd"/>
            <w:r w:rsidR="00685EF4" w:rsidRPr="000C75D3">
              <w:rPr>
                <w:rFonts w:ascii="Times New Roman" w:hAnsi="Times New Roman"/>
              </w:rPr>
              <w:t xml:space="preserve"> 13 has been delivered to an output location.  </w:t>
            </w:r>
          </w:p>
          <w:p w:rsidR="00120C8A" w:rsidRPr="000C75D3" w:rsidRDefault="00120C8A"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‘D14’ –    </w:t>
            </w:r>
            <w:r w:rsidR="00685EF4" w:rsidRPr="000C75D3">
              <w:rPr>
                <w:rFonts w:ascii="Times New Roman" w:hAnsi="Times New Roman"/>
              </w:rPr>
              <w:t>sent by the ASRS if a portion or all of a manual withdraw request cannot be delivered.</w:t>
            </w:r>
          </w:p>
        </w:tc>
        <w:tc>
          <w:tcPr>
            <w:tcW w:w="720" w:type="dxa"/>
          </w:tcPr>
          <w:p w:rsidR="00120C8A" w:rsidRPr="000C75D3" w:rsidRDefault="00120C8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A→R</w:t>
            </w:r>
          </w:p>
        </w:tc>
      </w:tr>
      <w:tr w:rsidR="00120C8A" w:rsidTr="000C75D3">
        <w:tc>
          <w:tcPr>
            <w:tcW w:w="2340" w:type="dxa"/>
          </w:tcPr>
          <w:p w:rsidR="00120C8A" w:rsidRPr="000C75D3" w:rsidRDefault="00120C8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120C8A" w:rsidRPr="000C75D3" w:rsidRDefault="00120C8A"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M#### - This is the host control number that was passed to the ASRS in </w:t>
            </w:r>
            <w:proofErr w:type="spellStart"/>
            <w:r w:rsidRPr="000C75D3">
              <w:rPr>
                <w:rFonts w:ascii="Times New Roman" w:hAnsi="Times New Roman"/>
              </w:rPr>
              <w:t>msg</w:t>
            </w:r>
            <w:proofErr w:type="spellEnd"/>
            <w:r w:rsidRPr="000C75D3">
              <w:rPr>
                <w:rFonts w:ascii="Times New Roman" w:hAnsi="Times New Roman"/>
              </w:rPr>
              <w:t xml:space="preserve"> A13</w:t>
            </w:r>
            <w:proofErr w:type="gramStart"/>
            <w:r w:rsidRPr="000C75D3">
              <w:rPr>
                <w:rFonts w:ascii="Times New Roman" w:hAnsi="Times New Roman"/>
              </w:rPr>
              <w:t>..</w:t>
            </w:r>
            <w:proofErr w:type="gramEnd"/>
            <w:r w:rsidRPr="000C75D3">
              <w:rPr>
                <w:rFonts w:ascii="Times New Roman" w:hAnsi="Times New Roman"/>
              </w:rPr>
              <w:t xml:space="preserve">  It consists of an M plus a 4 digit number</w:t>
            </w:r>
          </w:p>
        </w:tc>
        <w:tc>
          <w:tcPr>
            <w:tcW w:w="720" w:type="dxa"/>
          </w:tcPr>
          <w:p w:rsidR="00120C8A" w:rsidRPr="000C75D3" w:rsidRDefault="00120C8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120C8A" w:rsidTr="000C75D3">
        <w:tc>
          <w:tcPr>
            <w:tcW w:w="2340" w:type="dxa"/>
          </w:tcPr>
          <w:p w:rsidR="00120C8A" w:rsidRPr="000C75D3" w:rsidRDefault="00120C8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120C8A" w:rsidRPr="000C75D3" w:rsidRDefault="00120C8A"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location where the ASRS delivered the Unit Load</w:t>
            </w:r>
          </w:p>
        </w:tc>
        <w:tc>
          <w:tcPr>
            <w:tcW w:w="720" w:type="dxa"/>
          </w:tcPr>
          <w:p w:rsidR="00120C8A" w:rsidRPr="000C75D3" w:rsidRDefault="00120C8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120C8A" w:rsidTr="000C75D3">
        <w:tc>
          <w:tcPr>
            <w:tcW w:w="2340" w:type="dxa"/>
          </w:tcPr>
          <w:p w:rsidR="00120C8A" w:rsidRPr="000C75D3" w:rsidRDefault="00120C8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Activ_level_id</w:t>
            </w:r>
            <w:proofErr w:type="spellEnd"/>
          </w:p>
        </w:tc>
        <w:tc>
          <w:tcPr>
            <w:tcW w:w="5940" w:type="dxa"/>
          </w:tcPr>
          <w:p w:rsidR="00120C8A" w:rsidRPr="000C75D3" w:rsidRDefault="00120C8A"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Not used</w:t>
            </w:r>
          </w:p>
        </w:tc>
        <w:tc>
          <w:tcPr>
            <w:tcW w:w="720" w:type="dxa"/>
          </w:tcPr>
          <w:p w:rsidR="00120C8A" w:rsidRPr="000C75D3" w:rsidRDefault="00120C8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120C8A" w:rsidTr="000C75D3">
        <w:tc>
          <w:tcPr>
            <w:tcW w:w="2340" w:type="dxa"/>
          </w:tcPr>
          <w:p w:rsidR="00120C8A" w:rsidRPr="000C75D3" w:rsidRDefault="00120C8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120C8A" w:rsidRPr="000C75D3" w:rsidRDefault="00120C8A"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w:t>
            </w:r>
          </w:p>
          <w:p w:rsidR="00120C8A" w:rsidRPr="000C75D3" w:rsidRDefault="00120C8A" w:rsidP="000C75D3">
            <w:pPr>
              <w:tabs>
                <w:tab w:val="left" w:pos="2880"/>
                <w:tab w:val="left" w:pos="3960"/>
                <w:tab w:val="left" w:pos="7560"/>
                <w:tab w:val="left" w:pos="8280"/>
              </w:tabs>
              <w:rPr>
                <w:rFonts w:ascii="Times New Roman" w:hAnsi="Times New Roman"/>
              </w:rPr>
            </w:pPr>
          </w:p>
        </w:tc>
        <w:tc>
          <w:tcPr>
            <w:tcW w:w="720" w:type="dxa"/>
          </w:tcPr>
          <w:p w:rsidR="00120C8A" w:rsidRPr="000C75D3" w:rsidRDefault="00120C8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5940" w:type="dxa"/>
          </w:tcPr>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685EF4" w:rsidRPr="000C75D3" w:rsidRDefault="00685EF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685EF4" w:rsidRPr="000C75D3" w:rsidRDefault="00685EF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MSX - U=CHEP, E=EURO, and W=WERO.  </w:t>
            </w:r>
          </w:p>
          <w:p w:rsidR="00685EF4" w:rsidRPr="000C75D3" w:rsidRDefault="00685EF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5940" w:type="dxa"/>
          </w:tcPr>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5940" w:type="dxa"/>
          </w:tcPr>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unique description of when and where a product is produced.  The value is typically of the form YDDDPPPPLL.  YDDD is the Julian date, PPPP is the plant code, and LL is the production line number.  Code Date is also commonly referred to as batch code.  Within RTCIS, the corresponding field is called control group.</w:t>
            </w:r>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withdrawal_output_status</w:t>
            </w:r>
            <w:proofErr w:type="spellEnd"/>
          </w:p>
        </w:tc>
        <w:tc>
          <w:tcPr>
            <w:tcW w:w="5940" w:type="dxa"/>
          </w:tcPr>
          <w:p w:rsidR="00685EF4" w:rsidRPr="000C75D3" w:rsidRDefault="00685EF4"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This field is normally 0 or an error code.  It will have an error code of -106 in response to an A13C, cancel request.  If the message type is D14, then </w:t>
            </w:r>
            <w:proofErr w:type="gramStart"/>
            <w:r w:rsidRPr="000C75D3">
              <w:rPr>
                <w:rFonts w:ascii="Times New Roman" w:hAnsi="Times New Roman"/>
              </w:rPr>
              <w:t>this field contain</w:t>
            </w:r>
            <w:proofErr w:type="gramEnd"/>
            <w:r w:rsidRPr="000C75D3">
              <w:rPr>
                <w:rFonts w:ascii="Times New Roman" w:hAnsi="Times New Roman"/>
              </w:rPr>
              <w:t xml:space="preserve"> the short quantity.</w:t>
            </w:r>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685EF4" w:rsidRPr="000C75D3" w:rsidRDefault="00685EF4" w:rsidP="000C75D3">
            <w:pPr>
              <w:tabs>
                <w:tab w:val="left" w:pos="2880"/>
                <w:tab w:val="left" w:pos="3960"/>
                <w:tab w:val="left" w:pos="7560"/>
                <w:tab w:val="left" w:pos="8280"/>
              </w:tabs>
              <w:rPr>
                <w:rFonts w:ascii="Times New Roman" w:hAnsi="Times New Roman"/>
              </w:rPr>
            </w:pPr>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685EF4" w:rsidTr="000C75D3">
        <w:tc>
          <w:tcPr>
            <w:tcW w:w="2340" w:type="dxa"/>
          </w:tcPr>
          <w:p w:rsidR="00685EF4" w:rsidRPr="000C75D3" w:rsidRDefault="00685EF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685EF4" w:rsidRPr="000C75D3" w:rsidRDefault="00685EF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685EF4" w:rsidRPr="000C75D3" w:rsidRDefault="00685EF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3D6807" w:rsidRDefault="003D6807">
      <w:pPr>
        <w:tabs>
          <w:tab w:val="left" w:pos="2880"/>
          <w:tab w:val="left" w:pos="3960"/>
          <w:tab w:val="left" w:pos="5040"/>
          <w:tab w:val="left" w:pos="6120"/>
        </w:tabs>
      </w:pPr>
    </w:p>
    <w:p w:rsidR="00685EF4" w:rsidRPr="002E4237" w:rsidRDefault="00685EF4" w:rsidP="00685EF4">
      <w:pPr>
        <w:tabs>
          <w:tab w:val="left" w:pos="2880"/>
          <w:tab w:val="left" w:pos="3960"/>
          <w:tab w:val="left" w:pos="7560"/>
          <w:tab w:val="left" w:pos="8280"/>
        </w:tabs>
        <w:rPr>
          <w:b/>
        </w:rPr>
      </w:pPr>
      <w:r>
        <w:rPr>
          <w:b/>
        </w:rPr>
        <w:t>Message Return Values:</w:t>
      </w:r>
    </w:p>
    <w:p w:rsidR="00685EF4" w:rsidRDefault="00685EF4" w:rsidP="00685EF4">
      <w:pPr>
        <w:tabs>
          <w:tab w:val="left" w:pos="2880"/>
          <w:tab w:val="left" w:pos="3960"/>
          <w:tab w:val="left" w:pos="7560"/>
          <w:tab w:val="left" w:pos="8280"/>
        </w:tabs>
      </w:pPr>
      <w:proofErr w:type="gramStart"/>
      <w:r>
        <w:t>status</w:t>
      </w:r>
      <w:proofErr w:type="gramEnd"/>
      <w:r>
        <w:t xml:space="preserve"> code</w:t>
      </w:r>
      <w:r>
        <w:tab/>
      </w:r>
      <w:r>
        <w:tab/>
        <w:t>0 if successful library call</w:t>
      </w:r>
    </w:p>
    <w:p w:rsidR="00685EF4" w:rsidRDefault="00685EF4" w:rsidP="00685EF4">
      <w:pPr>
        <w:tabs>
          <w:tab w:val="left" w:pos="2880"/>
          <w:tab w:val="left" w:pos="3960"/>
          <w:tab w:val="left" w:pos="7560"/>
          <w:tab w:val="left" w:pos="8280"/>
        </w:tabs>
      </w:pPr>
    </w:p>
    <w:p w:rsidR="003D6807" w:rsidRDefault="003D6807" w:rsidP="00447DF4">
      <w:pPr>
        <w:pStyle w:val="Header1"/>
      </w:pPr>
      <w:r w:rsidRPr="00447DF4">
        <w:br w:type="page"/>
      </w:r>
      <w:bookmarkStart w:id="76" w:name="_Toc381782310"/>
      <w:r>
        <w:lastRenderedPageBreak/>
        <w:t>MESSAGE 15 - Unit Load Removed from Output</w:t>
      </w:r>
      <w:bookmarkEnd w:id="76"/>
    </w:p>
    <w:p w:rsidR="00D843FA" w:rsidRDefault="00D843FA" w:rsidP="00D843FA">
      <w:pPr>
        <w:tabs>
          <w:tab w:val="left" w:pos="2880"/>
          <w:tab w:val="left" w:pos="3960"/>
          <w:tab w:val="left" w:pos="5040"/>
          <w:tab w:val="left" w:pos="6120"/>
        </w:tabs>
      </w:pPr>
    </w:p>
    <w:p w:rsidR="00D843FA" w:rsidRDefault="00D843FA" w:rsidP="00D843FA">
      <w:pPr>
        <w:tabs>
          <w:tab w:val="left" w:pos="2880"/>
          <w:tab w:val="left" w:pos="3960"/>
          <w:tab w:val="left" w:pos="5040"/>
          <w:tab w:val="left" w:pos="6120"/>
        </w:tabs>
        <w:rPr>
          <w:b/>
        </w:rPr>
      </w:pPr>
      <w:r>
        <w:rPr>
          <w:b/>
        </w:rPr>
        <w:t>Message Description:</w:t>
      </w:r>
    </w:p>
    <w:p w:rsidR="00D843FA" w:rsidRDefault="00D843FA" w:rsidP="00D843FA">
      <w:pPr>
        <w:tabs>
          <w:tab w:val="left" w:pos="2880"/>
          <w:tab w:val="left" w:pos="3960"/>
          <w:tab w:val="left" w:pos="5040"/>
          <w:tab w:val="left" w:pos="6120"/>
        </w:tabs>
      </w:pPr>
    </w:p>
    <w:p w:rsidR="00D843FA" w:rsidRDefault="00D843FA" w:rsidP="00D843FA">
      <w:pPr>
        <w:tabs>
          <w:tab w:val="left" w:pos="2880"/>
          <w:tab w:val="left" w:pos="3960"/>
          <w:tab w:val="left" w:pos="5040"/>
          <w:tab w:val="left" w:pos="6120"/>
        </w:tabs>
      </w:pPr>
      <w:r>
        <w:t>This is a message sent from the ASRS to RTCIS and indicates that a pallet which had been staged for a shipment (msg21, 41) has been removed from the output location.  The message structure is the same as an A14.</w:t>
      </w:r>
    </w:p>
    <w:p w:rsidR="005C66AF" w:rsidRDefault="005C66AF" w:rsidP="005C66AF"/>
    <w:p w:rsidR="005C66AF" w:rsidRDefault="005C66AF" w:rsidP="005C66AF">
      <w:r w:rsidRPr="002B494D">
        <w:rPr>
          <w:b/>
        </w:rPr>
        <w:t xml:space="preserve">*Stacked pallets – </w:t>
      </w:r>
      <w:r w:rsidRPr="002B494D">
        <w:t>for CIMAT systems, 1 A</w:t>
      </w:r>
      <w:r>
        <w:t>15</w:t>
      </w:r>
      <w:r w:rsidRPr="002B494D">
        <w:t xml:space="preserve"> is sent.  For ACTIV systems, 2 A</w:t>
      </w:r>
      <w:r>
        <w:t>15</w:t>
      </w:r>
      <w:r w:rsidRPr="002B494D">
        <w:t>s are sent</w:t>
      </w:r>
      <w:r>
        <w:t>.</w:t>
      </w:r>
    </w:p>
    <w:p w:rsidR="008C59DE" w:rsidRDefault="008C59DE" w:rsidP="008C59DE">
      <w:pPr>
        <w:rPr>
          <w:b/>
        </w:rPr>
      </w:pPr>
    </w:p>
    <w:p w:rsidR="008C59DE" w:rsidRDefault="008C59DE" w:rsidP="008C59DE">
      <w:pPr>
        <w:rPr>
          <w:b/>
        </w:rPr>
      </w:pPr>
      <w:r>
        <w:rPr>
          <w:b/>
        </w:rPr>
        <w:t>Message Contents:</w:t>
      </w:r>
    </w:p>
    <w:p w:rsidR="008C59DE" w:rsidRDefault="008C59DE" w:rsidP="008C59DE">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8C59DE" w:rsidTr="000C75D3">
        <w:tc>
          <w:tcPr>
            <w:tcW w:w="9000" w:type="dxa"/>
            <w:gridSpan w:val="3"/>
          </w:tcPr>
          <w:p w:rsidR="008C59DE" w:rsidRPr="000C75D3" w:rsidRDefault="008C59DE" w:rsidP="000C75D3">
            <w:pPr>
              <w:tabs>
                <w:tab w:val="left" w:pos="2880"/>
                <w:tab w:val="left" w:pos="3960"/>
                <w:tab w:val="left" w:pos="7560"/>
                <w:tab w:val="left" w:pos="8280"/>
              </w:tabs>
              <w:jc w:val="center"/>
              <w:rPr>
                <w:rFonts w:cs="Arial"/>
                <w:b/>
              </w:rPr>
            </w:pPr>
            <w:r w:rsidRPr="000C75D3">
              <w:rPr>
                <w:rFonts w:cs="Arial"/>
                <w:b/>
              </w:rPr>
              <w:t>Message 15 – UL Removed from Output</w:t>
            </w:r>
          </w:p>
        </w:tc>
      </w:tr>
      <w:tr w:rsidR="008C59DE" w:rsidTr="000C75D3">
        <w:tc>
          <w:tcPr>
            <w:tcW w:w="2340" w:type="dxa"/>
          </w:tcPr>
          <w:p w:rsidR="008C59DE" w:rsidRPr="000C75D3" w:rsidRDefault="008C59DE" w:rsidP="000C75D3">
            <w:pPr>
              <w:tabs>
                <w:tab w:val="left" w:pos="2880"/>
                <w:tab w:val="left" w:pos="3960"/>
                <w:tab w:val="left" w:pos="7560"/>
                <w:tab w:val="left" w:pos="8280"/>
              </w:tabs>
              <w:jc w:val="center"/>
              <w:rPr>
                <w:rFonts w:ascii="Times New Roman" w:hAnsi="Times New Roman"/>
                <w:b/>
                <w:i/>
              </w:rPr>
            </w:pPr>
          </w:p>
          <w:p w:rsidR="008C59DE" w:rsidRPr="000C75D3" w:rsidRDefault="008C59DE"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8C59DE" w:rsidRPr="000C75D3" w:rsidRDefault="008C59DE" w:rsidP="000C75D3">
            <w:pPr>
              <w:tabs>
                <w:tab w:val="left" w:pos="2880"/>
                <w:tab w:val="left" w:pos="3960"/>
                <w:tab w:val="left" w:pos="7560"/>
                <w:tab w:val="left" w:pos="8280"/>
              </w:tabs>
              <w:jc w:val="center"/>
              <w:rPr>
                <w:rFonts w:ascii="Times New Roman" w:hAnsi="Times New Roman"/>
                <w:b/>
                <w:i/>
              </w:rPr>
            </w:pPr>
          </w:p>
          <w:p w:rsidR="008C59DE" w:rsidRPr="000C75D3" w:rsidRDefault="008C59DE"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8C59DE" w:rsidRPr="000C75D3" w:rsidRDefault="008C59DE"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8C59DE" w:rsidRPr="000C75D3" w:rsidRDefault="008C59DE"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‘A15’ – sent by the ASRS whenever a pallet has been removed from an output location.  </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8C59DE" w:rsidRPr="000C75D3" w:rsidRDefault="008C59DE"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This is the host control number that was passed to the ASRS in </w:t>
            </w:r>
            <w:proofErr w:type="spellStart"/>
            <w:r w:rsidRPr="000C75D3">
              <w:rPr>
                <w:rFonts w:ascii="Times New Roman" w:hAnsi="Times New Roman"/>
              </w:rPr>
              <w:t>msg</w:t>
            </w:r>
            <w:proofErr w:type="spellEnd"/>
            <w:r w:rsidRPr="000C75D3">
              <w:rPr>
                <w:rFonts w:ascii="Times New Roman" w:hAnsi="Times New Roman"/>
              </w:rPr>
              <w:t xml:space="preserve"> A13, A21 or A41.</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location where the Unit Load was removed</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Activ_level_id</w:t>
            </w:r>
            <w:proofErr w:type="spellEnd"/>
          </w:p>
        </w:tc>
        <w:tc>
          <w:tcPr>
            <w:tcW w:w="5940" w:type="dxa"/>
          </w:tcPr>
          <w:p w:rsidR="008C59DE" w:rsidRPr="000C75D3" w:rsidRDefault="008C59DE" w:rsidP="000C75D3">
            <w:pPr>
              <w:tabs>
                <w:tab w:val="left" w:pos="2880"/>
                <w:tab w:val="left" w:pos="3960"/>
                <w:tab w:val="left" w:pos="5040"/>
                <w:tab w:val="left" w:pos="6120"/>
              </w:tabs>
              <w:rPr>
                <w:rFonts w:ascii="Times New Roman" w:hAnsi="Times New Roman"/>
              </w:rPr>
            </w:pPr>
            <w:r w:rsidRPr="000C75D3">
              <w:rPr>
                <w:rFonts w:ascii="Times New Roman" w:hAnsi="Times New Roman"/>
              </w:rPr>
              <w:t>The ACTIV ASRS output slot has three levels: A, B, and C</w:t>
            </w:r>
            <w:proofErr w:type="gramStart"/>
            <w:r w:rsidRPr="000C75D3">
              <w:rPr>
                <w:rFonts w:ascii="Times New Roman" w:hAnsi="Times New Roman"/>
              </w:rPr>
              <w:t>.  The</w:t>
            </w:r>
            <w:proofErr w:type="gramEnd"/>
            <w:r w:rsidRPr="000C75D3">
              <w:rPr>
                <w:rFonts w:ascii="Times New Roman" w:hAnsi="Times New Roman"/>
              </w:rPr>
              <w:t xml:space="preserve"> </w:t>
            </w:r>
            <w:proofErr w:type="spellStart"/>
            <w:r w:rsidRPr="000C75D3">
              <w:rPr>
                <w:rFonts w:ascii="Times New Roman" w:hAnsi="Times New Roman"/>
              </w:rPr>
              <w:t>activ_ouput_location</w:t>
            </w:r>
            <w:proofErr w:type="spellEnd"/>
            <w:r w:rsidRPr="000C75D3">
              <w:rPr>
                <w:rFonts w:ascii="Times New Roman" w:hAnsi="Times New Roman"/>
              </w:rPr>
              <w:t xml:space="preserve"> concatenated with the </w:t>
            </w:r>
            <w:proofErr w:type="spellStart"/>
            <w:r w:rsidRPr="000C75D3">
              <w:rPr>
                <w:rFonts w:ascii="Times New Roman" w:hAnsi="Times New Roman"/>
              </w:rPr>
              <w:t>activ_level_id</w:t>
            </w:r>
            <w:proofErr w:type="spellEnd"/>
            <w:r w:rsidRPr="000C75D3">
              <w:rPr>
                <w:rFonts w:ascii="Times New Roman" w:hAnsi="Times New Roman"/>
              </w:rPr>
              <w:t xml:space="preserve"> comprise the location name used in RTCIS.  For sites other than ACTIV or ACTIW, the </w:t>
            </w:r>
            <w:proofErr w:type="spellStart"/>
            <w:r w:rsidRPr="000C75D3">
              <w:rPr>
                <w:rFonts w:ascii="Times New Roman" w:hAnsi="Times New Roman"/>
              </w:rPr>
              <w:t>activ_level_id</w:t>
            </w:r>
            <w:proofErr w:type="spellEnd"/>
            <w:r w:rsidRPr="000C75D3">
              <w:rPr>
                <w:rFonts w:ascii="Times New Roman" w:hAnsi="Times New Roman"/>
              </w:rPr>
              <w:t xml:space="preserve"> should always be “A”.</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w:t>
            </w:r>
          </w:p>
          <w:p w:rsidR="008C59DE" w:rsidRPr="000C75D3" w:rsidRDefault="008C59DE" w:rsidP="000C75D3">
            <w:pPr>
              <w:tabs>
                <w:tab w:val="left" w:pos="2880"/>
                <w:tab w:val="left" w:pos="3960"/>
                <w:tab w:val="left" w:pos="7560"/>
                <w:tab w:val="left" w:pos="8280"/>
              </w:tabs>
              <w:rPr>
                <w:rFonts w:ascii="Times New Roman" w:hAnsi="Times New Roman"/>
              </w:rPr>
            </w:pP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8C59DE" w:rsidRPr="000C75D3" w:rsidRDefault="008C59DE"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8C59DE" w:rsidRPr="000C75D3" w:rsidRDefault="008C59DE"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MSX - U=CHEP, E=EURO, and W=WERO.  </w:t>
            </w:r>
          </w:p>
          <w:p w:rsidR="008C59DE" w:rsidRPr="000C75D3" w:rsidRDefault="008C59DE"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unique description of when and where a product is produced.  The value is typically of the form YDDDPPPPLL.  YDDD is the Julian date, PPPP is the plant code, and LL is the production line number.  Code Date is also commonly referred to as batch code.  Within RTCIS, the corresponding field is called control group.</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withdrawal_output_status</w:t>
            </w:r>
            <w:proofErr w:type="spellEnd"/>
          </w:p>
        </w:tc>
        <w:tc>
          <w:tcPr>
            <w:tcW w:w="5940" w:type="dxa"/>
          </w:tcPr>
          <w:p w:rsidR="008C59DE" w:rsidRPr="000C75D3" w:rsidRDefault="008C59DE"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This field is normally 0 or an error code.  </w:t>
            </w: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8C59DE" w:rsidRPr="000C75D3" w:rsidRDefault="008C59DE" w:rsidP="000C75D3">
            <w:pPr>
              <w:tabs>
                <w:tab w:val="left" w:pos="2880"/>
                <w:tab w:val="left" w:pos="3960"/>
                <w:tab w:val="left" w:pos="7560"/>
                <w:tab w:val="left" w:pos="8280"/>
              </w:tabs>
              <w:rPr>
                <w:rFonts w:ascii="Times New Roman" w:hAnsi="Times New Roman"/>
              </w:rPr>
            </w:pPr>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8C59DE" w:rsidTr="000C75D3">
        <w:tc>
          <w:tcPr>
            <w:tcW w:w="2340" w:type="dxa"/>
          </w:tcPr>
          <w:p w:rsidR="008C59DE" w:rsidRPr="000C75D3" w:rsidRDefault="008C59DE"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8C59DE" w:rsidRPr="000C75D3" w:rsidRDefault="008C59DE"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8C59DE" w:rsidRPr="000C75D3" w:rsidRDefault="008C59DE"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3D6807" w:rsidRDefault="003D6807">
      <w:pPr>
        <w:tabs>
          <w:tab w:val="left" w:pos="2880"/>
          <w:tab w:val="left" w:pos="3960"/>
          <w:tab w:val="left" w:pos="7560"/>
          <w:tab w:val="left" w:pos="8280"/>
        </w:tabs>
      </w:pPr>
    </w:p>
    <w:p w:rsidR="003D6807" w:rsidRPr="00D843FA" w:rsidRDefault="003D6807">
      <w:pPr>
        <w:tabs>
          <w:tab w:val="left" w:pos="2880"/>
          <w:tab w:val="left" w:pos="3960"/>
          <w:tab w:val="left" w:pos="7560"/>
          <w:tab w:val="left" w:pos="8280"/>
        </w:tabs>
        <w:rPr>
          <w:b/>
        </w:rPr>
      </w:pPr>
      <w:r>
        <w:rPr>
          <w:b/>
        </w:rPr>
        <w:t>Message Return Values:</w:t>
      </w:r>
    </w:p>
    <w:p w:rsidR="003D6807" w:rsidRDefault="003D6807">
      <w:pPr>
        <w:tabs>
          <w:tab w:val="left" w:pos="2880"/>
          <w:tab w:val="left" w:pos="3960"/>
          <w:tab w:val="left" w:pos="7560"/>
          <w:tab w:val="left" w:pos="8280"/>
        </w:tabs>
      </w:pPr>
      <w:proofErr w:type="gramStart"/>
      <w:r>
        <w:t>result</w:t>
      </w:r>
      <w:proofErr w:type="gramEnd"/>
      <w:r>
        <w:t xml:space="preserve"> status</w:t>
      </w:r>
      <w:r>
        <w:tab/>
      </w:r>
      <w:r>
        <w:tab/>
        <w:t>0 if successful library call</w:t>
      </w:r>
    </w:p>
    <w:p w:rsidR="003D6807" w:rsidRDefault="003D6807">
      <w:pPr>
        <w:tabs>
          <w:tab w:val="left" w:pos="2880"/>
          <w:tab w:val="left" w:pos="3960"/>
          <w:tab w:val="left" w:pos="5040"/>
          <w:tab w:val="left" w:pos="6120"/>
        </w:tabs>
      </w:pPr>
    </w:p>
    <w:p w:rsidR="003D6807" w:rsidRDefault="003D6807">
      <w:pPr>
        <w:pStyle w:val="Header1"/>
      </w:pPr>
      <w:r>
        <w:br w:type="page"/>
      </w:r>
      <w:bookmarkStart w:id="77" w:name="_Toc381782311"/>
      <w:r>
        <w:lastRenderedPageBreak/>
        <w:t xml:space="preserve">MESSAGE 16 - Unit Load </w:t>
      </w:r>
      <w:r w:rsidR="00BD4302">
        <w:t xml:space="preserve">Quality </w:t>
      </w:r>
      <w:r>
        <w:t>Status Change</w:t>
      </w:r>
      <w:bookmarkEnd w:id="77"/>
    </w:p>
    <w:p w:rsidR="003D6807" w:rsidRDefault="003D6807">
      <w:pPr>
        <w:rPr>
          <w:b/>
        </w:rPr>
      </w:pPr>
    </w:p>
    <w:p w:rsidR="00440E62" w:rsidRDefault="00440E62" w:rsidP="00440E62">
      <w:pPr>
        <w:tabs>
          <w:tab w:val="left" w:pos="2880"/>
          <w:tab w:val="left" w:pos="3960"/>
          <w:tab w:val="left" w:pos="5040"/>
          <w:tab w:val="left" w:pos="6120"/>
        </w:tabs>
        <w:rPr>
          <w:b/>
        </w:rPr>
      </w:pPr>
      <w:r>
        <w:rPr>
          <w:b/>
        </w:rPr>
        <w:t>Message Description:</w:t>
      </w:r>
    </w:p>
    <w:p w:rsidR="00440E62" w:rsidRDefault="00440E62" w:rsidP="00440E62">
      <w:pPr>
        <w:tabs>
          <w:tab w:val="left" w:pos="2880"/>
          <w:tab w:val="left" w:pos="3960"/>
          <w:tab w:val="left" w:pos="5040"/>
          <w:tab w:val="left" w:pos="6120"/>
        </w:tabs>
      </w:pPr>
    </w:p>
    <w:p w:rsidR="00440E62" w:rsidRDefault="00440E62" w:rsidP="00440E62">
      <w:pPr>
        <w:tabs>
          <w:tab w:val="left" w:pos="2880"/>
          <w:tab w:val="left" w:pos="3960"/>
          <w:tab w:val="left" w:pos="5040"/>
          <w:tab w:val="left" w:pos="6120"/>
        </w:tabs>
      </w:pPr>
      <w:r>
        <w:t>This message is sent from RTCIS to the ASRS telling the ASRS to change the status of the specific unit load.  If all the unit loads within a batch are to be changed, this message is sent for each unit load in the batch.</w:t>
      </w:r>
    </w:p>
    <w:p w:rsidR="00440E62" w:rsidRDefault="00440E62" w:rsidP="00BD4302">
      <w:pPr>
        <w:rPr>
          <w:b/>
        </w:rPr>
      </w:pPr>
    </w:p>
    <w:p w:rsidR="00BD4302" w:rsidRDefault="00BD4302" w:rsidP="00BD4302">
      <w:pPr>
        <w:rPr>
          <w:b/>
        </w:rPr>
      </w:pPr>
      <w:r>
        <w:rPr>
          <w:b/>
        </w:rPr>
        <w:t>Message Contents:</w:t>
      </w:r>
    </w:p>
    <w:p w:rsidR="00BD4302" w:rsidRDefault="00BD4302" w:rsidP="00BD4302">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BD4302" w:rsidTr="000C75D3">
        <w:tc>
          <w:tcPr>
            <w:tcW w:w="9000" w:type="dxa"/>
            <w:gridSpan w:val="3"/>
          </w:tcPr>
          <w:p w:rsidR="00BD4302" w:rsidRPr="000C75D3" w:rsidRDefault="00BD4302" w:rsidP="000C75D3">
            <w:pPr>
              <w:tabs>
                <w:tab w:val="left" w:pos="2880"/>
                <w:tab w:val="left" w:pos="3960"/>
                <w:tab w:val="left" w:pos="7560"/>
                <w:tab w:val="left" w:pos="8280"/>
              </w:tabs>
              <w:jc w:val="center"/>
              <w:rPr>
                <w:rFonts w:cs="Arial"/>
                <w:b/>
              </w:rPr>
            </w:pPr>
            <w:r w:rsidRPr="000C75D3">
              <w:rPr>
                <w:rFonts w:cs="Arial"/>
                <w:b/>
              </w:rPr>
              <w:t>Message 16 – Unit Load Quality Status Change</w:t>
            </w:r>
          </w:p>
        </w:tc>
      </w:tr>
      <w:tr w:rsidR="00BD4302" w:rsidTr="000C75D3">
        <w:tc>
          <w:tcPr>
            <w:tcW w:w="2340" w:type="dxa"/>
          </w:tcPr>
          <w:p w:rsidR="00BD4302" w:rsidRPr="000C75D3" w:rsidRDefault="00BD4302" w:rsidP="000C75D3">
            <w:pPr>
              <w:tabs>
                <w:tab w:val="left" w:pos="2880"/>
                <w:tab w:val="left" w:pos="3960"/>
                <w:tab w:val="left" w:pos="7560"/>
                <w:tab w:val="left" w:pos="8280"/>
              </w:tabs>
              <w:jc w:val="center"/>
              <w:rPr>
                <w:rFonts w:ascii="Times New Roman" w:hAnsi="Times New Roman"/>
                <w:b/>
                <w:i/>
              </w:rPr>
            </w:pPr>
          </w:p>
          <w:p w:rsidR="00BD4302" w:rsidRPr="000C75D3" w:rsidRDefault="00BD430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BD4302" w:rsidRPr="000C75D3" w:rsidRDefault="00BD4302" w:rsidP="000C75D3">
            <w:pPr>
              <w:tabs>
                <w:tab w:val="left" w:pos="2880"/>
                <w:tab w:val="left" w:pos="3960"/>
                <w:tab w:val="left" w:pos="7560"/>
                <w:tab w:val="left" w:pos="8280"/>
              </w:tabs>
              <w:jc w:val="center"/>
              <w:rPr>
                <w:rFonts w:ascii="Times New Roman" w:hAnsi="Times New Roman"/>
                <w:b/>
                <w:i/>
              </w:rPr>
            </w:pPr>
          </w:p>
          <w:p w:rsidR="00BD4302" w:rsidRPr="000C75D3" w:rsidRDefault="00BD430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BD4302" w:rsidRPr="000C75D3" w:rsidRDefault="00BD4302"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BD4302" w:rsidTr="000C75D3">
        <w:tc>
          <w:tcPr>
            <w:tcW w:w="2340" w:type="dxa"/>
          </w:tcPr>
          <w:p w:rsidR="00BD4302" w:rsidRPr="000C75D3" w:rsidRDefault="00BD430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BD4302" w:rsidRPr="000C75D3" w:rsidRDefault="00BD4302"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‘A16’ – sent by the RTCIS whenever a pallet has a Quality Status change  </w:t>
            </w:r>
          </w:p>
        </w:tc>
        <w:tc>
          <w:tcPr>
            <w:tcW w:w="720" w:type="dxa"/>
          </w:tcPr>
          <w:p w:rsidR="00BD4302" w:rsidRPr="000C75D3" w:rsidRDefault="00BD430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BD4302" w:rsidRPr="000C75D3" w:rsidRDefault="00BD430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40E62" w:rsidTr="000C75D3">
        <w:tc>
          <w:tcPr>
            <w:tcW w:w="2340" w:type="dxa"/>
          </w:tcPr>
          <w:p w:rsidR="00440E62" w:rsidRPr="000C75D3" w:rsidRDefault="00440E6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440E62" w:rsidRPr="000C75D3" w:rsidRDefault="00440E62"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 This is the SSCC-18 number of the specific unit load whose status is to be changed.</w:t>
            </w:r>
          </w:p>
        </w:tc>
        <w:tc>
          <w:tcPr>
            <w:tcW w:w="720" w:type="dxa"/>
          </w:tcPr>
          <w:p w:rsidR="00440E62" w:rsidRPr="000C75D3" w:rsidRDefault="00440E6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R→A</w:t>
            </w:r>
          </w:p>
        </w:tc>
      </w:tr>
      <w:tr w:rsidR="00440E62" w:rsidTr="000C75D3">
        <w:tc>
          <w:tcPr>
            <w:tcW w:w="2340" w:type="dxa"/>
          </w:tcPr>
          <w:p w:rsidR="00440E62" w:rsidRPr="000C75D3" w:rsidRDefault="00440E6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5940" w:type="dxa"/>
          </w:tcPr>
          <w:p w:rsidR="00440E62" w:rsidRPr="000C75D3" w:rsidRDefault="00440E62"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a unique description of when and where a product is produced.  The value is typically of the form YDDDPPPPLL.  YDDD is the Julian date, PPPP is the plant code, and LL is the production line number.  Code Date is also commonly referred to as batch code.  Within RTCIS, the corresponding field is called control group.</w:t>
            </w:r>
          </w:p>
        </w:tc>
        <w:tc>
          <w:tcPr>
            <w:tcW w:w="720" w:type="dxa"/>
          </w:tcPr>
          <w:p w:rsidR="00440E62" w:rsidRPr="000C75D3" w:rsidRDefault="00440E6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440E62" w:rsidTr="000C75D3">
        <w:tc>
          <w:tcPr>
            <w:tcW w:w="2340" w:type="dxa"/>
          </w:tcPr>
          <w:p w:rsidR="00440E62" w:rsidRPr="000C75D3" w:rsidRDefault="00440E6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Ul_hold_status_code</w:t>
            </w:r>
            <w:proofErr w:type="spellEnd"/>
          </w:p>
        </w:tc>
        <w:tc>
          <w:tcPr>
            <w:tcW w:w="5940" w:type="dxa"/>
          </w:tcPr>
          <w:p w:rsidR="00440E62" w:rsidRPr="000C75D3" w:rsidRDefault="00440E62" w:rsidP="000C75D3">
            <w:pPr>
              <w:tabs>
                <w:tab w:val="left" w:pos="2880"/>
                <w:tab w:val="left" w:pos="3960"/>
                <w:tab w:val="left" w:pos="5040"/>
                <w:tab w:val="left" w:pos="6120"/>
              </w:tabs>
              <w:rPr>
                <w:rFonts w:ascii="Times New Roman" w:hAnsi="Times New Roman"/>
              </w:rPr>
            </w:pPr>
            <w:r w:rsidRPr="000C75D3">
              <w:rPr>
                <w:rFonts w:ascii="Times New Roman" w:hAnsi="Times New Roman"/>
              </w:rPr>
              <w:t>This is the new status of the specific unit load</w:t>
            </w:r>
          </w:p>
        </w:tc>
        <w:tc>
          <w:tcPr>
            <w:tcW w:w="720" w:type="dxa"/>
          </w:tcPr>
          <w:p w:rsidR="00440E62" w:rsidRPr="000C75D3" w:rsidRDefault="00440E6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A6 R→A</w:t>
            </w:r>
          </w:p>
        </w:tc>
      </w:tr>
      <w:tr w:rsidR="00440E62" w:rsidTr="000C75D3">
        <w:tc>
          <w:tcPr>
            <w:tcW w:w="2340" w:type="dxa"/>
          </w:tcPr>
          <w:p w:rsidR="00440E62" w:rsidRPr="000C75D3" w:rsidRDefault="00440E6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440E62" w:rsidRPr="000C75D3" w:rsidRDefault="00440E62"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440E62" w:rsidRPr="000C75D3" w:rsidRDefault="00440E62" w:rsidP="000C75D3">
            <w:pPr>
              <w:tabs>
                <w:tab w:val="left" w:pos="2880"/>
                <w:tab w:val="left" w:pos="3960"/>
                <w:tab w:val="left" w:pos="7560"/>
                <w:tab w:val="left" w:pos="8280"/>
              </w:tabs>
              <w:rPr>
                <w:rFonts w:ascii="Times New Roman" w:hAnsi="Times New Roman"/>
              </w:rPr>
            </w:pPr>
          </w:p>
        </w:tc>
        <w:tc>
          <w:tcPr>
            <w:tcW w:w="720" w:type="dxa"/>
          </w:tcPr>
          <w:p w:rsidR="00440E62" w:rsidRPr="000C75D3" w:rsidRDefault="00440E6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440E62" w:rsidTr="000C75D3">
        <w:tc>
          <w:tcPr>
            <w:tcW w:w="2340" w:type="dxa"/>
          </w:tcPr>
          <w:p w:rsidR="00440E62" w:rsidRPr="000C75D3" w:rsidRDefault="00440E6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440E62" w:rsidRPr="000C75D3" w:rsidRDefault="00440E6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440E62" w:rsidRPr="000C75D3" w:rsidRDefault="00440E6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bl>
    <w:p w:rsidR="003D6807" w:rsidRDefault="003D6807">
      <w:pPr>
        <w:tabs>
          <w:tab w:val="left" w:pos="2880"/>
          <w:tab w:val="left" w:pos="3960"/>
          <w:tab w:val="left" w:pos="5040"/>
          <w:tab w:val="left" w:pos="6120"/>
        </w:tabs>
      </w:pPr>
    </w:p>
    <w:p w:rsidR="003D6807" w:rsidRDefault="003D6807">
      <w:pPr>
        <w:tabs>
          <w:tab w:val="left" w:pos="2880"/>
          <w:tab w:val="left" w:pos="3960"/>
          <w:tab w:val="left" w:pos="5040"/>
          <w:tab w:val="left" w:pos="6120"/>
        </w:tabs>
      </w:pPr>
    </w:p>
    <w:p w:rsidR="003D6807" w:rsidRDefault="003D6807">
      <w:pPr>
        <w:pStyle w:val="Header1"/>
      </w:pPr>
      <w:r>
        <w:br w:type="page"/>
      </w:r>
      <w:bookmarkStart w:id="78" w:name="_Toc381782312"/>
      <w:r>
        <w:lastRenderedPageBreak/>
        <w:t>MESSAGE 20 - Order Cancel notification</w:t>
      </w:r>
      <w:bookmarkEnd w:id="78"/>
    </w:p>
    <w:p w:rsidR="003D6807" w:rsidRDefault="003D6807">
      <w:pPr>
        <w:rPr>
          <w:b/>
        </w:rPr>
      </w:pPr>
    </w:p>
    <w:p w:rsidR="001E125B" w:rsidRDefault="001E125B" w:rsidP="001E125B">
      <w:pPr>
        <w:tabs>
          <w:tab w:val="left" w:pos="2880"/>
          <w:tab w:val="left" w:pos="3960"/>
          <w:tab w:val="left" w:pos="5040"/>
          <w:tab w:val="left" w:pos="6120"/>
        </w:tabs>
        <w:rPr>
          <w:b/>
        </w:rPr>
      </w:pPr>
    </w:p>
    <w:p w:rsidR="001E125B" w:rsidRDefault="001E125B" w:rsidP="001E125B">
      <w:pPr>
        <w:tabs>
          <w:tab w:val="left" w:pos="2880"/>
          <w:tab w:val="left" w:pos="3960"/>
          <w:tab w:val="left" w:pos="5040"/>
          <w:tab w:val="left" w:pos="6120"/>
        </w:tabs>
        <w:rPr>
          <w:b/>
        </w:rPr>
      </w:pPr>
      <w:r>
        <w:rPr>
          <w:b/>
        </w:rPr>
        <w:t>Message Description:</w:t>
      </w:r>
    </w:p>
    <w:p w:rsidR="001E125B" w:rsidRDefault="001E125B" w:rsidP="001E125B">
      <w:pPr>
        <w:tabs>
          <w:tab w:val="left" w:pos="2880"/>
          <w:tab w:val="left" w:pos="3960"/>
          <w:tab w:val="left" w:pos="5040"/>
          <w:tab w:val="left" w:pos="6120"/>
        </w:tabs>
      </w:pPr>
    </w:p>
    <w:p w:rsidR="005C66AF" w:rsidRDefault="001E125B" w:rsidP="001E125B">
      <w:pPr>
        <w:tabs>
          <w:tab w:val="left" w:pos="2880"/>
          <w:tab w:val="left" w:pos="3960"/>
          <w:tab w:val="left" w:pos="5040"/>
          <w:tab w:val="left" w:pos="6120"/>
        </w:tabs>
      </w:pPr>
      <w:r>
        <w:t xml:space="preserve">This is a message sent from RTCIS to the ASRS to notify the ASRS that an order has been cancelled.  The ASRS is to stop staging unit loads.  </w:t>
      </w:r>
    </w:p>
    <w:p w:rsidR="005C66AF" w:rsidRDefault="005C66AF" w:rsidP="001E125B">
      <w:pPr>
        <w:tabs>
          <w:tab w:val="left" w:pos="2880"/>
          <w:tab w:val="left" w:pos="3960"/>
          <w:tab w:val="left" w:pos="5040"/>
          <w:tab w:val="left" w:pos="6120"/>
        </w:tabs>
      </w:pPr>
    </w:p>
    <w:p w:rsidR="001E125B" w:rsidRDefault="001E125B" w:rsidP="001E125B">
      <w:pPr>
        <w:tabs>
          <w:tab w:val="left" w:pos="2880"/>
          <w:tab w:val="left" w:pos="3960"/>
          <w:tab w:val="left" w:pos="5040"/>
          <w:tab w:val="left" w:pos="6120"/>
        </w:tabs>
      </w:pPr>
      <w:r>
        <w:t xml:space="preserve">If any </w:t>
      </w:r>
      <w:r w:rsidR="005C66AF">
        <w:t xml:space="preserve">unit loads </w:t>
      </w:r>
      <w:r>
        <w:t xml:space="preserve">have been staged, the ASRS should send </w:t>
      </w:r>
      <w:proofErr w:type="gramStart"/>
      <w:r>
        <w:t>a</w:t>
      </w:r>
      <w:proofErr w:type="gramEnd"/>
      <w:r>
        <w:t xml:space="preserve"> </w:t>
      </w:r>
      <w:proofErr w:type="spellStart"/>
      <w:r>
        <w:t>msg</w:t>
      </w:r>
      <w:proofErr w:type="spellEnd"/>
      <w:r>
        <w:t xml:space="preserve"> 24 to indicate that staging is complete.</w:t>
      </w:r>
    </w:p>
    <w:p w:rsidR="001E125B" w:rsidRDefault="001E125B" w:rsidP="001E125B">
      <w:pPr>
        <w:rPr>
          <w:b/>
        </w:rPr>
      </w:pPr>
    </w:p>
    <w:p w:rsidR="001E125B" w:rsidRDefault="001E125B" w:rsidP="001E125B">
      <w:pPr>
        <w:rPr>
          <w:b/>
        </w:rPr>
      </w:pPr>
      <w:r>
        <w:rPr>
          <w:b/>
        </w:rPr>
        <w:t>Message Contents:</w:t>
      </w:r>
    </w:p>
    <w:p w:rsidR="001E125B" w:rsidRDefault="001E125B" w:rsidP="001E125B">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1E125B" w:rsidTr="000C75D3">
        <w:tc>
          <w:tcPr>
            <w:tcW w:w="9000" w:type="dxa"/>
            <w:gridSpan w:val="3"/>
          </w:tcPr>
          <w:p w:rsidR="001E125B" w:rsidRPr="000C75D3" w:rsidRDefault="001E125B" w:rsidP="000C75D3">
            <w:pPr>
              <w:tabs>
                <w:tab w:val="left" w:pos="2880"/>
                <w:tab w:val="left" w:pos="3960"/>
                <w:tab w:val="left" w:pos="7560"/>
                <w:tab w:val="left" w:pos="8280"/>
              </w:tabs>
              <w:jc w:val="center"/>
              <w:rPr>
                <w:rFonts w:cs="Arial"/>
                <w:b/>
              </w:rPr>
            </w:pPr>
            <w:r w:rsidRPr="000C75D3">
              <w:rPr>
                <w:rFonts w:cs="Arial"/>
                <w:b/>
              </w:rPr>
              <w:t>Message 20 – Order Cancel notification</w:t>
            </w:r>
          </w:p>
        </w:tc>
      </w:tr>
      <w:tr w:rsidR="001E125B" w:rsidTr="000C75D3">
        <w:tc>
          <w:tcPr>
            <w:tcW w:w="2340" w:type="dxa"/>
          </w:tcPr>
          <w:p w:rsidR="001E125B" w:rsidRPr="000C75D3" w:rsidRDefault="001E125B" w:rsidP="000C75D3">
            <w:pPr>
              <w:tabs>
                <w:tab w:val="left" w:pos="2880"/>
                <w:tab w:val="left" w:pos="3960"/>
                <w:tab w:val="left" w:pos="7560"/>
                <w:tab w:val="left" w:pos="8280"/>
              </w:tabs>
              <w:jc w:val="center"/>
              <w:rPr>
                <w:rFonts w:ascii="Times New Roman" w:hAnsi="Times New Roman"/>
                <w:b/>
                <w:i/>
              </w:rPr>
            </w:pPr>
          </w:p>
          <w:p w:rsidR="001E125B" w:rsidRPr="000C75D3" w:rsidRDefault="001E125B"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1E125B" w:rsidRPr="000C75D3" w:rsidRDefault="001E125B" w:rsidP="000C75D3">
            <w:pPr>
              <w:tabs>
                <w:tab w:val="left" w:pos="2880"/>
                <w:tab w:val="left" w:pos="3960"/>
                <w:tab w:val="left" w:pos="7560"/>
                <w:tab w:val="left" w:pos="8280"/>
              </w:tabs>
              <w:jc w:val="center"/>
              <w:rPr>
                <w:rFonts w:ascii="Times New Roman" w:hAnsi="Times New Roman"/>
                <w:b/>
                <w:i/>
              </w:rPr>
            </w:pPr>
          </w:p>
          <w:p w:rsidR="001E125B" w:rsidRPr="000C75D3" w:rsidRDefault="001E125B"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1E125B" w:rsidRPr="000C75D3" w:rsidRDefault="001E125B"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1E125B" w:rsidTr="000C75D3">
        <w:tc>
          <w:tcPr>
            <w:tcW w:w="2340" w:type="dxa"/>
          </w:tcPr>
          <w:p w:rsidR="001E125B" w:rsidRPr="000C75D3" w:rsidRDefault="001E125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1E125B" w:rsidRPr="000C75D3" w:rsidRDefault="001E125B"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‘A20’ – sent by the RTCIS to notify that an order has been cancelled  </w:t>
            </w:r>
          </w:p>
        </w:tc>
        <w:tc>
          <w:tcPr>
            <w:tcW w:w="720" w:type="dxa"/>
          </w:tcPr>
          <w:p w:rsidR="001E125B" w:rsidRPr="000C75D3" w:rsidRDefault="001E125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1E125B" w:rsidRPr="000C75D3" w:rsidRDefault="001E125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1E125B" w:rsidTr="000C75D3">
        <w:tc>
          <w:tcPr>
            <w:tcW w:w="2340" w:type="dxa"/>
          </w:tcPr>
          <w:p w:rsidR="001E125B" w:rsidRPr="000C75D3" w:rsidRDefault="001E125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1E125B" w:rsidRPr="000C75D3" w:rsidRDefault="001E125B"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w:t>
            </w:r>
          </w:p>
        </w:tc>
        <w:tc>
          <w:tcPr>
            <w:tcW w:w="720" w:type="dxa"/>
          </w:tcPr>
          <w:p w:rsidR="001E125B" w:rsidRPr="000C75D3" w:rsidRDefault="001E125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1E125B" w:rsidTr="000C75D3">
        <w:tc>
          <w:tcPr>
            <w:tcW w:w="2340" w:type="dxa"/>
          </w:tcPr>
          <w:p w:rsidR="001E125B" w:rsidRPr="000C75D3" w:rsidRDefault="001E125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1E125B" w:rsidRPr="000C75D3" w:rsidRDefault="001E125B"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1E125B" w:rsidRPr="000C75D3" w:rsidRDefault="001E125B" w:rsidP="000C75D3">
            <w:pPr>
              <w:tabs>
                <w:tab w:val="left" w:pos="2880"/>
                <w:tab w:val="left" w:pos="3960"/>
                <w:tab w:val="left" w:pos="7560"/>
                <w:tab w:val="left" w:pos="8280"/>
              </w:tabs>
              <w:rPr>
                <w:rFonts w:ascii="Times New Roman" w:hAnsi="Times New Roman"/>
              </w:rPr>
            </w:pPr>
          </w:p>
        </w:tc>
        <w:tc>
          <w:tcPr>
            <w:tcW w:w="720" w:type="dxa"/>
          </w:tcPr>
          <w:p w:rsidR="001E125B" w:rsidRPr="000C75D3" w:rsidRDefault="001E125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1E125B" w:rsidTr="000C75D3">
        <w:tc>
          <w:tcPr>
            <w:tcW w:w="2340" w:type="dxa"/>
          </w:tcPr>
          <w:p w:rsidR="001E125B" w:rsidRPr="000C75D3" w:rsidRDefault="001E125B"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1E125B" w:rsidRPr="000C75D3" w:rsidRDefault="001E125B"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1E125B" w:rsidRPr="000C75D3" w:rsidRDefault="001E125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bl>
    <w:p w:rsidR="003D6807" w:rsidRDefault="003D6807">
      <w:pPr>
        <w:tabs>
          <w:tab w:val="left" w:pos="2880"/>
          <w:tab w:val="left" w:pos="3960"/>
          <w:tab w:val="left" w:pos="5040"/>
          <w:tab w:val="left" w:pos="6120"/>
        </w:tabs>
      </w:pPr>
    </w:p>
    <w:p w:rsidR="003D6807" w:rsidRDefault="003D6807">
      <w:pPr>
        <w:tabs>
          <w:tab w:val="left" w:pos="2880"/>
          <w:tab w:val="left" w:pos="3960"/>
          <w:tab w:val="left" w:pos="5040"/>
          <w:tab w:val="left" w:pos="6120"/>
        </w:tabs>
      </w:pPr>
    </w:p>
    <w:p w:rsidR="003D6807" w:rsidRDefault="003D6807"/>
    <w:p w:rsidR="003D6807" w:rsidRDefault="003D6807"/>
    <w:p w:rsidR="003D6807" w:rsidRDefault="003D6807">
      <w:pPr>
        <w:pStyle w:val="Header1"/>
      </w:pPr>
      <w:r>
        <w:br w:type="page"/>
      </w:r>
      <w:bookmarkStart w:id="79" w:name="_Toc381782313"/>
      <w:r>
        <w:lastRenderedPageBreak/>
        <w:t>MESSAGE 21 - Retrieve Next Shipment</w:t>
      </w:r>
      <w:bookmarkEnd w:id="79"/>
    </w:p>
    <w:p w:rsidR="003D6807" w:rsidRDefault="003D6807">
      <w:pPr>
        <w:rPr>
          <w:b/>
        </w:rPr>
      </w:pPr>
    </w:p>
    <w:p w:rsidR="001A4D30" w:rsidRDefault="001A4D30" w:rsidP="001A4D30">
      <w:pPr>
        <w:tabs>
          <w:tab w:val="left" w:pos="2880"/>
          <w:tab w:val="left" w:pos="3960"/>
          <w:tab w:val="left" w:pos="5040"/>
          <w:tab w:val="left" w:pos="6120"/>
        </w:tabs>
        <w:rPr>
          <w:b/>
        </w:rPr>
      </w:pPr>
      <w:r>
        <w:rPr>
          <w:b/>
        </w:rPr>
        <w:t>Message Description:</w:t>
      </w:r>
    </w:p>
    <w:p w:rsidR="001A4D30" w:rsidRDefault="001A4D30" w:rsidP="001A4D30">
      <w:pPr>
        <w:tabs>
          <w:tab w:val="left" w:pos="2880"/>
          <w:tab w:val="left" w:pos="3960"/>
          <w:tab w:val="left" w:pos="5040"/>
          <w:tab w:val="left" w:pos="6120"/>
        </w:tabs>
      </w:pPr>
    </w:p>
    <w:p w:rsidR="001A4D30" w:rsidRDefault="001A4D30" w:rsidP="001A4D30">
      <w:pPr>
        <w:tabs>
          <w:tab w:val="left" w:pos="2880"/>
          <w:tab w:val="left" w:pos="3960"/>
          <w:tab w:val="left" w:pos="5040"/>
          <w:tab w:val="left" w:pos="6120"/>
        </w:tabs>
      </w:pPr>
      <w:r>
        <w:t xml:space="preserve">This is a message sent from the ASRS to RTCIS requesting the next available shipment to be sent to the ASRS for staging.  This message is a library procedure supplied by RTCIS that when called by the ASRS returns shipment data.  </w:t>
      </w:r>
    </w:p>
    <w:p w:rsidR="003D6807" w:rsidRDefault="003D6807">
      <w:pPr>
        <w:tabs>
          <w:tab w:val="left" w:pos="2880"/>
          <w:tab w:val="left" w:pos="3960"/>
          <w:tab w:val="left" w:pos="7560"/>
          <w:tab w:val="left" w:pos="8280"/>
        </w:tabs>
      </w:pPr>
    </w:p>
    <w:p w:rsidR="00476DC7" w:rsidRDefault="00476DC7" w:rsidP="00476DC7">
      <w:pPr>
        <w:rPr>
          <w:b/>
        </w:rPr>
      </w:pPr>
      <w:r>
        <w:rPr>
          <w:b/>
        </w:rPr>
        <w:t>Message Contents:</w:t>
      </w:r>
    </w:p>
    <w:p w:rsidR="00476DC7" w:rsidRDefault="00476DC7" w:rsidP="00476DC7">
      <w:pPr>
        <w:tabs>
          <w:tab w:val="left" w:pos="7560"/>
          <w:tab w:val="left" w:pos="8280"/>
        </w:tabs>
        <w:rPr>
          <w:b/>
        </w:rPr>
      </w:pP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210"/>
        <w:gridCol w:w="720"/>
      </w:tblGrid>
      <w:tr w:rsidR="00476DC7" w:rsidTr="000C75D3">
        <w:tc>
          <w:tcPr>
            <w:tcW w:w="9000" w:type="dxa"/>
            <w:gridSpan w:val="3"/>
          </w:tcPr>
          <w:p w:rsidR="00476DC7" w:rsidRPr="000C75D3" w:rsidRDefault="00476DC7"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21 – Retrieve Next Shipment</w:t>
            </w:r>
          </w:p>
        </w:tc>
      </w:tr>
      <w:tr w:rsidR="00476DC7" w:rsidTr="000C75D3">
        <w:tc>
          <w:tcPr>
            <w:tcW w:w="2070" w:type="dxa"/>
          </w:tcPr>
          <w:p w:rsidR="00476DC7" w:rsidRPr="000C75D3" w:rsidRDefault="00476DC7" w:rsidP="000C75D3">
            <w:pPr>
              <w:tabs>
                <w:tab w:val="left" w:pos="2880"/>
                <w:tab w:val="left" w:pos="3960"/>
                <w:tab w:val="left" w:pos="7560"/>
                <w:tab w:val="left" w:pos="8280"/>
              </w:tabs>
              <w:jc w:val="center"/>
              <w:rPr>
                <w:rFonts w:ascii="Times New Roman" w:hAnsi="Times New Roman"/>
                <w:b/>
                <w:i/>
              </w:rPr>
            </w:pPr>
          </w:p>
          <w:p w:rsidR="00476DC7" w:rsidRPr="000C75D3" w:rsidRDefault="00476DC7"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6210" w:type="dxa"/>
          </w:tcPr>
          <w:p w:rsidR="00476DC7" w:rsidRPr="000C75D3" w:rsidRDefault="00476DC7" w:rsidP="000C75D3">
            <w:pPr>
              <w:tabs>
                <w:tab w:val="left" w:pos="2880"/>
                <w:tab w:val="left" w:pos="3960"/>
                <w:tab w:val="left" w:pos="7560"/>
                <w:tab w:val="left" w:pos="8280"/>
              </w:tabs>
              <w:jc w:val="center"/>
              <w:rPr>
                <w:rFonts w:ascii="Times New Roman" w:hAnsi="Times New Roman"/>
                <w:b/>
                <w:i/>
              </w:rPr>
            </w:pPr>
          </w:p>
          <w:p w:rsidR="00476DC7" w:rsidRPr="000C75D3" w:rsidRDefault="00476DC7"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476DC7" w:rsidRPr="000C75D3" w:rsidRDefault="00476DC7"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6210" w:type="dxa"/>
          </w:tcPr>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‘A21 ‘ –</w:t>
            </w:r>
            <w:r w:rsidR="005B4210" w:rsidRPr="000C75D3">
              <w:rPr>
                <w:rFonts w:ascii="Times New Roman" w:hAnsi="Times New Roman"/>
              </w:rPr>
              <w:t xml:space="preserve"> normal message type used by all ASRSs</w:t>
            </w:r>
          </w:p>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‘B21 </w:t>
            </w:r>
            <w:r w:rsidR="005B4210" w:rsidRPr="000C75D3">
              <w:rPr>
                <w:rFonts w:ascii="Times New Roman" w:hAnsi="Times New Roman"/>
              </w:rPr>
              <w:t xml:space="preserve">‘– When RTCIS receives a B21 message, it returns the data for the next available shipment where the MOT code = B.  </w:t>
            </w:r>
          </w:p>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‘C21 ‘ –</w:t>
            </w:r>
          </w:p>
          <w:p w:rsidR="001A4D30" w:rsidRDefault="001A4D30"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MSX ASRS in London uses all three message types.  When RTCIS receives an A21 message, it returns the data for the next available shipment where the MOT code = A.  (MOT = Method Of Transport indicated on the shipment header.)  See RTCIS change request CR119 for further explanation of how to configure RTCIS to handle the different message types.</w:t>
            </w:r>
          </w:p>
          <w:p w:rsidR="00426996" w:rsidRDefault="00390A5D" w:rsidP="000C75D3">
            <w:pPr>
              <w:tabs>
                <w:tab w:val="left" w:pos="2880"/>
                <w:tab w:val="left" w:pos="3960"/>
                <w:tab w:val="left" w:pos="7560"/>
                <w:tab w:val="left" w:pos="8280"/>
              </w:tabs>
              <w:rPr>
                <w:rFonts w:ascii="Times New Roman" w:hAnsi="Times New Roman"/>
              </w:rPr>
            </w:pPr>
            <w:r>
              <w:rPr>
                <w:rFonts w:ascii="Times New Roman" w:hAnsi="Times New Roman"/>
              </w:rPr>
              <w:t>‘</w:t>
            </w:r>
            <w:r w:rsidR="00426996">
              <w:rPr>
                <w:rFonts w:ascii="Times New Roman" w:hAnsi="Times New Roman"/>
              </w:rPr>
              <w:t>D21</w:t>
            </w:r>
            <w:r>
              <w:rPr>
                <w:rFonts w:ascii="Times New Roman" w:hAnsi="Times New Roman"/>
              </w:rPr>
              <w:t>’</w:t>
            </w:r>
            <w:r w:rsidR="00426996">
              <w:rPr>
                <w:rFonts w:ascii="Times New Roman" w:hAnsi="Times New Roman"/>
              </w:rPr>
              <w:t>-</w:t>
            </w:r>
          </w:p>
          <w:p w:rsidR="00426996" w:rsidRDefault="00390A5D" w:rsidP="000C75D3">
            <w:pPr>
              <w:tabs>
                <w:tab w:val="left" w:pos="2880"/>
                <w:tab w:val="left" w:pos="3960"/>
                <w:tab w:val="left" w:pos="7560"/>
                <w:tab w:val="left" w:pos="8280"/>
              </w:tabs>
              <w:rPr>
                <w:rFonts w:ascii="Times New Roman" w:hAnsi="Times New Roman"/>
              </w:rPr>
            </w:pPr>
            <w:r>
              <w:rPr>
                <w:rFonts w:ascii="Times New Roman" w:hAnsi="Times New Roman"/>
              </w:rPr>
              <w:t>‘</w:t>
            </w:r>
            <w:r w:rsidR="00426996">
              <w:rPr>
                <w:rFonts w:ascii="Times New Roman" w:hAnsi="Times New Roman"/>
              </w:rPr>
              <w:t>E21</w:t>
            </w:r>
            <w:r>
              <w:rPr>
                <w:rFonts w:ascii="Times New Roman" w:hAnsi="Times New Roman"/>
              </w:rPr>
              <w:t>’</w:t>
            </w:r>
            <w:r w:rsidR="00426996">
              <w:rPr>
                <w:rFonts w:ascii="Times New Roman" w:hAnsi="Times New Roman"/>
              </w:rPr>
              <w:t>-</w:t>
            </w:r>
          </w:p>
          <w:p w:rsidR="00426996" w:rsidRDefault="00390A5D" w:rsidP="000C75D3">
            <w:pPr>
              <w:tabs>
                <w:tab w:val="left" w:pos="2880"/>
                <w:tab w:val="left" w:pos="3960"/>
                <w:tab w:val="left" w:pos="7560"/>
                <w:tab w:val="left" w:pos="8280"/>
              </w:tabs>
              <w:rPr>
                <w:rFonts w:ascii="Times New Roman" w:hAnsi="Times New Roman"/>
              </w:rPr>
            </w:pPr>
            <w:r>
              <w:rPr>
                <w:rFonts w:ascii="Times New Roman" w:hAnsi="Times New Roman"/>
              </w:rPr>
              <w:t>‘</w:t>
            </w:r>
            <w:r w:rsidR="00426996">
              <w:rPr>
                <w:rFonts w:ascii="Times New Roman" w:hAnsi="Times New Roman"/>
              </w:rPr>
              <w:t>F21</w:t>
            </w:r>
            <w:r>
              <w:rPr>
                <w:rFonts w:ascii="Times New Roman" w:hAnsi="Times New Roman"/>
              </w:rPr>
              <w:t>’</w:t>
            </w:r>
            <w:r w:rsidR="00426996">
              <w:rPr>
                <w:rFonts w:ascii="Times New Roman" w:hAnsi="Times New Roman"/>
              </w:rPr>
              <w:t>-</w:t>
            </w:r>
          </w:p>
          <w:p w:rsidR="00426996" w:rsidRPr="000C75D3" w:rsidRDefault="00426996" w:rsidP="000C75D3">
            <w:pPr>
              <w:tabs>
                <w:tab w:val="left" w:pos="2880"/>
                <w:tab w:val="left" w:pos="3960"/>
                <w:tab w:val="left" w:pos="7560"/>
                <w:tab w:val="left" w:pos="8280"/>
              </w:tabs>
              <w:rPr>
                <w:rFonts w:ascii="Times New Roman" w:hAnsi="Times New Roman"/>
              </w:rPr>
            </w:pPr>
            <w:r>
              <w:rPr>
                <w:rFonts w:ascii="Times New Roman" w:hAnsi="Times New Roman"/>
              </w:rPr>
              <w:t xml:space="preserve">The London ORCA project </w:t>
            </w:r>
            <w:r w:rsidR="009F2953">
              <w:rPr>
                <w:rFonts w:ascii="Times New Roman" w:hAnsi="Times New Roman"/>
              </w:rPr>
              <w:t>required more Msg21 types.</w:t>
            </w:r>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A→R</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6210" w:type="dxa"/>
          </w:tcPr>
          <w:p w:rsidR="00476DC7" w:rsidRPr="000C75D3" w:rsidRDefault="001A4D3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unique number assigned within RTCIS.  For shipments, this number is equal to the shipment number which is usually a 10 or 12 digit </w:t>
            </w:r>
            <w:r w:rsidR="005C66AF" w:rsidRPr="000C75D3">
              <w:rPr>
                <w:rFonts w:ascii="Times New Roman" w:hAnsi="Times New Roman"/>
              </w:rPr>
              <w:t>numbers</w:t>
            </w:r>
            <w:r w:rsidRPr="000C75D3">
              <w:rPr>
                <w:rFonts w:ascii="Times New Roman" w:hAnsi="Times New Roman"/>
              </w:rPr>
              <w:t xml:space="preserve">.  For manual withdraw requests, the </w:t>
            </w:r>
            <w:proofErr w:type="spellStart"/>
            <w:r w:rsidRPr="000C75D3">
              <w:rPr>
                <w:rFonts w:ascii="Times New Roman" w:hAnsi="Times New Roman"/>
              </w:rPr>
              <w:t>host_control_number</w:t>
            </w:r>
            <w:proofErr w:type="spellEnd"/>
            <w:r w:rsidRPr="000C75D3">
              <w:rPr>
                <w:rFonts w:ascii="Times New Roman" w:hAnsi="Times New Roman"/>
              </w:rPr>
              <w:t xml:space="preserve"> consists of an M plus a 4 digit number.  Within RTCIS, manual withdraw requests which exceed a certain number of unit loads, usually 4, are treated as shipments for staging purposes and are passed to the ASRS via message 21 instead of message 13.</w:t>
            </w:r>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N12</w:t>
            </w:r>
          </w:p>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76DC7" w:rsidTr="000C75D3">
        <w:tc>
          <w:tcPr>
            <w:tcW w:w="2070" w:type="dxa"/>
          </w:tcPr>
          <w:p w:rsidR="00476DC7"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Withdraw_select_flag</w:t>
            </w:r>
            <w:proofErr w:type="spellEnd"/>
          </w:p>
        </w:tc>
        <w:tc>
          <w:tcPr>
            <w:tcW w:w="621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‘RL’ -  use released product, to </w:t>
            </w:r>
            <w:r w:rsidR="005B4210" w:rsidRPr="000C75D3">
              <w:rPr>
                <w:rFonts w:ascii="Times New Roman" w:hAnsi="Times New Roman"/>
              </w:rPr>
              <w:t>fulfill</w:t>
            </w:r>
            <w:r w:rsidRPr="000C75D3">
              <w:rPr>
                <w:rFonts w:ascii="Times New Roman" w:hAnsi="Times New Roman"/>
              </w:rPr>
              <w:t xml:space="preserve"> the shipment requirements</w:t>
            </w:r>
          </w:p>
          <w:p w:rsidR="00476DC7"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‘HQ’ – use hold product</w:t>
            </w:r>
          </w:p>
        </w:tc>
        <w:tc>
          <w:tcPr>
            <w:tcW w:w="720" w:type="dxa"/>
          </w:tcPr>
          <w:p w:rsidR="00476DC7"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Scheduled_Ship_date</w:t>
            </w:r>
            <w:proofErr w:type="spellEnd"/>
          </w:p>
        </w:tc>
        <w:tc>
          <w:tcPr>
            <w:tcW w:w="6210" w:type="dxa"/>
          </w:tcPr>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YYYYMMDD</w:t>
            </w:r>
            <w:r w:rsidR="001A4D30" w:rsidRPr="000C75D3">
              <w:rPr>
                <w:rFonts w:ascii="Times New Roman" w:hAnsi="Times New Roman"/>
              </w:rPr>
              <w:t xml:space="preserve"> Date when shipment is scheduled for pickup</w:t>
            </w:r>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Sheduled_Ship_time</w:t>
            </w:r>
            <w:proofErr w:type="spellEnd"/>
          </w:p>
        </w:tc>
        <w:tc>
          <w:tcPr>
            <w:tcW w:w="6210" w:type="dxa"/>
          </w:tcPr>
          <w:p w:rsidR="00476DC7" w:rsidRPr="001A4D30" w:rsidRDefault="00476DC7" w:rsidP="000C75D3">
            <w:pPr>
              <w:tabs>
                <w:tab w:val="left" w:pos="2880"/>
                <w:tab w:val="left" w:pos="3960"/>
                <w:tab w:val="left" w:pos="5040"/>
                <w:tab w:val="left" w:pos="6120"/>
              </w:tabs>
            </w:pPr>
            <w:proofErr w:type="spellStart"/>
            <w:r w:rsidRPr="000C75D3">
              <w:rPr>
                <w:rFonts w:ascii="Times New Roman" w:hAnsi="Times New Roman"/>
              </w:rPr>
              <w:t>HHMMSSss</w:t>
            </w:r>
            <w:proofErr w:type="spellEnd"/>
            <w:r w:rsidR="001A4D30" w:rsidRPr="000C75D3">
              <w:rPr>
                <w:rFonts w:ascii="Times New Roman" w:hAnsi="Times New Roman"/>
              </w:rPr>
              <w:t xml:space="preserve"> This is the time at which the shipment is scheduled for pickup by the carrier.  This value in conjunction with the </w:t>
            </w:r>
            <w:proofErr w:type="spellStart"/>
            <w:r w:rsidR="001A4D30" w:rsidRPr="000C75D3">
              <w:rPr>
                <w:rFonts w:ascii="Times New Roman" w:hAnsi="Times New Roman"/>
              </w:rPr>
              <w:t>scheduled_ship_date</w:t>
            </w:r>
            <w:proofErr w:type="spellEnd"/>
            <w:r w:rsidR="001A4D30" w:rsidRPr="000C75D3">
              <w:rPr>
                <w:rFonts w:ascii="Times New Roman" w:hAnsi="Times New Roman"/>
              </w:rPr>
              <w:t xml:space="preserve"> is used by the ASRS to order the shipments in its work queue.</w:t>
            </w:r>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Timestamp</w:t>
            </w:r>
          </w:p>
        </w:tc>
        <w:tc>
          <w:tcPr>
            <w:tcW w:w="6210" w:type="dxa"/>
          </w:tcPr>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N16 </w:t>
            </w:r>
            <w:r w:rsidR="001236FC" w:rsidRPr="000C75D3">
              <w:rPr>
                <w:rFonts w:ascii="Times New Roman" w:hAnsi="Times New Roman"/>
              </w:rPr>
              <w:t>A↔R</w:t>
            </w:r>
          </w:p>
        </w:tc>
      </w:tr>
      <w:tr w:rsidR="00476DC7" w:rsidTr="000C75D3">
        <w:tc>
          <w:tcPr>
            <w:tcW w:w="2070" w:type="dxa"/>
          </w:tcPr>
          <w:p w:rsidR="00476DC7" w:rsidRPr="000C75D3" w:rsidRDefault="00476DC7"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6210" w:type="dxa"/>
          </w:tcPr>
          <w:p w:rsidR="00476DC7" w:rsidRPr="000C75D3" w:rsidRDefault="00476DC7"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ID of the program that initiated the message </w:t>
            </w:r>
          </w:p>
        </w:tc>
        <w:tc>
          <w:tcPr>
            <w:tcW w:w="720" w:type="dxa"/>
          </w:tcPr>
          <w:p w:rsidR="00476DC7" w:rsidRPr="000C75D3" w:rsidRDefault="00476DC7"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A20 </w:t>
            </w:r>
            <w:r w:rsidR="001236FC" w:rsidRPr="000C75D3">
              <w:rPr>
                <w:rFonts w:ascii="Times New Roman" w:hAnsi="Times New Roman"/>
              </w:rPr>
              <w:t>A↔R</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Order_disposition</w:t>
            </w:r>
            <w:proofErr w:type="spellEnd"/>
          </w:p>
        </w:tc>
        <w:tc>
          <w:tcPr>
            <w:tcW w:w="621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Normal Disposition</w:t>
            </w:r>
          </w:p>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‘SS’ – Stage Short – Only Stages available Inventory</w:t>
            </w:r>
          </w:p>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‘SO’</w:t>
            </w:r>
            <w:r w:rsidR="00C6778D" w:rsidRPr="000C75D3">
              <w:rPr>
                <w:rFonts w:ascii="Times New Roman" w:hAnsi="Times New Roman"/>
              </w:rPr>
              <w:t xml:space="preserve">– </w:t>
            </w:r>
            <w:r w:rsidRPr="000C75D3">
              <w:rPr>
                <w:rFonts w:ascii="Times New Roman" w:hAnsi="Times New Roman"/>
              </w:rPr>
              <w:t>Stage Open – Stage avail and wait for missing Inventory to arrive</w:t>
            </w:r>
          </w:p>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‘SW’ – Stage </w:t>
            </w:r>
            <w:proofErr w:type="spellStart"/>
            <w:r w:rsidRPr="000C75D3">
              <w:rPr>
                <w:rFonts w:ascii="Times New Roman" w:hAnsi="Times New Roman"/>
              </w:rPr>
              <w:t>anyWay</w:t>
            </w:r>
            <w:proofErr w:type="spellEnd"/>
            <w:r w:rsidRPr="000C75D3">
              <w:rPr>
                <w:rFonts w:ascii="Times New Roman" w:hAnsi="Times New Roman"/>
              </w:rPr>
              <w:t xml:space="preserve"> – Stage Inventory regardless of Pallet Type </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Line_count</w:t>
            </w:r>
            <w:proofErr w:type="spellEnd"/>
          </w:p>
        </w:tc>
        <w:tc>
          <w:tcPr>
            <w:tcW w:w="6210" w:type="dxa"/>
          </w:tcPr>
          <w:p w:rsidR="001A4D30" w:rsidRPr="000C75D3" w:rsidRDefault="001A4D30" w:rsidP="000C75D3">
            <w:pPr>
              <w:tabs>
                <w:tab w:val="left" w:pos="2880"/>
                <w:tab w:val="left" w:pos="3960"/>
                <w:tab w:val="left" w:pos="7560"/>
                <w:tab w:val="left" w:pos="8280"/>
              </w:tabs>
              <w:rPr>
                <w:rFonts w:ascii="Times New Roman" w:hAnsi="Times New Roman"/>
              </w:rPr>
            </w:pPr>
            <w:r w:rsidRPr="000C75D3">
              <w:rPr>
                <w:rFonts w:ascii="Times New Roman" w:hAnsi="Times New Roman"/>
              </w:rPr>
              <w:t>0=</w:t>
            </w:r>
            <w:r w:rsidR="00843535" w:rsidRPr="000C75D3">
              <w:rPr>
                <w:rFonts w:ascii="Times New Roman" w:hAnsi="Times New Roman"/>
              </w:rPr>
              <w:t xml:space="preserve"> indicates that there is not a shipment available for download</w:t>
            </w:r>
          </w:p>
          <w:p w:rsidR="001A4D30" w:rsidRPr="000C75D3" w:rsidRDefault="001A4D30" w:rsidP="000C75D3">
            <w:pPr>
              <w:tabs>
                <w:tab w:val="left" w:pos="2880"/>
                <w:tab w:val="left" w:pos="3960"/>
                <w:tab w:val="left" w:pos="7560"/>
                <w:tab w:val="left" w:pos="8280"/>
              </w:tabs>
              <w:rPr>
                <w:rFonts w:ascii="Times New Roman" w:hAnsi="Times New Roman"/>
              </w:rPr>
            </w:pPr>
            <w:r w:rsidRPr="000C75D3">
              <w:rPr>
                <w:rFonts w:ascii="Times New Roman" w:hAnsi="Times New Roman"/>
              </w:rPr>
              <w:t>&gt;</w:t>
            </w:r>
            <w:r w:rsidR="00843535" w:rsidRPr="000C75D3">
              <w:rPr>
                <w:rFonts w:ascii="Times New Roman" w:hAnsi="Times New Roman"/>
              </w:rPr>
              <w:t xml:space="preserve">0 indicates how many records are in the </w:t>
            </w:r>
            <w:proofErr w:type="spellStart"/>
            <w:r w:rsidR="00843535" w:rsidRPr="000C75D3">
              <w:rPr>
                <w:rFonts w:ascii="Times New Roman" w:hAnsi="Times New Roman"/>
              </w:rPr>
              <w:t>line_item_array</w:t>
            </w:r>
            <w:proofErr w:type="spellEnd"/>
            <w:r w:rsidR="00843535" w:rsidRPr="000C75D3">
              <w:rPr>
                <w:rFonts w:ascii="Times New Roman" w:hAnsi="Times New Roman"/>
              </w:rPr>
              <w:t xml:space="preserve">.  </w:t>
            </w:r>
          </w:p>
          <w:p w:rsidR="001236FC" w:rsidRPr="000C75D3" w:rsidRDefault="00843535" w:rsidP="000C75D3">
            <w:pPr>
              <w:tabs>
                <w:tab w:val="left" w:pos="2880"/>
                <w:tab w:val="left" w:pos="3960"/>
                <w:tab w:val="left" w:pos="7560"/>
                <w:tab w:val="left" w:pos="8280"/>
              </w:tabs>
              <w:rPr>
                <w:rFonts w:ascii="Times New Roman" w:hAnsi="Times New Roman"/>
              </w:rPr>
            </w:pPr>
            <w:r w:rsidRPr="000C75D3">
              <w:rPr>
                <w:rFonts w:ascii="Times New Roman" w:hAnsi="Times New Roman"/>
              </w:rPr>
              <w:t>&lt;0 is an error code.</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bl>
    <w:p w:rsidR="00280E99" w:rsidRDefault="00280E99">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210"/>
        <w:gridCol w:w="720"/>
      </w:tblGrid>
      <w:tr w:rsidR="001236FC" w:rsidTr="000C75D3">
        <w:tc>
          <w:tcPr>
            <w:tcW w:w="9000" w:type="dxa"/>
            <w:gridSpan w:val="3"/>
          </w:tcPr>
          <w:p w:rsidR="001236FC" w:rsidRPr="000C75D3" w:rsidRDefault="001236FC" w:rsidP="000C75D3">
            <w:pPr>
              <w:tabs>
                <w:tab w:val="left" w:pos="2880"/>
                <w:tab w:val="left" w:pos="3960"/>
                <w:tab w:val="left" w:pos="7560"/>
                <w:tab w:val="left" w:pos="8280"/>
              </w:tabs>
              <w:rPr>
                <w:rFonts w:ascii="Times New Roman" w:hAnsi="Times New Roman"/>
                <w:b/>
                <w:i/>
              </w:rPr>
            </w:pPr>
          </w:p>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b/>
                <w:i/>
              </w:rPr>
              <w:t>Line Item Details – repeated for each unit load in this Production Order</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Sequence</w:t>
            </w:r>
          </w:p>
        </w:tc>
        <w:tc>
          <w:tcPr>
            <w:tcW w:w="621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specifies the staging order for this product</w:t>
            </w:r>
            <w:r w:rsidR="00843535" w:rsidRPr="000C75D3">
              <w:rPr>
                <w:rFonts w:ascii="Times New Roman" w:hAnsi="Times New Roman"/>
              </w:rPr>
              <w:t>.</w:t>
            </w:r>
            <w:r w:rsidR="00843535" w:rsidRPr="00843535">
              <w:t xml:space="preserve"> </w:t>
            </w:r>
            <w:r w:rsidR="00843535" w:rsidRPr="000C75D3">
              <w:rPr>
                <w:rFonts w:ascii="Times New Roman" w:hAnsi="Times New Roman"/>
              </w:rPr>
              <w:t>This is a number which indicates the sequence in which unit loads need to be staged and put on the vehicle.  Each unit load is assigned a sequence number, but unit loads can have the same sequence number.  Unit loads which have the same sequence number can be staged in any sequence within that group.</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N4 R→A</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621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6210" w:type="dxa"/>
          </w:tcPr>
          <w:p w:rsidR="001236FC" w:rsidRPr="000C75D3" w:rsidRDefault="00843535"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will normally be blank.  Only if the control group is specified as part of the shipment detail will this field contain a value.  If this field does contain a value, then the ASRS must retrieve unit loads with that specific code date.</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6210" w:type="dxa"/>
          </w:tcPr>
          <w:p w:rsidR="001236FC" w:rsidRPr="000C75D3" w:rsidRDefault="001236FC"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1236FC" w:rsidRPr="000C75D3" w:rsidRDefault="001236FC"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1236FC" w:rsidRPr="000C75D3" w:rsidRDefault="00C6778D"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MSX - U=CHEP, E</w:t>
            </w:r>
            <w:r w:rsidR="001236FC" w:rsidRPr="000C75D3">
              <w:rPr>
                <w:rFonts w:ascii="Times New Roman" w:hAnsi="Times New Roman"/>
              </w:rPr>
              <w:t xml:space="preserve">=EURO, and W=WERO.  </w:t>
            </w:r>
          </w:p>
          <w:p w:rsidR="001236FC" w:rsidRPr="000C75D3" w:rsidRDefault="001236FC"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Line_qty</w:t>
            </w:r>
            <w:proofErr w:type="spellEnd"/>
          </w:p>
        </w:tc>
        <w:tc>
          <w:tcPr>
            <w:tcW w:w="6210" w:type="dxa"/>
          </w:tcPr>
          <w:p w:rsidR="001236FC" w:rsidRPr="000C75D3" w:rsidRDefault="00843535"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was intended to contain the number of unit loads of each brand code on a shipment.  In the current design, RTCIS will always make this quantity = 1.  When more than one unit load of a brand code is required, RTCIS will create duplicate records.</w:t>
            </w:r>
          </w:p>
        </w:tc>
        <w:tc>
          <w:tcPr>
            <w:tcW w:w="720" w:type="dxa"/>
          </w:tcPr>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1236FC" w:rsidTr="000C75D3">
        <w:tc>
          <w:tcPr>
            <w:tcW w:w="2070" w:type="dxa"/>
          </w:tcPr>
          <w:p w:rsidR="001236FC" w:rsidRPr="000C75D3" w:rsidRDefault="001236FC"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Fifo_window</w:t>
            </w:r>
            <w:proofErr w:type="spellEnd"/>
          </w:p>
        </w:tc>
        <w:tc>
          <w:tcPr>
            <w:tcW w:w="6210" w:type="dxa"/>
          </w:tcPr>
          <w:p w:rsidR="001236FC" w:rsidRPr="000C75D3" w:rsidRDefault="001D6F19"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number of days that defines the tolerance for FIFO picking.  The ASRS picks the oldest unit load or a unit load that is not more than N days newer than the oldest unit load.  This field is only used by the CIMAT ASRS.</w:t>
            </w:r>
          </w:p>
        </w:tc>
        <w:tc>
          <w:tcPr>
            <w:tcW w:w="720" w:type="dxa"/>
          </w:tcPr>
          <w:p w:rsidR="001236FC" w:rsidRPr="000C75D3" w:rsidRDefault="001D6F19"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w:t>
            </w:r>
            <w:r w:rsidR="001236FC" w:rsidRPr="000C75D3">
              <w:rPr>
                <w:rFonts w:ascii="Times New Roman" w:hAnsi="Times New Roman"/>
              </w:rPr>
              <w:t>4</w:t>
            </w:r>
          </w:p>
          <w:p w:rsidR="001236FC" w:rsidRPr="000C75D3" w:rsidRDefault="001236FC"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bl>
    <w:p w:rsidR="00476DC7" w:rsidRDefault="00476DC7" w:rsidP="00476DC7">
      <w:pPr>
        <w:tabs>
          <w:tab w:val="left" w:pos="1440"/>
        </w:tabs>
        <w:ind w:left="1440" w:hanging="1440"/>
        <w:rPr>
          <w:rFonts w:ascii="MS Sans Serif" w:hAnsi="MS Sans Serif" w:cs="MS Sans Serif"/>
          <w:color w:val="000000"/>
          <w:sz w:val="16"/>
          <w:szCs w:val="16"/>
        </w:rPr>
      </w:pPr>
    </w:p>
    <w:p w:rsidR="003D6807" w:rsidRDefault="003D6807">
      <w:pPr>
        <w:tabs>
          <w:tab w:val="left" w:pos="2880"/>
          <w:tab w:val="left" w:pos="3960"/>
          <w:tab w:val="left" w:pos="5040"/>
          <w:tab w:val="left" w:pos="6120"/>
        </w:tabs>
      </w:pPr>
    </w:p>
    <w:p w:rsidR="003D6807" w:rsidRDefault="003D6807">
      <w:pPr>
        <w:tabs>
          <w:tab w:val="left" w:pos="2880"/>
          <w:tab w:val="left" w:pos="3960"/>
          <w:tab w:val="left" w:pos="5040"/>
          <w:tab w:val="left" w:pos="6120"/>
        </w:tabs>
      </w:pPr>
    </w:p>
    <w:p w:rsidR="003D6807" w:rsidRDefault="003D6807">
      <w:pPr>
        <w:tabs>
          <w:tab w:val="left" w:pos="2880"/>
          <w:tab w:val="left" w:pos="3960"/>
          <w:tab w:val="left" w:pos="5040"/>
          <w:tab w:val="left" w:pos="6120"/>
        </w:tabs>
      </w:pPr>
    </w:p>
    <w:p w:rsidR="003D6807" w:rsidRPr="00280E99" w:rsidRDefault="003D6807" w:rsidP="00843535">
      <w:pPr>
        <w:tabs>
          <w:tab w:val="left" w:pos="2880"/>
          <w:tab w:val="left" w:pos="3960"/>
          <w:tab w:val="left" w:pos="5040"/>
          <w:tab w:val="left" w:pos="6120"/>
        </w:tabs>
        <w:rPr>
          <w:b/>
          <w:sz w:val="18"/>
        </w:rPr>
      </w:pPr>
      <w:r w:rsidRPr="00280E99">
        <w:rPr>
          <w:sz w:val="18"/>
        </w:rPr>
        <w:br w:type="page"/>
      </w:r>
      <w:r w:rsidRPr="00280E99">
        <w:rPr>
          <w:b/>
          <w:sz w:val="24"/>
        </w:rPr>
        <w:lastRenderedPageBreak/>
        <w:t>MESSAGE 22 - Order Staging Started</w:t>
      </w:r>
    </w:p>
    <w:p w:rsidR="002A3B3B" w:rsidRDefault="002A3B3B" w:rsidP="002A3B3B">
      <w:pPr>
        <w:tabs>
          <w:tab w:val="left" w:pos="2880"/>
          <w:tab w:val="left" w:pos="3960"/>
          <w:tab w:val="left" w:pos="5040"/>
          <w:tab w:val="left" w:pos="6120"/>
        </w:tabs>
        <w:rPr>
          <w:b/>
        </w:rPr>
      </w:pPr>
    </w:p>
    <w:p w:rsidR="002A3B3B" w:rsidRDefault="002A3B3B" w:rsidP="002A3B3B">
      <w:pPr>
        <w:tabs>
          <w:tab w:val="left" w:pos="2880"/>
          <w:tab w:val="left" w:pos="3960"/>
          <w:tab w:val="left" w:pos="5040"/>
          <w:tab w:val="left" w:pos="6120"/>
        </w:tabs>
        <w:rPr>
          <w:b/>
        </w:rPr>
      </w:pPr>
      <w:r>
        <w:rPr>
          <w:b/>
        </w:rPr>
        <w:t>Message Description:</w:t>
      </w:r>
    </w:p>
    <w:p w:rsidR="002A3B3B" w:rsidRDefault="002A3B3B" w:rsidP="002A3B3B">
      <w:pPr>
        <w:tabs>
          <w:tab w:val="left" w:pos="2880"/>
          <w:tab w:val="left" w:pos="3960"/>
          <w:tab w:val="left" w:pos="5040"/>
          <w:tab w:val="left" w:pos="6120"/>
        </w:tabs>
      </w:pPr>
    </w:p>
    <w:p w:rsidR="002A3B3B" w:rsidRDefault="002A3B3B" w:rsidP="002A3B3B">
      <w:pPr>
        <w:tabs>
          <w:tab w:val="left" w:pos="2880"/>
          <w:tab w:val="left" w:pos="3960"/>
          <w:tab w:val="left" w:pos="5040"/>
          <w:tab w:val="left" w:pos="6120"/>
        </w:tabs>
      </w:pPr>
      <w:r>
        <w:t>This is a message sent from the ASRS to RTCIS to indicate that staging has begun on a particular order, or de-staging has begun on a cancelled order.  It also indicates to which output location the unit loads will be delivered.  For a de-staged order, the ulids will be moved to the location name of the ASRS system (e.g. ACTIV, CIMAT)</w:t>
      </w:r>
    </w:p>
    <w:p w:rsidR="00B41660" w:rsidRDefault="00B41660" w:rsidP="00B41660">
      <w:pPr>
        <w:rPr>
          <w:b/>
        </w:rPr>
      </w:pPr>
    </w:p>
    <w:p w:rsidR="00B41660" w:rsidRDefault="00B41660" w:rsidP="00B41660">
      <w:pPr>
        <w:rPr>
          <w:b/>
        </w:rPr>
      </w:pPr>
      <w:r>
        <w:rPr>
          <w:b/>
        </w:rPr>
        <w:t>Message Contents:</w:t>
      </w:r>
    </w:p>
    <w:p w:rsidR="00B41660" w:rsidRDefault="00B41660" w:rsidP="00B41660">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B41660" w:rsidTr="000C75D3">
        <w:tc>
          <w:tcPr>
            <w:tcW w:w="9000" w:type="dxa"/>
            <w:gridSpan w:val="3"/>
          </w:tcPr>
          <w:p w:rsidR="00B41660" w:rsidRPr="000C75D3" w:rsidRDefault="00B41660" w:rsidP="000C75D3">
            <w:pPr>
              <w:tabs>
                <w:tab w:val="left" w:pos="2880"/>
                <w:tab w:val="left" w:pos="3960"/>
                <w:tab w:val="left" w:pos="7560"/>
                <w:tab w:val="left" w:pos="8280"/>
              </w:tabs>
              <w:jc w:val="center"/>
              <w:rPr>
                <w:rFonts w:cs="Arial"/>
                <w:b/>
              </w:rPr>
            </w:pPr>
            <w:r w:rsidRPr="000C75D3">
              <w:rPr>
                <w:rFonts w:cs="Arial"/>
                <w:b/>
              </w:rPr>
              <w:t>Message 22 – Order Staging Started</w:t>
            </w:r>
          </w:p>
        </w:tc>
      </w:tr>
      <w:tr w:rsidR="00B41660" w:rsidTr="000C75D3">
        <w:tc>
          <w:tcPr>
            <w:tcW w:w="2340" w:type="dxa"/>
          </w:tcPr>
          <w:p w:rsidR="00B41660" w:rsidRPr="000C75D3" w:rsidRDefault="00B41660" w:rsidP="000C75D3">
            <w:pPr>
              <w:tabs>
                <w:tab w:val="left" w:pos="2880"/>
                <w:tab w:val="left" w:pos="3960"/>
                <w:tab w:val="left" w:pos="7560"/>
                <w:tab w:val="left" w:pos="8280"/>
              </w:tabs>
              <w:jc w:val="center"/>
              <w:rPr>
                <w:rFonts w:ascii="Times New Roman" w:hAnsi="Times New Roman"/>
                <w:b/>
                <w:i/>
              </w:rPr>
            </w:pPr>
          </w:p>
          <w:p w:rsidR="00B41660" w:rsidRPr="000C75D3" w:rsidRDefault="00B41660"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B41660" w:rsidRPr="000C75D3" w:rsidRDefault="00B41660" w:rsidP="000C75D3">
            <w:pPr>
              <w:tabs>
                <w:tab w:val="left" w:pos="2880"/>
                <w:tab w:val="left" w:pos="3960"/>
                <w:tab w:val="left" w:pos="7560"/>
                <w:tab w:val="left" w:pos="8280"/>
              </w:tabs>
              <w:jc w:val="center"/>
              <w:rPr>
                <w:rFonts w:ascii="Times New Roman" w:hAnsi="Times New Roman"/>
                <w:b/>
                <w:i/>
              </w:rPr>
            </w:pPr>
          </w:p>
          <w:p w:rsidR="00B41660" w:rsidRPr="000C75D3" w:rsidRDefault="00B41660"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B41660" w:rsidRPr="000C75D3" w:rsidRDefault="00B41660"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B41660" w:rsidTr="000C75D3">
        <w:tc>
          <w:tcPr>
            <w:tcW w:w="2340" w:type="dxa"/>
          </w:tcPr>
          <w:p w:rsidR="00B41660" w:rsidRPr="000C75D3" w:rsidRDefault="00B4166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B41660" w:rsidRPr="000C75D3" w:rsidRDefault="00B41660"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‘A22’ – </w:t>
            </w:r>
            <w:r w:rsidR="002A3B3B" w:rsidRPr="000C75D3">
              <w:rPr>
                <w:rFonts w:ascii="Times New Roman" w:hAnsi="Times New Roman"/>
              </w:rPr>
              <w:t>ASRS has started staging an order</w:t>
            </w:r>
          </w:p>
          <w:p w:rsidR="00B41660" w:rsidRPr="000C75D3" w:rsidRDefault="00B41660"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‘D22’ – </w:t>
            </w:r>
            <w:r w:rsidR="002A3B3B" w:rsidRPr="000C75D3">
              <w:rPr>
                <w:rFonts w:ascii="Times New Roman" w:hAnsi="Times New Roman"/>
              </w:rPr>
              <w:t xml:space="preserve">ASRS has started to </w:t>
            </w:r>
            <w:r w:rsidRPr="000C75D3">
              <w:rPr>
                <w:rFonts w:ascii="Times New Roman" w:hAnsi="Times New Roman"/>
              </w:rPr>
              <w:t>De</w:t>
            </w:r>
            <w:r w:rsidR="002A3B3B" w:rsidRPr="000C75D3">
              <w:rPr>
                <w:rFonts w:ascii="Times New Roman" w:hAnsi="Times New Roman"/>
              </w:rPr>
              <w:t>-</w:t>
            </w:r>
            <w:r w:rsidRPr="000C75D3">
              <w:rPr>
                <w:rFonts w:ascii="Times New Roman" w:hAnsi="Times New Roman"/>
              </w:rPr>
              <w:t xml:space="preserve">stage Order </w:t>
            </w:r>
          </w:p>
        </w:tc>
        <w:tc>
          <w:tcPr>
            <w:tcW w:w="720" w:type="dxa"/>
          </w:tcPr>
          <w:p w:rsidR="00B41660" w:rsidRPr="000C75D3" w:rsidRDefault="00B4166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B41660" w:rsidRPr="000C75D3" w:rsidRDefault="00B4166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B41660" w:rsidTr="000C75D3">
        <w:tc>
          <w:tcPr>
            <w:tcW w:w="2340" w:type="dxa"/>
          </w:tcPr>
          <w:p w:rsidR="00B41660" w:rsidRPr="000C75D3" w:rsidRDefault="00B4166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B41660" w:rsidRPr="000C75D3" w:rsidRDefault="00B4166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 Blank in D22</w:t>
            </w:r>
          </w:p>
        </w:tc>
        <w:tc>
          <w:tcPr>
            <w:tcW w:w="720" w:type="dxa"/>
          </w:tcPr>
          <w:p w:rsidR="00B41660" w:rsidRPr="000C75D3" w:rsidRDefault="00B4166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B41660" w:rsidTr="000C75D3">
        <w:tc>
          <w:tcPr>
            <w:tcW w:w="2340" w:type="dxa"/>
          </w:tcPr>
          <w:p w:rsidR="00B4166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w:t>
            </w:r>
            <w:r w:rsidR="00B41660" w:rsidRPr="000C75D3">
              <w:rPr>
                <w:rFonts w:ascii="Times New Roman" w:hAnsi="Times New Roman"/>
              </w:rPr>
              <w:t>ctiv_output_location</w:t>
            </w:r>
            <w:proofErr w:type="spellEnd"/>
          </w:p>
        </w:tc>
        <w:tc>
          <w:tcPr>
            <w:tcW w:w="5940" w:type="dxa"/>
          </w:tcPr>
          <w:p w:rsidR="00B41660" w:rsidRPr="000C75D3" w:rsidRDefault="002A3B3B"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720" w:type="dxa"/>
          </w:tcPr>
          <w:p w:rsidR="00B41660" w:rsidRPr="000C75D3" w:rsidRDefault="002A3B3B"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B41660" w:rsidTr="000C75D3">
        <w:tc>
          <w:tcPr>
            <w:tcW w:w="2340" w:type="dxa"/>
          </w:tcPr>
          <w:p w:rsidR="00B41660" w:rsidRPr="000C75D3" w:rsidRDefault="00B4166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B41660" w:rsidRPr="000C75D3" w:rsidRDefault="00B41660"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B41660" w:rsidRPr="000C75D3" w:rsidRDefault="00B41660" w:rsidP="000C75D3">
            <w:pPr>
              <w:tabs>
                <w:tab w:val="left" w:pos="2880"/>
                <w:tab w:val="left" w:pos="3960"/>
                <w:tab w:val="left" w:pos="7560"/>
                <w:tab w:val="left" w:pos="8280"/>
              </w:tabs>
              <w:rPr>
                <w:rFonts w:ascii="Times New Roman" w:hAnsi="Times New Roman"/>
              </w:rPr>
            </w:pPr>
          </w:p>
        </w:tc>
        <w:tc>
          <w:tcPr>
            <w:tcW w:w="720" w:type="dxa"/>
          </w:tcPr>
          <w:p w:rsidR="00B41660" w:rsidRPr="000C75D3" w:rsidRDefault="00B4166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B41660" w:rsidTr="000C75D3">
        <w:tc>
          <w:tcPr>
            <w:tcW w:w="2340" w:type="dxa"/>
          </w:tcPr>
          <w:p w:rsidR="00B41660" w:rsidRPr="000C75D3" w:rsidRDefault="00B4166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B41660" w:rsidRPr="000C75D3" w:rsidRDefault="00B4166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B41660" w:rsidRPr="000C75D3" w:rsidRDefault="00B4166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B41660" w:rsidRDefault="00B41660" w:rsidP="00B41660">
      <w:pPr>
        <w:tabs>
          <w:tab w:val="left" w:pos="2880"/>
          <w:tab w:val="left" w:pos="3960"/>
          <w:tab w:val="left" w:pos="5040"/>
          <w:tab w:val="left" w:pos="6120"/>
        </w:tabs>
      </w:pPr>
    </w:p>
    <w:p w:rsidR="00B41660" w:rsidRDefault="00B41660" w:rsidP="00B41660">
      <w:pPr>
        <w:tabs>
          <w:tab w:val="left" w:pos="2880"/>
          <w:tab w:val="left" w:pos="3960"/>
          <w:tab w:val="left" w:pos="5040"/>
          <w:tab w:val="left" w:pos="6120"/>
        </w:tabs>
      </w:pPr>
    </w:p>
    <w:p w:rsidR="003D6807" w:rsidRDefault="003D6807"/>
    <w:p w:rsidR="003D6807" w:rsidRDefault="003D6807">
      <w:pPr>
        <w:pStyle w:val="Header1"/>
      </w:pPr>
      <w:r>
        <w:br w:type="page"/>
      </w:r>
      <w:bookmarkStart w:id="80" w:name="_Toc381782314"/>
      <w:r>
        <w:lastRenderedPageBreak/>
        <w:t>MESSAGE 23 - Unit Load Staged</w:t>
      </w:r>
      <w:bookmarkEnd w:id="80"/>
    </w:p>
    <w:p w:rsidR="003D6807" w:rsidRDefault="003D6807">
      <w:pPr>
        <w:rPr>
          <w:b/>
        </w:rPr>
      </w:pPr>
    </w:p>
    <w:p w:rsidR="004723DA" w:rsidRDefault="004723DA" w:rsidP="004723DA">
      <w:pPr>
        <w:tabs>
          <w:tab w:val="left" w:pos="2880"/>
          <w:tab w:val="left" w:pos="3960"/>
          <w:tab w:val="left" w:pos="5040"/>
          <w:tab w:val="left" w:pos="6120"/>
        </w:tabs>
        <w:rPr>
          <w:b/>
        </w:rPr>
      </w:pPr>
      <w:r>
        <w:rPr>
          <w:b/>
        </w:rPr>
        <w:t>Message Description:</w:t>
      </w:r>
    </w:p>
    <w:p w:rsidR="004723DA" w:rsidRDefault="004723DA" w:rsidP="004723DA">
      <w:pPr>
        <w:tabs>
          <w:tab w:val="left" w:pos="2880"/>
          <w:tab w:val="left" w:pos="3960"/>
          <w:tab w:val="left" w:pos="5040"/>
          <w:tab w:val="left" w:pos="6120"/>
        </w:tabs>
      </w:pPr>
    </w:p>
    <w:p w:rsidR="004723DA" w:rsidRDefault="004723DA" w:rsidP="004723DA">
      <w:pPr>
        <w:tabs>
          <w:tab w:val="left" w:pos="2880"/>
          <w:tab w:val="left" w:pos="3960"/>
          <w:tab w:val="left" w:pos="5040"/>
          <w:tab w:val="left" w:pos="6120"/>
        </w:tabs>
      </w:pPr>
      <w:r>
        <w:t xml:space="preserve">This is a message sent from the ASRS to RTCIS to indicate that a specific unit load has been delivered to a staging lane.  It is sent for each pallet on an order.  </w:t>
      </w:r>
      <w:r w:rsidRPr="007E6F3F">
        <w:t>It will also be sent for each unit load in a cancelled order that has been de-staged back into the ACTIV system</w:t>
      </w:r>
    </w:p>
    <w:p w:rsidR="00A765DA" w:rsidRDefault="00A765DA" w:rsidP="00523980">
      <w:pPr>
        <w:rPr>
          <w:rFonts w:cs="Arial"/>
        </w:rPr>
      </w:pPr>
    </w:p>
    <w:p w:rsidR="00523980" w:rsidRDefault="00A765DA" w:rsidP="00523980">
      <w:pPr>
        <w:rPr>
          <w:b/>
        </w:rPr>
      </w:pPr>
      <w:r w:rsidRPr="00447DF4">
        <w:rPr>
          <w:rFonts w:cs="Arial"/>
        </w:rPr>
        <w:t>Stacked pallets – for CIMAT systems, 1 A23 is sent.  For ACTIV systems, 2 A23s, or D23s are sent.</w:t>
      </w:r>
    </w:p>
    <w:p w:rsidR="00A765DA" w:rsidRDefault="00A765DA" w:rsidP="00523980">
      <w:pPr>
        <w:rPr>
          <w:b/>
        </w:rPr>
      </w:pPr>
    </w:p>
    <w:p w:rsidR="00523980" w:rsidRDefault="00523980" w:rsidP="00523980">
      <w:pPr>
        <w:rPr>
          <w:b/>
        </w:rPr>
      </w:pPr>
      <w:r>
        <w:rPr>
          <w:b/>
        </w:rPr>
        <w:t>Message Contents:</w:t>
      </w:r>
    </w:p>
    <w:p w:rsidR="00523980" w:rsidRDefault="00523980" w:rsidP="00523980">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523980" w:rsidTr="000C75D3">
        <w:tc>
          <w:tcPr>
            <w:tcW w:w="9000" w:type="dxa"/>
            <w:gridSpan w:val="3"/>
          </w:tcPr>
          <w:p w:rsidR="00523980" w:rsidRPr="000C75D3" w:rsidRDefault="00523980" w:rsidP="000C75D3">
            <w:pPr>
              <w:tabs>
                <w:tab w:val="left" w:pos="2880"/>
                <w:tab w:val="left" w:pos="3960"/>
                <w:tab w:val="left" w:pos="7560"/>
                <w:tab w:val="left" w:pos="8280"/>
              </w:tabs>
              <w:jc w:val="center"/>
              <w:rPr>
                <w:rFonts w:cs="Arial"/>
                <w:b/>
              </w:rPr>
            </w:pPr>
            <w:r w:rsidRPr="000C75D3">
              <w:rPr>
                <w:rFonts w:cs="Arial"/>
                <w:b/>
              </w:rPr>
              <w:t>Message 23 – Unit Load Staged</w:t>
            </w:r>
          </w:p>
        </w:tc>
      </w:tr>
      <w:tr w:rsidR="00523980" w:rsidTr="000C75D3">
        <w:tc>
          <w:tcPr>
            <w:tcW w:w="2340" w:type="dxa"/>
          </w:tcPr>
          <w:p w:rsidR="00523980" w:rsidRPr="000C75D3" w:rsidRDefault="00523980" w:rsidP="000C75D3">
            <w:pPr>
              <w:tabs>
                <w:tab w:val="left" w:pos="2880"/>
                <w:tab w:val="left" w:pos="3960"/>
                <w:tab w:val="left" w:pos="7560"/>
                <w:tab w:val="left" w:pos="8280"/>
              </w:tabs>
              <w:jc w:val="center"/>
              <w:rPr>
                <w:rFonts w:ascii="Times New Roman" w:hAnsi="Times New Roman"/>
                <w:b/>
                <w:i/>
              </w:rPr>
            </w:pPr>
          </w:p>
          <w:p w:rsidR="00523980" w:rsidRPr="000C75D3" w:rsidRDefault="00523980"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523980" w:rsidRPr="000C75D3" w:rsidRDefault="00523980" w:rsidP="000C75D3">
            <w:pPr>
              <w:tabs>
                <w:tab w:val="left" w:pos="2880"/>
                <w:tab w:val="left" w:pos="3960"/>
                <w:tab w:val="left" w:pos="7560"/>
                <w:tab w:val="left" w:pos="8280"/>
              </w:tabs>
              <w:jc w:val="center"/>
              <w:rPr>
                <w:rFonts w:ascii="Times New Roman" w:hAnsi="Times New Roman"/>
                <w:b/>
                <w:i/>
              </w:rPr>
            </w:pPr>
          </w:p>
          <w:p w:rsidR="00523980" w:rsidRPr="000C75D3" w:rsidRDefault="00523980"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523980" w:rsidRPr="000C75D3" w:rsidRDefault="00523980"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523980" w:rsidRPr="000C75D3" w:rsidRDefault="00523980" w:rsidP="000C75D3">
            <w:pPr>
              <w:tabs>
                <w:tab w:val="left" w:pos="2880"/>
                <w:tab w:val="left" w:pos="3960"/>
                <w:tab w:val="left" w:pos="5040"/>
                <w:tab w:val="left" w:pos="6120"/>
              </w:tabs>
              <w:rPr>
                <w:rFonts w:ascii="Times New Roman" w:hAnsi="Times New Roman"/>
              </w:rPr>
            </w:pPr>
            <w:r w:rsidRPr="000C75D3">
              <w:rPr>
                <w:rFonts w:ascii="Times New Roman" w:hAnsi="Times New Roman"/>
              </w:rPr>
              <w:t>‘A23’ – ASRS has moved a unit load into a staging lane</w:t>
            </w:r>
          </w:p>
          <w:p w:rsidR="00523980" w:rsidRPr="000C75D3" w:rsidRDefault="00523980"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‘D23’ – ASRS has De-stage a unit load </w:t>
            </w: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 </w:t>
            </w: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523980" w:rsidRPr="000C75D3"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523980" w:rsidRPr="000C75D3" w:rsidRDefault="004723DA"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 This is the SSCC-18 number of the specific unit load whose status is to be changed.</w:t>
            </w: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Activ_level_id</w:t>
            </w:r>
            <w:proofErr w:type="spellEnd"/>
          </w:p>
        </w:tc>
        <w:tc>
          <w:tcPr>
            <w:tcW w:w="5940" w:type="dxa"/>
          </w:tcPr>
          <w:p w:rsidR="00523980" w:rsidRPr="000C75D3" w:rsidRDefault="00523980" w:rsidP="000C75D3">
            <w:pPr>
              <w:tabs>
                <w:tab w:val="left" w:pos="2880"/>
                <w:tab w:val="left" w:pos="3960"/>
                <w:tab w:val="left" w:pos="5040"/>
                <w:tab w:val="left" w:pos="6120"/>
              </w:tabs>
              <w:rPr>
                <w:rFonts w:ascii="Times New Roman" w:hAnsi="Times New Roman"/>
              </w:rPr>
            </w:pPr>
            <w:r w:rsidRPr="000C75D3">
              <w:rPr>
                <w:rFonts w:ascii="Times New Roman" w:hAnsi="Times New Roman"/>
              </w:rPr>
              <w:t>The ACTIV ASRS output slot has three levels: A, B, and C</w:t>
            </w:r>
            <w:r w:rsidR="004723DA" w:rsidRPr="000C75D3">
              <w:rPr>
                <w:rFonts w:ascii="Times New Roman" w:hAnsi="Times New Roman"/>
              </w:rPr>
              <w:t>. The</w:t>
            </w:r>
            <w:r w:rsidRPr="000C75D3">
              <w:rPr>
                <w:rFonts w:ascii="Times New Roman" w:hAnsi="Times New Roman"/>
              </w:rPr>
              <w:t xml:space="preserve"> </w:t>
            </w:r>
            <w:proofErr w:type="spellStart"/>
            <w:r w:rsidRPr="000C75D3">
              <w:rPr>
                <w:rFonts w:ascii="Times New Roman" w:hAnsi="Times New Roman"/>
              </w:rPr>
              <w:t>activ_ouput_location</w:t>
            </w:r>
            <w:proofErr w:type="spellEnd"/>
            <w:r w:rsidRPr="000C75D3">
              <w:rPr>
                <w:rFonts w:ascii="Times New Roman" w:hAnsi="Times New Roman"/>
              </w:rPr>
              <w:t xml:space="preserve"> concatenated with the </w:t>
            </w:r>
            <w:proofErr w:type="spellStart"/>
            <w:r w:rsidRPr="000C75D3">
              <w:rPr>
                <w:rFonts w:ascii="Times New Roman" w:hAnsi="Times New Roman"/>
              </w:rPr>
              <w:t>activ_level_id</w:t>
            </w:r>
            <w:proofErr w:type="spellEnd"/>
            <w:r w:rsidRPr="000C75D3">
              <w:rPr>
                <w:rFonts w:ascii="Times New Roman" w:hAnsi="Times New Roman"/>
              </w:rPr>
              <w:t xml:space="preserve"> comprises the location name used in RTCIS.  For sites other than ACTIV or ACTIW, the </w:t>
            </w:r>
            <w:proofErr w:type="spellStart"/>
            <w:r w:rsidRPr="000C75D3">
              <w:rPr>
                <w:rFonts w:ascii="Times New Roman" w:hAnsi="Times New Roman"/>
              </w:rPr>
              <w:t>activ_level_id</w:t>
            </w:r>
            <w:proofErr w:type="spellEnd"/>
            <w:r w:rsidRPr="000C75D3">
              <w:rPr>
                <w:rFonts w:ascii="Times New Roman" w:hAnsi="Times New Roman"/>
              </w:rPr>
              <w:t xml:space="preserve"> should always be “A”. Blank for D23</w:t>
            </w:r>
          </w:p>
        </w:tc>
        <w:tc>
          <w:tcPr>
            <w:tcW w:w="720" w:type="dxa"/>
          </w:tcPr>
          <w:p w:rsidR="00523980"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523980" w:rsidTr="000C75D3">
        <w:tc>
          <w:tcPr>
            <w:tcW w:w="2340" w:type="dxa"/>
          </w:tcPr>
          <w:p w:rsidR="00523980"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w:t>
            </w:r>
            <w:r w:rsidR="00523980" w:rsidRPr="000C75D3">
              <w:rPr>
                <w:rFonts w:ascii="Times New Roman" w:hAnsi="Times New Roman"/>
              </w:rPr>
              <w:t>allet_type_code</w:t>
            </w:r>
            <w:proofErr w:type="spellEnd"/>
          </w:p>
        </w:tc>
        <w:tc>
          <w:tcPr>
            <w:tcW w:w="5940" w:type="dxa"/>
          </w:tcPr>
          <w:p w:rsidR="00523980" w:rsidRPr="000C75D3" w:rsidRDefault="00523980" w:rsidP="000C75D3">
            <w:pPr>
              <w:tabs>
                <w:tab w:val="left" w:pos="2880"/>
                <w:tab w:val="left" w:pos="3960"/>
                <w:tab w:val="left" w:pos="5040"/>
                <w:tab w:val="left" w:pos="6120"/>
              </w:tabs>
              <w:rPr>
                <w:rFonts w:ascii="Times New Roman" w:hAnsi="Times New Roman"/>
              </w:rPr>
            </w:pPr>
            <w:r w:rsidRPr="000C75D3">
              <w:rPr>
                <w:rFonts w:ascii="Times New Roman" w:hAnsi="Times New Roman"/>
              </w:rPr>
              <w:t>This is the pallet type of the unit load delivered to the output location.  Blank for D23.</w:t>
            </w:r>
          </w:p>
        </w:tc>
        <w:tc>
          <w:tcPr>
            <w:tcW w:w="720" w:type="dxa"/>
          </w:tcPr>
          <w:p w:rsidR="00523980"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A→R</w:t>
            </w:r>
          </w:p>
        </w:tc>
      </w:tr>
      <w:tr w:rsidR="00523980" w:rsidTr="000C75D3">
        <w:tc>
          <w:tcPr>
            <w:tcW w:w="2340" w:type="dxa"/>
          </w:tcPr>
          <w:p w:rsidR="00523980"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w:t>
            </w:r>
            <w:r w:rsidR="00523980" w:rsidRPr="000C75D3">
              <w:rPr>
                <w:rFonts w:ascii="Times New Roman" w:hAnsi="Times New Roman"/>
              </w:rPr>
              <w:t>ode_date</w:t>
            </w:r>
            <w:proofErr w:type="spellEnd"/>
          </w:p>
        </w:tc>
        <w:tc>
          <w:tcPr>
            <w:tcW w:w="5940" w:type="dxa"/>
          </w:tcPr>
          <w:p w:rsidR="00523980" w:rsidRPr="000C75D3" w:rsidRDefault="00523980" w:rsidP="00523980">
            <w:pPr>
              <w:rPr>
                <w:rFonts w:ascii="Times New Roman" w:hAnsi="Times New Roman"/>
              </w:rPr>
            </w:pPr>
            <w:r w:rsidRPr="000C75D3">
              <w:rPr>
                <w:rFonts w:ascii="Times New Roman" w:hAnsi="Times New Roman"/>
              </w:rPr>
              <w:t xml:space="preserve">This is the code date of the unit load delivered to the output location.  Unit loads can contain more than one code date.  However, when the unit load is introduced via </w:t>
            </w:r>
            <w:proofErr w:type="spellStart"/>
            <w:r w:rsidRPr="000C75D3">
              <w:rPr>
                <w:rFonts w:ascii="Times New Roman" w:hAnsi="Times New Roman"/>
              </w:rPr>
              <w:t>msg</w:t>
            </w:r>
            <w:proofErr w:type="spellEnd"/>
            <w:r w:rsidRPr="000C75D3">
              <w:rPr>
                <w:rFonts w:ascii="Times New Roman" w:hAnsi="Times New Roman"/>
              </w:rPr>
              <w:t xml:space="preserve"> 8, the ASRS is only informed of the oldest code date.  When the pallet is retrieved, RTCIS will validate this field against the oldest control group.  Blank for D23.</w:t>
            </w:r>
          </w:p>
        </w:tc>
        <w:tc>
          <w:tcPr>
            <w:tcW w:w="720" w:type="dxa"/>
          </w:tcPr>
          <w:p w:rsidR="00523980"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523980" w:rsidTr="000C75D3">
        <w:tc>
          <w:tcPr>
            <w:tcW w:w="2340" w:type="dxa"/>
          </w:tcPr>
          <w:p w:rsidR="00523980"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w:t>
            </w:r>
            <w:r w:rsidR="00523980" w:rsidRPr="000C75D3">
              <w:rPr>
                <w:rFonts w:ascii="Times New Roman" w:hAnsi="Times New Roman"/>
              </w:rPr>
              <w:t>ine_item_sequence_number</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value must match a sequence number from </w:t>
            </w:r>
            <w:proofErr w:type="spellStart"/>
            <w:r w:rsidRPr="000C75D3">
              <w:rPr>
                <w:rFonts w:ascii="Times New Roman" w:hAnsi="Times New Roman"/>
              </w:rPr>
              <w:t>msg</w:t>
            </w:r>
            <w:proofErr w:type="spellEnd"/>
            <w:r w:rsidRPr="000C75D3">
              <w:rPr>
                <w:rFonts w:ascii="Times New Roman" w:hAnsi="Times New Roman"/>
              </w:rPr>
              <w:t xml:space="preserve"> 21.  Blank for D23</w:t>
            </w:r>
          </w:p>
        </w:tc>
        <w:tc>
          <w:tcPr>
            <w:tcW w:w="720" w:type="dxa"/>
          </w:tcPr>
          <w:p w:rsidR="00523980"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N4 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523980" w:rsidRPr="000C75D3" w:rsidRDefault="00523980" w:rsidP="000C75D3">
            <w:pPr>
              <w:tabs>
                <w:tab w:val="left" w:pos="2880"/>
                <w:tab w:val="left" w:pos="3960"/>
                <w:tab w:val="left" w:pos="7560"/>
                <w:tab w:val="left" w:pos="8280"/>
              </w:tabs>
              <w:rPr>
                <w:rFonts w:ascii="Times New Roman" w:hAnsi="Times New Roman"/>
              </w:rPr>
            </w:pPr>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523980" w:rsidTr="000C75D3">
        <w:tc>
          <w:tcPr>
            <w:tcW w:w="2340" w:type="dxa"/>
          </w:tcPr>
          <w:p w:rsidR="00523980" w:rsidRPr="000C75D3" w:rsidRDefault="0052398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523980" w:rsidRPr="000C75D3" w:rsidRDefault="0052398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523980" w:rsidRPr="000C75D3" w:rsidRDefault="0052398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3D6807" w:rsidRDefault="003D6807">
      <w:pPr>
        <w:tabs>
          <w:tab w:val="left" w:pos="2880"/>
          <w:tab w:val="left" w:pos="3960"/>
          <w:tab w:val="left" w:pos="7560"/>
          <w:tab w:val="left" w:pos="8280"/>
        </w:tabs>
      </w:pPr>
    </w:p>
    <w:p w:rsidR="002B494D" w:rsidRPr="00447DF4" w:rsidRDefault="002B494D" w:rsidP="00447DF4">
      <w:pPr>
        <w:rPr>
          <w:rFonts w:cs="Arial"/>
        </w:rPr>
      </w:pPr>
    </w:p>
    <w:p w:rsidR="003D6807" w:rsidRPr="00447DF4" w:rsidRDefault="003D6807" w:rsidP="00447DF4">
      <w:pPr>
        <w:rPr>
          <w:rStyle w:val="Header1Char"/>
        </w:rPr>
      </w:pPr>
      <w:r w:rsidRPr="00447DF4">
        <w:br w:type="page"/>
      </w:r>
      <w:bookmarkStart w:id="81" w:name="_Toc381782315"/>
      <w:r w:rsidRPr="00447DF4">
        <w:rPr>
          <w:rStyle w:val="Header1Char"/>
        </w:rPr>
        <w:lastRenderedPageBreak/>
        <w:t>MESSAGE 24 - Order Staging Complete</w:t>
      </w:r>
      <w:bookmarkEnd w:id="81"/>
    </w:p>
    <w:p w:rsidR="003D6807" w:rsidRDefault="003D6807">
      <w:pPr>
        <w:rPr>
          <w:b/>
        </w:rPr>
      </w:pPr>
    </w:p>
    <w:p w:rsidR="00E43583" w:rsidRDefault="00E43583" w:rsidP="00E43583">
      <w:pPr>
        <w:tabs>
          <w:tab w:val="left" w:pos="2880"/>
          <w:tab w:val="left" w:pos="3960"/>
          <w:tab w:val="left" w:pos="5040"/>
          <w:tab w:val="left" w:pos="6120"/>
        </w:tabs>
        <w:rPr>
          <w:b/>
        </w:rPr>
      </w:pPr>
      <w:r>
        <w:rPr>
          <w:b/>
        </w:rPr>
        <w:t>Message Description:</w:t>
      </w:r>
    </w:p>
    <w:p w:rsidR="00E43583" w:rsidRDefault="00E43583" w:rsidP="00E43583">
      <w:pPr>
        <w:tabs>
          <w:tab w:val="left" w:pos="2880"/>
          <w:tab w:val="left" w:pos="3960"/>
          <w:tab w:val="left" w:pos="5040"/>
          <w:tab w:val="left" w:pos="6120"/>
        </w:tabs>
      </w:pPr>
    </w:p>
    <w:p w:rsidR="00E43583" w:rsidRDefault="00E43583" w:rsidP="00E43583">
      <w:pPr>
        <w:tabs>
          <w:tab w:val="left" w:pos="2880"/>
          <w:tab w:val="left" w:pos="3960"/>
          <w:tab w:val="left" w:pos="5040"/>
          <w:tab w:val="left" w:pos="6120"/>
        </w:tabs>
      </w:pPr>
      <w:r>
        <w:t xml:space="preserve">This is a message sent from the ASRS to RTCIS to indicate that the ASRS is done staging a particular order.  This message is normally sent when all of the required pallets to fill an order have been staged.  It should also be sent when the ASRS has staged all of the pallets it can deliver even though it may not fill the order requirement.  It is also sent upon completion of de-staging a cancelled order.  </w:t>
      </w:r>
    </w:p>
    <w:p w:rsidR="00E43583" w:rsidRDefault="00E43583" w:rsidP="00E43583">
      <w:pPr>
        <w:tabs>
          <w:tab w:val="left" w:pos="2880"/>
          <w:tab w:val="left" w:pos="3960"/>
          <w:tab w:val="left" w:pos="5040"/>
          <w:tab w:val="left" w:pos="6120"/>
        </w:tabs>
      </w:pPr>
    </w:p>
    <w:p w:rsidR="004723DA" w:rsidRDefault="004723DA" w:rsidP="004723DA">
      <w:pPr>
        <w:rPr>
          <w:b/>
        </w:rPr>
      </w:pPr>
      <w:r>
        <w:rPr>
          <w:b/>
        </w:rPr>
        <w:t>Message Contents:</w:t>
      </w:r>
    </w:p>
    <w:p w:rsidR="004723DA" w:rsidRDefault="004723DA" w:rsidP="004723DA">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4723DA" w:rsidTr="000C75D3">
        <w:tc>
          <w:tcPr>
            <w:tcW w:w="9000" w:type="dxa"/>
            <w:gridSpan w:val="3"/>
          </w:tcPr>
          <w:p w:rsidR="004723DA" w:rsidRPr="000C75D3" w:rsidRDefault="004723DA" w:rsidP="000C75D3">
            <w:pPr>
              <w:tabs>
                <w:tab w:val="left" w:pos="2880"/>
                <w:tab w:val="left" w:pos="3960"/>
                <w:tab w:val="left" w:pos="7560"/>
                <w:tab w:val="left" w:pos="8280"/>
              </w:tabs>
              <w:jc w:val="center"/>
              <w:rPr>
                <w:rFonts w:cs="Arial"/>
                <w:b/>
              </w:rPr>
            </w:pPr>
            <w:r w:rsidRPr="000C75D3">
              <w:rPr>
                <w:rFonts w:cs="Arial"/>
                <w:b/>
              </w:rPr>
              <w:t>Message 2</w:t>
            </w:r>
            <w:r w:rsidR="00A534F2" w:rsidRPr="000C75D3">
              <w:rPr>
                <w:rFonts w:cs="Arial"/>
                <w:b/>
              </w:rPr>
              <w:t>4</w:t>
            </w:r>
            <w:r w:rsidRPr="000C75D3">
              <w:rPr>
                <w:rFonts w:cs="Arial"/>
                <w:b/>
              </w:rPr>
              <w:t xml:space="preserve"> – Order Staging </w:t>
            </w:r>
            <w:r w:rsidR="00A534F2" w:rsidRPr="000C75D3">
              <w:rPr>
                <w:rFonts w:cs="Arial"/>
                <w:b/>
              </w:rPr>
              <w:t>Complete</w:t>
            </w:r>
          </w:p>
        </w:tc>
      </w:tr>
      <w:tr w:rsidR="004723DA" w:rsidTr="000C75D3">
        <w:tc>
          <w:tcPr>
            <w:tcW w:w="2340" w:type="dxa"/>
          </w:tcPr>
          <w:p w:rsidR="004723DA" w:rsidRPr="000C75D3" w:rsidRDefault="004723DA" w:rsidP="000C75D3">
            <w:pPr>
              <w:tabs>
                <w:tab w:val="left" w:pos="2880"/>
                <w:tab w:val="left" w:pos="3960"/>
                <w:tab w:val="left" w:pos="7560"/>
                <w:tab w:val="left" w:pos="8280"/>
              </w:tabs>
              <w:jc w:val="center"/>
              <w:rPr>
                <w:rFonts w:ascii="Times New Roman" w:hAnsi="Times New Roman"/>
                <w:b/>
                <w:i/>
              </w:rPr>
            </w:pPr>
          </w:p>
          <w:p w:rsidR="004723DA" w:rsidRPr="000C75D3" w:rsidRDefault="004723D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4723DA" w:rsidRPr="000C75D3" w:rsidRDefault="004723DA" w:rsidP="000C75D3">
            <w:pPr>
              <w:tabs>
                <w:tab w:val="left" w:pos="2880"/>
                <w:tab w:val="left" w:pos="3960"/>
                <w:tab w:val="left" w:pos="7560"/>
                <w:tab w:val="left" w:pos="8280"/>
              </w:tabs>
              <w:jc w:val="center"/>
              <w:rPr>
                <w:rFonts w:ascii="Times New Roman" w:hAnsi="Times New Roman"/>
                <w:b/>
                <w:i/>
              </w:rPr>
            </w:pPr>
          </w:p>
          <w:p w:rsidR="004723DA" w:rsidRPr="000C75D3" w:rsidRDefault="004723D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4723DA" w:rsidRPr="000C75D3" w:rsidRDefault="004723DA"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4723DA" w:rsidTr="000C75D3">
        <w:tc>
          <w:tcPr>
            <w:tcW w:w="2340" w:type="dxa"/>
          </w:tcPr>
          <w:p w:rsidR="004723DA"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4723DA" w:rsidRPr="000C75D3" w:rsidRDefault="004723DA" w:rsidP="000C75D3">
            <w:pPr>
              <w:tabs>
                <w:tab w:val="left" w:pos="2880"/>
                <w:tab w:val="left" w:pos="3960"/>
                <w:tab w:val="left" w:pos="5040"/>
                <w:tab w:val="left" w:pos="6120"/>
              </w:tabs>
              <w:rPr>
                <w:rFonts w:ascii="Times New Roman" w:hAnsi="Times New Roman"/>
              </w:rPr>
            </w:pPr>
            <w:r w:rsidRPr="000C75D3">
              <w:rPr>
                <w:rFonts w:ascii="Times New Roman" w:hAnsi="Times New Roman"/>
              </w:rPr>
              <w:t>‘A24’ – ASRS has completed staging an order</w:t>
            </w:r>
          </w:p>
          <w:p w:rsidR="004723DA" w:rsidRPr="000C75D3" w:rsidRDefault="004723DA"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‘D24’ – ASRS has completed de-staging an order </w:t>
            </w:r>
          </w:p>
        </w:tc>
        <w:tc>
          <w:tcPr>
            <w:tcW w:w="720" w:type="dxa"/>
          </w:tcPr>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4723DA" w:rsidTr="000C75D3">
        <w:tc>
          <w:tcPr>
            <w:tcW w:w="2340" w:type="dxa"/>
          </w:tcPr>
          <w:p w:rsidR="004723DA"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4723DA" w:rsidRPr="000C75D3" w:rsidRDefault="004723DA"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 Blank in D24</w:t>
            </w:r>
          </w:p>
        </w:tc>
        <w:tc>
          <w:tcPr>
            <w:tcW w:w="720" w:type="dxa"/>
          </w:tcPr>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4723DA" w:rsidTr="000C75D3">
        <w:tc>
          <w:tcPr>
            <w:tcW w:w="2340" w:type="dxa"/>
          </w:tcPr>
          <w:p w:rsidR="004723DA"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4723DA"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r w:rsidR="004723DA" w:rsidRPr="000C75D3">
              <w:rPr>
                <w:rFonts w:ascii="Times New Roman" w:hAnsi="Times New Roman"/>
              </w:rPr>
              <w:t>This is the slot number that the cancelled order was de-staged from.</w:t>
            </w:r>
            <w:r w:rsidR="004723DA" w:rsidRPr="000C75D3">
              <w:rPr>
                <w:rFonts w:ascii="Times New Roman" w:hAnsi="Times New Roman"/>
                <w:i/>
              </w:rPr>
              <w:t xml:space="preserve">  </w:t>
            </w:r>
            <w:r w:rsidR="004723DA" w:rsidRPr="000C75D3">
              <w:rPr>
                <w:rFonts w:ascii="Times New Roman" w:hAnsi="Times New Roman"/>
              </w:rPr>
              <w:t>The D24 will only have this field filled in.</w:t>
            </w:r>
          </w:p>
        </w:tc>
        <w:tc>
          <w:tcPr>
            <w:tcW w:w="720" w:type="dxa"/>
          </w:tcPr>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4723DA" w:rsidTr="000C75D3">
        <w:tc>
          <w:tcPr>
            <w:tcW w:w="2340" w:type="dxa"/>
          </w:tcPr>
          <w:p w:rsidR="004723DA"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4723DA" w:rsidRPr="000C75D3" w:rsidRDefault="004723DA"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4723DA" w:rsidRPr="000C75D3" w:rsidRDefault="004723DA" w:rsidP="000C75D3">
            <w:pPr>
              <w:tabs>
                <w:tab w:val="left" w:pos="2880"/>
                <w:tab w:val="left" w:pos="3960"/>
                <w:tab w:val="left" w:pos="7560"/>
                <w:tab w:val="left" w:pos="8280"/>
              </w:tabs>
              <w:rPr>
                <w:rFonts w:ascii="Times New Roman" w:hAnsi="Times New Roman"/>
              </w:rPr>
            </w:pPr>
          </w:p>
        </w:tc>
        <w:tc>
          <w:tcPr>
            <w:tcW w:w="720" w:type="dxa"/>
          </w:tcPr>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4723DA" w:rsidTr="000C75D3">
        <w:tc>
          <w:tcPr>
            <w:tcW w:w="2340" w:type="dxa"/>
          </w:tcPr>
          <w:p w:rsidR="004723DA" w:rsidRPr="000C75D3" w:rsidRDefault="004723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4723DA" w:rsidRPr="000C75D3" w:rsidRDefault="004723DA"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4723DA" w:rsidRPr="000C75D3" w:rsidRDefault="004723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3D6807" w:rsidRDefault="003D6807">
      <w:pPr>
        <w:pStyle w:val="Header1"/>
      </w:pPr>
      <w:r>
        <w:br w:type="page"/>
      </w:r>
      <w:bookmarkStart w:id="82" w:name="_Toc381782316"/>
      <w:r>
        <w:lastRenderedPageBreak/>
        <w:t>MESSAGE 25 - Staging Lane Empty</w:t>
      </w:r>
      <w:bookmarkEnd w:id="82"/>
    </w:p>
    <w:p w:rsidR="003D6807" w:rsidRDefault="003D6807">
      <w:pPr>
        <w:rPr>
          <w:b/>
        </w:rPr>
      </w:pPr>
    </w:p>
    <w:p w:rsidR="00A765DA" w:rsidRDefault="00A765DA" w:rsidP="00A765DA">
      <w:pPr>
        <w:tabs>
          <w:tab w:val="left" w:pos="2880"/>
          <w:tab w:val="left" w:pos="3960"/>
          <w:tab w:val="left" w:pos="5040"/>
          <w:tab w:val="left" w:pos="6120"/>
        </w:tabs>
        <w:rPr>
          <w:b/>
        </w:rPr>
      </w:pPr>
      <w:r>
        <w:rPr>
          <w:b/>
        </w:rPr>
        <w:t>Message Description:</w:t>
      </w:r>
    </w:p>
    <w:p w:rsidR="00A765DA" w:rsidRDefault="00A765DA" w:rsidP="00A765DA">
      <w:pPr>
        <w:tabs>
          <w:tab w:val="left" w:pos="2880"/>
          <w:tab w:val="left" w:pos="3960"/>
          <w:tab w:val="left" w:pos="5040"/>
          <w:tab w:val="left" w:pos="6120"/>
        </w:tabs>
      </w:pPr>
    </w:p>
    <w:p w:rsidR="00A765DA" w:rsidRDefault="00A765DA" w:rsidP="00A765DA">
      <w:pPr>
        <w:tabs>
          <w:tab w:val="left" w:pos="2880"/>
          <w:tab w:val="left" w:pos="3960"/>
          <w:tab w:val="left" w:pos="5040"/>
          <w:tab w:val="left" w:pos="6120"/>
        </w:tabs>
      </w:pPr>
      <w:r>
        <w:t>This is a message sent from RTCIS to the ASRS to indicate that the staging location is empty.  This is only used at London with the MSX system.  All other ASRS sites should provide a stub function which always returns a result of “0”.  Many of the data elements are not used since this message was previously designed for a different purpose.</w:t>
      </w:r>
    </w:p>
    <w:p w:rsidR="00A765DA" w:rsidRDefault="00A765DA" w:rsidP="00A765DA">
      <w:pPr>
        <w:rPr>
          <w:b/>
        </w:rPr>
      </w:pPr>
    </w:p>
    <w:p w:rsidR="00A765DA" w:rsidRDefault="00A765DA" w:rsidP="00A765DA">
      <w:pPr>
        <w:rPr>
          <w:b/>
        </w:rPr>
      </w:pPr>
      <w:r>
        <w:rPr>
          <w:b/>
        </w:rPr>
        <w:t>Message Contents:</w:t>
      </w:r>
    </w:p>
    <w:p w:rsidR="00A765DA" w:rsidRDefault="00A765DA" w:rsidP="00A765DA">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A765DA" w:rsidTr="000C75D3">
        <w:tc>
          <w:tcPr>
            <w:tcW w:w="9000" w:type="dxa"/>
            <w:gridSpan w:val="3"/>
          </w:tcPr>
          <w:p w:rsidR="00A765DA" w:rsidRPr="000C75D3" w:rsidRDefault="00A765DA" w:rsidP="000C75D3">
            <w:pPr>
              <w:tabs>
                <w:tab w:val="left" w:pos="2880"/>
                <w:tab w:val="left" w:pos="3960"/>
                <w:tab w:val="left" w:pos="7560"/>
                <w:tab w:val="left" w:pos="8280"/>
              </w:tabs>
              <w:jc w:val="center"/>
              <w:rPr>
                <w:rFonts w:cs="Arial"/>
                <w:b/>
              </w:rPr>
            </w:pPr>
            <w:r w:rsidRPr="000C75D3">
              <w:rPr>
                <w:rFonts w:cs="Arial"/>
                <w:b/>
              </w:rPr>
              <w:t>Message 2</w:t>
            </w:r>
            <w:r w:rsidR="00DD301F" w:rsidRPr="000C75D3">
              <w:rPr>
                <w:rFonts w:cs="Arial"/>
                <w:b/>
              </w:rPr>
              <w:t>5</w:t>
            </w:r>
            <w:r w:rsidRPr="000C75D3">
              <w:rPr>
                <w:rFonts w:cs="Arial"/>
                <w:b/>
              </w:rPr>
              <w:t xml:space="preserve"> – </w:t>
            </w:r>
            <w:r w:rsidR="00DD301F" w:rsidRPr="000C75D3">
              <w:rPr>
                <w:rFonts w:cs="Arial"/>
                <w:b/>
              </w:rPr>
              <w:t>Staging Lane Empty</w:t>
            </w:r>
          </w:p>
        </w:tc>
      </w:tr>
      <w:tr w:rsidR="00A765DA" w:rsidTr="000C75D3">
        <w:tc>
          <w:tcPr>
            <w:tcW w:w="2340" w:type="dxa"/>
          </w:tcPr>
          <w:p w:rsidR="00A765DA" w:rsidRPr="000C75D3" w:rsidRDefault="00A765DA" w:rsidP="000C75D3">
            <w:pPr>
              <w:tabs>
                <w:tab w:val="left" w:pos="2880"/>
                <w:tab w:val="left" w:pos="3960"/>
                <w:tab w:val="left" w:pos="7560"/>
                <w:tab w:val="left" w:pos="8280"/>
              </w:tabs>
              <w:jc w:val="center"/>
              <w:rPr>
                <w:rFonts w:ascii="Times New Roman" w:hAnsi="Times New Roman"/>
                <w:b/>
                <w:i/>
              </w:rPr>
            </w:pPr>
          </w:p>
          <w:p w:rsidR="00A765DA" w:rsidRPr="000C75D3" w:rsidRDefault="00A765D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A765DA" w:rsidRPr="000C75D3" w:rsidRDefault="00A765DA" w:rsidP="000C75D3">
            <w:pPr>
              <w:tabs>
                <w:tab w:val="left" w:pos="2880"/>
                <w:tab w:val="left" w:pos="3960"/>
                <w:tab w:val="left" w:pos="7560"/>
                <w:tab w:val="left" w:pos="8280"/>
              </w:tabs>
              <w:jc w:val="center"/>
              <w:rPr>
                <w:rFonts w:ascii="Times New Roman" w:hAnsi="Times New Roman"/>
                <w:b/>
                <w:i/>
              </w:rPr>
            </w:pPr>
          </w:p>
          <w:p w:rsidR="00A765DA" w:rsidRPr="000C75D3" w:rsidRDefault="00A765DA"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A765DA" w:rsidRPr="000C75D3" w:rsidRDefault="00A765DA"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A765DA" w:rsidRPr="000C75D3" w:rsidRDefault="00A765DA" w:rsidP="000C75D3">
            <w:pPr>
              <w:tabs>
                <w:tab w:val="left" w:pos="2880"/>
                <w:tab w:val="left" w:pos="3960"/>
                <w:tab w:val="left" w:pos="5040"/>
                <w:tab w:val="left" w:pos="6120"/>
              </w:tabs>
              <w:rPr>
                <w:rFonts w:ascii="Times New Roman" w:hAnsi="Times New Roman"/>
              </w:rPr>
            </w:pPr>
            <w:r w:rsidRPr="000C75D3">
              <w:rPr>
                <w:rFonts w:ascii="Times New Roman" w:hAnsi="Times New Roman"/>
              </w:rPr>
              <w:t>‘A25’ – ASRS has moved a unit load into a staging lane</w:t>
            </w:r>
          </w:p>
          <w:p w:rsidR="00A765DA" w:rsidRPr="000C75D3" w:rsidRDefault="00A765DA"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 </w:t>
            </w:r>
          </w:p>
        </w:tc>
        <w:tc>
          <w:tcPr>
            <w:tcW w:w="720" w:type="dxa"/>
          </w:tcPr>
          <w:p w:rsidR="00A765DA" w:rsidRPr="000C75D3" w:rsidRDefault="00A765DA"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A765DA" w:rsidRPr="000C75D3" w:rsidRDefault="00095A38" w:rsidP="00095A38">
            <w:pPr>
              <w:tabs>
                <w:tab w:val="left" w:pos="2880"/>
                <w:tab w:val="left" w:pos="3960"/>
                <w:tab w:val="left" w:pos="7560"/>
                <w:tab w:val="left" w:pos="8280"/>
              </w:tabs>
              <w:jc w:val="center"/>
              <w:rPr>
                <w:rFonts w:ascii="Times New Roman" w:hAnsi="Times New Roman"/>
              </w:rPr>
            </w:pPr>
            <w:r>
              <w:rPr>
                <w:rFonts w:ascii="Times New Roman" w:hAnsi="Times New Roman"/>
              </w:rPr>
              <w:t>R</w:t>
            </w:r>
            <w:r w:rsidR="00A765DA" w:rsidRPr="000C75D3">
              <w:rPr>
                <w:rFonts w:ascii="Times New Roman" w:hAnsi="Times New Roman"/>
              </w:rPr>
              <w:t>→</w:t>
            </w:r>
            <w:r>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A765DA" w:rsidRPr="000C75D3" w:rsidRDefault="00A765DA"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 </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A12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RPr="000C75D3"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A765DA" w:rsidRPr="000C75D3" w:rsidRDefault="00A765DA"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N20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A765DA" w:rsidRDefault="00DD301F">
            <w:r w:rsidRPr="000C75D3">
              <w:rPr>
                <w:rFonts w:ascii="Times New Roman" w:hAnsi="Times New Roman"/>
              </w:rPr>
              <w:t>This is the staging lane that is empty</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A5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Activ_level_id</w:t>
            </w:r>
            <w:proofErr w:type="spellEnd"/>
          </w:p>
        </w:tc>
        <w:tc>
          <w:tcPr>
            <w:tcW w:w="5940" w:type="dxa"/>
          </w:tcPr>
          <w:p w:rsidR="00A765DA" w:rsidRDefault="00A765DA">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A2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Pallet_type_code</w:t>
            </w:r>
            <w:proofErr w:type="spellEnd"/>
          </w:p>
        </w:tc>
        <w:tc>
          <w:tcPr>
            <w:tcW w:w="5940" w:type="dxa"/>
          </w:tcPr>
          <w:p w:rsidR="00A765DA" w:rsidRDefault="00A765DA">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A2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5940" w:type="dxa"/>
          </w:tcPr>
          <w:p w:rsidR="00A765DA" w:rsidRDefault="00A765DA">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N8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5940" w:type="dxa"/>
          </w:tcPr>
          <w:p w:rsidR="00A765DA" w:rsidRDefault="00A765DA">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A12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Line_item_sequence_number</w:t>
            </w:r>
            <w:proofErr w:type="spellEnd"/>
          </w:p>
        </w:tc>
        <w:tc>
          <w:tcPr>
            <w:tcW w:w="5940" w:type="dxa"/>
          </w:tcPr>
          <w:p w:rsidR="00A765DA" w:rsidRDefault="00A765DA">
            <w:r w:rsidRPr="000C75D3">
              <w:rPr>
                <w:rFonts w:ascii="Times New Roman" w:hAnsi="Times New Roman"/>
              </w:rPr>
              <w:t>Spaces – Not Used</w:t>
            </w: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N4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A765DA" w:rsidRPr="000C75D3" w:rsidRDefault="00A765DA"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A765DA" w:rsidRPr="000C75D3" w:rsidRDefault="00A765DA" w:rsidP="000C75D3">
            <w:pPr>
              <w:tabs>
                <w:tab w:val="left" w:pos="2880"/>
                <w:tab w:val="left" w:pos="3960"/>
                <w:tab w:val="left" w:pos="7560"/>
                <w:tab w:val="left" w:pos="8280"/>
              </w:tabs>
              <w:rPr>
                <w:rFonts w:ascii="Times New Roman" w:hAnsi="Times New Roman"/>
              </w:rPr>
            </w:pPr>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A20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r w:rsidR="00A765DA" w:rsidTr="000C75D3">
        <w:tc>
          <w:tcPr>
            <w:tcW w:w="2340" w:type="dxa"/>
          </w:tcPr>
          <w:p w:rsidR="00A765DA" w:rsidRPr="000C75D3" w:rsidRDefault="00A765DA"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A765DA" w:rsidRPr="000C75D3" w:rsidRDefault="00A765DA"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A765DA" w:rsidRPr="000C75D3" w:rsidRDefault="00A765DA" w:rsidP="00095A38">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N16 </w:t>
            </w:r>
            <w:r w:rsidR="00095A38">
              <w:rPr>
                <w:rFonts w:ascii="Times New Roman" w:hAnsi="Times New Roman"/>
              </w:rPr>
              <w:t>R</w:t>
            </w:r>
            <w:r w:rsidRPr="000C75D3">
              <w:rPr>
                <w:rFonts w:ascii="Times New Roman" w:hAnsi="Times New Roman"/>
              </w:rPr>
              <w:t>→</w:t>
            </w:r>
            <w:r w:rsidR="00095A38">
              <w:rPr>
                <w:rFonts w:ascii="Times New Roman" w:hAnsi="Times New Roman"/>
              </w:rPr>
              <w:t>A</w:t>
            </w:r>
          </w:p>
        </w:tc>
      </w:tr>
    </w:tbl>
    <w:p w:rsidR="003D6807" w:rsidRDefault="003D6807">
      <w:pPr>
        <w:pStyle w:val="Header1"/>
      </w:pPr>
      <w:r>
        <w:br w:type="page"/>
      </w:r>
      <w:bookmarkStart w:id="83" w:name="_Toc381782317"/>
      <w:r>
        <w:lastRenderedPageBreak/>
        <w:t xml:space="preserve">MESSAGE </w:t>
      </w:r>
      <w:r w:rsidR="00DD301F">
        <w:t>26 - Stop</w:t>
      </w:r>
      <w:r w:rsidR="00062CB9">
        <w:t xml:space="preserve"> Staging Pallets</w:t>
      </w:r>
      <w:bookmarkEnd w:id="83"/>
    </w:p>
    <w:p w:rsidR="003D6807" w:rsidRDefault="003D6807"/>
    <w:p w:rsidR="005F47E6" w:rsidRDefault="005F47E6" w:rsidP="005F47E6">
      <w:pPr>
        <w:tabs>
          <w:tab w:val="left" w:pos="2880"/>
          <w:tab w:val="left" w:pos="3960"/>
        </w:tabs>
        <w:rPr>
          <w:b/>
          <w:bCs/>
        </w:rPr>
      </w:pPr>
      <w:r>
        <w:rPr>
          <w:b/>
          <w:bCs/>
        </w:rPr>
        <w:t>Message Description:</w:t>
      </w:r>
    </w:p>
    <w:p w:rsidR="005F47E6" w:rsidRDefault="005F47E6" w:rsidP="005F47E6">
      <w:pPr>
        <w:tabs>
          <w:tab w:val="left" w:pos="2880"/>
          <w:tab w:val="left" w:pos="3960"/>
        </w:tabs>
      </w:pPr>
    </w:p>
    <w:p w:rsidR="005F47E6" w:rsidRDefault="005F47E6" w:rsidP="005F47E6">
      <w:pPr>
        <w:tabs>
          <w:tab w:val="left" w:pos="2880"/>
          <w:tab w:val="left" w:pos="3960"/>
        </w:tabs>
      </w:pPr>
      <w:r>
        <w:t>This is a message sent from RTCIS to the ASRS to tell the ASRS to stop staging pallets for a specific shipment.  This occurs when a shipment is assigned to a trailer and the trailer is moved to a door.</w:t>
      </w:r>
    </w:p>
    <w:p w:rsidR="005F47E6" w:rsidRDefault="005F47E6" w:rsidP="005F47E6">
      <w:pPr>
        <w:rPr>
          <w:b/>
        </w:rPr>
      </w:pPr>
    </w:p>
    <w:p w:rsidR="005F47E6" w:rsidRDefault="005F47E6" w:rsidP="005F47E6">
      <w:pPr>
        <w:rPr>
          <w:b/>
        </w:rPr>
      </w:pPr>
      <w:r>
        <w:rPr>
          <w:b/>
        </w:rPr>
        <w:t>Message Contents:</w:t>
      </w:r>
    </w:p>
    <w:p w:rsidR="005F47E6" w:rsidRDefault="005F47E6" w:rsidP="005F47E6">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5F47E6" w:rsidTr="000C75D3">
        <w:tc>
          <w:tcPr>
            <w:tcW w:w="9000" w:type="dxa"/>
            <w:gridSpan w:val="3"/>
          </w:tcPr>
          <w:p w:rsidR="005F47E6" w:rsidRPr="000C75D3" w:rsidRDefault="005F47E6" w:rsidP="000C75D3">
            <w:pPr>
              <w:tabs>
                <w:tab w:val="left" w:pos="2880"/>
                <w:tab w:val="left" w:pos="3960"/>
                <w:tab w:val="left" w:pos="7560"/>
                <w:tab w:val="left" w:pos="8280"/>
              </w:tabs>
              <w:jc w:val="center"/>
              <w:rPr>
                <w:rFonts w:cs="Arial"/>
                <w:b/>
              </w:rPr>
            </w:pPr>
            <w:r w:rsidRPr="000C75D3">
              <w:rPr>
                <w:rFonts w:cs="Arial"/>
                <w:b/>
              </w:rPr>
              <w:t>Message 26 – Stop Staging Pallets</w:t>
            </w:r>
          </w:p>
        </w:tc>
      </w:tr>
      <w:tr w:rsidR="005F47E6" w:rsidTr="000C75D3">
        <w:tc>
          <w:tcPr>
            <w:tcW w:w="2340" w:type="dxa"/>
          </w:tcPr>
          <w:p w:rsidR="005F47E6" w:rsidRPr="000C75D3" w:rsidRDefault="005F47E6" w:rsidP="000C75D3">
            <w:pPr>
              <w:tabs>
                <w:tab w:val="left" w:pos="2880"/>
                <w:tab w:val="left" w:pos="3960"/>
                <w:tab w:val="left" w:pos="7560"/>
                <w:tab w:val="left" w:pos="8280"/>
              </w:tabs>
              <w:jc w:val="center"/>
              <w:rPr>
                <w:rFonts w:ascii="Times New Roman" w:hAnsi="Times New Roman"/>
                <w:b/>
                <w:i/>
              </w:rPr>
            </w:pPr>
          </w:p>
          <w:p w:rsidR="005F47E6" w:rsidRPr="000C75D3" w:rsidRDefault="005F47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5F47E6" w:rsidRPr="000C75D3" w:rsidRDefault="005F47E6" w:rsidP="000C75D3">
            <w:pPr>
              <w:tabs>
                <w:tab w:val="left" w:pos="2880"/>
                <w:tab w:val="left" w:pos="3960"/>
                <w:tab w:val="left" w:pos="7560"/>
                <w:tab w:val="left" w:pos="8280"/>
              </w:tabs>
              <w:jc w:val="center"/>
              <w:rPr>
                <w:rFonts w:ascii="Times New Roman" w:hAnsi="Times New Roman"/>
                <w:b/>
                <w:i/>
              </w:rPr>
            </w:pPr>
          </w:p>
          <w:p w:rsidR="005F47E6" w:rsidRPr="000C75D3" w:rsidRDefault="005F47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5F47E6" w:rsidRPr="000C75D3" w:rsidRDefault="005F47E6"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5F47E6" w:rsidRPr="000C75D3" w:rsidRDefault="005F47E6" w:rsidP="000C75D3">
            <w:pPr>
              <w:tabs>
                <w:tab w:val="left" w:pos="2880"/>
                <w:tab w:val="left" w:pos="3960"/>
                <w:tab w:val="left" w:pos="5040"/>
                <w:tab w:val="left" w:pos="6120"/>
              </w:tabs>
              <w:rPr>
                <w:rFonts w:ascii="Times New Roman" w:hAnsi="Times New Roman"/>
              </w:rPr>
            </w:pPr>
            <w:r w:rsidRPr="000C75D3">
              <w:rPr>
                <w:rFonts w:ascii="Times New Roman" w:hAnsi="Times New Roman"/>
              </w:rPr>
              <w:t>‘A26’ – sent by RTCIS to stop staging pallets  for an order</w:t>
            </w: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w:t>
            </w: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5F47E6" w:rsidRPr="000C75D3" w:rsidRDefault="005F47E6" w:rsidP="000C75D3">
            <w:pPr>
              <w:tabs>
                <w:tab w:val="left" w:pos="2880"/>
                <w:tab w:val="left" w:pos="3960"/>
                <w:tab w:val="left" w:pos="7560"/>
                <w:tab w:val="left" w:pos="8280"/>
              </w:tabs>
              <w:rPr>
                <w:rFonts w:ascii="Times New Roman" w:hAnsi="Times New Roman"/>
              </w:rPr>
            </w:pP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bl>
    <w:p w:rsidR="003D6807" w:rsidRDefault="003D6807">
      <w:pPr>
        <w:pStyle w:val="Header1"/>
      </w:pPr>
      <w:r>
        <w:br w:type="page"/>
      </w:r>
      <w:bookmarkStart w:id="84" w:name="_Toc381782318"/>
      <w:r>
        <w:lastRenderedPageBreak/>
        <w:t xml:space="preserve">MESSAGE 32 - Slot </w:t>
      </w:r>
      <w:r w:rsidR="005F47E6">
        <w:t>Sign on</w:t>
      </w:r>
      <w:r>
        <w:t>/Signoff</w:t>
      </w:r>
      <w:bookmarkEnd w:id="84"/>
    </w:p>
    <w:p w:rsidR="003D6807" w:rsidRDefault="003D6807">
      <w:pPr>
        <w:rPr>
          <w:b/>
        </w:rPr>
      </w:pPr>
    </w:p>
    <w:p w:rsidR="00421EBE" w:rsidRDefault="00421EBE" w:rsidP="00421EBE">
      <w:pPr>
        <w:tabs>
          <w:tab w:val="left" w:pos="2880"/>
          <w:tab w:val="left" w:pos="3960"/>
          <w:tab w:val="left" w:pos="5040"/>
          <w:tab w:val="left" w:pos="6120"/>
        </w:tabs>
        <w:rPr>
          <w:b/>
        </w:rPr>
      </w:pPr>
      <w:r>
        <w:rPr>
          <w:b/>
        </w:rPr>
        <w:t>Message Description:</w:t>
      </w:r>
    </w:p>
    <w:p w:rsidR="00421EBE" w:rsidRDefault="00421EBE" w:rsidP="00421EBE">
      <w:pPr>
        <w:tabs>
          <w:tab w:val="left" w:pos="2880"/>
          <w:tab w:val="left" w:pos="3960"/>
          <w:tab w:val="left" w:pos="5040"/>
          <w:tab w:val="left" w:pos="6120"/>
        </w:tabs>
      </w:pPr>
    </w:p>
    <w:p w:rsidR="00421EBE" w:rsidRDefault="00421EBE" w:rsidP="00421EBE">
      <w:pPr>
        <w:tabs>
          <w:tab w:val="left" w:pos="2880"/>
          <w:tab w:val="left" w:pos="3960"/>
          <w:tab w:val="left" w:pos="5040"/>
          <w:tab w:val="left" w:pos="6120"/>
        </w:tabs>
      </w:pPr>
      <w:r>
        <w:t>This is a message sent from RTCIS to the ASRS to request that the ASRS move the pallets forward in the staging slot such that they can be picked up by a fork lift truck.  In an ACTIV ASRS, this causes the drive mechanisms to be allocated to the slot.  In the MSX system this caused the pallets to be released to move forward on the gravity feed conveyors.  The CIMAT system should provide a stub function and always return a value of “0”.</w:t>
      </w:r>
    </w:p>
    <w:p w:rsidR="005F47E6" w:rsidRDefault="005F47E6" w:rsidP="005F47E6">
      <w:pPr>
        <w:rPr>
          <w:b/>
        </w:rPr>
      </w:pPr>
    </w:p>
    <w:p w:rsidR="005F47E6" w:rsidRDefault="005F47E6" w:rsidP="005F47E6">
      <w:pPr>
        <w:rPr>
          <w:b/>
        </w:rPr>
      </w:pPr>
      <w:r>
        <w:rPr>
          <w:b/>
        </w:rPr>
        <w:t>Message Contents:</w:t>
      </w:r>
    </w:p>
    <w:p w:rsidR="005F47E6" w:rsidRDefault="005F47E6" w:rsidP="005F47E6">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5F47E6" w:rsidTr="000C75D3">
        <w:tc>
          <w:tcPr>
            <w:tcW w:w="9000" w:type="dxa"/>
            <w:gridSpan w:val="3"/>
          </w:tcPr>
          <w:p w:rsidR="005F47E6" w:rsidRPr="000C75D3" w:rsidRDefault="005F47E6" w:rsidP="000C75D3">
            <w:pPr>
              <w:tabs>
                <w:tab w:val="left" w:pos="2880"/>
                <w:tab w:val="left" w:pos="3960"/>
                <w:tab w:val="left" w:pos="7560"/>
                <w:tab w:val="left" w:pos="8280"/>
              </w:tabs>
              <w:jc w:val="center"/>
              <w:rPr>
                <w:rFonts w:ascii="Times New Roman" w:hAnsi="Times New Roman"/>
                <w:b/>
              </w:rPr>
            </w:pPr>
            <w:r w:rsidRPr="000C75D3">
              <w:rPr>
                <w:rFonts w:ascii="Times New Roman" w:hAnsi="Times New Roman"/>
                <w:b/>
              </w:rPr>
              <w:t>Message 32 – Slot Sign on / Signoff</w:t>
            </w:r>
          </w:p>
        </w:tc>
      </w:tr>
      <w:tr w:rsidR="005F47E6" w:rsidTr="000C75D3">
        <w:tc>
          <w:tcPr>
            <w:tcW w:w="2340" w:type="dxa"/>
          </w:tcPr>
          <w:p w:rsidR="005F47E6" w:rsidRPr="000C75D3" w:rsidRDefault="005F47E6" w:rsidP="000C75D3">
            <w:pPr>
              <w:tabs>
                <w:tab w:val="left" w:pos="2880"/>
                <w:tab w:val="left" w:pos="3960"/>
                <w:tab w:val="left" w:pos="7560"/>
                <w:tab w:val="left" w:pos="8280"/>
              </w:tabs>
              <w:jc w:val="center"/>
              <w:rPr>
                <w:rFonts w:ascii="Times New Roman" w:hAnsi="Times New Roman"/>
                <w:b/>
                <w:i/>
              </w:rPr>
            </w:pPr>
          </w:p>
          <w:p w:rsidR="005F47E6" w:rsidRPr="000C75D3" w:rsidRDefault="005F47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5F47E6" w:rsidRPr="000C75D3" w:rsidRDefault="005F47E6" w:rsidP="000C75D3">
            <w:pPr>
              <w:tabs>
                <w:tab w:val="left" w:pos="2880"/>
                <w:tab w:val="left" w:pos="3960"/>
                <w:tab w:val="left" w:pos="7560"/>
                <w:tab w:val="left" w:pos="8280"/>
              </w:tabs>
              <w:jc w:val="center"/>
              <w:rPr>
                <w:rFonts w:ascii="Times New Roman" w:hAnsi="Times New Roman"/>
                <w:b/>
                <w:i/>
              </w:rPr>
            </w:pPr>
          </w:p>
          <w:p w:rsidR="005F47E6" w:rsidRPr="000C75D3" w:rsidRDefault="005F47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5F47E6" w:rsidRPr="000C75D3" w:rsidRDefault="005F47E6"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5F47E6" w:rsidRPr="000C75D3" w:rsidRDefault="005F47E6"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‘A32’ – </w:t>
            </w:r>
            <w:r w:rsidR="00421EBE" w:rsidRPr="000C75D3">
              <w:rPr>
                <w:rFonts w:ascii="Times New Roman" w:hAnsi="Times New Roman"/>
              </w:rPr>
              <w:t xml:space="preserve">sent when a user signs on to load a shipment which has been staged in an ASRS output slot or conveyor.  The user can also manually sign on to a staging slot or conveyor from the RDT.  </w:t>
            </w:r>
          </w:p>
          <w:p w:rsidR="005F47E6" w:rsidRPr="000C75D3" w:rsidRDefault="005F47E6"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‘D32’ – </w:t>
            </w:r>
            <w:r w:rsidR="00421EBE" w:rsidRPr="000C75D3">
              <w:rPr>
                <w:rFonts w:ascii="Times New Roman" w:hAnsi="Times New Roman"/>
              </w:rPr>
              <w:t xml:space="preserve">sent when a user signs off the shipment loading or manually signs off the slot.  </w:t>
            </w:r>
          </w:p>
          <w:p w:rsidR="005F47E6" w:rsidRPr="000C75D3" w:rsidRDefault="005F47E6"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‘U32’ – </w:t>
            </w:r>
            <w:r w:rsidR="00421EBE" w:rsidRPr="000C75D3">
              <w:rPr>
                <w:rFonts w:ascii="Times New Roman" w:hAnsi="Times New Roman"/>
              </w:rPr>
              <w:t>is used to tell ACTIV to de-stage a cancelled order.</w:t>
            </w: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21</w:t>
            </w:r>
            <w:r w:rsidR="00421EBE" w:rsidRPr="000C75D3">
              <w:rPr>
                <w:rFonts w:ascii="Times New Roman" w:hAnsi="Times New Roman"/>
              </w:rPr>
              <w:t>.  It is included in the A32 message but not the D32 or U32 message.</w:t>
            </w: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5F47E6" w:rsidRPr="000C75D3" w:rsidRDefault="00421EBE"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output slot or conveyor location which is being signed on to, or the location of the order to de-stage.</w:t>
            </w:r>
          </w:p>
        </w:tc>
        <w:tc>
          <w:tcPr>
            <w:tcW w:w="720" w:type="dxa"/>
          </w:tcPr>
          <w:p w:rsidR="005F47E6" w:rsidRPr="000C75D3" w:rsidRDefault="005F47E6">
            <w:pPr>
              <w:rPr>
                <w:rFonts w:ascii="Times New Roman" w:hAnsi="Times New Roman"/>
              </w:rPr>
            </w:pPr>
            <w:r w:rsidRPr="000C75D3">
              <w:rPr>
                <w:rFonts w:ascii="Times New Roman" w:hAnsi="Times New Roman"/>
              </w:rPr>
              <w:t>A5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Busy_slot</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Not Used</w:t>
            </w:r>
          </w:p>
        </w:tc>
        <w:tc>
          <w:tcPr>
            <w:tcW w:w="720" w:type="dxa"/>
          </w:tcPr>
          <w:p w:rsidR="005F47E6" w:rsidRPr="000C75D3" w:rsidRDefault="005F47E6">
            <w:pPr>
              <w:rPr>
                <w:rFonts w:ascii="Times New Roman" w:hAnsi="Times New Roman"/>
              </w:rPr>
            </w:pPr>
            <w:r w:rsidRPr="000C75D3">
              <w:rPr>
                <w:rFonts w:ascii="Times New Roman" w:hAnsi="Times New Roman"/>
              </w:rPr>
              <w:t>A5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Slot_type</w:t>
            </w:r>
            <w:proofErr w:type="spellEnd"/>
          </w:p>
        </w:tc>
        <w:tc>
          <w:tcPr>
            <w:tcW w:w="5940" w:type="dxa"/>
          </w:tcPr>
          <w:p w:rsidR="005F47E6" w:rsidRPr="000C75D3" w:rsidRDefault="005F47E6">
            <w:pPr>
              <w:rPr>
                <w:rFonts w:ascii="Times New Roman" w:hAnsi="Times New Roman"/>
              </w:rPr>
            </w:pPr>
            <w:r w:rsidRPr="000C75D3">
              <w:rPr>
                <w:rFonts w:ascii="Times New Roman" w:hAnsi="Times New Roman"/>
              </w:rPr>
              <w:t>Spaces – Not Used</w:t>
            </w:r>
          </w:p>
        </w:tc>
        <w:tc>
          <w:tcPr>
            <w:tcW w:w="720" w:type="dxa"/>
          </w:tcPr>
          <w:p w:rsidR="005F47E6" w:rsidRPr="000C75D3" w:rsidRDefault="005F47E6">
            <w:pPr>
              <w:rPr>
                <w:rFonts w:ascii="Times New Roman" w:hAnsi="Times New Roman"/>
              </w:rPr>
            </w:pPr>
            <w:r w:rsidRPr="000C75D3">
              <w:rPr>
                <w:rFonts w:ascii="Times New Roman" w:hAnsi="Times New Roman"/>
              </w:rPr>
              <w:t>A2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Previous_state</w:t>
            </w:r>
            <w:proofErr w:type="spellEnd"/>
          </w:p>
        </w:tc>
        <w:tc>
          <w:tcPr>
            <w:tcW w:w="5940" w:type="dxa"/>
          </w:tcPr>
          <w:p w:rsidR="005F47E6" w:rsidRPr="000C75D3" w:rsidRDefault="005F47E6">
            <w:pPr>
              <w:rPr>
                <w:rFonts w:ascii="Times New Roman" w:hAnsi="Times New Roman"/>
              </w:rPr>
            </w:pPr>
            <w:r w:rsidRPr="000C75D3">
              <w:rPr>
                <w:rFonts w:ascii="Times New Roman" w:hAnsi="Times New Roman"/>
              </w:rPr>
              <w:t>Spaces – Not Used</w:t>
            </w:r>
          </w:p>
        </w:tc>
        <w:tc>
          <w:tcPr>
            <w:tcW w:w="720" w:type="dxa"/>
          </w:tcPr>
          <w:p w:rsidR="005F47E6" w:rsidRPr="000C75D3" w:rsidRDefault="005F47E6">
            <w:pPr>
              <w:rPr>
                <w:rFonts w:ascii="Times New Roman" w:hAnsi="Times New Roman"/>
              </w:rPr>
            </w:pPr>
            <w:r w:rsidRPr="000C75D3">
              <w:rPr>
                <w:rFonts w:ascii="Times New Roman" w:hAnsi="Times New Roman"/>
              </w:rPr>
              <w:t>A4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Current_state</w:t>
            </w:r>
            <w:proofErr w:type="spellEnd"/>
          </w:p>
        </w:tc>
        <w:tc>
          <w:tcPr>
            <w:tcW w:w="5940" w:type="dxa"/>
          </w:tcPr>
          <w:p w:rsidR="005F47E6" w:rsidRPr="000C75D3" w:rsidRDefault="005F47E6">
            <w:pPr>
              <w:rPr>
                <w:rFonts w:ascii="Times New Roman" w:hAnsi="Times New Roman"/>
              </w:rPr>
            </w:pPr>
            <w:r w:rsidRPr="000C75D3">
              <w:rPr>
                <w:rFonts w:ascii="Times New Roman" w:hAnsi="Times New Roman"/>
              </w:rPr>
              <w:t>Spaces – Not Used</w:t>
            </w:r>
          </w:p>
        </w:tc>
        <w:tc>
          <w:tcPr>
            <w:tcW w:w="720" w:type="dxa"/>
          </w:tcPr>
          <w:p w:rsidR="005F47E6" w:rsidRPr="000C75D3" w:rsidRDefault="005F47E6">
            <w:pPr>
              <w:rPr>
                <w:rFonts w:ascii="Times New Roman" w:hAnsi="Times New Roman"/>
              </w:rPr>
            </w:pPr>
            <w:r w:rsidRPr="000C75D3">
              <w:rPr>
                <w:rFonts w:ascii="Times New Roman" w:hAnsi="Times New Roman"/>
              </w:rPr>
              <w:t>A4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5F47E6" w:rsidRPr="000C75D3" w:rsidRDefault="005F47E6" w:rsidP="000C75D3">
            <w:pPr>
              <w:tabs>
                <w:tab w:val="left" w:pos="2880"/>
                <w:tab w:val="left" w:pos="3960"/>
                <w:tab w:val="left" w:pos="7560"/>
                <w:tab w:val="left" w:pos="8280"/>
              </w:tabs>
              <w:rPr>
                <w:rFonts w:ascii="Times New Roman" w:hAnsi="Times New Roman"/>
              </w:rPr>
            </w:pPr>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5F47E6" w:rsidTr="000C75D3">
        <w:tc>
          <w:tcPr>
            <w:tcW w:w="2340" w:type="dxa"/>
          </w:tcPr>
          <w:p w:rsidR="005F47E6" w:rsidRPr="000C75D3" w:rsidRDefault="005F47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5F47E6" w:rsidRPr="000C75D3" w:rsidRDefault="005F47E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5F47E6" w:rsidRPr="000C75D3" w:rsidRDefault="005F47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bl>
    <w:p w:rsidR="003D6807" w:rsidRDefault="003D6807">
      <w:pPr>
        <w:tabs>
          <w:tab w:val="left" w:pos="2880"/>
          <w:tab w:val="left" w:pos="3960"/>
          <w:tab w:val="left" w:pos="5040"/>
          <w:tab w:val="left" w:pos="6120"/>
        </w:tabs>
        <w:rPr>
          <w:b/>
        </w:rPr>
      </w:pPr>
    </w:p>
    <w:p w:rsidR="003D6807" w:rsidRDefault="003D6807">
      <w:pPr>
        <w:tabs>
          <w:tab w:val="left" w:pos="2880"/>
          <w:tab w:val="left" w:pos="3960"/>
          <w:tab w:val="left" w:pos="5040"/>
          <w:tab w:val="left" w:pos="6120"/>
        </w:tabs>
      </w:pPr>
    </w:p>
    <w:p w:rsidR="00062CB9" w:rsidRDefault="00062CB9" w:rsidP="00062CB9">
      <w:pPr>
        <w:pStyle w:val="Header1"/>
      </w:pPr>
      <w:r>
        <w:br w:type="page"/>
      </w:r>
      <w:bookmarkStart w:id="85" w:name="_Toc381782319"/>
      <w:r>
        <w:lastRenderedPageBreak/>
        <w:t xml:space="preserve">MESSAGE 35 – </w:t>
      </w:r>
      <w:r w:rsidR="00781682">
        <w:t>Request</w:t>
      </w:r>
      <w:r>
        <w:t xml:space="preserve"> ASRS</w:t>
      </w:r>
      <w:r w:rsidR="00A57ADB" w:rsidRPr="00A57ADB">
        <w:t xml:space="preserve"> </w:t>
      </w:r>
      <w:r w:rsidR="00A57ADB">
        <w:t>FPDS Input Conveyor for Inbound Tr</w:t>
      </w:r>
      <w:r w:rsidR="00DE5EE6">
        <w:t>ailer</w:t>
      </w:r>
      <w:bookmarkEnd w:id="85"/>
    </w:p>
    <w:p w:rsidR="00062CB9" w:rsidRDefault="00062CB9" w:rsidP="00062CB9">
      <w:pPr>
        <w:rPr>
          <w:b/>
        </w:rPr>
      </w:pPr>
    </w:p>
    <w:p w:rsidR="000F4F11" w:rsidRDefault="000F4F11" w:rsidP="000F4F11">
      <w:pPr>
        <w:tabs>
          <w:tab w:val="left" w:pos="2880"/>
          <w:tab w:val="left" w:pos="3960"/>
          <w:tab w:val="left" w:pos="5040"/>
          <w:tab w:val="left" w:pos="6120"/>
        </w:tabs>
        <w:rPr>
          <w:b/>
        </w:rPr>
      </w:pPr>
      <w:r>
        <w:rPr>
          <w:b/>
        </w:rPr>
        <w:t>Message Description:</w:t>
      </w:r>
    </w:p>
    <w:p w:rsidR="00CE5A68" w:rsidRDefault="00CE5A68" w:rsidP="000F4F11">
      <w:pPr>
        <w:tabs>
          <w:tab w:val="left" w:pos="2880"/>
          <w:tab w:val="left" w:pos="3960"/>
          <w:tab w:val="left" w:pos="5040"/>
          <w:tab w:val="left" w:pos="6120"/>
        </w:tabs>
      </w:pPr>
    </w:p>
    <w:p w:rsidR="00CE5A68" w:rsidRDefault="00CE5A68" w:rsidP="00CE5A68">
      <w:r w:rsidRPr="00CE5A68">
        <w:t xml:space="preserve">RTCIS </w:t>
      </w:r>
      <w:r>
        <w:t>allows</w:t>
      </w:r>
      <w:r w:rsidRPr="00CE5A68">
        <w:t xml:space="preserve"> multiple FPDS locations to be defined for </w:t>
      </w:r>
      <w:r w:rsidR="00DE5EE6">
        <w:t>an</w:t>
      </w:r>
      <w:r w:rsidRPr="00CE5A68">
        <w:t xml:space="preserve"> ASRS sub-site.  </w:t>
      </w:r>
      <w:r>
        <w:t>Message 35 occurs when</w:t>
      </w:r>
      <w:r w:rsidRPr="00CE5A68">
        <w:t xml:space="preserve"> a trailer/shuttle of manufactured inventory, or an interplant receipt, </w:t>
      </w:r>
      <w:r>
        <w:t>is</w:t>
      </w:r>
      <w:r w:rsidRPr="00CE5A68">
        <w:t xml:space="preserve"> moved to a dock door in the ASRS building and unloaded.  </w:t>
      </w:r>
    </w:p>
    <w:p w:rsidR="00CE5A68" w:rsidRPr="00CE5A68" w:rsidRDefault="00CE5A68" w:rsidP="00CE5A68"/>
    <w:p w:rsidR="00CE5A68" w:rsidRDefault="00CE5A68" w:rsidP="00CE5A68">
      <w:r w:rsidRPr="00CE5A68">
        <w:t xml:space="preserve">RTCIS </w:t>
      </w:r>
      <w:r>
        <w:t>queries</w:t>
      </w:r>
      <w:r w:rsidRPr="00CE5A68">
        <w:t xml:space="preserve"> the </w:t>
      </w:r>
      <w:r>
        <w:rPr>
          <w:i/>
        </w:rPr>
        <w:t xml:space="preserve">ASRS </w:t>
      </w:r>
      <w:r w:rsidRPr="00CE5A68">
        <w:t xml:space="preserve">system to determine which FPDS location is the most appropriate for the inventory being inducted.  </w:t>
      </w:r>
      <w:r>
        <w:rPr>
          <w:i/>
        </w:rPr>
        <w:t xml:space="preserve">The ASRS </w:t>
      </w:r>
      <w:r w:rsidRPr="00CE5A68">
        <w:t>will choose the best FPDS location to maintain the optimal inventory balance in the ASRS.  Once the F</w:t>
      </w:r>
      <w:r>
        <w:t>PD</w:t>
      </w:r>
      <w:r w:rsidRPr="00CE5A68">
        <w:t>S is chosen, RTCIS will suggest a dock door associated with the FPDS for the trailer/shuttle being moved.</w:t>
      </w:r>
    </w:p>
    <w:p w:rsidR="00DE5EE6" w:rsidRDefault="00DE5EE6" w:rsidP="00CE5A68"/>
    <w:p w:rsidR="00DE5EE6" w:rsidRPr="00CE5A68" w:rsidRDefault="00DE5EE6" w:rsidP="00CE5A68">
      <w:r>
        <w:t>See CR 575 for more details</w:t>
      </w:r>
    </w:p>
    <w:p w:rsidR="00062CB9" w:rsidRDefault="00062CB9" w:rsidP="00062CB9"/>
    <w:p w:rsidR="00062CB9" w:rsidRDefault="00062CB9" w:rsidP="00062CB9">
      <w:pPr>
        <w:rPr>
          <w:b/>
        </w:rPr>
      </w:pPr>
      <w:r>
        <w:rPr>
          <w:b/>
        </w:rPr>
        <w:t>Message Content</w:t>
      </w:r>
      <w:r w:rsidR="00DE5EE6">
        <w:rPr>
          <w:b/>
        </w:rPr>
        <w:t>s</w:t>
      </w:r>
      <w:r>
        <w:rPr>
          <w:b/>
        </w:rPr>
        <w:t>:</w:t>
      </w:r>
    </w:p>
    <w:p w:rsidR="00062CB9" w:rsidRDefault="00062CB9" w:rsidP="00062CB9">
      <w:pPr>
        <w:tabs>
          <w:tab w:val="left" w:pos="7560"/>
          <w:tab w:val="left" w:pos="8280"/>
        </w:tabs>
        <w:rPr>
          <w:b/>
        </w:rPr>
      </w:pP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210"/>
        <w:gridCol w:w="720"/>
      </w:tblGrid>
      <w:tr w:rsidR="00B52F73" w:rsidTr="000C75D3">
        <w:tc>
          <w:tcPr>
            <w:tcW w:w="9000" w:type="dxa"/>
            <w:gridSpan w:val="3"/>
          </w:tcPr>
          <w:p w:rsidR="00B52F73" w:rsidRPr="000C75D3" w:rsidRDefault="00B52F73"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35 – Request ASRS FPDS Input Conveyor for Inbound Trailer</w:t>
            </w:r>
          </w:p>
        </w:tc>
      </w:tr>
      <w:tr w:rsidR="009C04D4" w:rsidTr="000C75D3">
        <w:tc>
          <w:tcPr>
            <w:tcW w:w="2070" w:type="dxa"/>
          </w:tcPr>
          <w:p w:rsidR="009C04D4" w:rsidRPr="000C75D3" w:rsidRDefault="009C04D4" w:rsidP="000C75D3">
            <w:pPr>
              <w:tabs>
                <w:tab w:val="left" w:pos="2880"/>
                <w:tab w:val="left" w:pos="3960"/>
                <w:tab w:val="left" w:pos="7560"/>
                <w:tab w:val="left" w:pos="8280"/>
              </w:tabs>
              <w:jc w:val="center"/>
              <w:rPr>
                <w:rFonts w:ascii="Times New Roman" w:hAnsi="Times New Roman"/>
                <w:b/>
                <w:i/>
              </w:rPr>
            </w:pPr>
          </w:p>
          <w:p w:rsidR="009C04D4" w:rsidRPr="000C75D3" w:rsidRDefault="009C04D4"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6210" w:type="dxa"/>
          </w:tcPr>
          <w:p w:rsidR="009C04D4" w:rsidRPr="000C75D3" w:rsidRDefault="009C04D4" w:rsidP="000C75D3">
            <w:pPr>
              <w:tabs>
                <w:tab w:val="left" w:pos="2880"/>
                <w:tab w:val="left" w:pos="3960"/>
                <w:tab w:val="left" w:pos="7560"/>
                <w:tab w:val="left" w:pos="8280"/>
              </w:tabs>
              <w:jc w:val="center"/>
              <w:rPr>
                <w:rFonts w:ascii="Times New Roman" w:hAnsi="Times New Roman"/>
                <w:b/>
                <w:i/>
              </w:rPr>
            </w:pPr>
          </w:p>
          <w:p w:rsidR="009C04D4" w:rsidRPr="000C75D3" w:rsidRDefault="009C04D4"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9C04D4" w:rsidRPr="000C75D3" w:rsidRDefault="009C04D4"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6210" w:type="dxa"/>
          </w:tcPr>
          <w:p w:rsidR="009C04D4" w:rsidRPr="000C75D3" w:rsidRDefault="00767188"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r w:rsidR="009C04D4" w:rsidRPr="000C75D3">
              <w:rPr>
                <w:rFonts w:ascii="Times New Roman" w:hAnsi="Times New Roman"/>
              </w:rPr>
              <w:t>A35</w:t>
            </w:r>
            <w:r w:rsidRPr="000C75D3">
              <w:rPr>
                <w:rFonts w:ascii="Times New Roman" w:hAnsi="Times New Roman"/>
              </w:rPr>
              <w:t xml:space="preserve"> ‘</w:t>
            </w:r>
            <w:r w:rsidR="009C04D4" w:rsidRPr="000C75D3">
              <w:rPr>
                <w:rFonts w:ascii="Times New Roman" w:hAnsi="Times New Roman"/>
              </w:rPr>
              <w:t xml:space="preserve"> – Ask ASRS for Input Conveyor</w:t>
            </w:r>
          </w:p>
          <w:p w:rsidR="009C04D4" w:rsidRPr="000C75D3" w:rsidRDefault="00767188"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r w:rsidR="009C04D4" w:rsidRPr="000C75D3">
              <w:rPr>
                <w:rFonts w:ascii="Times New Roman" w:hAnsi="Times New Roman"/>
              </w:rPr>
              <w:t xml:space="preserve">D35 </w:t>
            </w:r>
            <w:r w:rsidRPr="000C75D3">
              <w:rPr>
                <w:rFonts w:ascii="Times New Roman" w:hAnsi="Times New Roman"/>
              </w:rPr>
              <w:t xml:space="preserve"> ‘</w:t>
            </w:r>
            <w:r w:rsidR="009C04D4" w:rsidRPr="000C75D3">
              <w:rPr>
                <w:rFonts w:ascii="Times New Roman" w:hAnsi="Times New Roman"/>
              </w:rPr>
              <w:t>– De-announce to ASRS the trailer’s arrival</w:t>
            </w:r>
          </w:p>
          <w:p w:rsidR="00767188" w:rsidRPr="000C75D3" w:rsidRDefault="00767188" w:rsidP="000C75D3">
            <w:pPr>
              <w:tabs>
                <w:tab w:val="left" w:pos="2880"/>
                <w:tab w:val="left" w:pos="3960"/>
                <w:tab w:val="left" w:pos="7560"/>
                <w:tab w:val="left" w:pos="8280"/>
              </w:tabs>
              <w:rPr>
                <w:rFonts w:ascii="Times New Roman" w:hAnsi="Times New Roman"/>
              </w:rPr>
            </w:pPr>
            <w:r w:rsidRPr="000C75D3">
              <w:rPr>
                <w:rFonts w:ascii="Times New Roman" w:hAnsi="Times New Roman"/>
              </w:rPr>
              <w:t>‘</w:t>
            </w:r>
            <w:r w:rsidR="009C04D4" w:rsidRPr="000C75D3">
              <w:rPr>
                <w:rFonts w:ascii="Times New Roman" w:hAnsi="Times New Roman"/>
              </w:rPr>
              <w:t>M35</w:t>
            </w:r>
            <w:r w:rsidRPr="000C75D3">
              <w:rPr>
                <w:rFonts w:ascii="Times New Roman" w:hAnsi="Times New Roman"/>
              </w:rPr>
              <w:t xml:space="preserve"> ‘</w:t>
            </w:r>
            <w:r w:rsidR="009C04D4" w:rsidRPr="000C75D3">
              <w:rPr>
                <w:rFonts w:ascii="Times New Roman" w:hAnsi="Times New Roman"/>
              </w:rPr>
              <w:t xml:space="preserve"> -  Announce to ASRS which FPDS this trailer will arrive on</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Trailer_number</w:t>
            </w:r>
            <w:proofErr w:type="spellEnd"/>
          </w:p>
        </w:tc>
        <w:tc>
          <w:tcPr>
            <w:tcW w:w="6210" w:type="dxa"/>
          </w:tcPr>
          <w:p w:rsidR="000F4F11"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unique trailer identifier for a truck line </w:t>
            </w:r>
          </w:p>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(TRAILER.TRLNUM)</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A10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Truck_line</w:t>
            </w:r>
            <w:proofErr w:type="spellEnd"/>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carrier code </w:t>
            </w:r>
            <w:proofErr w:type="spellStart"/>
            <w:r w:rsidRPr="000C75D3">
              <w:rPr>
                <w:rFonts w:ascii="Times New Roman" w:hAnsi="Times New Roman"/>
              </w:rPr>
              <w:t>ie</w:t>
            </w:r>
            <w:proofErr w:type="spellEnd"/>
            <w:r w:rsidRPr="000C75D3">
              <w:rPr>
                <w:rFonts w:ascii="Times New Roman" w:hAnsi="Times New Roman"/>
              </w:rPr>
              <w:t xml:space="preserve"> ‘SCNN’</w:t>
            </w:r>
          </w:p>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(TRAILER.TRKLIN)  </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A10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T# of the user who initiated the message</w:t>
            </w:r>
            <w:r w:rsidR="00767188" w:rsidRPr="000C75D3">
              <w:rPr>
                <w:rFonts w:ascii="Times New Roman" w:hAnsi="Times New Roman"/>
              </w:rPr>
              <w:t xml:space="preserve"> – ‘TA9999’</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Timestamp</w:t>
            </w:r>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time the function call was made  -</w:t>
            </w:r>
            <w:r w:rsidR="00767188" w:rsidRPr="000C75D3">
              <w:rPr>
                <w:rFonts w:ascii="Times New Roman" w:hAnsi="Times New Roman"/>
              </w:rPr>
              <w:t xml:space="preserve"> </w:t>
            </w:r>
            <w:proofErr w:type="spellStart"/>
            <w:r w:rsidRPr="000C75D3">
              <w:rPr>
                <w:rFonts w:ascii="Times New Roman" w:hAnsi="Times New Roman"/>
              </w:rPr>
              <w:t>YYYYMMDDHHMMSSss</w:t>
            </w:r>
            <w:proofErr w:type="spellEnd"/>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Activ_input_conveyor</w:t>
            </w:r>
            <w:proofErr w:type="spellEnd"/>
          </w:p>
        </w:tc>
        <w:tc>
          <w:tcPr>
            <w:tcW w:w="6210" w:type="dxa"/>
          </w:tcPr>
          <w:p w:rsidR="00CE5A68"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c</w:t>
            </w:r>
            <w:r w:rsidR="00767188" w:rsidRPr="000C75D3">
              <w:rPr>
                <w:rFonts w:ascii="Times New Roman" w:hAnsi="Times New Roman"/>
              </w:rPr>
              <w:t>onveyor ASRS picked for an A35.</w:t>
            </w:r>
            <w:r w:rsidRPr="000C75D3">
              <w:rPr>
                <w:rFonts w:ascii="Times New Roman" w:hAnsi="Times New Roman"/>
              </w:rPr>
              <w:t xml:space="preserve"> The </w:t>
            </w:r>
            <w:r w:rsidR="00767188" w:rsidRPr="000C75D3">
              <w:rPr>
                <w:rFonts w:ascii="Times New Roman" w:hAnsi="Times New Roman"/>
              </w:rPr>
              <w:t>conveyor RTCIS</w:t>
            </w:r>
            <w:r w:rsidRPr="000C75D3">
              <w:rPr>
                <w:rFonts w:ascii="Times New Roman" w:hAnsi="Times New Roman"/>
              </w:rPr>
              <w:t xml:space="preserve"> announced for a M35</w:t>
            </w:r>
            <w:r w:rsidR="00767188" w:rsidRPr="000C75D3">
              <w:rPr>
                <w:rFonts w:ascii="Times New Roman" w:hAnsi="Times New Roman"/>
              </w:rPr>
              <w:t>.  ‘FPDS1’, ‘FPDS2’ etc</w:t>
            </w:r>
            <w:r w:rsidR="00DE5EE6" w:rsidRPr="000C75D3">
              <w:rPr>
                <w:rFonts w:ascii="Times New Roman" w:hAnsi="Times New Roman"/>
              </w:rPr>
              <w:t xml:space="preserve">. </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A6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Line_count</w:t>
            </w:r>
            <w:proofErr w:type="spellEnd"/>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Number of Unit loads on this truck</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2921F5" w:rsidTr="000C75D3">
        <w:tc>
          <w:tcPr>
            <w:tcW w:w="9000" w:type="dxa"/>
            <w:gridSpan w:val="3"/>
          </w:tcPr>
          <w:p w:rsidR="00715EC9" w:rsidRPr="000C75D3" w:rsidRDefault="00715EC9" w:rsidP="000C75D3">
            <w:pPr>
              <w:tabs>
                <w:tab w:val="left" w:pos="2880"/>
                <w:tab w:val="left" w:pos="3960"/>
                <w:tab w:val="left" w:pos="7560"/>
                <w:tab w:val="left" w:pos="8280"/>
              </w:tabs>
              <w:rPr>
                <w:rFonts w:ascii="Times New Roman" w:hAnsi="Times New Roman"/>
                <w:b/>
                <w:i/>
              </w:rPr>
            </w:pPr>
          </w:p>
          <w:p w:rsidR="002921F5" w:rsidRPr="000C75D3" w:rsidRDefault="002921F5"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Line Item Details – repeated for each unit load for A35 and M35</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w:t>
            </w:r>
          </w:p>
          <w:p w:rsidR="009C04D4" w:rsidRPr="000C75D3" w:rsidRDefault="009C04D4" w:rsidP="000C75D3">
            <w:pPr>
              <w:tabs>
                <w:tab w:val="left" w:pos="2880"/>
                <w:tab w:val="left" w:pos="3960"/>
                <w:tab w:val="left" w:pos="7560"/>
                <w:tab w:val="left" w:pos="8280"/>
              </w:tabs>
              <w:rPr>
                <w:rFonts w:ascii="Times New Roman" w:hAnsi="Times New Roman"/>
              </w:rPr>
            </w:pP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6210" w:type="dxa"/>
          </w:tcPr>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9C04D4"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Item_Number</w:t>
            </w:r>
            <w:proofErr w:type="spellEnd"/>
          </w:p>
        </w:tc>
        <w:tc>
          <w:tcPr>
            <w:tcW w:w="6210" w:type="dxa"/>
          </w:tcPr>
          <w:p w:rsidR="009C04D4" w:rsidRPr="000C75D3" w:rsidRDefault="00CE5A68" w:rsidP="000C75D3">
            <w:pPr>
              <w:numPr>
                <w:ilvl w:val="0"/>
                <w:numId w:val="3"/>
              </w:numPr>
              <w:tabs>
                <w:tab w:val="left" w:pos="2880"/>
                <w:tab w:val="left" w:pos="3960"/>
                <w:tab w:val="left" w:pos="7560"/>
                <w:tab w:val="left" w:pos="8280"/>
              </w:tabs>
              <w:rPr>
                <w:rFonts w:ascii="Times New Roman" w:hAnsi="Times New Roman"/>
              </w:rPr>
            </w:pPr>
            <w:r w:rsidRPr="000C75D3">
              <w:rPr>
                <w:rFonts w:ascii="Times New Roman" w:hAnsi="Times New Roman"/>
              </w:rPr>
              <w:t>ACTIV -</w:t>
            </w:r>
            <w:r w:rsidR="000F4F11" w:rsidRPr="000C75D3">
              <w:rPr>
                <w:rFonts w:ascii="Times New Roman" w:hAnsi="Times New Roman"/>
              </w:rPr>
              <w:t xml:space="preserve"> ‘1’ in the </w:t>
            </w:r>
            <w:r w:rsidRPr="000C75D3">
              <w:rPr>
                <w:rFonts w:ascii="Times New Roman" w:hAnsi="Times New Roman"/>
              </w:rPr>
              <w:t>first</w:t>
            </w:r>
            <w:r w:rsidR="000F4F11" w:rsidRPr="000C75D3">
              <w:rPr>
                <w:rFonts w:ascii="Times New Roman" w:hAnsi="Times New Roman"/>
              </w:rPr>
              <w:t xml:space="preserve"> character</w:t>
            </w:r>
            <w:r w:rsidRPr="000C75D3">
              <w:rPr>
                <w:rFonts w:ascii="Times New Roman" w:hAnsi="Times New Roman"/>
              </w:rPr>
              <w:t xml:space="preserve"> position</w:t>
            </w:r>
            <w:r w:rsidR="000F4F11" w:rsidRPr="000C75D3">
              <w:rPr>
                <w:rFonts w:ascii="Times New Roman" w:hAnsi="Times New Roman"/>
              </w:rPr>
              <w:t xml:space="preserve"> means Feeder Stock</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A16 R→A</w:t>
            </w:r>
          </w:p>
        </w:tc>
      </w:tr>
      <w:tr w:rsidR="009C04D4" w:rsidTr="000C75D3">
        <w:tc>
          <w:tcPr>
            <w:tcW w:w="2070" w:type="dxa"/>
          </w:tcPr>
          <w:p w:rsidR="009C04D4" w:rsidRPr="000C75D3" w:rsidRDefault="009C04D4"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6210" w:type="dxa"/>
          </w:tcPr>
          <w:p w:rsidR="00211003" w:rsidRPr="000C75D3" w:rsidRDefault="009C04D4"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211003" w:rsidRPr="000C75D3" w:rsidRDefault="009C04D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w:t>
            </w:r>
            <w:r w:rsidR="000F4F11" w:rsidRPr="000C75D3">
              <w:rPr>
                <w:rFonts w:ascii="Times New Roman" w:hAnsi="Times New Roman"/>
              </w:rPr>
              <w:t xml:space="preserve">- </w:t>
            </w:r>
            <w:r w:rsidRPr="000C75D3">
              <w:rPr>
                <w:rFonts w:ascii="Times New Roman" w:hAnsi="Times New Roman"/>
              </w:rPr>
              <w:t xml:space="preserve">Q=CHEP and T=GMA.  </w:t>
            </w:r>
          </w:p>
          <w:p w:rsidR="00211003" w:rsidRPr="000C75D3" w:rsidRDefault="009C04D4" w:rsidP="000C75D3">
            <w:pPr>
              <w:numPr>
                <w:ilvl w:val="0"/>
                <w:numId w:val="2"/>
              </w:numPr>
              <w:tabs>
                <w:tab w:val="left" w:pos="2880"/>
                <w:tab w:val="left" w:pos="3960"/>
                <w:tab w:val="left" w:pos="7560"/>
                <w:tab w:val="left" w:pos="8280"/>
              </w:tabs>
              <w:rPr>
                <w:rFonts w:ascii="Times New Roman" w:hAnsi="Times New Roman"/>
              </w:rPr>
            </w:pPr>
            <w:proofErr w:type="gramStart"/>
            <w:r w:rsidRPr="000C75D3">
              <w:rPr>
                <w:rFonts w:ascii="Times New Roman" w:hAnsi="Times New Roman"/>
              </w:rPr>
              <w:t xml:space="preserve">MSX </w:t>
            </w:r>
            <w:r w:rsidR="00CE5A68" w:rsidRPr="000C75D3">
              <w:rPr>
                <w:rFonts w:ascii="Times New Roman" w:hAnsi="Times New Roman"/>
              </w:rPr>
              <w:t xml:space="preserve"> </w:t>
            </w:r>
            <w:r w:rsidR="000F4F11" w:rsidRPr="000C75D3">
              <w:rPr>
                <w:rFonts w:ascii="Times New Roman" w:hAnsi="Times New Roman"/>
              </w:rPr>
              <w:t>-</w:t>
            </w:r>
            <w:proofErr w:type="gramEnd"/>
            <w:r w:rsidRPr="000C75D3">
              <w:rPr>
                <w:rFonts w:ascii="Times New Roman" w:hAnsi="Times New Roman"/>
              </w:rPr>
              <w:t xml:space="preserve"> U=CHEP, B=EURO, and W=WERO.  </w:t>
            </w:r>
          </w:p>
          <w:p w:rsidR="009C04D4" w:rsidRPr="000C75D3" w:rsidRDefault="009C04D4"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Any character can be used to indicate pallet type, but it must be the same in the ASRS data base and in the RTCIS data base.  </w:t>
            </w:r>
            <w:r w:rsidR="000F4F11" w:rsidRPr="000C75D3">
              <w:rPr>
                <w:rFonts w:ascii="Times New Roman" w:hAnsi="Times New Roman"/>
              </w:rPr>
              <w:t>(ULPALL.PLCPAL)</w:t>
            </w:r>
          </w:p>
        </w:tc>
        <w:tc>
          <w:tcPr>
            <w:tcW w:w="720" w:type="dxa"/>
          </w:tcPr>
          <w:p w:rsidR="009C04D4" w:rsidRPr="000C75D3" w:rsidRDefault="009C04D4"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bl>
    <w:p w:rsidR="00062CB9" w:rsidRDefault="00062CB9" w:rsidP="00062CB9">
      <w:pPr>
        <w:tabs>
          <w:tab w:val="left" w:pos="2880"/>
          <w:tab w:val="left" w:pos="3960"/>
          <w:tab w:val="left" w:pos="7560"/>
          <w:tab w:val="left" w:pos="8280"/>
        </w:tabs>
      </w:pPr>
    </w:p>
    <w:p w:rsidR="00C74BFD" w:rsidRDefault="00C74BFD" w:rsidP="00C74BFD">
      <w:pPr>
        <w:pStyle w:val="Header1"/>
      </w:pPr>
      <w:r>
        <w:rPr>
          <w:b w:val="0"/>
          <w:sz w:val="20"/>
          <w:highlight w:val="yellow"/>
        </w:rPr>
        <w:br w:type="page"/>
      </w:r>
      <w:bookmarkStart w:id="86" w:name="_Toc381782320"/>
      <w:r>
        <w:lastRenderedPageBreak/>
        <w:t>MESSAGE 40 – Customization Order Cancelled</w:t>
      </w:r>
      <w:bookmarkEnd w:id="86"/>
    </w:p>
    <w:p w:rsidR="00C74BFD" w:rsidRDefault="00C74BFD" w:rsidP="00C74BFD">
      <w:pPr>
        <w:rPr>
          <w:b/>
        </w:rPr>
      </w:pPr>
    </w:p>
    <w:p w:rsidR="0099062F" w:rsidRDefault="0099062F" w:rsidP="0099062F">
      <w:pPr>
        <w:tabs>
          <w:tab w:val="left" w:pos="2880"/>
          <w:tab w:val="left" w:pos="3960"/>
          <w:tab w:val="left" w:pos="5040"/>
          <w:tab w:val="left" w:pos="6120"/>
        </w:tabs>
        <w:rPr>
          <w:b/>
        </w:rPr>
      </w:pPr>
      <w:r>
        <w:rPr>
          <w:b/>
        </w:rPr>
        <w:t>Message Description:</w:t>
      </w:r>
    </w:p>
    <w:p w:rsidR="0099062F" w:rsidRDefault="0099062F" w:rsidP="0099062F">
      <w:pPr>
        <w:tabs>
          <w:tab w:val="left" w:pos="2880"/>
          <w:tab w:val="left" w:pos="3960"/>
          <w:tab w:val="left" w:pos="5040"/>
          <w:tab w:val="left" w:pos="6120"/>
        </w:tabs>
      </w:pPr>
    </w:p>
    <w:p w:rsidR="0099062F" w:rsidRDefault="0099062F" w:rsidP="0099062F">
      <w:pPr>
        <w:tabs>
          <w:tab w:val="left" w:pos="2880"/>
          <w:tab w:val="left" w:pos="3960"/>
          <w:tab w:val="left" w:pos="5040"/>
          <w:tab w:val="left" w:pos="6120"/>
        </w:tabs>
      </w:pPr>
      <w:r>
        <w:t xml:space="preserve">This is a message sent from RTCIS to the ASRS to notify the ASRS that a Customization order has been cancelled.  The ASRS is to stop staging unit loads.  </w:t>
      </w:r>
    </w:p>
    <w:p w:rsidR="0099062F" w:rsidRDefault="0099062F" w:rsidP="0099062F"/>
    <w:p w:rsidR="0099062F" w:rsidRDefault="0099062F" w:rsidP="0099062F">
      <w:pPr>
        <w:rPr>
          <w:b/>
        </w:rPr>
      </w:pPr>
      <w:r>
        <w:rPr>
          <w:b/>
        </w:rPr>
        <w:t>Message Contents:</w:t>
      </w:r>
    </w:p>
    <w:p w:rsidR="0099062F" w:rsidRDefault="0099062F" w:rsidP="0099062F">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99062F" w:rsidTr="000C75D3">
        <w:tc>
          <w:tcPr>
            <w:tcW w:w="9000" w:type="dxa"/>
            <w:gridSpan w:val="3"/>
          </w:tcPr>
          <w:p w:rsidR="0099062F" w:rsidRPr="000C75D3" w:rsidRDefault="0099062F" w:rsidP="000C75D3">
            <w:pPr>
              <w:tabs>
                <w:tab w:val="left" w:pos="2880"/>
                <w:tab w:val="left" w:pos="3960"/>
                <w:tab w:val="left" w:pos="7560"/>
                <w:tab w:val="left" w:pos="8280"/>
              </w:tabs>
              <w:jc w:val="center"/>
              <w:rPr>
                <w:rFonts w:cs="Arial"/>
                <w:b/>
              </w:rPr>
            </w:pPr>
            <w:r w:rsidRPr="000C75D3">
              <w:rPr>
                <w:rFonts w:cs="Arial"/>
                <w:b/>
              </w:rPr>
              <w:t xml:space="preserve">Message 40 – Customization Order Cancelled </w:t>
            </w:r>
          </w:p>
        </w:tc>
      </w:tr>
      <w:tr w:rsidR="0099062F" w:rsidTr="000C75D3">
        <w:tc>
          <w:tcPr>
            <w:tcW w:w="2340" w:type="dxa"/>
          </w:tcPr>
          <w:p w:rsidR="0099062F" w:rsidRPr="000C75D3" w:rsidRDefault="0099062F" w:rsidP="000C75D3">
            <w:pPr>
              <w:tabs>
                <w:tab w:val="left" w:pos="2880"/>
                <w:tab w:val="left" w:pos="3960"/>
                <w:tab w:val="left" w:pos="7560"/>
                <w:tab w:val="left" w:pos="8280"/>
              </w:tabs>
              <w:jc w:val="center"/>
              <w:rPr>
                <w:rFonts w:ascii="Times New Roman" w:hAnsi="Times New Roman"/>
                <w:b/>
                <w:i/>
              </w:rPr>
            </w:pPr>
          </w:p>
          <w:p w:rsidR="0099062F" w:rsidRPr="000C75D3" w:rsidRDefault="0099062F"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99062F" w:rsidRPr="000C75D3" w:rsidRDefault="0099062F" w:rsidP="000C75D3">
            <w:pPr>
              <w:tabs>
                <w:tab w:val="left" w:pos="2880"/>
                <w:tab w:val="left" w:pos="3960"/>
                <w:tab w:val="left" w:pos="7560"/>
                <w:tab w:val="left" w:pos="8280"/>
              </w:tabs>
              <w:jc w:val="center"/>
              <w:rPr>
                <w:rFonts w:ascii="Times New Roman" w:hAnsi="Times New Roman"/>
                <w:b/>
                <w:i/>
              </w:rPr>
            </w:pPr>
          </w:p>
          <w:p w:rsidR="0099062F" w:rsidRPr="000C75D3" w:rsidRDefault="0099062F"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99062F" w:rsidRPr="000C75D3" w:rsidRDefault="0099062F"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99062F" w:rsidTr="000C75D3">
        <w:tc>
          <w:tcPr>
            <w:tcW w:w="234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99062F" w:rsidRPr="000C75D3" w:rsidRDefault="0099062F"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‘A40’ – sent by the RTCIS to notify that an order has been cancelled  </w:t>
            </w:r>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99062F" w:rsidTr="000C75D3">
        <w:tc>
          <w:tcPr>
            <w:tcW w:w="234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99062F"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41</w:t>
            </w:r>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R→A</w:t>
            </w:r>
          </w:p>
        </w:tc>
      </w:tr>
      <w:tr w:rsidR="0099062F" w:rsidTr="000C75D3">
        <w:tc>
          <w:tcPr>
            <w:tcW w:w="234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99062F"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99062F" w:rsidRPr="000C75D3" w:rsidRDefault="0099062F" w:rsidP="000C75D3">
            <w:pPr>
              <w:tabs>
                <w:tab w:val="left" w:pos="2880"/>
                <w:tab w:val="left" w:pos="3960"/>
                <w:tab w:val="left" w:pos="7560"/>
                <w:tab w:val="left" w:pos="8280"/>
              </w:tabs>
              <w:rPr>
                <w:rFonts w:ascii="Times New Roman" w:hAnsi="Times New Roman"/>
              </w:rPr>
            </w:pPr>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99062F" w:rsidTr="000C75D3">
        <w:tc>
          <w:tcPr>
            <w:tcW w:w="234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99062F"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bl>
    <w:p w:rsidR="00DE5EE6" w:rsidRDefault="00C74BFD" w:rsidP="00DE5EE6">
      <w:pPr>
        <w:pStyle w:val="Header1"/>
      </w:pPr>
      <w:r>
        <w:br w:type="page"/>
      </w:r>
      <w:bookmarkStart w:id="87" w:name="_Toc381782321"/>
      <w:r w:rsidR="00DE5EE6">
        <w:lastRenderedPageBreak/>
        <w:t>MESSAGE 41 - Retrieve Next Customization Order</w:t>
      </w:r>
      <w:bookmarkEnd w:id="87"/>
      <w:r w:rsidR="00DE5EE6">
        <w:t xml:space="preserve"> </w:t>
      </w:r>
    </w:p>
    <w:p w:rsidR="00DE5EE6" w:rsidRDefault="00DE5EE6" w:rsidP="00DE5EE6">
      <w:pPr>
        <w:tabs>
          <w:tab w:val="left" w:pos="2880"/>
          <w:tab w:val="left" w:pos="3960"/>
          <w:tab w:val="left" w:pos="5040"/>
          <w:tab w:val="left" w:pos="6120"/>
        </w:tabs>
        <w:rPr>
          <w:b/>
        </w:rPr>
      </w:pPr>
    </w:p>
    <w:p w:rsidR="00DE5EE6" w:rsidRDefault="00DE5EE6" w:rsidP="00DE5EE6">
      <w:pPr>
        <w:tabs>
          <w:tab w:val="left" w:pos="2880"/>
          <w:tab w:val="left" w:pos="3960"/>
          <w:tab w:val="left" w:pos="5040"/>
          <w:tab w:val="left" w:pos="6120"/>
        </w:tabs>
        <w:rPr>
          <w:b/>
        </w:rPr>
      </w:pPr>
      <w:r>
        <w:rPr>
          <w:b/>
        </w:rPr>
        <w:t>Message Description:</w:t>
      </w:r>
    </w:p>
    <w:p w:rsidR="00DE5EE6" w:rsidRDefault="00DE5EE6" w:rsidP="00DE5EE6">
      <w:pPr>
        <w:tabs>
          <w:tab w:val="left" w:pos="2880"/>
          <w:tab w:val="left" w:pos="3960"/>
          <w:tab w:val="left" w:pos="5040"/>
          <w:tab w:val="left" w:pos="6120"/>
        </w:tabs>
      </w:pPr>
    </w:p>
    <w:p w:rsidR="005F31A7" w:rsidRDefault="005F31A7" w:rsidP="005F31A7">
      <w:pPr>
        <w:tabs>
          <w:tab w:val="left" w:pos="2880"/>
          <w:tab w:val="left" w:pos="3960"/>
          <w:tab w:val="left" w:pos="5040"/>
          <w:tab w:val="left" w:pos="6120"/>
        </w:tabs>
      </w:pPr>
      <w:r>
        <w:t>This is a message sent from the ASRS to RTCIS requesting the next available customization order to be sent to the ASRS for staging.  This message is a library procedure supplied by RTCIS that when called by the ASRS returns shipment data.  This message is similar to the A21 retrieve next shipment but to deliver pallets for a customization order.</w:t>
      </w:r>
    </w:p>
    <w:p w:rsidR="00DE5EE6" w:rsidRDefault="00DE5EE6" w:rsidP="00DE5EE6"/>
    <w:p w:rsidR="00DE5EE6" w:rsidRDefault="00DE5EE6" w:rsidP="00DE5EE6">
      <w:pPr>
        <w:rPr>
          <w:b/>
        </w:rPr>
      </w:pPr>
      <w:r>
        <w:rPr>
          <w:b/>
        </w:rPr>
        <w:t>Message Contents:</w:t>
      </w:r>
    </w:p>
    <w:p w:rsidR="00DE5EE6" w:rsidRDefault="00DE5EE6" w:rsidP="00DE5EE6">
      <w:pPr>
        <w:tabs>
          <w:tab w:val="left" w:pos="7560"/>
          <w:tab w:val="left" w:pos="8280"/>
        </w:tabs>
        <w:rPr>
          <w:b/>
        </w:rPr>
      </w:pP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210"/>
        <w:gridCol w:w="720"/>
      </w:tblGrid>
      <w:tr w:rsidR="00DE5EE6" w:rsidTr="000C75D3">
        <w:tc>
          <w:tcPr>
            <w:tcW w:w="9000" w:type="dxa"/>
            <w:gridSpan w:val="3"/>
          </w:tcPr>
          <w:p w:rsidR="00DE5EE6" w:rsidRPr="000C75D3" w:rsidRDefault="00DE5EE6" w:rsidP="000C75D3">
            <w:pPr>
              <w:tabs>
                <w:tab w:val="left" w:pos="2880"/>
                <w:tab w:val="left" w:pos="3960"/>
                <w:tab w:val="left" w:pos="7560"/>
                <w:tab w:val="left" w:pos="8280"/>
              </w:tabs>
              <w:jc w:val="center"/>
              <w:rPr>
                <w:rFonts w:ascii="Times New Roman" w:hAnsi="Times New Roman"/>
                <w:b/>
                <w:sz w:val="24"/>
                <w:szCs w:val="24"/>
              </w:rPr>
            </w:pPr>
            <w:r w:rsidRPr="000C75D3">
              <w:rPr>
                <w:rFonts w:ascii="Times New Roman" w:hAnsi="Times New Roman"/>
                <w:b/>
                <w:sz w:val="24"/>
                <w:szCs w:val="24"/>
              </w:rPr>
              <w:t>Message 41 – Retrieve Next Customization Order</w:t>
            </w:r>
          </w:p>
        </w:tc>
      </w:tr>
      <w:tr w:rsidR="00DE5EE6" w:rsidTr="000C75D3">
        <w:tc>
          <w:tcPr>
            <w:tcW w:w="2070" w:type="dxa"/>
          </w:tcPr>
          <w:p w:rsidR="00DE5EE6" w:rsidRPr="000C75D3" w:rsidRDefault="00DE5EE6" w:rsidP="000C75D3">
            <w:pPr>
              <w:tabs>
                <w:tab w:val="left" w:pos="2880"/>
                <w:tab w:val="left" w:pos="3960"/>
                <w:tab w:val="left" w:pos="7560"/>
                <w:tab w:val="left" w:pos="8280"/>
              </w:tabs>
              <w:jc w:val="center"/>
              <w:rPr>
                <w:rFonts w:ascii="Times New Roman" w:hAnsi="Times New Roman"/>
                <w:b/>
                <w:i/>
              </w:rPr>
            </w:pPr>
          </w:p>
          <w:p w:rsidR="00DE5EE6" w:rsidRPr="000C75D3" w:rsidRDefault="00DE5E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6210" w:type="dxa"/>
          </w:tcPr>
          <w:p w:rsidR="00DE5EE6" w:rsidRPr="000C75D3" w:rsidRDefault="00DE5EE6" w:rsidP="000C75D3">
            <w:pPr>
              <w:tabs>
                <w:tab w:val="left" w:pos="2880"/>
                <w:tab w:val="left" w:pos="3960"/>
                <w:tab w:val="left" w:pos="7560"/>
                <w:tab w:val="left" w:pos="8280"/>
              </w:tabs>
              <w:jc w:val="center"/>
              <w:rPr>
                <w:rFonts w:ascii="Times New Roman" w:hAnsi="Times New Roman"/>
                <w:b/>
                <w:i/>
              </w:rPr>
            </w:pPr>
          </w:p>
          <w:p w:rsidR="00DE5EE6" w:rsidRPr="000C75D3" w:rsidRDefault="00DE5EE6"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DE5EE6" w:rsidRPr="000C75D3" w:rsidRDefault="00DE5EE6"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DE5EE6" w:rsidTr="000C75D3">
        <w:tc>
          <w:tcPr>
            <w:tcW w:w="2070" w:type="dxa"/>
          </w:tcPr>
          <w:p w:rsidR="00DE5EE6" w:rsidRPr="000C75D3" w:rsidRDefault="00DE5EE6"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6210" w:type="dxa"/>
          </w:tcPr>
          <w:p w:rsidR="00DE5EE6" w:rsidRPr="000C75D3" w:rsidRDefault="00DE5EE6"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‘A41 ‘ –RTCIS </w:t>
            </w:r>
            <w:r w:rsidR="003D5D68" w:rsidRPr="000C75D3">
              <w:rPr>
                <w:rFonts w:ascii="Times New Roman" w:hAnsi="Times New Roman"/>
              </w:rPr>
              <w:t xml:space="preserve">response </w:t>
            </w:r>
            <w:r w:rsidRPr="000C75D3">
              <w:rPr>
                <w:rFonts w:ascii="Times New Roman" w:hAnsi="Times New Roman"/>
              </w:rPr>
              <w:t>for next customization order</w:t>
            </w:r>
            <w:r w:rsidR="003D5D68" w:rsidRPr="000C75D3">
              <w:rPr>
                <w:rFonts w:ascii="Times New Roman" w:hAnsi="Times New Roman"/>
              </w:rPr>
              <w:t xml:space="preserve"> request</w:t>
            </w:r>
          </w:p>
          <w:p w:rsidR="00DE5EE6" w:rsidRPr="000C75D3" w:rsidRDefault="00DE5EE6" w:rsidP="000C75D3">
            <w:pPr>
              <w:tabs>
                <w:tab w:val="left" w:pos="2880"/>
                <w:tab w:val="left" w:pos="3960"/>
                <w:tab w:val="left" w:pos="7560"/>
                <w:tab w:val="left" w:pos="8280"/>
              </w:tabs>
              <w:rPr>
                <w:rFonts w:ascii="Times New Roman" w:hAnsi="Times New Roman"/>
              </w:rPr>
            </w:pPr>
          </w:p>
        </w:tc>
        <w:tc>
          <w:tcPr>
            <w:tcW w:w="720" w:type="dxa"/>
          </w:tcPr>
          <w:p w:rsidR="00DE5EE6" w:rsidRPr="000C75D3" w:rsidRDefault="00DE5EE6"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A4 R→A</w:t>
            </w:r>
          </w:p>
        </w:tc>
      </w:tr>
      <w:tr w:rsidR="003D5D68" w:rsidTr="000C75D3">
        <w:tc>
          <w:tcPr>
            <w:tcW w:w="2070" w:type="dxa"/>
          </w:tcPr>
          <w:p w:rsidR="003D5D68" w:rsidRPr="000C75D3" w:rsidRDefault="003D5D68"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6210" w:type="dxa"/>
          </w:tcPr>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Contains the Production Order Unique Identifier</w:t>
            </w:r>
          </w:p>
        </w:tc>
        <w:tc>
          <w:tcPr>
            <w:tcW w:w="720" w:type="dxa"/>
          </w:tcPr>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N12</w:t>
            </w:r>
          </w:p>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3D5D68" w:rsidTr="000C75D3">
        <w:tc>
          <w:tcPr>
            <w:tcW w:w="2070" w:type="dxa"/>
          </w:tcPr>
          <w:p w:rsidR="003D5D68" w:rsidRPr="000C75D3" w:rsidRDefault="003D5D68"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Delivery_location</w:t>
            </w:r>
            <w:proofErr w:type="spellEnd"/>
          </w:p>
        </w:tc>
        <w:tc>
          <w:tcPr>
            <w:tcW w:w="6210" w:type="dxa"/>
          </w:tcPr>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Contains the Line name the product is to be delivered</w:t>
            </w:r>
          </w:p>
        </w:tc>
        <w:tc>
          <w:tcPr>
            <w:tcW w:w="720" w:type="dxa"/>
          </w:tcPr>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A7</w:t>
            </w:r>
          </w:p>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3D5D68" w:rsidTr="000C75D3">
        <w:tc>
          <w:tcPr>
            <w:tcW w:w="2070" w:type="dxa"/>
          </w:tcPr>
          <w:p w:rsidR="003D5D68" w:rsidRPr="000C75D3" w:rsidRDefault="003D5D68"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Scheduled_start_date</w:t>
            </w:r>
            <w:proofErr w:type="spellEnd"/>
          </w:p>
        </w:tc>
        <w:tc>
          <w:tcPr>
            <w:tcW w:w="6210" w:type="dxa"/>
          </w:tcPr>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Date when production is to start - YYYYMMDD</w:t>
            </w:r>
          </w:p>
        </w:tc>
        <w:tc>
          <w:tcPr>
            <w:tcW w:w="720" w:type="dxa"/>
          </w:tcPr>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3D5D68" w:rsidTr="000C75D3">
        <w:tc>
          <w:tcPr>
            <w:tcW w:w="2070" w:type="dxa"/>
          </w:tcPr>
          <w:p w:rsidR="003D5D68" w:rsidRPr="000C75D3" w:rsidRDefault="003D5D68"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Sheduled_start_time</w:t>
            </w:r>
            <w:proofErr w:type="spellEnd"/>
          </w:p>
        </w:tc>
        <w:tc>
          <w:tcPr>
            <w:tcW w:w="6210" w:type="dxa"/>
          </w:tcPr>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Time when production is to start - </w:t>
            </w:r>
            <w:proofErr w:type="spellStart"/>
            <w:r w:rsidRPr="000C75D3">
              <w:rPr>
                <w:rFonts w:ascii="Times New Roman" w:hAnsi="Times New Roman"/>
              </w:rPr>
              <w:t>HHMMSSss</w:t>
            </w:r>
            <w:proofErr w:type="spellEnd"/>
          </w:p>
        </w:tc>
        <w:tc>
          <w:tcPr>
            <w:tcW w:w="720" w:type="dxa"/>
          </w:tcPr>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3D5D68" w:rsidRPr="000C75D3" w:rsidRDefault="003D5D68"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3D5D68" w:rsidTr="000C75D3">
        <w:tc>
          <w:tcPr>
            <w:tcW w:w="2070" w:type="dxa"/>
          </w:tcPr>
          <w:p w:rsidR="003D5D68" w:rsidRPr="000C75D3" w:rsidRDefault="003D5D68"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Order_disposition</w:t>
            </w:r>
            <w:proofErr w:type="spellEnd"/>
          </w:p>
        </w:tc>
        <w:tc>
          <w:tcPr>
            <w:tcW w:w="6210" w:type="dxa"/>
          </w:tcPr>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Normal Disposition</w:t>
            </w:r>
          </w:p>
          <w:p w:rsidR="003D5D68" w:rsidRPr="000C75D3" w:rsidRDefault="003D5D68"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‘SS’ – Stage Short </w:t>
            </w:r>
            <w:r w:rsidR="00485000" w:rsidRPr="000C75D3">
              <w:rPr>
                <w:rFonts w:ascii="Times New Roman" w:hAnsi="Times New Roman"/>
              </w:rPr>
              <w:t>– Only Stages available Inventory</w:t>
            </w:r>
          </w:p>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‘SO’- Stage Open – Stage avail and wait for missing Inventory to arrive</w:t>
            </w:r>
          </w:p>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‘SW’ – Stage </w:t>
            </w:r>
            <w:proofErr w:type="spellStart"/>
            <w:r w:rsidRPr="000C75D3">
              <w:rPr>
                <w:rFonts w:ascii="Times New Roman" w:hAnsi="Times New Roman"/>
              </w:rPr>
              <w:t>anyWay</w:t>
            </w:r>
            <w:proofErr w:type="spellEnd"/>
            <w:r w:rsidRPr="000C75D3">
              <w:rPr>
                <w:rFonts w:ascii="Times New Roman" w:hAnsi="Times New Roman"/>
              </w:rPr>
              <w:t xml:space="preserve"> – Stage Inventory regardless of Pallet Type</w:t>
            </w:r>
            <w:r w:rsidR="008C3ED1" w:rsidRPr="000C75D3">
              <w:rPr>
                <w:rFonts w:ascii="Times New Roman" w:hAnsi="Times New Roman"/>
              </w:rPr>
              <w:t xml:space="preserve"> </w:t>
            </w:r>
          </w:p>
        </w:tc>
        <w:tc>
          <w:tcPr>
            <w:tcW w:w="720" w:type="dxa"/>
          </w:tcPr>
          <w:p w:rsidR="003D5D68"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w:t>
            </w:r>
          </w:p>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485000" w:rsidTr="000C75D3">
        <w:tc>
          <w:tcPr>
            <w:tcW w:w="207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Timestamp</w:t>
            </w:r>
          </w:p>
        </w:tc>
        <w:tc>
          <w:tcPr>
            <w:tcW w:w="621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R→A</w:t>
            </w:r>
          </w:p>
        </w:tc>
      </w:tr>
      <w:tr w:rsidR="00485000" w:rsidTr="000C75D3">
        <w:tc>
          <w:tcPr>
            <w:tcW w:w="2070" w:type="dxa"/>
          </w:tcPr>
          <w:p w:rsidR="00485000" w:rsidRPr="000C75D3" w:rsidRDefault="0048500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621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ID of the program that initiated the message </w:t>
            </w:r>
          </w:p>
        </w:tc>
        <w:tc>
          <w:tcPr>
            <w:tcW w:w="720" w:type="dxa"/>
          </w:tcPr>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R→A</w:t>
            </w:r>
          </w:p>
        </w:tc>
      </w:tr>
      <w:tr w:rsidR="00485000" w:rsidTr="000C75D3">
        <w:tc>
          <w:tcPr>
            <w:tcW w:w="2070" w:type="dxa"/>
          </w:tcPr>
          <w:p w:rsidR="00485000" w:rsidRPr="000C75D3" w:rsidRDefault="0048500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Line_count</w:t>
            </w:r>
            <w:proofErr w:type="spellEnd"/>
          </w:p>
        </w:tc>
        <w:tc>
          <w:tcPr>
            <w:tcW w:w="621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Number of Unit loads in this Production Order</w:t>
            </w:r>
            <w:r w:rsidR="00B270BD" w:rsidRPr="000C75D3">
              <w:rPr>
                <w:rFonts w:ascii="Times New Roman" w:hAnsi="Times New Roman"/>
              </w:rPr>
              <w:t>. If equal 0 then no Production Orders are available</w:t>
            </w:r>
          </w:p>
        </w:tc>
        <w:tc>
          <w:tcPr>
            <w:tcW w:w="720" w:type="dxa"/>
          </w:tcPr>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485000" w:rsidTr="000C75D3">
        <w:tc>
          <w:tcPr>
            <w:tcW w:w="9000" w:type="dxa"/>
            <w:gridSpan w:val="3"/>
          </w:tcPr>
          <w:p w:rsidR="00485000" w:rsidRPr="000C75D3" w:rsidRDefault="00485000" w:rsidP="000C75D3">
            <w:pPr>
              <w:tabs>
                <w:tab w:val="left" w:pos="2880"/>
                <w:tab w:val="left" w:pos="3960"/>
                <w:tab w:val="left" w:pos="7560"/>
                <w:tab w:val="left" w:pos="8280"/>
              </w:tabs>
              <w:rPr>
                <w:rFonts w:ascii="Times New Roman" w:hAnsi="Times New Roman"/>
                <w:b/>
                <w:i/>
              </w:rPr>
            </w:pPr>
          </w:p>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b/>
                <w:i/>
              </w:rPr>
              <w:t>Line Item Details – repeated for each unit load in this Production Order</w:t>
            </w:r>
          </w:p>
        </w:tc>
      </w:tr>
      <w:tr w:rsidR="00485000" w:rsidTr="000C75D3">
        <w:tc>
          <w:tcPr>
            <w:tcW w:w="2070" w:type="dxa"/>
          </w:tcPr>
          <w:p w:rsidR="00485000" w:rsidRPr="000C75D3" w:rsidRDefault="00B270BD" w:rsidP="000C75D3">
            <w:pPr>
              <w:tabs>
                <w:tab w:val="left" w:pos="2880"/>
                <w:tab w:val="left" w:pos="3960"/>
                <w:tab w:val="left" w:pos="7560"/>
                <w:tab w:val="left" w:pos="8280"/>
              </w:tabs>
              <w:rPr>
                <w:rFonts w:ascii="Times New Roman" w:hAnsi="Times New Roman"/>
              </w:rPr>
            </w:pPr>
            <w:r w:rsidRPr="000C75D3">
              <w:rPr>
                <w:rFonts w:ascii="Times New Roman" w:hAnsi="Times New Roman"/>
              </w:rPr>
              <w:t>Sequence</w:t>
            </w:r>
          </w:p>
        </w:tc>
        <w:tc>
          <w:tcPr>
            <w:tcW w:w="6210" w:type="dxa"/>
          </w:tcPr>
          <w:p w:rsidR="00485000" w:rsidRPr="000C75D3" w:rsidRDefault="00B270BD"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specifies the staging order for this product</w:t>
            </w:r>
          </w:p>
          <w:p w:rsidR="00485000" w:rsidRPr="000C75D3" w:rsidRDefault="00485000" w:rsidP="000C75D3">
            <w:pPr>
              <w:tabs>
                <w:tab w:val="left" w:pos="2880"/>
                <w:tab w:val="left" w:pos="3960"/>
                <w:tab w:val="left" w:pos="7560"/>
                <w:tab w:val="left" w:pos="8280"/>
              </w:tabs>
              <w:rPr>
                <w:rFonts w:ascii="Times New Roman" w:hAnsi="Times New Roman"/>
              </w:rPr>
            </w:pPr>
          </w:p>
        </w:tc>
        <w:tc>
          <w:tcPr>
            <w:tcW w:w="720" w:type="dxa"/>
          </w:tcPr>
          <w:p w:rsidR="00485000" w:rsidRPr="000C75D3" w:rsidRDefault="00B270B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N4</w:t>
            </w:r>
            <w:r w:rsidR="00485000" w:rsidRPr="000C75D3">
              <w:rPr>
                <w:rFonts w:ascii="Times New Roman" w:hAnsi="Times New Roman"/>
              </w:rPr>
              <w:t xml:space="preserve"> R→A</w:t>
            </w:r>
          </w:p>
        </w:tc>
      </w:tr>
      <w:tr w:rsidR="00485000" w:rsidTr="000C75D3">
        <w:tc>
          <w:tcPr>
            <w:tcW w:w="2070" w:type="dxa"/>
          </w:tcPr>
          <w:p w:rsidR="00485000" w:rsidRPr="000C75D3" w:rsidRDefault="0048500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621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R→A</w:t>
            </w:r>
          </w:p>
        </w:tc>
      </w:tr>
      <w:tr w:rsidR="00485000" w:rsidTr="000C75D3">
        <w:tc>
          <w:tcPr>
            <w:tcW w:w="2070" w:type="dxa"/>
          </w:tcPr>
          <w:p w:rsidR="00485000" w:rsidRPr="000C75D3" w:rsidRDefault="00B270B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6210" w:type="dxa"/>
          </w:tcPr>
          <w:p w:rsidR="00485000"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field will normally be blank.  If this field does contain a value, then the ASRS must retrieve unit loads with that specific code date.</w:t>
            </w:r>
          </w:p>
        </w:tc>
        <w:tc>
          <w:tcPr>
            <w:tcW w:w="720" w:type="dxa"/>
          </w:tcPr>
          <w:p w:rsidR="00485000" w:rsidRPr="000C75D3" w:rsidRDefault="00B270B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w:t>
            </w:r>
            <w:r w:rsidR="00485000" w:rsidRPr="000C75D3">
              <w:rPr>
                <w:rFonts w:ascii="Times New Roman" w:hAnsi="Times New Roman"/>
              </w:rPr>
              <w:t xml:space="preserve"> R→A</w:t>
            </w:r>
          </w:p>
        </w:tc>
      </w:tr>
      <w:tr w:rsidR="00485000" w:rsidTr="000C75D3">
        <w:tc>
          <w:tcPr>
            <w:tcW w:w="2070" w:type="dxa"/>
          </w:tcPr>
          <w:p w:rsidR="00485000" w:rsidRPr="000C75D3" w:rsidRDefault="00485000"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w:t>
            </w:r>
            <w:proofErr w:type="spellEnd"/>
          </w:p>
        </w:tc>
        <w:tc>
          <w:tcPr>
            <w:tcW w:w="6210" w:type="dxa"/>
          </w:tcPr>
          <w:p w:rsidR="00485000" w:rsidRPr="000C75D3" w:rsidRDefault="00485000"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a one character indicator of the pallet.  </w:t>
            </w:r>
          </w:p>
          <w:p w:rsidR="00485000" w:rsidRPr="000C75D3" w:rsidRDefault="00485000"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 xml:space="preserve">ACTIV - Q=CHEP and T=GMA.  </w:t>
            </w:r>
          </w:p>
          <w:p w:rsidR="00485000" w:rsidRPr="000C75D3" w:rsidRDefault="00485000" w:rsidP="000C75D3">
            <w:pPr>
              <w:numPr>
                <w:ilvl w:val="0"/>
                <w:numId w:val="2"/>
              </w:numPr>
              <w:tabs>
                <w:tab w:val="left" w:pos="2880"/>
                <w:tab w:val="left" w:pos="3960"/>
                <w:tab w:val="left" w:pos="7560"/>
                <w:tab w:val="left" w:pos="8280"/>
              </w:tabs>
              <w:rPr>
                <w:rFonts w:ascii="Times New Roman" w:hAnsi="Times New Roman"/>
              </w:rPr>
            </w:pPr>
            <w:proofErr w:type="gramStart"/>
            <w:r w:rsidRPr="000C75D3">
              <w:rPr>
                <w:rFonts w:ascii="Times New Roman" w:hAnsi="Times New Roman"/>
              </w:rPr>
              <w:t>MSX  -</w:t>
            </w:r>
            <w:proofErr w:type="gramEnd"/>
            <w:r w:rsidRPr="000C75D3">
              <w:rPr>
                <w:rFonts w:ascii="Times New Roman" w:hAnsi="Times New Roman"/>
              </w:rPr>
              <w:t xml:space="preserve"> U=CHEP, B=EURO, and W=WERO.  </w:t>
            </w:r>
          </w:p>
          <w:p w:rsidR="00485000" w:rsidRPr="000C75D3" w:rsidRDefault="00485000" w:rsidP="000C75D3">
            <w:pPr>
              <w:numPr>
                <w:ilvl w:val="0"/>
                <w:numId w:val="2"/>
              </w:numPr>
              <w:tabs>
                <w:tab w:val="left" w:pos="2880"/>
                <w:tab w:val="left" w:pos="3960"/>
                <w:tab w:val="left" w:pos="7560"/>
                <w:tab w:val="left" w:pos="8280"/>
              </w:tabs>
              <w:rPr>
                <w:rFonts w:ascii="Times New Roman" w:hAnsi="Times New Roman"/>
              </w:rPr>
            </w:pPr>
            <w:r w:rsidRPr="000C75D3">
              <w:rPr>
                <w:rFonts w:ascii="Times New Roman" w:hAnsi="Times New Roman"/>
              </w:rPr>
              <w:t>Any character can be used to indicate pallet type, but it must be the same in the ASRS data base and in the RTCIS data base.  (ULPALL.PLCPAL)</w:t>
            </w:r>
          </w:p>
        </w:tc>
        <w:tc>
          <w:tcPr>
            <w:tcW w:w="720" w:type="dxa"/>
          </w:tcPr>
          <w:p w:rsidR="00485000" w:rsidRPr="000C75D3" w:rsidRDefault="00485000"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R→A</w:t>
            </w:r>
          </w:p>
        </w:tc>
      </w:tr>
      <w:tr w:rsidR="0099062F" w:rsidTr="000C75D3">
        <w:tc>
          <w:tcPr>
            <w:tcW w:w="207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Line_qty</w:t>
            </w:r>
            <w:proofErr w:type="spellEnd"/>
          </w:p>
        </w:tc>
        <w:tc>
          <w:tcPr>
            <w:tcW w:w="6210" w:type="dxa"/>
          </w:tcPr>
          <w:p w:rsidR="0099062F"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field was intended to contain the number of unit loads of each brand code on a shipment.  In the current design, RTCIS will always make this quantity = 1.  </w:t>
            </w:r>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w:t>
            </w:r>
          </w:p>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r w:rsidR="0099062F" w:rsidTr="000C75D3">
        <w:tc>
          <w:tcPr>
            <w:tcW w:w="2070" w:type="dxa"/>
          </w:tcPr>
          <w:p w:rsidR="0099062F" w:rsidRPr="000C75D3" w:rsidRDefault="0099062F"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Fifo_window</w:t>
            </w:r>
            <w:proofErr w:type="spellEnd"/>
          </w:p>
        </w:tc>
        <w:tc>
          <w:tcPr>
            <w:tcW w:w="6210" w:type="dxa"/>
          </w:tcPr>
          <w:p w:rsidR="0099062F" w:rsidRPr="000C75D3" w:rsidRDefault="0099062F" w:rsidP="000C75D3">
            <w:pPr>
              <w:tabs>
                <w:tab w:val="left" w:pos="2880"/>
                <w:tab w:val="left" w:pos="3960"/>
                <w:tab w:val="left" w:pos="7560"/>
                <w:tab w:val="left" w:pos="8280"/>
              </w:tabs>
              <w:rPr>
                <w:rFonts w:ascii="Times New Roman" w:hAnsi="Times New Roman"/>
              </w:rPr>
            </w:pPr>
            <w:r w:rsidRPr="000C75D3">
              <w:rPr>
                <w:rFonts w:ascii="Times New Roman" w:hAnsi="Times New Roman"/>
              </w:rPr>
              <w:t>Spaces – Not Used</w:t>
            </w:r>
          </w:p>
        </w:tc>
        <w:tc>
          <w:tcPr>
            <w:tcW w:w="720" w:type="dxa"/>
          </w:tcPr>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4</w:t>
            </w:r>
          </w:p>
          <w:p w:rsidR="0099062F" w:rsidRPr="000C75D3" w:rsidRDefault="0099062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R→A</w:t>
            </w:r>
          </w:p>
        </w:tc>
      </w:tr>
    </w:tbl>
    <w:p w:rsidR="00DE5EE6" w:rsidRDefault="00B270BD" w:rsidP="00DE5EE6">
      <w:pPr>
        <w:pStyle w:val="Header1"/>
      </w:pPr>
      <w:r>
        <w:br w:type="page"/>
      </w:r>
      <w:bookmarkStart w:id="88" w:name="_Toc381782322"/>
      <w:r w:rsidR="00DE5EE6">
        <w:lastRenderedPageBreak/>
        <w:t xml:space="preserve">MESSAGE 42 – </w:t>
      </w:r>
      <w:r w:rsidR="002704D0">
        <w:t xml:space="preserve">Customization </w:t>
      </w:r>
      <w:r w:rsidR="00DE5EE6">
        <w:t>Order Staging Started</w:t>
      </w:r>
      <w:bookmarkEnd w:id="88"/>
    </w:p>
    <w:p w:rsidR="00DE5EE6" w:rsidRDefault="00DE5EE6" w:rsidP="00DE5EE6">
      <w:pPr>
        <w:rPr>
          <w:b/>
        </w:rPr>
      </w:pPr>
    </w:p>
    <w:p w:rsidR="0076535D" w:rsidRDefault="0076535D" w:rsidP="0076535D">
      <w:pPr>
        <w:tabs>
          <w:tab w:val="left" w:pos="2880"/>
          <w:tab w:val="left" w:pos="3960"/>
          <w:tab w:val="left" w:pos="5040"/>
          <w:tab w:val="left" w:pos="6120"/>
        </w:tabs>
        <w:rPr>
          <w:b/>
        </w:rPr>
      </w:pPr>
      <w:r>
        <w:rPr>
          <w:b/>
        </w:rPr>
        <w:t>Message Description:</w:t>
      </w:r>
    </w:p>
    <w:p w:rsidR="0076535D" w:rsidRDefault="0076535D" w:rsidP="0076535D">
      <w:pPr>
        <w:tabs>
          <w:tab w:val="left" w:pos="2880"/>
          <w:tab w:val="left" w:pos="3960"/>
          <w:tab w:val="left" w:pos="5040"/>
          <w:tab w:val="left" w:pos="6120"/>
        </w:tabs>
      </w:pPr>
    </w:p>
    <w:p w:rsidR="0076535D" w:rsidRDefault="0076535D" w:rsidP="0076535D">
      <w:pPr>
        <w:tabs>
          <w:tab w:val="left" w:pos="2880"/>
          <w:tab w:val="left" w:pos="3960"/>
          <w:tab w:val="left" w:pos="5040"/>
          <w:tab w:val="left" w:pos="6120"/>
        </w:tabs>
      </w:pPr>
      <w:r>
        <w:t xml:space="preserve">This is a message sent from the ASRS to RTCIS to indicate that staging has begun on a particular customization order.  It also indicates to which output location the unit loads will be delivered.  </w:t>
      </w:r>
    </w:p>
    <w:p w:rsidR="0076535D" w:rsidRDefault="0076535D" w:rsidP="0076535D">
      <w:pPr>
        <w:rPr>
          <w:b/>
        </w:rPr>
      </w:pPr>
    </w:p>
    <w:p w:rsidR="0076535D" w:rsidRDefault="0076535D" w:rsidP="0076535D">
      <w:pPr>
        <w:rPr>
          <w:b/>
        </w:rPr>
      </w:pPr>
      <w:r>
        <w:rPr>
          <w:b/>
        </w:rPr>
        <w:t>Message Contents:</w:t>
      </w:r>
    </w:p>
    <w:p w:rsidR="0076535D" w:rsidRDefault="0076535D" w:rsidP="0076535D">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76535D" w:rsidTr="000C75D3">
        <w:tc>
          <w:tcPr>
            <w:tcW w:w="9000" w:type="dxa"/>
            <w:gridSpan w:val="3"/>
          </w:tcPr>
          <w:p w:rsidR="0076535D" w:rsidRPr="000C75D3" w:rsidRDefault="0076535D" w:rsidP="000C75D3">
            <w:pPr>
              <w:tabs>
                <w:tab w:val="left" w:pos="2880"/>
                <w:tab w:val="left" w:pos="3960"/>
                <w:tab w:val="left" w:pos="7560"/>
                <w:tab w:val="left" w:pos="8280"/>
              </w:tabs>
              <w:jc w:val="center"/>
              <w:rPr>
                <w:rFonts w:cs="Arial"/>
                <w:b/>
              </w:rPr>
            </w:pPr>
            <w:r w:rsidRPr="000C75D3">
              <w:rPr>
                <w:rFonts w:cs="Arial"/>
                <w:b/>
              </w:rPr>
              <w:t>Message 42 – Customization Order Staging Started</w:t>
            </w:r>
          </w:p>
        </w:tc>
      </w:tr>
      <w:tr w:rsidR="0076535D" w:rsidTr="000C75D3">
        <w:tc>
          <w:tcPr>
            <w:tcW w:w="2340" w:type="dxa"/>
          </w:tcPr>
          <w:p w:rsidR="0076535D" w:rsidRPr="000C75D3" w:rsidRDefault="0076535D" w:rsidP="000C75D3">
            <w:pPr>
              <w:tabs>
                <w:tab w:val="left" w:pos="2880"/>
                <w:tab w:val="left" w:pos="3960"/>
                <w:tab w:val="left" w:pos="7560"/>
                <w:tab w:val="left" w:pos="8280"/>
              </w:tabs>
              <w:jc w:val="center"/>
              <w:rPr>
                <w:rFonts w:ascii="Times New Roman" w:hAnsi="Times New Roman"/>
                <w:b/>
                <w:i/>
              </w:rPr>
            </w:pPr>
          </w:p>
          <w:p w:rsidR="0076535D" w:rsidRPr="000C75D3" w:rsidRDefault="0076535D"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76535D" w:rsidRPr="000C75D3" w:rsidRDefault="0076535D" w:rsidP="000C75D3">
            <w:pPr>
              <w:tabs>
                <w:tab w:val="left" w:pos="2880"/>
                <w:tab w:val="left" w:pos="3960"/>
                <w:tab w:val="left" w:pos="7560"/>
                <w:tab w:val="left" w:pos="8280"/>
              </w:tabs>
              <w:jc w:val="center"/>
              <w:rPr>
                <w:rFonts w:ascii="Times New Roman" w:hAnsi="Times New Roman"/>
                <w:b/>
                <w:i/>
              </w:rPr>
            </w:pPr>
          </w:p>
          <w:p w:rsidR="0076535D" w:rsidRPr="000C75D3" w:rsidRDefault="0076535D"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76535D" w:rsidRPr="000C75D3" w:rsidRDefault="0076535D"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76535D" w:rsidRPr="000C75D3" w:rsidRDefault="0076535D" w:rsidP="000C75D3">
            <w:pPr>
              <w:tabs>
                <w:tab w:val="left" w:pos="2880"/>
                <w:tab w:val="left" w:pos="3960"/>
                <w:tab w:val="left" w:pos="5040"/>
                <w:tab w:val="left" w:pos="6120"/>
              </w:tabs>
              <w:rPr>
                <w:rFonts w:ascii="Times New Roman" w:hAnsi="Times New Roman"/>
              </w:rPr>
            </w:pPr>
            <w:r w:rsidRPr="000C75D3">
              <w:rPr>
                <w:rFonts w:ascii="Times New Roman" w:hAnsi="Times New Roman"/>
              </w:rPr>
              <w:t>‘A42’ – ASRS has started staging a Customization order</w:t>
            </w:r>
          </w:p>
          <w:p w:rsidR="0076535D" w:rsidRPr="000C75D3" w:rsidRDefault="0076535D"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 </w:t>
            </w:r>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76535D" w:rsidRPr="000C75D3" w:rsidRDefault="0076535D"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w:t>
            </w:r>
            <w:r w:rsidR="00A534F2" w:rsidRPr="000C75D3">
              <w:rPr>
                <w:rFonts w:ascii="Times New Roman" w:hAnsi="Times New Roman"/>
              </w:rPr>
              <w:t>A</w:t>
            </w:r>
            <w:r w:rsidRPr="000C75D3">
              <w:rPr>
                <w:rFonts w:ascii="Times New Roman" w:hAnsi="Times New Roman"/>
              </w:rPr>
              <w:t xml:space="preserve">41. </w:t>
            </w:r>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76535D" w:rsidRPr="000C75D3" w:rsidRDefault="0076535D"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Delivery_location</w:t>
            </w:r>
            <w:proofErr w:type="spellEnd"/>
          </w:p>
        </w:tc>
        <w:tc>
          <w:tcPr>
            <w:tcW w:w="5940" w:type="dxa"/>
          </w:tcPr>
          <w:p w:rsidR="0076535D" w:rsidRPr="000C75D3" w:rsidRDefault="0076535D" w:rsidP="000C75D3">
            <w:pPr>
              <w:tabs>
                <w:tab w:val="left" w:pos="2880"/>
                <w:tab w:val="left" w:pos="3960"/>
                <w:tab w:val="left" w:pos="7560"/>
                <w:tab w:val="left" w:pos="8280"/>
              </w:tabs>
              <w:rPr>
                <w:rFonts w:ascii="Times New Roman" w:hAnsi="Times New Roman"/>
              </w:rPr>
            </w:pPr>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A7 A→R</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76535D" w:rsidRPr="000C75D3" w:rsidRDefault="0076535D"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76535D" w:rsidRPr="000C75D3" w:rsidRDefault="0076535D" w:rsidP="000C75D3">
            <w:pPr>
              <w:tabs>
                <w:tab w:val="left" w:pos="2880"/>
                <w:tab w:val="left" w:pos="3960"/>
                <w:tab w:val="left" w:pos="7560"/>
                <w:tab w:val="left" w:pos="8280"/>
              </w:tabs>
              <w:rPr>
                <w:rFonts w:ascii="Times New Roman" w:hAnsi="Times New Roman"/>
              </w:rPr>
            </w:pPr>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76535D" w:rsidTr="000C75D3">
        <w:tc>
          <w:tcPr>
            <w:tcW w:w="2340" w:type="dxa"/>
          </w:tcPr>
          <w:p w:rsidR="0076535D" w:rsidRPr="000C75D3" w:rsidRDefault="0076535D"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76535D" w:rsidRPr="000C75D3" w:rsidRDefault="0076535D"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76535D" w:rsidRPr="000C75D3" w:rsidRDefault="0076535D"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DE5EE6" w:rsidRDefault="009D153C" w:rsidP="00DE5EE6">
      <w:pPr>
        <w:pStyle w:val="Header1"/>
      </w:pPr>
      <w:r>
        <w:br w:type="page"/>
      </w:r>
      <w:bookmarkStart w:id="89" w:name="_Toc381782323"/>
      <w:r w:rsidR="00DE5EE6">
        <w:lastRenderedPageBreak/>
        <w:t xml:space="preserve">MESSAGE 43 - </w:t>
      </w:r>
      <w:r w:rsidR="002704D0">
        <w:t>Customization</w:t>
      </w:r>
      <w:r w:rsidR="00DE5EE6">
        <w:t xml:space="preserve"> Order</w:t>
      </w:r>
      <w:r w:rsidR="002704D0" w:rsidRPr="002704D0">
        <w:t xml:space="preserve"> </w:t>
      </w:r>
      <w:r w:rsidR="002704D0">
        <w:t>Unit Load Staged</w:t>
      </w:r>
      <w:bookmarkEnd w:id="89"/>
    </w:p>
    <w:p w:rsidR="00A534F2" w:rsidRDefault="00A534F2" w:rsidP="00A534F2">
      <w:pPr>
        <w:rPr>
          <w:b/>
        </w:rPr>
      </w:pPr>
    </w:p>
    <w:p w:rsidR="00A534F2" w:rsidRDefault="00A534F2" w:rsidP="00A534F2">
      <w:pPr>
        <w:tabs>
          <w:tab w:val="left" w:pos="2880"/>
          <w:tab w:val="left" w:pos="3960"/>
          <w:tab w:val="left" w:pos="5040"/>
          <w:tab w:val="left" w:pos="6120"/>
        </w:tabs>
        <w:rPr>
          <w:b/>
        </w:rPr>
      </w:pPr>
      <w:r>
        <w:rPr>
          <w:b/>
        </w:rPr>
        <w:t>Message Description:</w:t>
      </w:r>
    </w:p>
    <w:p w:rsidR="00A534F2" w:rsidRDefault="00A534F2" w:rsidP="00A534F2">
      <w:pPr>
        <w:tabs>
          <w:tab w:val="left" w:pos="2880"/>
          <w:tab w:val="left" w:pos="3960"/>
          <w:tab w:val="left" w:pos="5040"/>
          <w:tab w:val="left" w:pos="6120"/>
        </w:tabs>
      </w:pPr>
    </w:p>
    <w:p w:rsidR="00A534F2" w:rsidRDefault="00A534F2" w:rsidP="00A534F2">
      <w:pPr>
        <w:tabs>
          <w:tab w:val="left" w:pos="2880"/>
          <w:tab w:val="left" w:pos="3960"/>
          <w:tab w:val="left" w:pos="5040"/>
          <w:tab w:val="left" w:pos="6120"/>
        </w:tabs>
      </w:pPr>
      <w:r>
        <w:t xml:space="preserve">This is a message sent from the ASRS to RTCIS to indicate that a specific unit load has been delivered to a staging lane.  It is sent for each pallet on an order.  </w:t>
      </w:r>
      <w:r w:rsidRPr="007E6F3F">
        <w:t>It will also be sent for each unit load in a cancelled order that has been de-staged back into the ACTIV system</w:t>
      </w:r>
    </w:p>
    <w:p w:rsidR="00A534F2" w:rsidRDefault="00A534F2" w:rsidP="00A534F2">
      <w:pPr>
        <w:rPr>
          <w:b/>
        </w:rPr>
      </w:pPr>
    </w:p>
    <w:p w:rsidR="00A534F2" w:rsidRDefault="00A534F2" w:rsidP="00A534F2">
      <w:pPr>
        <w:rPr>
          <w:b/>
        </w:rPr>
      </w:pPr>
      <w:r>
        <w:rPr>
          <w:b/>
        </w:rPr>
        <w:t>Message Contents:</w:t>
      </w:r>
    </w:p>
    <w:p w:rsidR="00A534F2" w:rsidRDefault="00A534F2" w:rsidP="00A534F2">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A534F2" w:rsidTr="000C75D3">
        <w:tc>
          <w:tcPr>
            <w:tcW w:w="9000" w:type="dxa"/>
            <w:gridSpan w:val="3"/>
          </w:tcPr>
          <w:p w:rsidR="00A534F2" w:rsidRPr="000C75D3" w:rsidRDefault="00A534F2" w:rsidP="000C75D3">
            <w:pPr>
              <w:tabs>
                <w:tab w:val="left" w:pos="2880"/>
                <w:tab w:val="left" w:pos="3960"/>
                <w:tab w:val="left" w:pos="7560"/>
                <w:tab w:val="left" w:pos="8280"/>
              </w:tabs>
              <w:jc w:val="center"/>
              <w:rPr>
                <w:rFonts w:cs="Arial"/>
                <w:b/>
              </w:rPr>
            </w:pPr>
            <w:r w:rsidRPr="000C75D3">
              <w:rPr>
                <w:rFonts w:cs="Arial"/>
                <w:b/>
              </w:rPr>
              <w:t>Message 43 – Customization Order Unit Load Staged</w:t>
            </w:r>
          </w:p>
        </w:tc>
      </w:tr>
      <w:tr w:rsidR="00A534F2" w:rsidTr="000C75D3">
        <w:tc>
          <w:tcPr>
            <w:tcW w:w="2340" w:type="dxa"/>
          </w:tcPr>
          <w:p w:rsidR="00A534F2" w:rsidRPr="000C75D3" w:rsidRDefault="00A534F2" w:rsidP="000C75D3">
            <w:pPr>
              <w:tabs>
                <w:tab w:val="left" w:pos="2880"/>
                <w:tab w:val="left" w:pos="3960"/>
                <w:tab w:val="left" w:pos="7560"/>
                <w:tab w:val="left" w:pos="8280"/>
              </w:tabs>
              <w:jc w:val="center"/>
              <w:rPr>
                <w:rFonts w:ascii="Times New Roman" w:hAnsi="Times New Roman"/>
                <w:b/>
                <w:i/>
              </w:rPr>
            </w:pPr>
          </w:p>
          <w:p w:rsidR="00A534F2" w:rsidRPr="000C75D3" w:rsidRDefault="00A534F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A534F2" w:rsidRPr="000C75D3" w:rsidRDefault="00A534F2" w:rsidP="000C75D3">
            <w:pPr>
              <w:tabs>
                <w:tab w:val="left" w:pos="2880"/>
                <w:tab w:val="left" w:pos="3960"/>
                <w:tab w:val="left" w:pos="7560"/>
                <w:tab w:val="left" w:pos="8280"/>
              </w:tabs>
              <w:jc w:val="center"/>
              <w:rPr>
                <w:rFonts w:ascii="Times New Roman" w:hAnsi="Times New Roman"/>
                <w:b/>
                <w:i/>
              </w:rPr>
            </w:pPr>
          </w:p>
          <w:p w:rsidR="00A534F2" w:rsidRPr="000C75D3" w:rsidRDefault="00A534F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A534F2" w:rsidRPr="000C75D3" w:rsidRDefault="00A534F2"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A534F2" w:rsidRPr="000C75D3" w:rsidRDefault="00A534F2" w:rsidP="000C75D3">
            <w:pPr>
              <w:tabs>
                <w:tab w:val="left" w:pos="2880"/>
                <w:tab w:val="left" w:pos="3960"/>
                <w:tab w:val="left" w:pos="5040"/>
                <w:tab w:val="left" w:pos="6120"/>
              </w:tabs>
              <w:rPr>
                <w:rFonts w:ascii="Times New Roman" w:hAnsi="Times New Roman"/>
              </w:rPr>
            </w:pPr>
            <w:r w:rsidRPr="000C75D3">
              <w:rPr>
                <w:rFonts w:ascii="Times New Roman" w:hAnsi="Times New Roman"/>
              </w:rPr>
              <w:t>‘A43’ – ASRS has moved a unit load into a staging lane</w:t>
            </w:r>
          </w:p>
          <w:p w:rsidR="00A534F2" w:rsidRPr="000C75D3" w:rsidRDefault="00A534F2" w:rsidP="000C75D3">
            <w:pPr>
              <w:tabs>
                <w:tab w:val="left" w:pos="2880"/>
                <w:tab w:val="left" w:pos="3960"/>
                <w:tab w:val="left" w:pos="5040"/>
                <w:tab w:val="left" w:pos="6120"/>
              </w:tabs>
              <w:rPr>
                <w:rFonts w:ascii="Times New Roman" w:hAnsi="Times New Roman"/>
              </w:rPr>
            </w:pP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A41.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A534F2" w:rsidRPr="000C75D3"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Unit_load_id</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Unit load Barcode including check digit. This is the SSCC-18 number of the specific unit load whose status is to be changed.</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N20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Activ_level_id</w:t>
            </w:r>
            <w:proofErr w:type="spellEnd"/>
          </w:p>
        </w:tc>
        <w:tc>
          <w:tcPr>
            <w:tcW w:w="5940" w:type="dxa"/>
          </w:tcPr>
          <w:p w:rsidR="00A534F2" w:rsidRPr="000C75D3" w:rsidRDefault="00A534F2"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The ACTIV ASRS output slot has three levels: A, B, and C. The </w:t>
            </w:r>
            <w:proofErr w:type="spellStart"/>
            <w:r w:rsidRPr="000C75D3">
              <w:rPr>
                <w:rFonts w:ascii="Times New Roman" w:hAnsi="Times New Roman"/>
              </w:rPr>
              <w:t>activ_ouput_location</w:t>
            </w:r>
            <w:proofErr w:type="spellEnd"/>
            <w:r w:rsidRPr="000C75D3">
              <w:rPr>
                <w:rFonts w:ascii="Times New Roman" w:hAnsi="Times New Roman"/>
              </w:rPr>
              <w:t xml:space="preserve"> concatenated with the </w:t>
            </w:r>
            <w:proofErr w:type="spellStart"/>
            <w:r w:rsidRPr="000C75D3">
              <w:rPr>
                <w:rFonts w:ascii="Times New Roman" w:hAnsi="Times New Roman"/>
              </w:rPr>
              <w:t>activ_level_id</w:t>
            </w:r>
            <w:proofErr w:type="spellEnd"/>
            <w:r w:rsidRPr="000C75D3">
              <w:rPr>
                <w:rFonts w:ascii="Times New Roman" w:hAnsi="Times New Roman"/>
              </w:rPr>
              <w:t xml:space="preserve"> comprises the location name used in RTCIS.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Pallet_type_code</w:t>
            </w:r>
            <w:proofErr w:type="spellEnd"/>
          </w:p>
        </w:tc>
        <w:tc>
          <w:tcPr>
            <w:tcW w:w="5940" w:type="dxa"/>
          </w:tcPr>
          <w:p w:rsidR="00A534F2" w:rsidRPr="000C75D3" w:rsidRDefault="00A534F2"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This is the pallet type of the unit load delivered to the output location.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Brand_Code</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The 5 or 8 digit Product Identifier</w:t>
            </w:r>
          </w:p>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(UNTDTL.ITMCOD)</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N8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Code_date</w:t>
            </w:r>
            <w:proofErr w:type="spellEnd"/>
          </w:p>
        </w:tc>
        <w:tc>
          <w:tcPr>
            <w:tcW w:w="5940" w:type="dxa"/>
          </w:tcPr>
          <w:p w:rsidR="00A534F2" w:rsidRPr="000C75D3" w:rsidRDefault="00A534F2" w:rsidP="00A534F2">
            <w:pPr>
              <w:rPr>
                <w:rFonts w:ascii="Times New Roman" w:hAnsi="Times New Roman"/>
              </w:rPr>
            </w:pPr>
            <w:r w:rsidRPr="000C75D3">
              <w:rPr>
                <w:rFonts w:ascii="Times New Roman" w:hAnsi="Times New Roman"/>
              </w:rPr>
              <w:t xml:space="preserve">This is the code date of the unit load delivered to the output location.  Unit loads can contain more than one code date.  However, when the unit load is introduced via </w:t>
            </w:r>
            <w:proofErr w:type="spellStart"/>
            <w:r w:rsidRPr="000C75D3">
              <w:rPr>
                <w:rFonts w:ascii="Times New Roman" w:hAnsi="Times New Roman"/>
              </w:rPr>
              <w:t>msg</w:t>
            </w:r>
            <w:proofErr w:type="spellEnd"/>
            <w:r w:rsidRPr="000C75D3">
              <w:rPr>
                <w:rFonts w:ascii="Times New Roman" w:hAnsi="Times New Roman"/>
              </w:rPr>
              <w:t xml:space="preserve"> 8, the ASRS is only informed of the oldest code date.  When the pallet is retrieved, RTCIS will validate this field against the oldest control group.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Line_item_sequence_number</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value must match a sequence number from </w:t>
            </w:r>
            <w:proofErr w:type="spellStart"/>
            <w:r w:rsidRPr="000C75D3">
              <w:rPr>
                <w:rFonts w:ascii="Times New Roman" w:hAnsi="Times New Roman"/>
              </w:rPr>
              <w:t>msg</w:t>
            </w:r>
            <w:proofErr w:type="spellEnd"/>
            <w:r w:rsidRPr="000C75D3">
              <w:rPr>
                <w:rFonts w:ascii="Times New Roman" w:hAnsi="Times New Roman"/>
              </w:rPr>
              <w:t xml:space="preserve"> A41.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N4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A534F2" w:rsidRPr="000C75D3" w:rsidRDefault="00A534F2" w:rsidP="000C75D3">
            <w:pPr>
              <w:tabs>
                <w:tab w:val="left" w:pos="2880"/>
                <w:tab w:val="left" w:pos="3960"/>
                <w:tab w:val="left" w:pos="7560"/>
                <w:tab w:val="left" w:pos="8280"/>
              </w:tabs>
              <w:rPr>
                <w:rFonts w:ascii="Times New Roman" w:hAnsi="Times New Roman"/>
              </w:rPr>
            </w:pP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DE5EE6" w:rsidRDefault="00DE5EE6" w:rsidP="00DE5EE6">
      <w:pPr>
        <w:tabs>
          <w:tab w:val="left" w:pos="2880"/>
          <w:tab w:val="left" w:pos="3960"/>
          <w:tab w:val="left" w:pos="7560"/>
          <w:tab w:val="left" w:pos="8280"/>
        </w:tabs>
      </w:pPr>
    </w:p>
    <w:p w:rsidR="00DE5EE6" w:rsidRDefault="00DE5EE6" w:rsidP="00DE5EE6">
      <w:r>
        <w:t>Example Message contains</w:t>
      </w:r>
    </w:p>
    <w:p w:rsidR="00DE5EE6" w:rsidRDefault="00DE5EE6" w:rsidP="00DE5EE6">
      <w:pPr>
        <w:tabs>
          <w:tab w:val="left" w:pos="1440"/>
        </w:tabs>
        <w:ind w:left="1440" w:hanging="1440"/>
        <w:rPr>
          <w:rFonts w:ascii="MS Sans Serif" w:hAnsi="MS Sans Serif" w:cs="MS Sans Serif"/>
          <w:color w:val="000000"/>
          <w:sz w:val="16"/>
          <w:szCs w:val="16"/>
        </w:rPr>
      </w:pPr>
      <w:r>
        <w:rPr>
          <w:rFonts w:ascii="MS Sans Serif" w:hAnsi="MS Sans Serif" w:cs="MS Sans Serif"/>
          <w:color w:val="000000"/>
          <w:sz w:val="16"/>
          <w:szCs w:val="16"/>
        </w:rPr>
        <w:t xml:space="preserve">Mon Jan 29 00:00:55 EST </w:t>
      </w:r>
      <w:proofErr w:type="gramStart"/>
      <w:r>
        <w:rPr>
          <w:rFonts w:ascii="MS Sans Serif" w:hAnsi="MS Sans Serif" w:cs="MS Sans Serif"/>
          <w:color w:val="000000"/>
          <w:sz w:val="16"/>
          <w:szCs w:val="16"/>
        </w:rPr>
        <w:t>2007  "</w:t>
      </w:r>
      <w:proofErr w:type="spellStart"/>
      <w:proofErr w:type="gramEnd"/>
      <w:r>
        <w:rPr>
          <w:rFonts w:ascii="MS Sans Serif" w:hAnsi="MS Sans Serif" w:cs="MS Sans Serif"/>
          <w:color w:val="000000"/>
          <w:sz w:val="16"/>
          <w:szCs w:val="16"/>
        </w:rPr>
        <w:t>actulstage</w:t>
      </w:r>
      <w:proofErr w:type="spellEnd"/>
      <w:r>
        <w:rPr>
          <w:rFonts w:ascii="MS Sans Serif" w:hAnsi="MS Sans Serif" w:cs="MS Sans Serif"/>
          <w:color w:val="000000"/>
          <w:sz w:val="16"/>
          <w:szCs w:val="16"/>
        </w:rPr>
        <w:t xml:space="preserve">" "A43 " "0025963000  " "00100370003265 </w:t>
      </w:r>
    </w:p>
    <w:p w:rsidR="00DE5EE6" w:rsidRDefault="00DE5EE6" w:rsidP="00DE5EE6">
      <w:pPr>
        <w:tabs>
          <w:tab w:val="left" w:pos="1440"/>
        </w:tabs>
        <w:ind w:left="1440" w:hanging="1440"/>
        <w:rPr>
          <w:rFonts w:ascii="MS Sans Serif" w:hAnsi="MS Sans Serif" w:cs="MS Sans Serif"/>
          <w:color w:val="000000"/>
          <w:sz w:val="16"/>
          <w:szCs w:val="16"/>
        </w:rPr>
      </w:pPr>
      <w:r>
        <w:rPr>
          <w:rFonts w:ascii="MS Sans Serif" w:hAnsi="MS Sans Serif" w:cs="MS Sans Serif"/>
          <w:color w:val="000000"/>
          <w:sz w:val="16"/>
          <w:szCs w:val="16"/>
        </w:rPr>
        <w:t>569223" "81   " "</w:t>
      </w:r>
      <w:proofErr w:type="gramStart"/>
      <w:r>
        <w:rPr>
          <w:rFonts w:ascii="MS Sans Serif" w:hAnsi="MS Sans Serif" w:cs="MS Sans Serif"/>
          <w:color w:val="000000"/>
          <w:sz w:val="16"/>
          <w:szCs w:val="16"/>
        </w:rPr>
        <w:t>A "</w:t>
      </w:r>
      <w:proofErr w:type="gramEnd"/>
      <w:r>
        <w:rPr>
          <w:rFonts w:ascii="MS Sans Serif" w:hAnsi="MS Sans Serif" w:cs="MS Sans Serif"/>
          <w:color w:val="000000"/>
          <w:sz w:val="16"/>
          <w:szCs w:val="16"/>
        </w:rPr>
        <w:t xml:space="preserve"> "Q " "84965633" "7018170108  " “0001” "</w:t>
      </w:r>
      <w:proofErr w:type="spellStart"/>
      <w:r>
        <w:rPr>
          <w:rFonts w:ascii="MS Sans Serif" w:hAnsi="MS Sans Serif" w:cs="MS Sans Serif"/>
          <w:color w:val="000000"/>
          <w:sz w:val="16"/>
          <w:szCs w:val="16"/>
        </w:rPr>
        <w:t>WthPrc</w:t>
      </w:r>
      <w:proofErr w:type="spellEnd"/>
      <w:r>
        <w:rPr>
          <w:rFonts w:ascii="MS Sans Serif" w:hAnsi="MS Sans Serif" w:cs="MS Sans Serif"/>
          <w:color w:val="000000"/>
          <w:sz w:val="16"/>
          <w:szCs w:val="16"/>
        </w:rPr>
        <w:t xml:space="preserve">(10488)       " "2007 </w:t>
      </w:r>
    </w:p>
    <w:p w:rsidR="00DE5EE6" w:rsidRPr="001030CF" w:rsidRDefault="00DE5EE6" w:rsidP="00DE5EE6">
      <w:pPr>
        <w:tabs>
          <w:tab w:val="left" w:pos="1440"/>
        </w:tabs>
        <w:ind w:left="1440" w:hanging="1440"/>
        <w:rPr>
          <w:rFonts w:ascii="MS Sans Serif" w:hAnsi="MS Sans Serif" w:cs="MS Sans Serif"/>
          <w:color w:val="000000"/>
          <w:sz w:val="16"/>
          <w:szCs w:val="16"/>
        </w:rPr>
      </w:pPr>
      <w:r>
        <w:rPr>
          <w:rFonts w:ascii="MS Sans Serif" w:hAnsi="MS Sans Serif" w:cs="MS Sans Serif"/>
          <w:color w:val="000000"/>
          <w:sz w:val="16"/>
          <w:szCs w:val="16"/>
        </w:rPr>
        <w:t xml:space="preserve">012900005200" </w:t>
      </w:r>
    </w:p>
    <w:p w:rsidR="00DE5EE6" w:rsidRDefault="00DE5EE6" w:rsidP="00DE5EE6"/>
    <w:p w:rsidR="00DE5EE6" w:rsidRDefault="009D153C" w:rsidP="009D153C">
      <w:pPr>
        <w:pStyle w:val="Header1"/>
      </w:pPr>
      <w:r>
        <w:rPr>
          <w:highlight w:val="yellow"/>
        </w:rPr>
        <w:br w:type="page"/>
      </w:r>
      <w:bookmarkStart w:id="90" w:name="_Toc381782324"/>
      <w:r w:rsidR="00DE5EE6">
        <w:lastRenderedPageBreak/>
        <w:t xml:space="preserve">MESSAGE 44 </w:t>
      </w:r>
      <w:r w:rsidR="002704D0">
        <w:t>–</w:t>
      </w:r>
      <w:r w:rsidR="00DE5EE6">
        <w:t xml:space="preserve"> </w:t>
      </w:r>
      <w:r w:rsidR="002704D0">
        <w:t xml:space="preserve">Customization </w:t>
      </w:r>
      <w:r w:rsidR="00DE5EE6">
        <w:t>Order Staging Complete</w:t>
      </w:r>
      <w:bookmarkEnd w:id="90"/>
    </w:p>
    <w:p w:rsidR="00DE5EE6" w:rsidRDefault="00DE5EE6" w:rsidP="00DE5EE6">
      <w:pPr>
        <w:rPr>
          <w:b/>
        </w:rPr>
      </w:pPr>
    </w:p>
    <w:p w:rsidR="00A534F2" w:rsidRDefault="00A534F2" w:rsidP="00A534F2">
      <w:pPr>
        <w:tabs>
          <w:tab w:val="left" w:pos="2880"/>
          <w:tab w:val="left" w:pos="3960"/>
          <w:tab w:val="left" w:pos="5040"/>
          <w:tab w:val="left" w:pos="6120"/>
        </w:tabs>
        <w:rPr>
          <w:b/>
        </w:rPr>
      </w:pPr>
      <w:r>
        <w:rPr>
          <w:b/>
        </w:rPr>
        <w:t>Message Description:</w:t>
      </w:r>
    </w:p>
    <w:p w:rsidR="00A534F2" w:rsidRDefault="00A534F2" w:rsidP="00A534F2">
      <w:pPr>
        <w:tabs>
          <w:tab w:val="left" w:pos="2880"/>
          <w:tab w:val="left" w:pos="3960"/>
          <w:tab w:val="left" w:pos="5040"/>
          <w:tab w:val="left" w:pos="6120"/>
        </w:tabs>
      </w:pPr>
    </w:p>
    <w:p w:rsidR="00A534F2" w:rsidRDefault="00A534F2" w:rsidP="00A534F2">
      <w:pPr>
        <w:tabs>
          <w:tab w:val="left" w:pos="2880"/>
          <w:tab w:val="left" w:pos="3960"/>
          <w:tab w:val="left" w:pos="5040"/>
          <w:tab w:val="left" w:pos="6120"/>
        </w:tabs>
      </w:pPr>
      <w:r>
        <w:t xml:space="preserve">This is a message sent from the ASRS to RTCIS to indicate that the ASRS is done staging a particular order.  This message is normally sent when all of the required pallets to fill an order have been staged.  It should also be sent when the ASRS has staged all of the pallets it can deliver even though it may not fill the order requirement.  </w:t>
      </w:r>
    </w:p>
    <w:p w:rsidR="005A79C7" w:rsidRDefault="005A79C7" w:rsidP="00A534F2">
      <w:pPr>
        <w:tabs>
          <w:tab w:val="left" w:pos="2880"/>
          <w:tab w:val="left" w:pos="3960"/>
          <w:tab w:val="left" w:pos="5040"/>
          <w:tab w:val="left" w:pos="6120"/>
        </w:tabs>
      </w:pPr>
    </w:p>
    <w:p w:rsidR="00A534F2" w:rsidRDefault="00A534F2" w:rsidP="005A79C7">
      <w:pPr>
        <w:rPr>
          <w:b/>
        </w:rPr>
      </w:pPr>
      <w:r>
        <w:rPr>
          <w:b/>
        </w:rPr>
        <w:t>Message Contents:</w:t>
      </w:r>
    </w:p>
    <w:p w:rsidR="00A534F2" w:rsidRDefault="00A534F2" w:rsidP="00A534F2">
      <w:pPr>
        <w:tabs>
          <w:tab w:val="left" w:pos="2880"/>
          <w:tab w:val="left" w:pos="3960"/>
          <w:tab w:val="left" w:pos="7560"/>
          <w:tab w:val="left" w:pos="828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5940"/>
        <w:gridCol w:w="720"/>
      </w:tblGrid>
      <w:tr w:rsidR="00A534F2" w:rsidTr="000C75D3">
        <w:tc>
          <w:tcPr>
            <w:tcW w:w="9000" w:type="dxa"/>
            <w:gridSpan w:val="3"/>
          </w:tcPr>
          <w:p w:rsidR="00A534F2" w:rsidRPr="000C75D3" w:rsidRDefault="00A534F2" w:rsidP="000C75D3">
            <w:pPr>
              <w:tabs>
                <w:tab w:val="left" w:pos="2880"/>
                <w:tab w:val="left" w:pos="3960"/>
                <w:tab w:val="left" w:pos="7560"/>
                <w:tab w:val="left" w:pos="8280"/>
              </w:tabs>
              <w:jc w:val="center"/>
              <w:rPr>
                <w:rFonts w:cs="Arial"/>
                <w:b/>
              </w:rPr>
            </w:pPr>
            <w:r w:rsidRPr="000C75D3">
              <w:rPr>
                <w:rFonts w:cs="Arial"/>
                <w:b/>
              </w:rPr>
              <w:t xml:space="preserve">Message </w:t>
            </w:r>
            <w:r w:rsidR="00F276DF" w:rsidRPr="000C75D3">
              <w:rPr>
                <w:rFonts w:cs="Arial"/>
                <w:b/>
              </w:rPr>
              <w:t>44</w:t>
            </w:r>
            <w:r w:rsidRPr="000C75D3">
              <w:rPr>
                <w:rFonts w:cs="Arial"/>
                <w:b/>
              </w:rPr>
              <w:t xml:space="preserve"> – </w:t>
            </w:r>
            <w:r w:rsidR="00F276DF" w:rsidRPr="000C75D3">
              <w:rPr>
                <w:rFonts w:cs="Arial"/>
                <w:b/>
              </w:rPr>
              <w:t xml:space="preserve">Customization </w:t>
            </w:r>
            <w:r w:rsidRPr="000C75D3">
              <w:rPr>
                <w:rFonts w:cs="Arial"/>
                <w:b/>
              </w:rPr>
              <w:t xml:space="preserve">Order Staging </w:t>
            </w:r>
            <w:r w:rsidR="00F276DF" w:rsidRPr="000C75D3">
              <w:rPr>
                <w:rFonts w:cs="Arial"/>
                <w:b/>
              </w:rPr>
              <w:t>Complete</w:t>
            </w:r>
          </w:p>
        </w:tc>
      </w:tr>
      <w:tr w:rsidR="00A534F2" w:rsidTr="000C75D3">
        <w:tc>
          <w:tcPr>
            <w:tcW w:w="2340" w:type="dxa"/>
          </w:tcPr>
          <w:p w:rsidR="00A534F2" w:rsidRPr="000C75D3" w:rsidRDefault="00A534F2" w:rsidP="000C75D3">
            <w:pPr>
              <w:tabs>
                <w:tab w:val="left" w:pos="2880"/>
                <w:tab w:val="left" w:pos="3960"/>
                <w:tab w:val="left" w:pos="7560"/>
                <w:tab w:val="left" w:pos="8280"/>
              </w:tabs>
              <w:jc w:val="center"/>
              <w:rPr>
                <w:rFonts w:ascii="Times New Roman" w:hAnsi="Times New Roman"/>
                <w:b/>
                <w:i/>
              </w:rPr>
            </w:pPr>
          </w:p>
          <w:p w:rsidR="00A534F2" w:rsidRPr="000C75D3" w:rsidRDefault="00A534F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Data Item Name</w:t>
            </w:r>
          </w:p>
        </w:tc>
        <w:tc>
          <w:tcPr>
            <w:tcW w:w="5940" w:type="dxa"/>
          </w:tcPr>
          <w:p w:rsidR="00A534F2" w:rsidRPr="000C75D3" w:rsidRDefault="00A534F2" w:rsidP="000C75D3">
            <w:pPr>
              <w:tabs>
                <w:tab w:val="left" w:pos="2880"/>
                <w:tab w:val="left" w:pos="3960"/>
                <w:tab w:val="left" w:pos="7560"/>
                <w:tab w:val="left" w:pos="8280"/>
              </w:tabs>
              <w:jc w:val="center"/>
              <w:rPr>
                <w:rFonts w:ascii="Times New Roman" w:hAnsi="Times New Roman"/>
                <w:b/>
                <w:i/>
              </w:rPr>
            </w:pPr>
          </w:p>
          <w:p w:rsidR="00A534F2" w:rsidRPr="000C75D3" w:rsidRDefault="00A534F2" w:rsidP="000C75D3">
            <w:pPr>
              <w:tabs>
                <w:tab w:val="left" w:pos="2880"/>
                <w:tab w:val="left" w:pos="3960"/>
                <w:tab w:val="left" w:pos="7560"/>
                <w:tab w:val="left" w:pos="8280"/>
              </w:tabs>
              <w:jc w:val="center"/>
              <w:rPr>
                <w:rFonts w:ascii="Times New Roman" w:hAnsi="Times New Roman"/>
                <w:b/>
                <w:i/>
              </w:rPr>
            </w:pPr>
            <w:r w:rsidRPr="000C75D3">
              <w:rPr>
                <w:rFonts w:ascii="Times New Roman" w:hAnsi="Times New Roman"/>
                <w:b/>
                <w:i/>
              </w:rPr>
              <w:t>Values - Description</w:t>
            </w:r>
          </w:p>
        </w:tc>
        <w:tc>
          <w:tcPr>
            <w:tcW w:w="720" w:type="dxa"/>
          </w:tcPr>
          <w:p w:rsidR="00A534F2" w:rsidRPr="000C75D3" w:rsidRDefault="00A534F2" w:rsidP="000C75D3">
            <w:pPr>
              <w:tabs>
                <w:tab w:val="left" w:pos="2880"/>
                <w:tab w:val="left" w:pos="3960"/>
                <w:tab w:val="left" w:pos="7560"/>
                <w:tab w:val="left" w:pos="8280"/>
              </w:tabs>
              <w:rPr>
                <w:rFonts w:ascii="Times New Roman" w:hAnsi="Times New Roman"/>
                <w:b/>
                <w:i/>
              </w:rPr>
            </w:pPr>
            <w:r w:rsidRPr="000C75D3">
              <w:rPr>
                <w:rFonts w:ascii="Times New Roman" w:hAnsi="Times New Roman"/>
                <w:b/>
                <w:i/>
              </w:rPr>
              <w:t>Type Flow</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Message_type</w:t>
            </w:r>
            <w:proofErr w:type="spellEnd"/>
          </w:p>
        </w:tc>
        <w:tc>
          <w:tcPr>
            <w:tcW w:w="5940" w:type="dxa"/>
          </w:tcPr>
          <w:p w:rsidR="00A534F2" w:rsidRPr="000C75D3" w:rsidRDefault="00A534F2" w:rsidP="000C75D3">
            <w:pPr>
              <w:tabs>
                <w:tab w:val="left" w:pos="2880"/>
                <w:tab w:val="left" w:pos="3960"/>
                <w:tab w:val="left" w:pos="5040"/>
                <w:tab w:val="left" w:pos="6120"/>
              </w:tabs>
              <w:rPr>
                <w:rFonts w:ascii="Times New Roman" w:hAnsi="Times New Roman"/>
              </w:rPr>
            </w:pPr>
            <w:r w:rsidRPr="000C75D3">
              <w:rPr>
                <w:rFonts w:ascii="Times New Roman" w:hAnsi="Times New Roman"/>
              </w:rPr>
              <w:t>‘A</w:t>
            </w:r>
            <w:r w:rsidR="00F276DF" w:rsidRPr="000C75D3">
              <w:rPr>
                <w:rFonts w:ascii="Times New Roman" w:hAnsi="Times New Roman"/>
              </w:rPr>
              <w:t>4</w:t>
            </w:r>
            <w:r w:rsidRPr="000C75D3">
              <w:rPr>
                <w:rFonts w:ascii="Times New Roman" w:hAnsi="Times New Roman"/>
              </w:rPr>
              <w:t xml:space="preserve">4’ – </w:t>
            </w:r>
            <w:r w:rsidR="00F276DF" w:rsidRPr="000C75D3">
              <w:rPr>
                <w:rFonts w:ascii="Times New Roman" w:hAnsi="Times New Roman"/>
              </w:rPr>
              <w:t>ASRS has completed staging a Customization o</w:t>
            </w:r>
            <w:r w:rsidRPr="000C75D3">
              <w:rPr>
                <w:rFonts w:ascii="Times New Roman" w:hAnsi="Times New Roman"/>
              </w:rPr>
              <w:t>rder</w:t>
            </w:r>
          </w:p>
          <w:p w:rsidR="00A534F2" w:rsidRPr="000C75D3" w:rsidRDefault="00A534F2" w:rsidP="000C75D3">
            <w:pPr>
              <w:tabs>
                <w:tab w:val="left" w:pos="2880"/>
                <w:tab w:val="left" w:pos="3960"/>
                <w:tab w:val="left" w:pos="5040"/>
                <w:tab w:val="left" w:pos="6120"/>
              </w:tabs>
              <w:rPr>
                <w:rFonts w:ascii="Times New Roman" w:hAnsi="Times New Roman"/>
              </w:rPr>
            </w:pPr>
            <w:r w:rsidRPr="000C75D3">
              <w:rPr>
                <w:rFonts w:ascii="Times New Roman" w:hAnsi="Times New Roman"/>
              </w:rPr>
              <w:t xml:space="preserve">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 xml:space="preserve">A4 </w:t>
            </w:r>
          </w:p>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Host_control_number</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host control number supplied in </w:t>
            </w:r>
            <w:proofErr w:type="spellStart"/>
            <w:r w:rsidRPr="000C75D3">
              <w:rPr>
                <w:rFonts w:ascii="Times New Roman" w:hAnsi="Times New Roman"/>
              </w:rPr>
              <w:t>msg</w:t>
            </w:r>
            <w:proofErr w:type="spellEnd"/>
            <w:r w:rsidRPr="000C75D3">
              <w:rPr>
                <w:rFonts w:ascii="Times New Roman" w:hAnsi="Times New Roman"/>
              </w:rPr>
              <w:t xml:space="preserve"> </w:t>
            </w:r>
            <w:r w:rsidR="00F276DF" w:rsidRPr="000C75D3">
              <w:rPr>
                <w:rFonts w:ascii="Times New Roman" w:hAnsi="Times New Roman"/>
              </w:rPr>
              <w:t>A4</w:t>
            </w:r>
            <w:r w:rsidRPr="000C75D3">
              <w:rPr>
                <w:rFonts w:ascii="Times New Roman" w:hAnsi="Times New Roman"/>
              </w:rPr>
              <w:t xml:space="preserve">1.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A12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Activ_output_location</w:t>
            </w:r>
            <w:proofErr w:type="spellEnd"/>
          </w:p>
        </w:tc>
        <w:tc>
          <w:tcPr>
            <w:tcW w:w="5940" w:type="dxa"/>
          </w:tcPr>
          <w:p w:rsidR="00A534F2" w:rsidRPr="000C75D3" w:rsidRDefault="00F276DF"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This is the output location to which pallets will be delivered.  For an ACTIV ASRS, this is a slot number.   </w:t>
            </w: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A5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Delivery_location</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p>
        </w:tc>
        <w:tc>
          <w:tcPr>
            <w:tcW w:w="720" w:type="dxa"/>
          </w:tcPr>
          <w:p w:rsidR="00A534F2" w:rsidRPr="000C75D3" w:rsidRDefault="00F276DF"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A7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User_id</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This is the name of the application making the function call.</w:t>
            </w:r>
          </w:p>
          <w:p w:rsidR="00A534F2" w:rsidRPr="000C75D3" w:rsidRDefault="00A534F2" w:rsidP="000C75D3">
            <w:pPr>
              <w:tabs>
                <w:tab w:val="left" w:pos="2880"/>
                <w:tab w:val="left" w:pos="3960"/>
                <w:tab w:val="left" w:pos="7560"/>
                <w:tab w:val="left" w:pos="8280"/>
              </w:tabs>
              <w:rPr>
                <w:rFonts w:ascii="Times New Roman" w:hAnsi="Times New Roman"/>
              </w:rPr>
            </w:pPr>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A20 A→R</w:t>
            </w:r>
          </w:p>
        </w:tc>
      </w:tr>
      <w:tr w:rsidR="00A534F2" w:rsidTr="000C75D3">
        <w:tc>
          <w:tcPr>
            <w:tcW w:w="2340" w:type="dxa"/>
          </w:tcPr>
          <w:p w:rsidR="00A534F2" w:rsidRPr="000C75D3" w:rsidRDefault="00A534F2" w:rsidP="000C75D3">
            <w:pPr>
              <w:tabs>
                <w:tab w:val="left" w:pos="2880"/>
                <w:tab w:val="left" w:pos="3960"/>
                <w:tab w:val="left" w:pos="7560"/>
                <w:tab w:val="left" w:pos="8280"/>
              </w:tabs>
              <w:rPr>
                <w:rFonts w:ascii="Times New Roman" w:hAnsi="Times New Roman"/>
              </w:rPr>
            </w:pPr>
            <w:proofErr w:type="spellStart"/>
            <w:r w:rsidRPr="000C75D3">
              <w:rPr>
                <w:rFonts w:ascii="Times New Roman" w:hAnsi="Times New Roman"/>
              </w:rPr>
              <w:t>Message_Timestamp</w:t>
            </w:r>
            <w:proofErr w:type="spellEnd"/>
          </w:p>
        </w:tc>
        <w:tc>
          <w:tcPr>
            <w:tcW w:w="5940" w:type="dxa"/>
          </w:tcPr>
          <w:p w:rsidR="00A534F2" w:rsidRPr="000C75D3" w:rsidRDefault="00A534F2" w:rsidP="000C75D3">
            <w:pPr>
              <w:tabs>
                <w:tab w:val="left" w:pos="2880"/>
                <w:tab w:val="left" w:pos="3960"/>
                <w:tab w:val="left" w:pos="7560"/>
                <w:tab w:val="left" w:pos="8280"/>
              </w:tabs>
              <w:rPr>
                <w:rFonts w:ascii="Times New Roman" w:hAnsi="Times New Roman"/>
              </w:rPr>
            </w:pPr>
            <w:r w:rsidRPr="000C75D3">
              <w:rPr>
                <w:rFonts w:ascii="Times New Roman" w:hAnsi="Times New Roman"/>
              </w:rPr>
              <w:t xml:space="preserve">The time the function call was made  - </w:t>
            </w:r>
            <w:proofErr w:type="spellStart"/>
            <w:r w:rsidRPr="000C75D3">
              <w:rPr>
                <w:rFonts w:ascii="Times New Roman" w:hAnsi="Times New Roman"/>
              </w:rPr>
              <w:t>YYYYMMDDHHMMSSss</w:t>
            </w:r>
            <w:proofErr w:type="spellEnd"/>
          </w:p>
        </w:tc>
        <w:tc>
          <w:tcPr>
            <w:tcW w:w="720" w:type="dxa"/>
          </w:tcPr>
          <w:p w:rsidR="00A534F2" w:rsidRPr="000C75D3" w:rsidRDefault="00A534F2" w:rsidP="000C75D3">
            <w:pPr>
              <w:tabs>
                <w:tab w:val="left" w:pos="2880"/>
                <w:tab w:val="left" w:pos="3960"/>
                <w:tab w:val="left" w:pos="7560"/>
                <w:tab w:val="left" w:pos="8280"/>
              </w:tabs>
              <w:jc w:val="center"/>
              <w:rPr>
                <w:rFonts w:ascii="Times New Roman" w:hAnsi="Times New Roman"/>
              </w:rPr>
            </w:pPr>
            <w:r w:rsidRPr="000C75D3">
              <w:rPr>
                <w:rFonts w:ascii="Times New Roman" w:hAnsi="Times New Roman"/>
              </w:rPr>
              <w:t>N16 A→R</w:t>
            </w:r>
          </w:p>
        </w:tc>
      </w:tr>
    </w:tbl>
    <w:p w:rsidR="00DE5EE6" w:rsidRDefault="00DE5EE6" w:rsidP="00DE5EE6">
      <w:pPr>
        <w:tabs>
          <w:tab w:val="left" w:pos="2880"/>
          <w:tab w:val="left" w:pos="3960"/>
          <w:tab w:val="left" w:pos="5040"/>
          <w:tab w:val="left" w:pos="6120"/>
        </w:tabs>
      </w:pPr>
    </w:p>
    <w:p w:rsidR="00DE5EE6" w:rsidRDefault="00DE5EE6" w:rsidP="00DE5EE6">
      <w:pPr>
        <w:tabs>
          <w:tab w:val="left" w:pos="1440"/>
        </w:tabs>
        <w:ind w:left="1440" w:hanging="1440"/>
        <w:rPr>
          <w:rFonts w:ascii="MS Sans Serif" w:hAnsi="MS Sans Serif" w:cs="MS Sans Serif"/>
          <w:color w:val="000000"/>
          <w:sz w:val="16"/>
          <w:szCs w:val="16"/>
        </w:rPr>
      </w:pPr>
      <w:proofErr w:type="gramStart"/>
      <w:r>
        <w:rPr>
          <w:rFonts w:ascii="MS Sans Serif" w:hAnsi="MS Sans Serif" w:cs="MS Sans Serif"/>
          <w:color w:val="000000"/>
          <w:sz w:val="16"/>
          <w:szCs w:val="16"/>
        </w:rPr>
        <w:t>example</w:t>
      </w:r>
      <w:proofErr w:type="gramEnd"/>
      <w:r>
        <w:rPr>
          <w:rFonts w:ascii="MS Sans Serif" w:hAnsi="MS Sans Serif" w:cs="MS Sans Serif"/>
          <w:color w:val="000000"/>
          <w:sz w:val="16"/>
          <w:szCs w:val="16"/>
        </w:rPr>
        <w:t xml:space="preserve"> message</w:t>
      </w:r>
    </w:p>
    <w:p w:rsidR="00DE5EE6" w:rsidRDefault="00DE5EE6" w:rsidP="00DE5EE6">
      <w:pPr>
        <w:tabs>
          <w:tab w:val="left" w:pos="1440"/>
        </w:tabs>
        <w:ind w:left="1440" w:hanging="1440"/>
        <w:rPr>
          <w:rFonts w:ascii="MS Sans Serif" w:hAnsi="MS Sans Serif" w:cs="MS Sans Serif"/>
          <w:color w:val="000000"/>
          <w:sz w:val="16"/>
          <w:szCs w:val="16"/>
        </w:rPr>
      </w:pPr>
      <w:r>
        <w:rPr>
          <w:rFonts w:ascii="MS Sans Serif" w:hAnsi="MS Sans Serif" w:cs="MS Sans Serif"/>
          <w:color w:val="000000"/>
          <w:sz w:val="16"/>
          <w:szCs w:val="16"/>
        </w:rPr>
        <w:t xml:space="preserve">Mon Jan 29 00:40:57 EST </w:t>
      </w:r>
      <w:proofErr w:type="gramStart"/>
      <w:r>
        <w:rPr>
          <w:rFonts w:ascii="MS Sans Serif" w:hAnsi="MS Sans Serif" w:cs="MS Sans Serif"/>
          <w:color w:val="000000"/>
          <w:sz w:val="16"/>
          <w:szCs w:val="16"/>
        </w:rPr>
        <w:t>2007  "</w:t>
      </w:r>
      <w:proofErr w:type="spellStart"/>
      <w:proofErr w:type="gramEnd"/>
      <w:r>
        <w:rPr>
          <w:rFonts w:ascii="MS Sans Serif" w:hAnsi="MS Sans Serif" w:cs="MS Sans Serif"/>
          <w:color w:val="000000"/>
          <w:sz w:val="16"/>
          <w:szCs w:val="16"/>
        </w:rPr>
        <w:t>actstgcmp</w:t>
      </w:r>
      <w:proofErr w:type="spellEnd"/>
      <w:r>
        <w:rPr>
          <w:rFonts w:ascii="MS Sans Serif" w:hAnsi="MS Sans Serif" w:cs="MS Sans Serif"/>
          <w:color w:val="000000"/>
          <w:sz w:val="16"/>
          <w:szCs w:val="16"/>
        </w:rPr>
        <w:t>" "A44 " "0025889940  " "12   " "</w:t>
      </w:r>
      <w:proofErr w:type="spellStart"/>
      <w:r>
        <w:rPr>
          <w:rFonts w:ascii="MS Sans Serif" w:hAnsi="MS Sans Serif" w:cs="MS Sans Serif"/>
          <w:color w:val="000000"/>
          <w:sz w:val="16"/>
          <w:szCs w:val="16"/>
        </w:rPr>
        <w:t>WthPrc</w:t>
      </w:r>
      <w:proofErr w:type="spellEnd"/>
      <w:r>
        <w:rPr>
          <w:rFonts w:ascii="MS Sans Serif" w:hAnsi="MS Sans Serif" w:cs="MS Sans Serif"/>
          <w:color w:val="000000"/>
          <w:sz w:val="16"/>
          <w:szCs w:val="16"/>
        </w:rPr>
        <w:t>(</w:t>
      </w:r>
    </w:p>
    <w:p w:rsidR="00DE5EE6" w:rsidRDefault="00DE5EE6" w:rsidP="00DE5EE6">
      <w:r>
        <w:rPr>
          <w:rFonts w:ascii="MS Sans Serif" w:hAnsi="MS Sans Serif" w:cs="MS Sans Serif"/>
          <w:color w:val="000000"/>
          <w:sz w:val="16"/>
          <w:szCs w:val="16"/>
        </w:rPr>
        <w:t xml:space="preserve">10488)       </w:t>
      </w:r>
      <w:proofErr w:type="gramStart"/>
      <w:r>
        <w:rPr>
          <w:rFonts w:ascii="MS Sans Serif" w:hAnsi="MS Sans Serif" w:cs="MS Sans Serif"/>
          <w:color w:val="000000"/>
          <w:sz w:val="16"/>
          <w:szCs w:val="16"/>
        </w:rPr>
        <w:t>" "</w:t>
      </w:r>
      <w:proofErr w:type="gramEnd"/>
      <w:r>
        <w:rPr>
          <w:rFonts w:ascii="MS Sans Serif" w:hAnsi="MS Sans Serif" w:cs="MS Sans Serif"/>
          <w:color w:val="000000"/>
          <w:sz w:val="16"/>
          <w:szCs w:val="16"/>
        </w:rPr>
        <w:t>2007012900405500"</w:t>
      </w:r>
    </w:p>
    <w:p w:rsidR="00DE5EE6" w:rsidRDefault="00DE5EE6" w:rsidP="00DE5EE6"/>
    <w:p w:rsidR="00C74BFD" w:rsidRDefault="00C74BFD">
      <w:pPr>
        <w:tabs>
          <w:tab w:val="left" w:pos="2880"/>
          <w:tab w:val="left" w:pos="3960"/>
          <w:tab w:val="left" w:pos="5040"/>
          <w:tab w:val="left" w:pos="6120"/>
        </w:tabs>
      </w:pPr>
    </w:p>
    <w:sectPr w:rsidR="00C74BFD">
      <w:headerReference w:type="default" r:id="rId2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3AE" w:rsidRDefault="003F13AE">
      <w:r>
        <w:separator/>
      </w:r>
    </w:p>
  </w:endnote>
  <w:endnote w:type="continuationSeparator" w:id="0">
    <w:p w:rsidR="003F13AE" w:rsidRDefault="003F13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_ansi">
    <w:panose1 w:val="020B060902020202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Sans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438" w:rsidRDefault="00B22438">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390A5D">
      <w:rPr>
        <w:rStyle w:val="PageNumber"/>
        <w:noProof/>
      </w:rPr>
      <w:t>52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90A5D">
      <w:rPr>
        <w:rStyle w:val="PageNumber"/>
        <w:noProof/>
      </w:rPr>
      <w:t>65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3AE" w:rsidRDefault="003F13AE">
      <w:r>
        <w:separator/>
      </w:r>
    </w:p>
  </w:footnote>
  <w:footnote w:type="continuationSeparator" w:id="0">
    <w:p w:rsidR="003F13AE" w:rsidRDefault="003F13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438" w:rsidRDefault="00B22438">
    <w:pPr>
      <w:pStyle w:val="Header"/>
      <w:jc w:val="center"/>
      <w:rPr>
        <w:b/>
        <w:bCs/>
      </w:rPr>
    </w:pPr>
    <w:r>
      <w:rPr>
        <w:b/>
        <w:bCs/>
      </w:rPr>
      <w:t>PLC Messaging</w:t>
    </w:r>
  </w:p>
  <w:p w:rsidR="00B22438" w:rsidRDefault="00B22438">
    <w:pPr>
      <w:pStyle w:val="Header"/>
      <w:rPr>
        <w:b/>
        <w:bCs/>
        <w:u w:val="single"/>
      </w:rPr>
    </w:pPr>
    <w:r>
      <w:rPr>
        <w:b/>
        <w:bCs/>
        <w:u w:val="single"/>
      </w:rPr>
      <w:tab/>
    </w:r>
    <w:r>
      <w:rPr>
        <w:b/>
        <w:bCs/>
        <w:u w:val="single"/>
      </w:rPr>
      <w:tab/>
    </w:r>
    <w:r>
      <w:rPr>
        <w:b/>
        <w:bCs/>
        <w:u w:val="single"/>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438" w:rsidRDefault="00B22438">
    <w:pPr>
      <w:pStyle w:val="Header"/>
      <w:jc w:val="center"/>
      <w:rPr>
        <w:rFonts w:cs="Arial"/>
        <w:b/>
        <w:bCs/>
      </w:rPr>
    </w:pPr>
    <w:r>
      <w:rPr>
        <w:rFonts w:cs="Arial"/>
        <w:b/>
        <w:bCs/>
      </w:rPr>
      <w:t>HSTINB Messaging</w:t>
    </w:r>
  </w:p>
  <w:p w:rsidR="00B22438" w:rsidRDefault="00B22438">
    <w:pPr>
      <w:pStyle w:val="Header"/>
      <w:rPr>
        <w:b/>
        <w:bCs/>
        <w:u w:val="single"/>
      </w:rPr>
    </w:pPr>
    <w:r>
      <w:rPr>
        <w:b/>
        <w:bCs/>
        <w:u w:val="single"/>
      </w:rPr>
      <w:tab/>
    </w:r>
    <w:r>
      <w:rPr>
        <w:b/>
        <w:bCs/>
        <w:u w:val="single"/>
      </w:rPr>
      <w:tab/>
    </w:r>
    <w:r>
      <w:rPr>
        <w:b/>
        <w:bCs/>
        <w:u w:val="single"/>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438" w:rsidRDefault="00B22438">
    <w:pPr>
      <w:pStyle w:val="Header"/>
      <w:jc w:val="center"/>
      <w:rPr>
        <w:b/>
      </w:rPr>
    </w:pPr>
    <w:r>
      <w:rPr>
        <w:b/>
      </w:rPr>
      <w:t>RAI Messaging</w:t>
    </w:r>
  </w:p>
  <w:p w:rsidR="00B22438" w:rsidRDefault="00B22438">
    <w:pPr>
      <w:pStyle w:val="Header"/>
      <w:rPr>
        <w:b/>
        <w:sz w:val="16"/>
      </w:rPr>
    </w:pPr>
    <w:r>
      <w:rPr>
        <w:b/>
        <w:sz w:val="16"/>
        <w:u w:val="single"/>
      </w:rPr>
      <w:tab/>
    </w:r>
    <w:r>
      <w:rPr>
        <w:b/>
        <w:sz w:val="16"/>
        <w:u w:val="single"/>
      </w:rPr>
      <w:tab/>
    </w:r>
    <w:r>
      <w:rPr>
        <w:b/>
        <w:sz w:val="16"/>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0748826"/>
    <w:lvl w:ilvl="0">
      <w:numFmt w:val="decimal"/>
      <w:lvlText w:val="*"/>
      <w:lvlJc w:val="left"/>
    </w:lvl>
  </w:abstractNum>
  <w:abstractNum w:abstractNumId="1">
    <w:nsid w:val="0A7437D9"/>
    <w:multiLevelType w:val="hybridMultilevel"/>
    <w:tmpl w:val="1ECCE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65DD6"/>
    <w:multiLevelType w:val="hybridMultilevel"/>
    <w:tmpl w:val="82F47312"/>
    <w:lvl w:ilvl="0" w:tplc="47448FC2">
      <w:start w:val="1"/>
      <w:numFmt w:val="bullet"/>
      <w:pStyle w:val="Bullet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015660"/>
    <w:multiLevelType w:val="hybridMultilevel"/>
    <w:tmpl w:val="0178B1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DF7EFE"/>
    <w:multiLevelType w:val="hybridMultilevel"/>
    <w:tmpl w:val="24EA783C"/>
    <w:lvl w:ilvl="0" w:tplc="F06AA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696837"/>
    <w:multiLevelType w:val="hybridMultilevel"/>
    <w:tmpl w:val="D9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0392A"/>
    <w:multiLevelType w:val="hybridMultilevel"/>
    <w:tmpl w:val="AB600946"/>
    <w:lvl w:ilvl="0" w:tplc="C22000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66BA9"/>
    <w:multiLevelType w:val="hybridMultilevel"/>
    <w:tmpl w:val="0890D81E"/>
    <w:lvl w:ilvl="0" w:tplc="AB4AAF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2D214E"/>
    <w:multiLevelType w:val="hybridMultilevel"/>
    <w:tmpl w:val="11007F50"/>
    <w:lvl w:ilvl="0" w:tplc="0CC2AB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CA4882"/>
    <w:multiLevelType w:val="hybridMultilevel"/>
    <w:tmpl w:val="E7868F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FA5272B"/>
    <w:multiLevelType w:val="hybridMultilevel"/>
    <w:tmpl w:val="A83454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FBF28C5"/>
    <w:multiLevelType w:val="hybridMultilevel"/>
    <w:tmpl w:val="C5F6FD78"/>
    <w:lvl w:ilvl="0" w:tplc="469094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9"/>
  </w:num>
  <w:num w:numId="3">
    <w:abstractNumId w:val="10"/>
  </w:num>
  <w:num w:numId="4">
    <w:abstractNumId w:val="3"/>
  </w:num>
  <w:num w:numId="5">
    <w:abstractNumId w:val="2"/>
  </w:num>
  <w:num w:numId="6">
    <w:abstractNumId w:val="11"/>
  </w:num>
  <w:num w:numId="7">
    <w:abstractNumId w:val="6"/>
  </w:num>
  <w:num w:numId="8">
    <w:abstractNumId w:val="8"/>
  </w:num>
  <w:num w:numId="9">
    <w:abstractNumId w:val="5"/>
  </w:num>
  <w:num w:numId="10">
    <w:abstractNumId w:val="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82FCD"/>
    <w:rsid w:val="0001197B"/>
    <w:rsid w:val="00013C2A"/>
    <w:rsid w:val="00053618"/>
    <w:rsid w:val="00055A5F"/>
    <w:rsid w:val="00062CB9"/>
    <w:rsid w:val="00067976"/>
    <w:rsid w:val="00070E56"/>
    <w:rsid w:val="000753E2"/>
    <w:rsid w:val="000863C8"/>
    <w:rsid w:val="00095A38"/>
    <w:rsid w:val="000B6634"/>
    <w:rsid w:val="000C75D3"/>
    <w:rsid w:val="000D45C5"/>
    <w:rsid w:val="000E14EE"/>
    <w:rsid w:val="000F4F11"/>
    <w:rsid w:val="000F631A"/>
    <w:rsid w:val="00120C8A"/>
    <w:rsid w:val="001236FC"/>
    <w:rsid w:val="0014654A"/>
    <w:rsid w:val="001559F8"/>
    <w:rsid w:val="00172684"/>
    <w:rsid w:val="00192624"/>
    <w:rsid w:val="00197D24"/>
    <w:rsid w:val="001A4D30"/>
    <w:rsid w:val="001B51D1"/>
    <w:rsid w:val="001B693C"/>
    <w:rsid w:val="001C36BC"/>
    <w:rsid w:val="001C630D"/>
    <w:rsid w:val="001D5008"/>
    <w:rsid w:val="001D6E9A"/>
    <w:rsid w:val="001D6F19"/>
    <w:rsid w:val="001E125B"/>
    <w:rsid w:val="002066B0"/>
    <w:rsid w:val="00211003"/>
    <w:rsid w:val="002148A0"/>
    <w:rsid w:val="00216438"/>
    <w:rsid w:val="00223135"/>
    <w:rsid w:val="00241C6F"/>
    <w:rsid w:val="00241D1D"/>
    <w:rsid w:val="002435F7"/>
    <w:rsid w:val="0025772D"/>
    <w:rsid w:val="002704D0"/>
    <w:rsid w:val="00276EE2"/>
    <w:rsid w:val="00280E99"/>
    <w:rsid w:val="00291F39"/>
    <w:rsid w:val="002921F5"/>
    <w:rsid w:val="002A244B"/>
    <w:rsid w:val="002A3B3B"/>
    <w:rsid w:val="002A4E5A"/>
    <w:rsid w:val="002B494D"/>
    <w:rsid w:val="002B4BC1"/>
    <w:rsid w:val="002C1F81"/>
    <w:rsid w:val="002C2496"/>
    <w:rsid w:val="002E4237"/>
    <w:rsid w:val="002E5ACF"/>
    <w:rsid w:val="002F19A9"/>
    <w:rsid w:val="003021F7"/>
    <w:rsid w:val="00330747"/>
    <w:rsid w:val="00330F57"/>
    <w:rsid w:val="0037000F"/>
    <w:rsid w:val="003726A3"/>
    <w:rsid w:val="0037526B"/>
    <w:rsid w:val="003801B6"/>
    <w:rsid w:val="00382FCD"/>
    <w:rsid w:val="00390A5D"/>
    <w:rsid w:val="003A3CE2"/>
    <w:rsid w:val="003A5CD6"/>
    <w:rsid w:val="003B5F9E"/>
    <w:rsid w:val="003C3295"/>
    <w:rsid w:val="003C3A64"/>
    <w:rsid w:val="003C5829"/>
    <w:rsid w:val="003D5D68"/>
    <w:rsid w:val="003D6807"/>
    <w:rsid w:val="003E0CFF"/>
    <w:rsid w:val="003E2F5A"/>
    <w:rsid w:val="003F13AE"/>
    <w:rsid w:val="003F6316"/>
    <w:rsid w:val="003F7AAB"/>
    <w:rsid w:val="0041165A"/>
    <w:rsid w:val="00421EBE"/>
    <w:rsid w:val="00426996"/>
    <w:rsid w:val="004331F9"/>
    <w:rsid w:val="00433C48"/>
    <w:rsid w:val="00440E62"/>
    <w:rsid w:val="004468BD"/>
    <w:rsid w:val="00447DF4"/>
    <w:rsid w:val="00450FB0"/>
    <w:rsid w:val="004541F8"/>
    <w:rsid w:val="004723DA"/>
    <w:rsid w:val="00476DC7"/>
    <w:rsid w:val="00485000"/>
    <w:rsid w:val="00485633"/>
    <w:rsid w:val="004C48E2"/>
    <w:rsid w:val="004D3B0C"/>
    <w:rsid w:val="004F1DE6"/>
    <w:rsid w:val="00503DC7"/>
    <w:rsid w:val="005148C6"/>
    <w:rsid w:val="00523980"/>
    <w:rsid w:val="0054311E"/>
    <w:rsid w:val="005469E9"/>
    <w:rsid w:val="00550A56"/>
    <w:rsid w:val="005549D2"/>
    <w:rsid w:val="00565003"/>
    <w:rsid w:val="005669FD"/>
    <w:rsid w:val="005829C4"/>
    <w:rsid w:val="00597A9B"/>
    <w:rsid w:val="005A2ECB"/>
    <w:rsid w:val="005A79C7"/>
    <w:rsid w:val="005B4210"/>
    <w:rsid w:val="005B5B74"/>
    <w:rsid w:val="005C06DA"/>
    <w:rsid w:val="005C421C"/>
    <w:rsid w:val="005C66AF"/>
    <w:rsid w:val="005D04FB"/>
    <w:rsid w:val="005E1653"/>
    <w:rsid w:val="005E3465"/>
    <w:rsid w:val="005F31A7"/>
    <w:rsid w:val="005F42B5"/>
    <w:rsid w:val="005F47E6"/>
    <w:rsid w:val="0060201C"/>
    <w:rsid w:val="00612BAF"/>
    <w:rsid w:val="00615B7B"/>
    <w:rsid w:val="00627DA3"/>
    <w:rsid w:val="0065702A"/>
    <w:rsid w:val="0066715C"/>
    <w:rsid w:val="00670013"/>
    <w:rsid w:val="00685EF4"/>
    <w:rsid w:val="00693646"/>
    <w:rsid w:val="00696308"/>
    <w:rsid w:val="006A300C"/>
    <w:rsid w:val="006C1462"/>
    <w:rsid w:val="006C5427"/>
    <w:rsid w:val="006D29C3"/>
    <w:rsid w:val="006D4A4C"/>
    <w:rsid w:val="006E3C0E"/>
    <w:rsid w:val="006E7EAE"/>
    <w:rsid w:val="006F5CB1"/>
    <w:rsid w:val="00713156"/>
    <w:rsid w:val="00713E95"/>
    <w:rsid w:val="00715EC9"/>
    <w:rsid w:val="0072586E"/>
    <w:rsid w:val="0072590A"/>
    <w:rsid w:val="00735819"/>
    <w:rsid w:val="00744FAD"/>
    <w:rsid w:val="00752791"/>
    <w:rsid w:val="0076230F"/>
    <w:rsid w:val="00762AAC"/>
    <w:rsid w:val="0076535D"/>
    <w:rsid w:val="00767188"/>
    <w:rsid w:val="00781682"/>
    <w:rsid w:val="007A0F96"/>
    <w:rsid w:val="007B38D0"/>
    <w:rsid w:val="007E16C6"/>
    <w:rsid w:val="007E6F3F"/>
    <w:rsid w:val="007F63CB"/>
    <w:rsid w:val="008135C1"/>
    <w:rsid w:val="00813BCC"/>
    <w:rsid w:val="0082162D"/>
    <w:rsid w:val="008355C2"/>
    <w:rsid w:val="00843535"/>
    <w:rsid w:val="00843BF8"/>
    <w:rsid w:val="00852F37"/>
    <w:rsid w:val="0087185C"/>
    <w:rsid w:val="00875ADB"/>
    <w:rsid w:val="00891E1B"/>
    <w:rsid w:val="0089543B"/>
    <w:rsid w:val="008A3D6F"/>
    <w:rsid w:val="008C3ED1"/>
    <w:rsid w:val="008C3F71"/>
    <w:rsid w:val="008C59DE"/>
    <w:rsid w:val="008D1FF9"/>
    <w:rsid w:val="008D69DD"/>
    <w:rsid w:val="008E73F7"/>
    <w:rsid w:val="008F28F1"/>
    <w:rsid w:val="008F3A49"/>
    <w:rsid w:val="00900B2C"/>
    <w:rsid w:val="009100C6"/>
    <w:rsid w:val="00930D0D"/>
    <w:rsid w:val="00937D2A"/>
    <w:rsid w:val="0096165B"/>
    <w:rsid w:val="00987E40"/>
    <w:rsid w:val="0099062F"/>
    <w:rsid w:val="00990819"/>
    <w:rsid w:val="00991E7E"/>
    <w:rsid w:val="009B0F0E"/>
    <w:rsid w:val="009B3E09"/>
    <w:rsid w:val="009B5459"/>
    <w:rsid w:val="009C04D4"/>
    <w:rsid w:val="009C125E"/>
    <w:rsid w:val="009D0898"/>
    <w:rsid w:val="009D153C"/>
    <w:rsid w:val="009D49BD"/>
    <w:rsid w:val="009F1951"/>
    <w:rsid w:val="009F2953"/>
    <w:rsid w:val="00A00D36"/>
    <w:rsid w:val="00A2083C"/>
    <w:rsid w:val="00A268BB"/>
    <w:rsid w:val="00A534F2"/>
    <w:rsid w:val="00A57604"/>
    <w:rsid w:val="00A57ADB"/>
    <w:rsid w:val="00A63CAF"/>
    <w:rsid w:val="00A70259"/>
    <w:rsid w:val="00A765DA"/>
    <w:rsid w:val="00A83F2C"/>
    <w:rsid w:val="00A927B3"/>
    <w:rsid w:val="00AD3E6F"/>
    <w:rsid w:val="00AE0432"/>
    <w:rsid w:val="00B034A0"/>
    <w:rsid w:val="00B05E8D"/>
    <w:rsid w:val="00B118B3"/>
    <w:rsid w:val="00B20808"/>
    <w:rsid w:val="00B22438"/>
    <w:rsid w:val="00B270BD"/>
    <w:rsid w:val="00B40AAB"/>
    <w:rsid w:val="00B41660"/>
    <w:rsid w:val="00B50303"/>
    <w:rsid w:val="00B52F73"/>
    <w:rsid w:val="00B66552"/>
    <w:rsid w:val="00B66DB2"/>
    <w:rsid w:val="00B72B89"/>
    <w:rsid w:val="00B7360F"/>
    <w:rsid w:val="00B93120"/>
    <w:rsid w:val="00BA0C01"/>
    <w:rsid w:val="00BC7DDC"/>
    <w:rsid w:val="00BD4302"/>
    <w:rsid w:val="00BE1083"/>
    <w:rsid w:val="00BF1320"/>
    <w:rsid w:val="00BF177F"/>
    <w:rsid w:val="00C12AB9"/>
    <w:rsid w:val="00C45915"/>
    <w:rsid w:val="00C50B14"/>
    <w:rsid w:val="00C513EA"/>
    <w:rsid w:val="00C52E7A"/>
    <w:rsid w:val="00C602F6"/>
    <w:rsid w:val="00C617BB"/>
    <w:rsid w:val="00C619F1"/>
    <w:rsid w:val="00C6778D"/>
    <w:rsid w:val="00C74BFD"/>
    <w:rsid w:val="00C76FD5"/>
    <w:rsid w:val="00CA7143"/>
    <w:rsid w:val="00CB1494"/>
    <w:rsid w:val="00CB7436"/>
    <w:rsid w:val="00CC58E5"/>
    <w:rsid w:val="00CD1699"/>
    <w:rsid w:val="00CD58A8"/>
    <w:rsid w:val="00CE5A68"/>
    <w:rsid w:val="00CF2DA1"/>
    <w:rsid w:val="00CF6FA4"/>
    <w:rsid w:val="00D345D8"/>
    <w:rsid w:val="00D51D70"/>
    <w:rsid w:val="00D6174C"/>
    <w:rsid w:val="00D666E4"/>
    <w:rsid w:val="00D843FA"/>
    <w:rsid w:val="00D95DF6"/>
    <w:rsid w:val="00DC7F7D"/>
    <w:rsid w:val="00DD301F"/>
    <w:rsid w:val="00DD459F"/>
    <w:rsid w:val="00DE4D34"/>
    <w:rsid w:val="00DE5EE6"/>
    <w:rsid w:val="00DF2A2C"/>
    <w:rsid w:val="00E01135"/>
    <w:rsid w:val="00E041DE"/>
    <w:rsid w:val="00E14514"/>
    <w:rsid w:val="00E22E7C"/>
    <w:rsid w:val="00E27ED3"/>
    <w:rsid w:val="00E43583"/>
    <w:rsid w:val="00E52FAB"/>
    <w:rsid w:val="00E55CF1"/>
    <w:rsid w:val="00E80A30"/>
    <w:rsid w:val="00E8577B"/>
    <w:rsid w:val="00EA5184"/>
    <w:rsid w:val="00EA753E"/>
    <w:rsid w:val="00EB207E"/>
    <w:rsid w:val="00ED7351"/>
    <w:rsid w:val="00ED7580"/>
    <w:rsid w:val="00ED7C54"/>
    <w:rsid w:val="00EE07FF"/>
    <w:rsid w:val="00EE2F45"/>
    <w:rsid w:val="00EE4FE1"/>
    <w:rsid w:val="00EF2BB5"/>
    <w:rsid w:val="00EF6DB7"/>
    <w:rsid w:val="00F205E3"/>
    <w:rsid w:val="00F276A5"/>
    <w:rsid w:val="00F276DF"/>
    <w:rsid w:val="00F5447C"/>
    <w:rsid w:val="00F55876"/>
    <w:rsid w:val="00F6064D"/>
    <w:rsid w:val="00F66642"/>
    <w:rsid w:val="00F7203D"/>
    <w:rsid w:val="00F74C03"/>
    <w:rsid w:val="00FA0723"/>
    <w:rsid w:val="00FB1393"/>
    <w:rsid w:val="00FD5A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allout" idref="#_x0000_s1045"/>
        <o:r id="V:Rule2" type="callout" idref="#_x0000_s1053"/>
        <o:r id="V:Rule3" type="callout" idref="#_x0000_s1056"/>
        <o:r id="V:Rule4" type="callout" idref="#_x0000_s1057"/>
        <o:r id="V:Rule5" type="connector" idref="#_x0000_s1049">
          <o:proxy start="" idref="#_x0000_s1031" connectloc="3"/>
          <o:proxy end="" idref="#_x0000_s1048" connectloc="2"/>
        </o:r>
        <o:r id="V:Rule6" type="connector" idref="#_x0000_s1033">
          <o:proxy start="" idref="#_x0000_s1050" connectloc="6"/>
          <o:proxy end="" idref="#_x0000_s1032" connectloc="1"/>
        </o:r>
        <o:r id="V:Rule7" type="connector" idref="#_x0000_s1051">
          <o:proxy start="" idref="#_x0000_s1048" connectloc="6"/>
          <o:proxy end="" idref="#_x0000_s1047" connectloc="1"/>
        </o:r>
        <o:r id="V:Rule8" type="connector" idref="#_x0000_s1036">
          <o:proxy start="" idref="#_x0000_s1031" connectloc="2"/>
          <o:proxy end="" idref="#_x0000_s1034" connectloc="2"/>
        </o:r>
        <o:r id="V:Rule9" type="connector" idref="#_x0000_s1052">
          <o:proxy start="" idref="#_x0000_s1047" connectloc="3"/>
          <o:proxy end="" idref="#_x0000_s1050" connectloc="2"/>
        </o:r>
        <o:r id="V:Rule10" type="connector" idref="#_x0000_s1035">
          <o:proxy start="" idref="#_x0000_s1034" connectloc="6"/>
          <o:proxy end="" idref="#_x0000_s1032" connectloc="2"/>
        </o:r>
        <o:r id="V:Rule11" type="connector" idref="#_x0000_s1043">
          <o:proxy start="" idref="#_x0000_s1041" connectloc="6"/>
          <o:proxy end="" idref="#_x0000_s1040" connectloc="2"/>
        </o:r>
        <o:r id="V:Rule12" type="connector" idref="#_x0000_s1044">
          <o:proxy start="" idref="#_x0000_s1037" connectloc="2"/>
          <o:proxy end="" idref="#_x0000_s1041" connectloc="2"/>
        </o:r>
        <o:r id="V:Rule13" type="connector" idref="#_x0000_s1039">
          <o:proxy start="" idref="#_x0000_s1037" connectloc="3"/>
          <o:proxy end="" idref="#_x0000_s1038" connectloc="2"/>
        </o:r>
        <o:r id="V:Rule14" type="connector" idref="#_x0000_s1042">
          <o:proxy start="" idref="#_x0000_s1038" connectloc="6"/>
          <o:proxy end="" idref="#_x0000_s104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rPr>
  </w:style>
  <w:style w:type="paragraph" w:styleId="Heading1">
    <w:name w:val="heading 1"/>
    <w:basedOn w:val="Normal"/>
    <w:next w:val="Normal"/>
    <w:qFormat/>
    <w:pPr>
      <w:keepNext/>
      <w:tabs>
        <w:tab w:val="left" w:pos="2340"/>
      </w:tabs>
      <w:outlineLvl w:val="0"/>
    </w:pPr>
    <w:rPr>
      <w:rFonts w:cs="Arial"/>
      <w:i/>
      <w:iCs/>
    </w:rPr>
  </w:style>
  <w:style w:type="paragraph" w:styleId="Heading2">
    <w:name w:val="heading 2"/>
    <w:basedOn w:val="Normal"/>
    <w:next w:val="Normal"/>
    <w:qFormat/>
    <w:pPr>
      <w:keepNext/>
      <w:tabs>
        <w:tab w:val="left" w:pos="2340"/>
        <w:tab w:val="left" w:pos="3240"/>
        <w:tab w:val="left" w:pos="5040"/>
        <w:tab w:val="left" w:pos="6120"/>
        <w:tab w:val="left" w:pos="7380"/>
        <w:tab w:val="left" w:pos="8640"/>
        <w:tab w:val="left" w:pos="9900"/>
      </w:tabs>
      <w:ind w:right="-1267"/>
      <w:outlineLvl w:val="1"/>
    </w:pPr>
    <w:rPr>
      <w:b/>
      <w:u w:val="single"/>
    </w:rPr>
  </w:style>
  <w:style w:type="paragraph" w:styleId="Heading3">
    <w:name w:val="heading 3"/>
    <w:basedOn w:val="Normal"/>
    <w:next w:val="Normal"/>
    <w:qFormat/>
    <w:pPr>
      <w:keepNext/>
      <w:tabs>
        <w:tab w:val="left" w:pos="2340"/>
      </w:tabs>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u w:val="single"/>
    </w:rPr>
  </w:style>
  <w:style w:type="paragraph" w:styleId="Heading6">
    <w:name w:val="heading 6"/>
    <w:basedOn w:val="Normal"/>
    <w:next w:val="Normal"/>
    <w:qFormat/>
    <w:pPr>
      <w:keepNext/>
      <w:outlineLvl w:val="5"/>
    </w:pPr>
    <w:rPr>
      <w:rFonts w:cs="Arial"/>
      <w:b/>
      <w:i/>
      <w:iCs/>
    </w:rPr>
  </w:style>
  <w:style w:type="paragraph" w:styleId="Heading7">
    <w:name w:val="heading 7"/>
    <w:basedOn w:val="Normal"/>
    <w:next w:val="Normal"/>
    <w:qFormat/>
    <w:pPr>
      <w:keepNext/>
      <w:tabs>
        <w:tab w:val="left" w:pos="2880"/>
      </w:tabs>
      <w:outlineLvl w:val="6"/>
    </w:pPr>
    <w:rPr>
      <w:b/>
      <w:sz w:val="32"/>
    </w:rPr>
  </w:style>
  <w:style w:type="paragraph" w:styleId="Heading8">
    <w:name w:val="heading 8"/>
    <w:basedOn w:val="Normal"/>
    <w:next w:val="Normal"/>
    <w:qFormat/>
    <w:pPr>
      <w:keepNext/>
      <w:tabs>
        <w:tab w:val="left" w:pos="2340"/>
      </w:tabs>
      <w:outlineLvl w:val="7"/>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340"/>
        <w:tab w:val="left" w:pos="3240"/>
        <w:tab w:val="left" w:pos="5040"/>
        <w:tab w:val="left" w:pos="6480"/>
        <w:tab w:val="left" w:pos="7920"/>
        <w:tab w:val="left" w:pos="9360"/>
      </w:tabs>
      <w:ind w:right="-1260"/>
    </w:pPr>
  </w:style>
  <w:style w:type="paragraph" w:styleId="BodyText2">
    <w:name w:val="Body Text 2"/>
    <w:basedOn w:val="Normal"/>
    <w:pPr>
      <w:tabs>
        <w:tab w:val="left" w:pos="2340"/>
        <w:tab w:val="left" w:pos="3240"/>
        <w:tab w:val="left" w:pos="5040"/>
        <w:tab w:val="left" w:pos="6120"/>
        <w:tab w:val="left" w:pos="7380"/>
        <w:tab w:val="left" w:pos="8640"/>
        <w:tab w:val="left" w:pos="9900"/>
      </w:tabs>
      <w:ind w:right="-1267"/>
    </w:pPr>
    <w:rPr>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bCs/>
    </w:rPr>
  </w:style>
  <w:style w:type="paragraph" w:styleId="TOC1">
    <w:name w:val="toc 1"/>
    <w:basedOn w:val="Normal"/>
    <w:next w:val="Normal"/>
    <w:autoRedefine/>
    <w:uiPriority w:val="39"/>
    <w:pPr>
      <w:spacing w:before="120" w:after="120"/>
    </w:pPr>
    <w:rPr>
      <w:rFonts w:ascii="Times New Roman" w:hAnsi="Times New Roman"/>
      <w:b/>
      <w:bCs/>
      <w:caps/>
      <w:szCs w:val="24"/>
    </w:rPr>
  </w:style>
  <w:style w:type="paragraph" w:customStyle="1" w:styleId="Header1">
    <w:name w:val="Header 1"/>
    <w:next w:val="Normal"/>
    <w:link w:val="Header1Char"/>
    <w:rPr>
      <w:rFonts w:ascii="Arial" w:hAnsi="Arial"/>
      <w:b/>
      <w:sz w:val="24"/>
    </w:rPr>
  </w:style>
  <w:style w:type="paragraph" w:customStyle="1" w:styleId="Header2">
    <w:name w:val="Header 2"/>
    <w:next w:val="Normal"/>
    <w:rPr>
      <w:rFonts w:ascii="Arial" w:hAnsi="Arial"/>
      <w:b/>
      <w:u w:val="single"/>
    </w:rPr>
  </w:style>
  <w:style w:type="paragraph" w:styleId="TOC2">
    <w:name w:val="toc 2"/>
    <w:basedOn w:val="Normal"/>
    <w:next w:val="Normal"/>
    <w:autoRedefine/>
    <w:uiPriority w:val="39"/>
    <w:pPr>
      <w:ind w:left="200"/>
    </w:pPr>
    <w:rPr>
      <w:rFonts w:ascii="Times New Roman" w:hAnsi="Times New Roman"/>
      <w:smallCaps/>
      <w:szCs w:val="24"/>
    </w:rPr>
  </w:style>
  <w:style w:type="paragraph" w:styleId="TOC3">
    <w:name w:val="toc 3"/>
    <w:basedOn w:val="Normal"/>
    <w:next w:val="Normal"/>
    <w:autoRedefine/>
    <w:semiHidden/>
    <w:pPr>
      <w:ind w:left="400"/>
    </w:pPr>
    <w:rPr>
      <w:rFonts w:ascii="Times New Roman" w:hAnsi="Times New Roman"/>
      <w:i/>
      <w:iCs/>
      <w:szCs w:val="24"/>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uiPriority w:val="99"/>
    <w:rPr>
      <w:color w:val="0000FF"/>
      <w:u w:val="single"/>
    </w:rPr>
  </w:style>
  <w:style w:type="table" w:styleId="TableGrid">
    <w:name w:val="Table Grid"/>
    <w:basedOn w:val="TableNormal"/>
    <w:rsid w:val="00B52F73"/>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2F19A9"/>
    <w:rPr>
      <w:color w:val="800080"/>
      <w:u w:val="single"/>
    </w:rPr>
  </w:style>
  <w:style w:type="paragraph" w:customStyle="1" w:styleId="Tablehdr">
    <w:name w:val="Table hdr"/>
    <w:basedOn w:val="Normal"/>
    <w:rsid w:val="005C06DA"/>
    <w:pPr>
      <w:keepNext/>
      <w:overflowPunct/>
      <w:autoSpaceDE/>
      <w:autoSpaceDN/>
      <w:adjustRightInd/>
      <w:textAlignment w:val="auto"/>
    </w:pPr>
    <w:rPr>
      <w:rFonts w:ascii="Times New Roman" w:hAnsi="Times New Roman"/>
      <w:b/>
      <w:sz w:val="24"/>
      <w:szCs w:val="24"/>
    </w:rPr>
  </w:style>
  <w:style w:type="paragraph" w:styleId="Caption">
    <w:name w:val="caption"/>
    <w:basedOn w:val="Normal"/>
    <w:next w:val="Normal"/>
    <w:qFormat/>
    <w:rsid w:val="005C06DA"/>
    <w:pPr>
      <w:overflowPunct/>
      <w:autoSpaceDE/>
      <w:autoSpaceDN/>
      <w:adjustRightInd/>
      <w:spacing w:before="40" w:after="40"/>
      <w:textAlignment w:val="auto"/>
    </w:pPr>
    <w:rPr>
      <w:rFonts w:ascii="Times New Roman" w:hAnsi="Times New Roman"/>
      <w:b/>
      <w:bCs/>
    </w:rPr>
  </w:style>
  <w:style w:type="paragraph" w:customStyle="1" w:styleId="MyPara">
    <w:name w:val="MyPara"/>
    <w:basedOn w:val="Normal"/>
    <w:rsid w:val="005C06DA"/>
    <w:pPr>
      <w:overflowPunct/>
      <w:autoSpaceDE/>
      <w:autoSpaceDN/>
      <w:adjustRightInd/>
      <w:spacing w:before="40" w:after="120"/>
      <w:textAlignment w:val="auto"/>
    </w:pPr>
    <w:rPr>
      <w:rFonts w:ascii="Times New Roman" w:hAnsi="Times New Roman"/>
      <w:sz w:val="24"/>
      <w:szCs w:val="24"/>
    </w:rPr>
  </w:style>
  <w:style w:type="paragraph" w:customStyle="1" w:styleId="BulletText">
    <w:name w:val="Bullet Text"/>
    <w:basedOn w:val="Normal"/>
    <w:rsid w:val="005C06DA"/>
    <w:pPr>
      <w:numPr>
        <w:numId w:val="5"/>
      </w:numPr>
      <w:overflowPunct/>
      <w:autoSpaceDE/>
      <w:autoSpaceDN/>
      <w:adjustRightInd/>
      <w:textAlignment w:val="auto"/>
    </w:pPr>
    <w:rPr>
      <w:rFonts w:ascii="Times New Roman" w:hAnsi="Times New Roman"/>
      <w:sz w:val="24"/>
      <w:szCs w:val="24"/>
    </w:rPr>
  </w:style>
  <w:style w:type="paragraph" w:customStyle="1" w:styleId="Msrow">
    <w:name w:val="Msrow"/>
    <w:basedOn w:val="NormalWeb"/>
    <w:rsid w:val="005C06DA"/>
    <w:pPr>
      <w:keepNext/>
      <w:overflowPunct/>
      <w:autoSpaceDE/>
      <w:autoSpaceDN/>
      <w:adjustRightInd/>
      <w:spacing w:before="80" w:after="80"/>
      <w:textAlignment w:val="auto"/>
    </w:pPr>
    <w:rPr>
      <w:rFonts w:ascii="Arial" w:hAnsi="Arial" w:cs="Arial"/>
      <w:spacing w:val="-2"/>
      <w:sz w:val="20"/>
      <w:szCs w:val="20"/>
    </w:rPr>
  </w:style>
  <w:style w:type="paragraph" w:styleId="NormalWeb">
    <w:name w:val="Normal (Web)"/>
    <w:basedOn w:val="Normal"/>
    <w:rsid w:val="005C06DA"/>
    <w:rPr>
      <w:rFonts w:ascii="Times New Roman" w:hAnsi="Times New Roman"/>
      <w:sz w:val="24"/>
      <w:szCs w:val="24"/>
    </w:rPr>
  </w:style>
  <w:style w:type="character" w:customStyle="1" w:styleId="Header1Char">
    <w:name w:val="Header 1 Char"/>
    <w:link w:val="Header1"/>
    <w:rsid w:val="00447DF4"/>
    <w:rPr>
      <w:rFonts w:ascii="Arial" w:hAnsi="Arial"/>
      <w:b/>
      <w:sz w:val="24"/>
      <w:lang w:val="en-US" w:eastAsia="en-US" w:bidi="ar-SA"/>
    </w:rPr>
  </w:style>
  <w:style w:type="paragraph" w:styleId="BalloonText">
    <w:name w:val="Balloon Text"/>
    <w:basedOn w:val="Normal"/>
    <w:link w:val="BalloonTextChar"/>
    <w:rsid w:val="00EF6DB7"/>
    <w:rPr>
      <w:rFonts w:ascii="Tahoma" w:hAnsi="Tahoma"/>
      <w:sz w:val="16"/>
      <w:szCs w:val="16"/>
      <w:lang/>
    </w:rPr>
  </w:style>
  <w:style w:type="character" w:customStyle="1" w:styleId="BalloonTextChar">
    <w:name w:val="Balloon Text Char"/>
    <w:link w:val="BalloonText"/>
    <w:rsid w:val="00EF6DB7"/>
    <w:rPr>
      <w:rFonts w:ascii="Tahoma" w:hAnsi="Tahoma" w:cs="Tahoma"/>
      <w:sz w:val="16"/>
      <w:szCs w:val="16"/>
    </w:rPr>
  </w:style>
  <w:style w:type="character" w:styleId="Emphasis">
    <w:name w:val="Emphasis"/>
    <w:basedOn w:val="DefaultParagraphFont"/>
    <w:qFormat/>
    <w:rsid w:val="00C513EA"/>
    <w:rPr>
      <w:i/>
      <w:iCs/>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wmf"/><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image" Target="media/image12.wmf"/><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5d3eefa8-4843-4d7f-9b22-b06dd927da7f" ContentTypeId="0x010100E773C5EB97C5C54E8E7DF7A4C1F42E5F00761C07C69A8A4FFF8EDACF238C65ED16" PreviousValue="false"/>
</file>

<file path=customXml/item2.xml><?xml version="1.0" encoding="utf-8"?>
<ct:contentTypeSchema xmlns:ct="http://schemas.microsoft.com/office/2006/metadata/contentType" xmlns:ma="http://schemas.microsoft.com/office/2006/metadata/properties/metaAttributes" ct:_="" ma:_="" ma:contentTypeName="PG Document" ma:contentTypeID="0x010100E773C5EB97C5C54E8E7DF7A4C1F42E5F00761C07C69A8A4FFF8EDACF238C65ED1600252EB5B182320F4493125EA72B6E8580" ma:contentTypeVersion="21" ma:contentTypeDescription="Default Document Content Type for P&amp;G Documents" ma:contentTypeScope="" ma:versionID="b57b22253eee87bf684cde3cd516a188">
  <xsd:schema xmlns:xsd="http://www.w3.org/2001/XMLSchema" xmlns:xs="http://www.w3.org/2001/XMLSchema" xmlns:p="http://schemas.microsoft.com/office/2006/metadata/properties" xmlns:ns2="9e19a489-3189-4076-8f39-9bf2d1cfdfe3" xmlns:ns3="730ef22e-6df7-4609-b196-18c1337e619b" targetNamespace="http://schemas.microsoft.com/office/2006/metadata/properties" ma:root="true" ma:fieldsID="530b97bab75a6363c4ec73e3dd08fccc" ns2:_="" ns3:_="">
    <xsd:import namespace="9e19a489-3189-4076-8f39-9bf2d1cfdfe3"/>
    <xsd:import namespace="730ef22e-6df7-4609-b196-18c1337e619b"/>
    <xsd:element name="properties">
      <xsd:complexType>
        <xsd:sequence>
          <xsd:element name="documentManagement">
            <xsd:complexType>
              <xsd:all>
                <xsd:element ref="ns3:PGSecurityClass"/>
                <xsd:element ref="ns3:PG_x0020_Owner" minOccurs="0"/>
                <xsd:element ref="ns2:PGBusinessProcessHTField0" minOccurs="0"/>
                <xsd:element ref="ns2:PGRegionHTField0" minOccurs="0"/>
                <xsd:element ref="ns2:PGRoleHTField0" minOccurs="0"/>
                <xsd:element ref="ns3:le713020c7684934b2d012a141010e31" minOccurs="0"/>
                <xsd:element ref="ns3:b8d1ad65d6624cc49a2896c337d112bb" minOccurs="0"/>
                <xsd:element ref="ns3:l2cde5828fa241d7b0f6842a97e9df37" minOccurs="0"/>
                <xsd:element ref="ns2:PGOrganizationalUnitHTField0"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9a489-3189-4076-8f39-9bf2d1cfdfe3" elementFormDefault="qualified">
    <xsd:import namespace="http://schemas.microsoft.com/office/2006/documentManagement/types"/>
    <xsd:import namespace="http://schemas.microsoft.com/office/infopath/2007/PartnerControls"/>
    <xsd:element name="PGBusinessProcessHTField0" ma:index="12" nillable="true" ma:taxonomy="true" ma:internalName="PGBusinessProcessHTField0" ma:taxonomyFieldName="PGBusinessProcess" ma:displayName="Business Process" ma:default="" ma:fieldId="{5b143c2a-44b5-4c42-90e2-6f34d2fbcb35}" ma:taxonomyMulti="true" ma:sspId="5d3eefa8-4843-4d7f-9b22-b06dd927da7f" ma:termSetId="03096b80-8cbb-448c-81b4-06ad6f468d70" ma:anchorId="00000000-0000-0000-0000-000000000000" ma:open="false" ma:isKeyword="false">
      <xsd:complexType>
        <xsd:sequence>
          <xsd:element ref="pc:Terms" minOccurs="0" maxOccurs="1"/>
        </xsd:sequence>
      </xsd:complexType>
    </xsd:element>
    <xsd:element name="PGRegionHTField0" ma:index="14" nillable="true" ma:taxonomy="true" ma:internalName="PGRegionHTField0" ma:taxonomyFieldName="PGRegion" ma:displayName="Geography" ma:default="" ma:fieldId="{56eb254a-7b63-4eee-85fc-8a8281b243ab}" ma:taxonomyMulti="true" ma:sspId="5d3eefa8-4843-4d7f-9b22-b06dd927da7f" ma:termSetId="1814fedf-a272-41d3-84c2-615f432bc5e3" ma:anchorId="00000000-0000-0000-0000-000000000000" ma:open="false" ma:isKeyword="false">
      <xsd:complexType>
        <xsd:sequence>
          <xsd:element ref="pc:Terms" minOccurs="0" maxOccurs="1"/>
        </xsd:sequence>
      </xsd:complexType>
    </xsd:element>
    <xsd:element name="PGRoleHTField0" ma:index="16" nillable="true" ma:taxonomy="true" ma:internalName="PGRoleHTField0" ma:taxonomyFieldName="PGRole" ma:displayName="Role" ma:default="" ma:fieldId="{2388b66d-358d-409f-95e5-7cac7fd30a0d}" ma:taxonomyMulti="true" ma:sspId="5d3eefa8-4843-4d7f-9b22-b06dd927da7f" ma:termSetId="898a8c74-7491-4741-bd5c-3426bc019e5a" ma:anchorId="00000000-0000-0000-0000-000000000000" ma:open="false" ma:isKeyword="false">
      <xsd:complexType>
        <xsd:sequence>
          <xsd:element ref="pc:Terms" minOccurs="0" maxOccurs="1"/>
        </xsd:sequence>
      </xsd:complexType>
    </xsd:element>
    <xsd:element name="PGOrganizationalUnitHTField0" ma:index="23" nillable="true" ma:taxonomy="true" ma:internalName="PGOrganizationalUnitHTField0" ma:taxonomyFieldName="PGOrganizationalUnit" ma:displayName="Organizational Unit" ma:default="" ma:fieldId="{bcdd8a16-0783-48d5-bbcc-b8a6e2b7fab0}" ma:taxonomyMulti="true" ma:sspId="5d3eefa8-4843-4d7f-9b22-b06dd927da7f" ma:termSetId="5fa8dbb1-6c6c-4ec9-90ed-6f52341cf3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0ef22e-6df7-4609-b196-18c1337e619b" elementFormDefault="qualified">
    <xsd:import namespace="http://schemas.microsoft.com/office/2006/documentManagement/types"/>
    <xsd:import namespace="http://schemas.microsoft.com/office/infopath/2007/PartnerControls"/>
    <xsd:element name="PGSecurityClass" ma:index="9" ma:displayName="Security Class" ma:default="Internal Use" ma:description="" ma:format="Dropdown" ma:internalName="PGSecurityClass">
      <xsd:simpleType>
        <xsd:restriction base="dms:Choice">
          <xsd:enumeration value="Public"/>
          <xsd:enumeration value="Internal Use"/>
          <xsd:enumeration value="Restricted"/>
          <xsd:enumeration value="Highly Restricted"/>
        </xsd:restriction>
      </xsd:simpleType>
    </xsd:element>
    <xsd:element name="PG_x0020_Owner" ma:index="10" nillable="true" ma:displayName="Content Owner" ma:description="" ma:SharePointGroup="0" ma:internalName="PG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713020c7684934b2d012a141010e31" ma:index="18" nillable="true" ma:taxonomy="true" ma:internalName="le713020c7684934b2d012a141010e31" ma:taxonomyFieldName="PGProduct" ma:displayName="Product" ma:fieldId="{5e713020-c768-4934-b2d0-12a141010e31}" ma:taxonomyMulti="true" ma:sspId="5d3eefa8-4843-4d7f-9b22-b06dd927da7f" ma:termSetId="e0fbe265-287c-4c60-80aa-ac5899fa1587" ma:anchorId="00000000-0000-0000-0000-000000000000" ma:open="false" ma:isKeyword="false">
      <xsd:complexType>
        <xsd:sequence>
          <xsd:element ref="pc:Terms" minOccurs="0" maxOccurs="1"/>
        </xsd:sequence>
      </xsd:complexType>
    </xsd:element>
    <xsd:element name="b8d1ad65d6624cc49a2896c337d112bb" ma:index="20" nillable="true" ma:taxonomy="true" ma:internalName="b8d1ad65d6624cc49a2896c337d112bb" ma:taxonomyFieldName="PGTimePeriod" ma:displayName="Time Period" ma:default="" ma:fieldId="{b8d1ad65-d662-4cc4-9a28-96c337d112bb}" ma:taxonomyMulti="true" ma:sspId="5d3eefa8-4843-4d7f-9b22-b06dd927da7f" ma:termSetId="0ac78e2c-d0d1-4c3f-95aa-f8488dfc2ef4" ma:anchorId="00000000-0000-0000-0000-000000000000" ma:open="false" ma:isKeyword="false">
      <xsd:complexType>
        <xsd:sequence>
          <xsd:element ref="pc:Terms" minOccurs="0" maxOccurs="1"/>
        </xsd:sequence>
      </xsd:complexType>
    </xsd:element>
    <xsd:element name="l2cde5828fa241d7b0f6842a97e9df37" ma:index="22" nillable="true" ma:taxonomy="true" ma:internalName="l2cde5828fa241d7b0f6842a97e9df37" ma:taxonomyFieldName="PGRecordType" ma:displayName="Record Type" ma:default="" ma:fieldId="{52cde582-8fa2-41d7-b0f6-842a97e9df37}" ma:taxonomyMulti="true" ma:sspId="5d3eefa8-4843-4d7f-9b22-b06dd927da7f" ma:termSetId="f5f72f33-d579-44c1-b5be-7e71638ddb86"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9a7351b8-0025-4302-a710-84f9290c6b11}" ma:internalName="TaxCatchAll" ma:showField="CatchAllData" ma:web="9e19a489-3189-4076-8f39-9bf2d1cfdfe3">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9a7351b8-0025-4302-a710-84f9290c6b11}" ma:internalName="TaxCatchAllLabel" ma:readOnly="true" ma:showField="CatchAllDataLabel" ma:web="9e19a489-3189-4076-8f39-9bf2d1cfdf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b8d1ad65d6624cc49a2896c337d112bb xmlns="730ef22e-6df7-4609-b196-18c1337e619b" xsi:nil="true"/>
    <l2cde5828fa241d7b0f6842a97e9df37 xmlns="730ef22e-6df7-4609-b196-18c1337e619b" xsi:nil="true"/>
    <PGRegionHTField0 xmlns="9e19a489-3189-4076-8f39-9bf2d1cfdfe3" xsi:nil="true"/>
    <PGRoleHTField0 xmlns="9e19a489-3189-4076-8f39-9bf2d1cfdfe3" xsi:nil="true"/>
    <le713020c7684934b2d012a141010e31 xmlns="730ef22e-6df7-4609-b196-18c1337e619b" xsi:nil="true"/>
    <PGOrganizationalUnitHTField0 xmlns="9e19a489-3189-4076-8f39-9bf2d1cfdfe3" xsi:nil="true"/>
    <PG_x0020_Owner xmlns="730ef22e-6df7-4609-b196-18c1337e619b">
      <UserInfo xmlns="730ef22e-6df7-4609-b196-18c1337e619b">
        <DisplayName xmlns="730ef22e-6df7-4609-b196-18c1337e619b"/>
        <AccountId xmlns="730ef22e-6df7-4609-b196-18c1337e619b" xsi:nil="true"/>
        <AccountType xmlns="730ef22e-6df7-4609-b196-18c1337e619b"/>
      </UserInfo>
    </PG_x0020_Owner>
    <PGBusinessProcessHTField0 xmlns="9e19a489-3189-4076-8f39-9bf2d1cfdfe3" xsi:nil="true"/>
    <TaxCatchAll xmlns="730ef22e-6df7-4609-b196-18c1337e619b"/>
    <PGSecurityClass xmlns="730ef22e-6df7-4609-b196-18c1337e619b">Internal Use</PGSecurityClas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580D-63E9-43EC-9E4C-63FC8D5C65A2}">
  <ds:schemaRefs>
    <ds:schemaRef ds:uri="Microsoft.SharePoint.Taxonomy.ContentTypeSync"/>
  </ds:schemaRefs>
</ds:datastoreItem>
</file>

<file path=customXml/itemProps2.xml><?xml version="1.0" encoding="utf-8"?>
<ds:datastoreItem xmlns:ds="http://schemas.openxmlformats.org/officeDocument/2006/customXml" ds:itemID="{33684E5E-3DC2-4EAE-B5BC-9B34C5CF0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9a489-3189-4076-8f39-9bf2d1cfdfe3"/>
    <ds:schemaRef ds:uri="730ef22e-6df7-4609-b196-18c1337e61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33F1A4-1F68-4B34-A668-2FB968867F75}">
  <ds:schemaRefs>
    <ds:schemaRef ds:uri="http://schemas.microsoft.com/sharepoint/v3/contenttype/forms"/>
  </ds:schemaRefs>
</ds:datastoreItem>
</file>

<file path=customXml/itemProps4.xml><?xml version="1.0" encoding="utf-8"?>
<ds:datastoreItem xmlns:ds="http://schemas.openxmlformats.org/officeDocument/2006/customXml" ds:itemID="{B4B81CB0-E360-44A3-A0FD-2591265CDC57}">
  <ds:schemaRefs>
    <ds:schemaRef ds:uri="http://schemas.microsoft.com/office/2006/metadata/longProperties"/>
  </ds:schemaRefs>
</ds:datastoreItem>
</file>

<file path=customXml/itemProps5.xml><?xml version="1.0" encoding="utf-8"?>
<ds:datastoreItem xmlns:ds="http://schemas.openxmlformats.org/officeDocument/2006/customXml" ds:itemID="{43732066-8591-4F8A-902C-CC5B07485089}">
  <ds:schemaRefs>
    <ds:schemaRef ds:uri="http://schemas.microsoft.com/office/2006/metadata/properties"/>
    <ds:schemaRef ds:uri="730ef22e-6df7-4609-b196-18c1337e619b"/>
    <ds:schemaRef ds:uri="9e19a489-3189-4076-8f39-9bf2d1cfdfe3"/>
  </ds:schemaRefs>
</ds:datastoreItem>
</file>

<file path=customXml/itemProps6.xml><?xml version="1.0" encoding="utf-8"?>
<ds:datastoreItem xmlns:ds="http://schemas.openxmlformats.org/officeDocument/2006/customXml" ds:itemID="{F53235C0-AD37-4B6D-BB83-BEEA94A4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16503</Words>
  <Characters>94069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RTCIS Interface Messaging</vt:lpstr>
    </vt:vector>
  </TitlesOfParts>
  <Company>Procter &amp; Gamble</Company>
  <LinksUpToDate>false</LinksUpToDate>
  <CharactersWithSpaces>110352</CharactersWithSpaces>
  <SharedDoc>false</SharedDoc>
  <HLinks>
    <vt:vector size="306" baseType="variant">
      <vt:variant>
        <vt:i4>1507381</vt:i4>
      </vt:variant>
      <vt:variant>
        <vt:i4>314</vt:i4>
      </vt:variant>
      <vt:variant>
        <vt:i4>0</vt:i4>
      </vt:variant>
      <vt:variant>
        <vt:i4>5</vt:i4>
      </vt:variant>
      <vt:variant>
        <vt:lpwstr/>
      </vt:variant>
      <vt:variant>
        <vt:lpwstr>_Toc207527223</vt:lpwstr>
      </vt:variant>
      <vt:variant>
        <vt:i4>1507381</vt:i4>
      </vt:variant>
      <vt:variant>
        <vt:i4>308</vt:i4>
      </vt:variant>
      <vt:variant>
        <vt:i4>0</vt:i4>
      </vt:variant>
      <vt:variant>
        <vt:i4>5</vt:i4>
      </vt:variant>
      <vt:variant>
        <vt:lpwstr/>
      </vt:variant>
      <vt:variant>
        <vt:lpwstr>_Toc207527222</vt:lpwstr>
      </vt:variant>
      <vt:variant>
        <vt:i4>1507381</vt:i4>
      </vt:variant>
      <vt:variant>
        <vt:i4>302</vt:i4>
      </vt:variant>
      <vt:variant>
        <vt:i4>0</vt:i4>
      </vt:variant>
      <vt:variant>
        <vt:i4>5</vt:i4>
      </vt:variant>
      <vt:variant>
        <vt:lpwstr/>
      </vt:variant>
      <vt:variant>
        <vt:lpwstr>_Toc207527221</vt:lpwstr>
      </vt:variant>
      <vt:variant>
        <vt:i4>1507381</vt:i4>
      </vt:variant>
      <vt:variant>
        <vt:i4>296</vt:i4>
      </vt:variant>
      <vt:variant>
        <vt:i4>0</vt:i4>
      </vt:variant>
      <vt:variant>
        <vt:i4>5</vt:i4>
      </vt:variant>
      <vt:variant>
        <vt:lpwstr/>
      </vt:variant>
      <vt:variant>
        <vt:lpwstr>_Toc207527220</vt:lpwstr>
      </vt:variant>
      <vt:variant>
        <vt:i4>1310773</vt:i4>
      </vt:variant>
      <vt:variant>
        <vt:i4>290</vt:i4>
      </vt:variant>
      <vt:variant>
        <vt:i4>0</vt:i4>
      </vt:variant>
      <vt:variant>
        <vt:i4>5</vt:i4>
      </vt:variant>
      <vt:variant>
        <vt:lpwstr/>
      </vt:variant>
      <vt:variant>
        <vt:lpwstr>_Toc207527219</vt:lpwstr>
      </vt:variant>
      <vt:variant>
        <vt:i4>1310773</vt:i4>
      </vt:variant>
      <vt:variant>
        <vt:i4>284</vt:i4>
      </vt:variant>
      <vt:variant>
        <vt:i4>0</vt:i4>
      </vt:variant>
      <vt:variant>
        <vt:i4>5</vt:i4>
      </vt:variant>
      <vt:variant>
        <vt:lpwstr/>
      </vt:variant>
      <vt:variant>
        <vt:lpwstr>_Toc207527218</vt:lpwstr>
      </vt:variant>
      <vt:variant>
        <vt:i4>1310773</vt:i4>
      </vt:variant>
      <vt:variant>
        <vt:i4>278</vt:i4>
      </vt:variant>
      <vt:variant>
        <vt:i4>0</vt:i4>
      </vt:variant>
      <vt:variant>
        <vt:i4>5</vt:i4>
      </vt:variant>
      <vt:variant>
        <vt:lpwstr/>
      </vt:variant>
      <vt:variant>
        <vt:lpwstr>_Toc207527217</vt:lpwstr>
      </vt:variant>
      <vt:variant>
        <vt:i4>1310773</vt:i4>
      </vt:variant>
      <vt:variant>
        <vt:i4>272</vt:i4>
      </vt:variant>
      <vt:variant>
        <vt:i4>0</vt:i4>
      </vt:variant>
      <vt:variant>
        <vt:i4>5</vt:i4>
      </vt:variant>
      <vt:variant>
        <vt:lpwstr/>
      </vt:variant>
      <vt:variant>
        <vt:lpwstr>_Toc207527216</vt:lpwstr>
      </vt:variant>
      <vt:variant>
        <vt:i4>1310773</vt:i4>
      </vt:variant>
      <vt:variant>
        <vt:i4>266</vt:i4>
      </vt:variant>
      <vt:variant>
        <vt:i4>0</vt:i4>
      </vt:variant>
      <vt:variant>
        <vt:i4>5</vt:i4>
      </vt:variant>
      <vt:variant>
        <vt:lpwstr/>
      </vt:variant>
      <vt:variant>
        <vt:lpwstr>_Toc207527215</vt:lpwstr>
      </vt:variant>
      <vt:variant>
        <vt:i4>1310773</vt:i4>
      </vt:variant>
      <vt:variant>
        <vt:i4>260</vt:i4>
      </vt:variant>
      <vt:variant>
        <vt:i4>0</vt:i4>
      </vt:variant>
      <vt:variant>
        <vt:i4>5</vt:i4>
      </vt:variant>
      <vt:variant>
        <vt:lpwstr/>
      </vt:variant>
      <vt:variant>
        <vt:lpwstr>_Toc207527214</vt:lpwstr>
      </vt:variant>
      <vt:variant>
        <vt:i4>1310773</vt:i4>
      </vt:variant>
      <vt:variant>
        <vt:i4>254</vt:i4>
      </vt:variant>
      <vt:variant>
        <vt:i4>0</vt:i4>
      </vt:variant>
      <vt:variant>
        <vt:i4>5</vt:i4>
      </vt:variant>
      <vt:variant>
        <vt:lpwstr/>
      </vt:variant>
      <vt:variant>
        <vt:lpwstr>_Toc207527213</vt:lpwstr>
      </vt:variant>
      <vt:variant>
        <vt:i4>1310773</vt:i4>
      </vt:variant>
      <vt:variant>
        <vt:i4>248</vt:i4>
      </vt:variant>
      <vt:variant>
        <vt:i4>0</vt:i4>
      </vt:variant>
      <vt:variant>
        <vt:i4>5</vt:i4>
      </vt:variant>
      <vt:variant>
        <vt:lpwstr/>
      </vt:variant>
      <vt:variant>
        <vt:lpwstr>_Toc207527212</vt:lpwstr>
      </vt:variant>
      <vt:variant>
        <vt:i4>1310773</vt:i4>
      </vt:variant>
      <vt:variant>
        <vt:i4>242</vt:i4>
      </vt:variant>
      <vt:variant>
        <vt:i4>0</vt:i4>
      </vt:variant>
      <vt:variant>
        <vt:i4>5</vt:i4>
      </vt:variant>
      <vt:variant>
        <vt:lpwstr/>
      </vt:variant>
      <vt:variant>
        <vt:lpwstr>_Toc207527211</vt:lpwstr>
      </vt:variant>
      <vt:variant>
        <vt:i4>1310773</vt:i4>
      </vt:variant>
      <vt:variant>
        <vt:i4>236</vt:i4>
      </vt:variant>
      <vt:variant>
        <vt:i4>0</vt:i4>
      </vt:variant>
      <vt:variant>
        <vt:i4>5</vt:i4>
      </vt:variant>
      <vt:variant>
        <vt:lpwstr/>
      </vt:variant>
      <vt:variant>
        <vt:lpwstr>_Toc207527210</vt:lpwstr>
      </vt:variant>
      <vt:variant>
        <vt:i4>1376309</vt:i4>
      </vt:variant>
      <vt:variant>
        <vt:i4>230</vt:i4>
      </vt:variant>
      <vt:variant>
        <vt:i4>0</vt:i4>
      </vt:variant>
      <vt:variant>
        <vt:i4>5</vt:i4>
      </vt:variant>
      <vt:variant>
        <vt:lpwstr/>
      </vt:variant>
      <vt:variant>
        <vt:lpwstr>_Toc207527209</vt:lpwstr>
      </vt:variant>
      <vt:variant>
        <vt:i4>1376309</vt:i4>
      </vt:variant>
      <vt:variant>
        <vt:i4>224</vt:i4>
      </vt:variant>
      <vt:variant>
        <vt:i4>0</vt:i4>
      </vt:variant>
      <vt:variant>
        <vt:i4>5</vt:i4>
      </vt:variant>
      <vt:variant>
        <vt:lpwstr/>
      </vt:variant>
      <vt:variant>
        <vt:lpwstr>_Toc207527208</vt:lpwstr>
      </vt:variant>
      <vt:variant>
        <vt:i4>1376309</vt:i4>
      </vt:variant>
      <vt:variant>
        <vt:i4>218</vt:i4>
      </vt:variant>
      <vt:variant>
        <vt:i4>0</vt:i4>
      </vt:variant>
      <vt:variant>
        <vt:i4>5</vt:i4>
      </vt:variant>
      <vt:variant>
        <vt:lpwstr/>
      </vt:variant>
      <vt:variant>
        <vt:lpwstr>_Toc207527207</vt:lpwstr>
      </vt:variant>
      <vt:variant>
        <vt:i4>1376309</vt:i4>
      </vt:variant>
      <vt:variant>
        <vt:i4>212</vt:i4>
      </vt:variant>
      <vt:variant>
        <vt:i4>0</vt:i4>
      </vt:variant>
      <vt:variant>
        <vt:i4>5</vt:i4>
      </vt:variant>
      <vt:variant>
        <vt:lpwstr/>
      </vt:variant>
      <vt:variant>
        <vt:lpwstr>_Toc207527206</vt:lpwstr>
      </vt:variant>
      <vt:variant>
        <vt:i4>1376309</vt:i4>
      </vt:variant>
      <vt:variant>
        <vt:i4>206</vt:i4>
      </vt:variant>
      <vt:variant>
        <vt:i4>0</vt:i4>
      </vt:variant>
      <vt:variant>
        <vt:i4>5</vt:i4>
      </vt:variant>
      <vt:variant>
        <vt:lpwstr/>
      </vt:variant>
      <vt:variant>
        <vt:lpwstr>_Toc207527205</vt:lpwstr>
      </vt:variant>
      <vt:variant>
        <vt:i4>1376309</vt:i4>
      </vt:variant>
      <vt:variant>
        <vt:i4>200</vt:i4>
      </vt:variant>
      <vt:variant>
        <vt:i4>0</vt:i4>
      </vt:variant>
      <vt:variant>
        <vt:i4>5</vt:i4>
      </vt:variant>
      <vt:variant>
        <vt:lpwstr/>
      </vt:variant>
      <vt:variant>
        <vt:lpwstr>_Toc207527204</vt:lpwstr>
      </vt:variant>
      <vt:variant>
        <vt:i4>1376309</vt:i4>
      </vt:variant>
      <vt:variant>
        <vt:i4>194</vt:i4>
      </vt:variant>
      <vt:variant>
        <vt:i4>0</vt:i4>
      </vt:variant>
      <vt:variant>
        <vt:i4>5</vt:i4>
      </vt:variant>
      <vt:variant>
        <vt:lpwstr/>
      </vt:variant>
      <vt:variant>
        <vt:lpwstr>_Toc207527203</vt:lpwstr>
      </vt:variant>
      <vt:variant>
        <vt:i4>1376309</vt:i4>
      </vt:variant>
      <vt:variant>
        <vt:i4>188</vt:i4>
      </vt:variant>
      <vt:variant>
        <vt:i4>0</vt:i4>
      </vt:variant>
      <vt:variant>
        <vt:i4>5</vt:i4>
      </vt:variant>
      <vt:variant>
        <vt:lpwstr/>
      </vt:variant>
      <vt:variant>
        <vt:lpwstr>_Toc207527202</vt:lpwstr>
      </vt:variant>
      <vt:variant>
        <vt:i4>1376309</vt:i4>
      </vt:variant>
      <vt:variant>
        <vt:i4>182</vt:i4>
      </vt:variant>
      <vt:variant>
        <vt:i4>0</vt:i4>
      </vt:variant>
      <vt:variant>
        <vt:i4>5</vt:i4>
      </vt:variant>
      <vt:variant>
        <vt:lpwstr/>
      </vt:variant>
      <vt:variant>
        <vt:lpwstr>_Toc207527201</vt:lpwstr>
      </vt:variant>
      <vt:variant>
        <vt:i4>1376309</vt:i4>
      </vt:variant>
      <vt:variant>
        <vt:i4>176</vt:i4>
      </vt:variant>
      <vt:variant>
        <vt:i4>0</vt:i4>
      </vt:variant>
      <vt:variant>
        <vt:i4>5</vt:i4>
      </vt:variant>
      <vt:variant>
        <vt:lpwstr/>
      </vt:variant>
      <vt:variant>
        <vt:lpwstr>_Toc207527200</vt:lpwstr>
      </vt:variant>
      <vt:variant>
        <vt:i4>1835062</vt:i4>
      </vt:variant>
      <vt:variant>
        <vt:i4>170</vt:i4>
      </vt:variant>
      <vt:variant>
        <vt:i4>0</vt:i4>
      </vt:variant>
      <vt:variant>
        <vt:i4>5</vt:i4>
      </vt:variant>
      <vt:variant>
        <vt:lpwstr/>
      </vt:variant>
      <vt:variant>
        <vt:lpwstr>_Toc207527199</vt:lpwstr>
      </vt:variant>
      <vt:variant>
        <vt:i4>1835062</vt:i4>
      </vt:variant>
      <vt:variant>
        <vt:i4>164</vt:i4>
      </vt:variant>
      <vt:variant>
        <vt:i4>0</vt:i4>
      </vt:variant>
      <vt:variant>
        <vt:i4>5</vt:i4>
      </vt:variant>
      <vt:variant>
        <vt:lpwstr/>
      </vt:variant>
      <vt:variant>
        <vt:lpwstr>_Toc207527198</vt:lpwstr>
      </vt:variant>
      <vt:variant>
        <vt:i4>1835062</vt:i4>
      </vt:variant>
      <vt:variant>
        <vt:i4>158</vt:i4>
      </vt:variant>
      <vt:variant>
        <vt:i4>0</vt:i4>
      </vt:variant>
      <vt:variant>
        <vt:i4>5</vt:i4>
      </vt:variant>
      <vt:variant>
        <vt:lpwstr/>
      </vt:variant>
      <vt:variant>
        <vt:lpwstr>_Toc207527197</vt:lpwstr>
      </vt:variant>
      <vt:variant>
        <vt:i4>1835062</vt:i4>
      </vt:variant>
      <vt:variant>
        <vt:i4>152</vt:i4>
      </vt:variant>
      <vt:variant>
        <vt:i4>0</vt:i4>
      </vt:variant>
      <vt:variant>
        <vt:i4>5</vt:i4>
      </vt:variant>
      <vt:variant>
        <vt:lpwstr/>
      </vt:variant>
      <vt:variant>
        <vt:lpwstr>_Toc207527196</vt:lpwstr>
      </vt:variant>
      <vt:variant>
        <vt:i4>1835062</vt:i4>
      </vt:variant>
      <vt:variant>
        <vt:i4>146</vt:i4>
      </vt:variant>
      <vt:variant>
        <vt:i4>0</vt:i4>
      </vt:variant>
      <vt:variant>
        <vt:i4>5</vt:i4>
      </vt:variant>
      <vt:variant>
        <vt:lpwstr/>
      </vt:variant>
      <vt:variant>
        <vt:lpwstr>_Toc207527195</vt:lpwstr>
      </vt:variant>
      <vt:variant>
        <vt:i4>1835062</vt:i4>
      </vt:variant>
      <vt:variant>
        <vt:i4>140</vt:i4>
      </vt:variant>
      <vt:variant>
        <vt:i4>0</vt:i4>
      </vt:variant>
      <vt:variant>
        <vt:i4>5</vt:i4>
      </vt:variant>
      <vt:variant>
        <vt:lpwstr/>
      </vt:variant>
      <vt:variant>
        <vt:lpwstr>_Toc207527194</vt:lpwstr>
      </vt:variant>
      <vt:variant>
        <vt:i4>1835062</vt:i4>
      </vt:variant>
      <vt:variant>
        <vt:i4>134</vt:i4>
      </vt:variant>
      <vt:variant>
        <vt:i4>0</vt:i4>
      </vt:variant>
      <vt:variant>
        <vt:i4>5</vt:i4>
      </vt:variant>
      <vt:variant>
        <vt:lpwstr/>
      </vt:variant>
      <vt:variant>
        <vt:lpwstr>_Toc207527193</vt:lpwstr>
      </vt:variant>
      <vt:variant>
        <vt:i4>1835062</vt:i4>
      </vt:variant>
      <vt:variant>
        <vt:i4>128</vt:i4>
      </vt:variant>
      <vt:variant>
        <vt:i4>0</vt:i4>
      </vt:variant>
      <vt:variant>
        <vt:i4>5</vt:i4>
      </vt:variant>
      <vt:variant>
        <vt:lpwstr/>
      </vt:variant>
      <vt:variant>
        <vt:lpwstr>_Toc207527192</vt:lpwstr>
      </vt:variant>
      <vt:variant>
        <vt:i4>1835062</vt:i4>
      </vt:variant>
      <vt:variant>
        <vt:i4>122</vt:i4>
      </vt:variant>
      <vt:variant>
        <vt:i4>0</vt:i4>
      </vt:variant>
      <vt:variant>
        <vt:i4>5</vt:i4>
      </vt:variant>
      <vt:variant>
        <vt:lpwstr/>
      </vt:variant>
      <vt:variant>
        <vt:lpwstr>_Toc207527191</vt:lpwstr>
      </vt:variant>
      <vt:variant>
        <vt:i4>1835062</vt:i4>
      </vt:variant>
      <vt:variant>
        <vt:i4>116</vt:i4>
      </vt:variant>
      <vt:variant>
        <vt:i4>0</vt:i4>
      </vt:variant>
      <vt:variant>
        <vt:i4>5</vt:i4>
      </vt:variant>
      <vt:variant>
        <vt:lpwstr/>
      </vt:variant>
      <vt:variant>
        <vt:lpwstr>_Toc207527190</vt:lpwstr>
      </vt:variant>
      <vt:variant>
        <vt:i4>1900598</vt:i4>
      </vt:variant>
      <vt:variant>
        <vt:i4>110</vt:i4>
      </vt:variant>
      <vt:variant>
        <vt:i4>0</vt:i4>
      </vt:variant>
      <vt:variant>
        <vt:i4>5</vt:i4>
      </vt:variant>
      <vt:variant>
        <vt:lpwstr/>
      </vt:variant>
      <vt:variant>
        <vt:lpwstr>_Toc207527189</vt:lpwstr>
      </vt:variant>
      <vt:variant>
        <vt:i4>1900598</vt:i4>
      </vt:variant>
      <vt:variant>
        <vt:i4>104</vt:i4>
      </vt:variant>
      <vt:variant>
        <vt:i4>0</vt:i4>
      </vt:variant>
      <vt:variant>
        <vt:i4>5</vt:i4>
      </vt:variant>
      <vt:variant>
        <vt:lpwstr/>
      </vt:variant>
      <vt:variant>
        <vt:lpwstr>_Toc207527188</vt:lpwstr>
      </vt:variant>
      <vt:variant>
        <vt:i4>1900598</vt:i4>
      </vt:variant>
      <vt:variant>
        <vt:i4>98</vt:i4>
      </vt:variant>
      <vt:variant>
        <vt:i4>0</vt:i4>
      </vt:variant>
      <vt:variant>
        <vt:i4>5</vt:i4>
      </vt:variant>
      <vt:variant>
        <vt:lpwstr/>
      </vt:variant>
      <vt:variant>
        <vt:lpwstr>_Toc207527187</vt:lpwstr>
      </vt:variant>
      <vt:variant>
        <vt:i4>1900598</vt:i4>
      </vt:variant>
      <vt:variant>
        <vt:i4>92</vt:i4>
      </vt:variant>
      <vt:variant>
        <vt:i4>0</vt:i4>
      </vt:variant>
      <vt:variant>
        <vt:i4>5</vt:i4>
      </vt:variant>
      <vt:variant>
        <vt:lpwstr/>
      </vt:variant>
      <vt:variant>
        <vt:lpwstr>_Toc207527186</vt:lpwstr>
      </vt:variant>
      <vt:variant>
        <vt:i4>1900598</vt:i4>
      </vt:variant>
      <vt:variant>
        <vt:i4>86</vt:i4>
      </vt:variant>
      <vt:variant>
        <vt:i4>0</vt:i4>
      </vt:variant>
      <vt:variant>
        <vt:i4>5</vt:i4>
      </vt:variant>
      <vt:variant>
        <vt:lpwstr/>
      </vt:variant>
      <vt:variant>
        <vt:lpwstr>_Toc207527185</vt:lpwstr>
      </vt:variant>
      <vt:variant>
        <vt:i4>1900598</vt:i4>
      </vt:variant>
      <vt:variant>
        <vt:i4>80</vt:i4>
      </vt:variant>
      <vt:variant>
        <vt:i4>0</vt:i4>
      </vt:variant>
      <vt:variant>
        <vt:i4>5</vt:i4>
      </vt:variant>
      <vt:variant>
        <vt:lpwstr/>
      </vt:variant>
      <vt:variant>
        <vt:lpwstr>_Toc207527184</vt:lpwstr>
      </vt:variant>
      <vt:variant>
        <vt:i4>1900598</vt:i4>
      </vt:variant>
      <vt:variant>
        <vt:i4>74</vt:i4>
      </vt:variant>
      <vt:variant>
        <vt:i4>0</vt:i4>
      </vt:variant>
      <vt:variant>
        <vt:i4>5</vt:i4>
      </vt:variant>
      <vt:variant>
        <vt:lpwstr/>
      </vt:variant>
      <vt:variant>
        <vt:lpwstr>_Toc207527183</vt:lpwstr>
      </vt:variant>
      <vt:variant>
        <vt:i4>1900598</vt:i4>
      </vt:variant>
      <vt:variant>
        <vt:i4>68</vt:i4>
      </vt:variant>
      <vt:variant>
        <vt:i4>0</vt:i4>
      </vt:variant>
      <vt:variant>
        <vt:i4>5</vt:i4>
      </vt:variant>
      <vt:variant>
        <vt:lpwstr/>
      </vt:variant>
      <vt:variant>
        <vt:lpwstr>_Toc207527182</vt:lpwstr>
      </vt:variant>
      <vt:variant>
        <vt:i4>1900598</vt:i4>
      </vt:variant>
      <vt:variant>
        <vt:i4>62</vt:i4>
      </vt:variant>
      <vt:variant>
        <vt:i4>0</vt:i4>
      </vt:variant>
      <vt:variant>
        <vt:i4>5</vt:i4>
      </vt:variant>
      <vt:variant>
        <vt:lpwstr/>
      </vt:variant>
      <vt:variant>
        <vt:lpwstr>_Toc207527181</vt:lpwstr>
      </vt:variant>
      <vt:variant>
        <vt:i4>1900598</vt:i4>
      </vt:variant>
      <vt:variant>
        <vt:i4>56</vt:i4>
      </vt:variant>
      <vt:variant>
        <vt:i4>0</vt:i4>
      </vt:variant>
      <vt:variant>
        <vt:i4>5</vt:i4>
      </vt:variant>
      <vt:variant>
        <vt:lpwstr/>
      </vt:variant>
      <vt:variant>
        <vt:lpwstr>_Toc207527180</vt:lpwstr>
      </vt:variant>
      <vt:variant>
        <vt:i4>1179702</vt:i4>
      </vt:variant>
      <vt:variant>
        <vt:i4>50</vt:i4>
      </vt:variant>
      <vt:variant>
        <vt:i4>0</vt:i4>
      </vt:variant>
      <vt:variant>
        <vt:i4>5</vt:i4>
      </vt:variant>
      <vt:variant>
        <vt:lpwstr/>
      </vt:variant>
      <vt:variant>
        <vt:lpwstr>_Toc207527179</vt:lpwstr>
      </vt:variant>
      <vt:variant>
        <vt:i4>1179702</vt:i4>
      </vt:variant>
      <vt:variant>
        <vt:i4>44</vt:i4>
      </vt:variant>
      <vt:variant>
        <vt:i4>0</vt:i4>
      </vt:variant>
      <vt:variant>
        <vt:i4>5</vt:i4>
      </vt:variant>
      <vt:variant>
        <vt:lpwstr/>
      </vt:variant>
      <vt:variant>
        <vt:lpwstr>_Toc207527178</vt:lpwstr>
      </vt:variant>
      <vt:variant>
        <vt:i4>1179702</vt:i4>
      </vt:variant>
      <vt:variant>
        <vt:i4>38</vt:i4>
      </vt:variant>
      <vt:variant>
        <vt:i4>0</vt:i4>
      </vt:variant>
      <vt:variant>
        <vt:i4>5</vt:i4>
      </vt:variant>
      <vt:variant>
        <vt:lpwstr/>
      </vt:variant>
      <vt:variant>
        <vt:lpwstr>_Toc207527177</vt:lpwstr>
      </vt:variant>
      <vt:variant>
        <vt:i4>1179702</vt:i4>
      </vt:variant>
      <vt:variant>
        <vt:i4>32</vt:i4>
      </vt:variant>
      <vt:variant>
        <vt:i4>0</vt:i4>
      </vt:variant>
      <vt:variant>
        <vt:i4>5</vt:i4>
      </vt:variant>
      <vt:variant>
        <vt:lpwstr/>
      </vt:variant>
      <vt:variant>
        <vt:lpwstr>_Toc207527176</vt:lpwstr>
      </vt:variant>
      <vt:variant>
        <vt:i4>1179702</vt:i4>
      </vt:variant>
      <vt:variant>
        <vt:i4>26</vt:i4>
      </vt:variant>
      <vt:variant>
        <vt:i4>0</vt:i4>
      </vt:variant>
      <vt:variant>
        <vt:i4>5</vt:i4>
      </vt:variant>
      <vt:variant>
        <vt:lpwstr/>
      </vt:variant>
      <vt:variant>
        <vt:lpwstr>_Toc207527175</vt:lpwstr>
      </vt:variant>
      <vt:variant>
        <vt:i4>1179702</vt:i4>
      </vt:variant>
      <vt:variant>
        <vt:i4>20</vt:i4>
      </vt:variant>
      <vt:variant>
        <vt:i4>0</vt:i4>
      </vt:variant>
      <vt:variant>
        <vt:i4>5</vt:i4>
      </vt:variant>
      <vt:variant>
        <vt:lpwstr/>
      </vt:variant>
      <vt:variant>
        <vt:lpwstr>_Toc207527174</vt:lpwstr>
      </vt:variant>
      <vt:variant>
        <vt:i4>1179702</vt:i4>
      </vt:variant>
      <vt:variant>
        <vt:i4>14</vt:i4>
      </vt:variant>
      <vt:variant>
        <vt:i4>0</vt:i4>
      </vt:variant>
      <vt:variant>
        <vt:i4>5</vt:i4>
      </vt:variant>
      <vt:variant>
        <vt:lpwstr/>
      </vt:variant>
      <vt:variant>
        <vt:lpwstr>_Toc207527173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RTCIS Interface Messaging</dc:title>
  <dc:creator>Bob Matthews</dc:creator>
  <cp:lastModifiedBy>tedesco.t</cp:lastModifiedBy>
  <cp:revision>2</cp:revision>
  <cp:lastPrinted>2008-02-07T14:09:00Z</cp:lastPrinted>
  <dcterms:created xsi:type="dcterms:W3CDTF">2014-03-06T15:56:00Z</dcterms:created>
  <dcterms:modified xsi:type="dcterms:W3CDTF">2014-03-06T15:56:00Z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roduct Manager">
    <vt:lpwstr/>
  </property>
  <property fmtid="{D5CDD505-2E9C-101B-9397-08002B2CF9AE}" pid="4" name="Hyperlink">
    <vt:lpwstr/>
  </property>
  <property fmtid="{D5CDD505-2E9C-101B-9397-08002B2CF9AE}" pid="5" name="2-3 Key Words">
    <vt:lpwstr>MHE RAI HSTINB PLCIO</vt:lpwstr>
  </property>
  <property fmtid="{D5CDD505-2E9C-101B-9397-08002B2CF9AE}" pid="6" name="Order">
    <vt:lpwstr>475000.000000000</vt:lpwstr>
  </property>
  <property fmtid="{D5CDD505-2E9C-101B-9397-08002B2CF9AE}" pid="7" name="Status">
    <vt:lpwstr>Up-to-date</vt:lpwstr>
  </property>
  <property fmtid="{D5CDD505-2E9C-101B-9397-08002B2CF9AE}" pid="8" name="Last Reviewed Date">
    <vt:lpwstr>2013-08-31T00:00:00Z</vt:lpwstr>
  </property>
  <property fmtid="{D5CDD505-2E9C-101B-9397-08002B2CF9AE}" pid="9" name="ContentTypeId">
    <vt:lpwstr>0x010100E773C5EB97C5C54E8E7DF7A4C1F42E5F00761C07C69A8A4FFF8EDACF238C65ED1600252EB5B182320F4493125EA72B6E8580</vt:lpwstr>
  </property>
</Properties>
</file>