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EC5CA4" w14:textId="585C20DB" w:rsidR="00CB7C98" w:rsidRPr="007F487A" w:rsidRDefault="00844129" w:rsidP="007F487A">
      <w:pPr>
        <w:jc w:val="right"/>
        <w:rPr>
          <w:rFonts w:ascii="Times New Roman" w:hAnsi="Times New Roman" w:cs="Times New Roman"/>
        </w:rPr>
      </w:pPr>
      <w:r w:rsidRPr="007F487A">
        <w:rPr>
          <w:rFonts w:ascii="Times New Roman" w:hAnsi="Times New Roman" w:cs="Times New Roman"/>
        </w:rPr>
        <w:t xml:space="preserve">SWOT </w:t>
      </w:r>
      <w:r w:rsidR="007F487A">
        <w:rPr>
          <w:rFonts w:ascii="Times New Roman" w:hAnsi="Times New Roman" w:cs="Times New Roman"/>
        </w:rPr>
        <w:t>A</w:t>
      </w:r>
      <w:r w:rsidRPr="007F487A">
        <w:rPr>
          <w:rFonts w:ascii="Times New Roman" w:hAnsi="Times New Roman" w:cs="Times New Roman"/>
        </w:rPr>
        <w:t>nalysis AI model</w:t>
      </w:r>
    </w:p>
    <w:p w14:paraId="272BF876" w14:textId="116BED87" w:rsidR="00844129" w:rsidRPr="007F487A" w:rsidRDefault="00844129" w:rsidP="007F487A">
      <w:pPr>
        <w:jc w:val="right"/>
        <w:rPr>
          <w:rFonts w:ascii="Times New Roman" w:hAnsi="Times New Roman" w:cs="Times New Roman"/>
        </w:rPr>
      </w:pPr>
      <w:r w:rsidRPr="007F487A">
        <w:rPr>
          <w:rFonts w:ascii="Times New Roman" w:hAnsi="Times New Roman" w:cs="Times New Roman"/>
        </w:rPr>
        <w:t xml:space="preserve">Aleeza Bhatti, </w:t>
      </w:r>
      <w:r w:rsidRPr="007F487A">
        <w:rPr>
          <w:rFonts w:ascii="Times New Roman" w:hAnsi="Times New Roman" w:cs="Times New Roman"/>
        </w:rPr>
        <w:t xml:space="preserve">Yousra </w:t>
      </w:r>
      <w:proofErr w:type="spellStart"/>
      <w:r w:rsidRPr="007F487A">
        <w:rPr>
          <w:rFonts w:ascii="Times New Roman" w:hAnsi="Times New Roman" w:cs="Times New Roman"/>
        </w:rPr>
        <w:t>Esseddiqi</w:t>
      </w:r>
      <w:proofErr w:type="spellEnd"/>
    </w:p>
    <w:p w14:paraId="0674FE43" w14:textId="4EAC0779" w:rsidR="00844129" w:rsidRPr="007F487A" w:rsidRDefault="00844129" w:rsidP="007F487A">
      <w:pPr>
        <w:jc w:val="right"/>
        <w:rPr>
          <w:rFonts w:ascii="Times New Roman" w:hAnsi="Times New Roman" w:cs="Times New Roman"/>
        </w:rPr>
      </w:pPr>
      <w:r w:rsidRPr="007F487A">
        <w:rPr>
          <w:rFonts w:ascii="Times New Roman" w:hAnsi="Times New Roman" w:cs="Times New Roman"/>
        </w:rPr>
        <w:t>July 2024</w:t>
      </w:r>
    </w:p>
    <w:p w14:paraId="51B49199" w14:textId="77777777" w:rsidR="00844129" w:rsidRPr="007F487A" w:rsidRDefault="00844129" w:rsidP="007F487A">
      <w:pPr>
        <w:jc w:val="right"/>
        <w:rPr>
          <w:rFonts w:ascii="Times New Roman" w:hAnsi="Times New Roman" w:cs="Times New Roman"/>
        </w:rPr>
      </w:pPr>
      <w:r w:rsidRPr="007F487A">
        <w:rPr>
          <w:rFonts w:ascii="Times New Roman" w:hAnsi="Times New Roman" w:cs="Times New Roman"/>
        </w:rPr>
        <w:t xml:space="preserve">Mentored by </w:t>
      </w:r>
      <w:proofErr w:type="spellStart"/>
      <w:r w:rsidRPr="007F487A">
        <w:rPr>
          <w:rFonts w:ascii="Times New Roman" w:hAnsi="Times New Roman" w:cs="Times New Roman"/>
        </w:rPr>
        <w:t>Taesik</w:t>
      </w:r>
      <w:proofErr w:type="spellEnd"/>
      <w:r w:rsidRPr="007F487A">
        <w:rPr>
          <w:rFonts w:ascii="Times New Roman" w:hAnsi="Times New Roman" w:cs="Times New Roman"/>
        </w:rPr>
        <w:t xml:space="preserve"> Kim</w:t>
      </w:r>
    </w:p>
    <w:p w14:paraId="2EE5F8D0" w14:textId="5FC878FA" w:rsidR="00844129" w:rsidRPr="007F487A" w:rsidRDefault="00844129">
      <w:pPr>
        <w:rPr>
          <w:rFonts w:ascii="Times New Roman" w:hAnsi="Times New Roman" w:cs="Times New Roman"/>
          <w:b/>
          <w:bCs/>
        </w:rPr>
      </w:pPr>
      <w:r w:rsidRPr="007F487A">
        <w:rPr>
          <w:rFonts w:ascii="Times New Roman" w:hAnsi="Times New Roman" w:cs="Times New Roman"/>
          <w:b/>
          <w:bCs/>
        </w:rPr>
        <w:t>Background</w:t>
      </w:r>
    </w:p>
    <w:p w14:paraId="287B2739" w14:textId="5D3DCE33" w:rsidR="00844129" w:rsidRPr="007F487A" w:rsidRDefault="00A63F4B" w:rsidP="00A63F4B">
      <w:pPr>
        <w:rPr>
          <w:rFonts w:ascii="Times New Roman" w:hAnsi="Times New Roman" w:cs="Times New Roman"/>
        </w:rPr>
      </w:pPr>
      <w:r w:rsidRPr="007F487A">
        <w:rPr>
          <w:rFonts w:ascii="Times New Roman" w:hAnsi="Times New Roman" w:cs="Times New Roman"/>
        </w:rPr>
        <w:t xml:space="preserve">During Spring Quarter, we attended our first hackathon, where we proposed a vision to support underprivileged small business owners and guide them toward success. Our idea was to create an AI-powered SWOT analysis tool designed to empower these entrepreneurs. The judges responded positively to our platform proposal. Encouraged by their feedback, we reached out to our professor, </w:t>
      </w:r>
      <w:proofErr w:type="spellStart"/>
      <w:r w:rsidRPr="007F487A">
        <w:rPr>
          <w:rFonts w:ascii="Times New Roman" w:hAnsi="Times New Roman" w:cs="Times New Roman"/>
        </w:rPr>
        <w:t>Taesik</w:t>
      </w:r>
      <w:proofErr w:type="spellEnd"/>
      <w:r w:rsidRPr="007F487A">
        <w:rPr>
          <w:rFonts w:ascii="Times New Roman" w:hAnsi="Times New Roman" w:cs="Times New Roman"/>
        </w:rPr>
        <w:t xml:space="preserve"> Kim, who, throughout the summer, helped us turn our vision into reality and bring this tool to life.</w:t>
      </w:r>
    </w:p>
    <w:p w14:paraId="6C66DD97" w14:textId="601BC04F" w:rsidR="00844129" w:rsidRPr="007F487A" w:rsidRDefault="00844129">
      <w:pPr>
        <w:rPr>
          <w:rFonts w:ascii="Times New Roman" w:hAnsi="Times New Roman" w:cs="Times New Roman"/>
          <w:b/>
          <w:bCs/>
        </w:rPr>
      </w:pPr>
      <w:r w:rsidRPr="007F487A">
        <w:rPr>
          <w:rFonts w:ascii="Times New Roman" w:hAnsi="Times New Roman" w:cs="Times New Roman"/>
          <w:b/>
          <w:bCs/>
        </w:rPr>
        <w:t>What it does</w:t>
      </w:r>
    </w:p>
    <w:p w14:paraId="1D518F47" w14:textId="188FACEF" w:rsidR="00844129" w:rsidRPr="007F487A" w:rsidRDefault="00844129" w:rsidP="00844129">
      <w:pPr>
        <w:rPr>
          <w:rFonts w:ascii="Times New Roman" w:hAnsi="Times New Roman" w:cs="Times New Roman"/>
        </w:rPr>
      </w:pPr>
      <w:r w:rsidRPr="007F487A">
        <w:rPr>
          <w:rFonts w:ascii="Times New Roman" w:hAnsi="Times New Roman" w:cs="Times New Roman"/>
        </w:rPr>
        <w:t xml:space="preserve">The AI model is trained using testing and training data without relying on external tools like WEKA. It prompts users to rate various aspects of their business on a scale from 0 to 1, where </w:t>
      </w:r>
      <w:r w:rsidR="00A63F4B" w:rsidRPr="007F487A">
        <w:rPr>
          <w:rFonts w:ascii="Times New Roman" w:hAnsi="Times New Roman" w:cs="Times New Roman"/>
        </w:rPr>
        <w:t>1</w:t>
      </w:r>
      <w:r w:rsidRPr="007F487A">
        <w:rPr>
          <w:rFonts w:ascii="Times New Roman" w:hAnsi="Times New Roman" w:cs="Times New Roman"/>
        </w:rPr>
        <w:t xml:space="preserve"> represents the </w:t>
      </w:r>
      <w:r w:rsidR="00A63F4B" w:rsidRPr="007F487A">
        <w:rPr>
          <w:rFonts w:ascii="Times New Roman" w:hAnsi="Times New Roman" w:cs="Times New Roman"/>
        </w:rPr>
        <w:t>best</w:t>
      </w:r>
      <w:r w:rsidRPr="007F487A">
        <w:rPr>
          <w:rFonts w:ascii="Times New Roman" w:hAnsi="Times New Roman" w:cs="Times New Roman"/>
        </w:rPr>
        <w:t xml:space="preserve"> performance. Based on these ratings, the </w:t>
      </w:r>
      <w:r w:rsidR="00A63F4B" w:rsidRPr="007F487A">
        <w:rPr>
          <w:rFonts w:ascii="Times New Roman" w:hAnsi="Times New Roman" w:cs="Times New Roman"/>
        </w:rPr>
        <w:t>program</w:t>
      </w:r>
      <w:r w:rsidRPr="007F487A">
        <w:rPr>
          <w:rFonts w:ascii="Times New Roman" w:hAnsi="Times New Roman" w:cs="Times New Roman"/>
        </w:rPr>
        <w:t xml:space="preserve"> provides valuable feedback by identifying the user’s most significant strength and </w:t>
      </w:r>
      <w:r w:rsidR="00A63F4B" w:rsidRPr="007F487A">
        <w:rPr>
          <w:rFonts w:ascii="Times New Roman" w:hAnsi="Times New Roman" w:cs="Times New Roman"/>
        </w:rPr>
        <w:t>weakness and</w:t>
      </w:r>
      <w:r w:rsidRPr="007F487A">
        <w:rPr>
          <w:rFonts w:ascii="Times New Roman" w:hAnsi="Times New Roman" w:cs="Times New Roman"/>
        </w:rPr>
        <w:t xml:space="preserve"> highlights their dominant SWOT value. For instance, if the input reveals numerous internal deficiencies, the program will indicate that the user’s most apparent SWOT value is "weaknesses."</w:t>
      </w:r>
    </w:p>
    <w:p w14:paraId="1C6C61D5" w14:textId="209BA45E" w:rsidR="00A63F4B" w:rsidRPr="007F487A" w:rsidRDefault="00A63F4B" w:rsidP="00844129">
      <w:pPr>
        <w:rPr>
          <w:rFonts w:ascii="Times New Roman" w:hAnsi="Times New Roman" w:cs="Times New Roman"/>
          <w:b/>
          <w:bCs/>
        </w:rPr>
      </w:pPr>
      <w:r w:rsidRPr="007F487A">
        <w:rPr>
          <w:rFonts w:ascii="Times New Roman" w:hAnsi="Times New Roman" w:cs="Times New Roman"/>
          <w:b/>
          <w:bCs/>
        </w:rPr>
        <w:t>Impact</w:t>
      </w:r>
    </w:p>
    <w:p w14:paraId="4D7343FC" w14:textId="255AB8CF" w:rsidR="00A63F4B" w:rsidRPr="007F487A" w:rsidRDefault="007F487A" w:rsidP="007F487A">
      <w:pPr>
        <w:rPr>
          <w:rFonts w:ascii="Times New Roman" w:hAnsi="Times New Roman" w:cs="Times New Roman"/>
        </w:rPr>
      </w:pPr>
      <w:r w:rsidRPr="007F487A">
        <w:rPr>
          <w:rFonts w:ascii="Times New Roman" w:hAnsi="Times New Roman" w:cs="Times New Roman"/>
        </w:rPr>
        <w:t xml:space="preserve">Through this </w:t>
      </w:r>
      <w:r w:rsidRPr="007F487A">
        <w:rPr>
          <w:rFonts w:ascii="Times New Roman" w:hAnsi="Times New Roman" w:cs="Times New Roman"/>
        </w:rPr>
        <w:t>tool</w:t>
      </w:r>
      <w:r w:rsidRPr="007F487A">
        <w:rPr>
          <w:rFonts w:ascii="Times New Roman" w:hAnsi="Times New Roman" w:cs="Times New Roman"/>
        </w:rPr>
        <w:t>, small business owners and aspiring entrepreneurs can gain valuable insights into their business and make informed decisions based on personalized feedback. This guidance will help them navigate their path to success, which is why we’ve named our tool "</w:t>
      </w:r>
      <w:proofErr w:type="spellStart"/>
      <w:r w:rsidRPr="007F487A">
        <w:rPr>
          <w:rFonts w:ascii="Times New Roman" w:hAnsi="Times New Roman" w:cs="Times New Roman"/>
        </w:rPr>
        <w:t>pathwAIs</w:t>
      </w:r>
      <w:proofErr w:type="spellEnd"/>
      <w:r w:rsidRPr="007F487A">
        <w:rPr>
          <w:rFonts w:ascii="Times New Roman" w:hAnsi="Times New Roman" w:cs="Times New Roman"/>
        </w:rPr>
        <w:t xml:space="preserve">” … </w:t>
      </w:r>
      <w:r w:rsidRPr="007F487A">
        <w:rPr>
          <w:rFonts w:ascii="Times New Roman" w:hAnsi="Times New Roman" w:cs="Times New Roman"/>
        </w:rPr>
        <w:t xml:space="preserve">using AI to guide </w:t>
      </w:r>
      <w:r w:rsidRPr="007F487A">
        <w:rPr>
          <w:rFonts w:ascii="Times New Roman" w:hAnsi="Times New Roman" w:cs="Times New Roman"/>
        </w:rPr>
        <w:t xml:space="preserve">small </w:t>
      </w:r>
      <w:r w:rsidRPr="007F487A">
        <w:rPr>
          <w:rFonts w:ascii="Times New Roman" w:hAnsi="Times New Roman" w:cs="Times New Roman"/>
        </w:rPr>
        <w:t xml:space="preserve">businesses towards their </w:t>
      </w:r>
      <w:r w:rsidRPr="007F487A">
        <w:rPr>
          <w:rFonts w:ascii="Times New Roman" w:hAnsi="Times New Roman" w:cs="Times New Roman"/>
        </w:rPr>
        <w:t>path of success!</w:t>
      </w:r>
    </w:p>
    <w:sectPr w:rsidR="00A63F4B" w:rsidRPr="007F48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B74B91"/>
    <w:multiLevelType w:val="hybridMultilevel"/>
    <w:tmpl w:val="537EA3F2"/>
    <w:lvl w:ilvl="0" w:tplc="6000547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5319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129"/>
    <w:rsid w:val="007F487A"/>
    <w:rsid w:val="00844129"/>
    <w:rsid w:val="009B3EE4"/>
    <w:rsid w:val="00A63F4B"/>
    <w:rsid w:val="00BE76CE"/>
    <w:rsid w:val="00BF3DC1"/>
    <w:rsid w:val="00CB7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5DF30"/>
  <w15:chartTrackingRefBased/>
  <w15:docId w15:val="{EAD2C7DD-8F13-4DD3-AD10-78410EEC1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1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1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1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1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1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1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1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1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1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1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1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1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1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1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1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129"/>
    <w:rPr>
      <w:rFonts w:eastAsiaTheme="majorEastAsia" w:cstheme="majorBidi"/>
      <w:color w:val="272727" w:themeColor="text1" w:themeTint="D8"/>
    </w:rPr>
  </w:style>
  <w:style w:type="paragraph" w:styleId="Title">
    <w:name w:val="Title"/>
    <w:basedOn w:val="Normal"/>
    <w:next w:val="Normal"/>
    <w:link w:val="TitleChar"/>
    <w:uiPriority w:val="10"/>
    <w:qFormat/>
    <w:rsid w:val="00844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1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1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1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129"/>
    <w:pPr>
      <w:spacing w:before="160"/>
      <w:jc w:val="center"/>
    </w:pPr>
    <w:rPr>
      <w:i/>
      <w:iCs/>
      <w:color w:val="404040" w:themeColor="text1" w:themeTint="BF"/>
    </w:rPr>
  </w:style>
  <w:style w:type="character" w:customStyle="1" w:styleId="QuoteChar">
    <w:name w:val="Quote Char"/>
    <w:basedOn w:val="DefaultParagraphFont"/>
    <w:link w:val="Quote"/>
    <w:uiPriority w:val="29"/>
    <w:rsid w:val="00844129"/>
    <w:rPr>
      <w:i/>
      <w:iCs/>
      <w:color w:val="404040" w:themeColor="text1" w:themeTint="BF"/>
    </w:rPr>
  </w:style>
  <w:style w:type="paragraph" w:styleId="ListParagraph">
    <w:name w:val="List Paragraph"/>
    <w:basedOn w:val="Normal"/>
    <w:uiPriority w:val="34"/>
    <w:qFormat/>
    <w:rsid w:val="00844129"/>
    <w:pPr>
      <w:ind w:left="720"/>
      <w:contextualSpacing/>
    </w:pPr>
  </w:style>
  <w:style w:type="character" w:styleId="IntenseEmphasis">
    <w:name w:val="Intense Emphasis"/>
    <w:basedOn w:val="DefaultParagraphFont"/>
    <w:uiPriority w:val="21"/>
    <w:qFormat/>
    <w:rsid w:val="00844129"/>
    <w:rPr>
      <w:i/>
      <w:iCs/>
      <w:color w:val="0F4761" w:themeColor="accent1" w:themeShade="BF"/>
    </w:rPr>
  </w:style>
  <w:style w:type="paragraph" w:styleId="IntenseQuote">
    <w:name w:val="Intense Quote"/>
    <w:basedOn w:val="Normal"/>
    <w:next w:val="Normal"/>
    <w:link w:val="IntenseQuoteChar"/>
    <w:uiPriority w:val="30"/>
    <w:qFormat/>
    <w:rsid w:val="00844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129"/>
    <w:rPr>
      <w:i/>
      <w:iCs/>
      <w:color w:val="0F4761" w:themeColor="accent1" w:themeShade="BF"/>
    </w:rPr>
  </w:style>
  <w:style w:type="character" w:styleId="IntenseReference">
    <w:name w:val="Intense Reference"/>
    <w:basedOn w:val="DefaultParagraphFont"/>
    <w:uiPriority w:val="32"/>
    <w:qFormat/>
    <w:rsid w:val="00844129"/>
    <w:rPr>
      <w:b/>
      <w:bCs/>
      <w:smallCaps/>
      <w:color w:val="0F4761" w:themeColor="accent1" w:themeShade="BF"/>
      <w:spacing w:val="5"/>
    </w:rPr>
  </w:style>
  <w:style w:type="paragraph" w:styleId="NormalWeb">
    <w:name w:val="Normal (Web)"/>
    <w:basedOn w:val="Normal"/>
    <w:uiPriority w:val="99"/>
    <w:semiHidden/>
    <w:unhideWhenUsed/>
    <w:rsid w:val="0084412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070143">
      <w:bodyDiv w:val="1"/>
      <w:marLeft w:val="0"/>
      <w:marRight w:val="0"/>
      <w:marTop w:val="0"/>
      <w:marBottom w:val="0"/>
      <w:divBdr>
        <w:top w:val="none" w:sz="0" w:space="0" w:color="auto"/>
        <w:left w:val="none" w:sz="0" w:space="0" w:color="auto"/>
        <w:bottom w:val="none" w:sz="0" w:space="0" w:color="auto"/>
        <w:right w:val="none" w:sz="0" w:space="0" w:color="auto"/>
      </w:divBdr>
      <w:divsChild>
        <w:div w:id="1108965515">
          <w:marLeft w:val="0"/>
          <w:marRight w:val="0"/>
          <w:marTop w:val="0"/>
          <w:marBottom w:val="0"/>
          <w:divBdr>
            <w:top w:val="none" w:sz="0" w:space="0" w:color="auto"/>
            <w:left w:val="none" w:sz="0" w:space="0" w:color="auto"/>
            <w:bottom w:val="none" w:sz="0" w:space="0" w:color="auto"/>
            <w:right w:val="none" w:sz="0" w:space="0" w:color="auto"/>
          </w:divBdr>
          <w:divsChild>
            <w:div w:id="29440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937562">
      <w:bodyDiv w:val="1"/>
      <w:marLeft w:val="0"/>
      <w:marRight w:val="0"/>
      <w:marTop w:val="0"/>
      <w:marBottom w:val="0"/>
      <w:divBdr>
        <w:top w:val="none" w:sz="0" w:space="0" w:color="auto"/>
        <w:left w:val="none" w:sz="0" w:space="0" w:color="auto"/>
        <w:bottom w:val="none" w:sz="0" w:space="0" w:color="auto"/>
        <w:right w:val="none" w:sz="0" w:space="0" w:color="auto"/>
      </w:divBdr>
      <w:divsChild>
        <w:div w:id="1479685990">
          <w:marLeft w:val="0"/>
          <w:marRight w:val="0"/>
          <w:marTop w:val="0"/>
          <w:marBottom w:val="0"/>
          <w:divBdr>
            <w:top w:val="none" w:sz="0" w:space="0" w:color="auto"/>
            <w:left w:val="none" w:sz="0" w:space="0" w:color="auto"/>
            <w:bottom w:val="none" w:sz="0" w:space="0" w:color="auto"/>
            <w:right w:val="none" w:sz="0" w:space="0" w:color="auto"/>
          </w:divBdr>
          <w:divsChild>
            <w:div w:id="93213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224</Words>
  <Characters>1279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Aleeza Bhatti</dc:creator>
  <cp:keywords/>
  <dc:description/>
  <cp:lastModifiedBy>Aleeza Bhatti</cp:lastModifiedBy>
  <cp:revision>1</cp:revision>
  <dcterms:created xsi:type="dcterms:W3CDTF">2024-08-23T06:33:00Z</dcterms:created>
  <dcterms:modified xsi:type="dcterms:W3CDTF">2024-08-23T06:59:00Z</dcterms:modified>
</cp:coreProperties>
</file>