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0D189C" w:rsidRPr="000F71E0" w14:paraId="315FBBE9" w14:textId="77777777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14:paraId="2F0D6EC8" w14:textId="77777777" w:rsidR="000D189C" w:rsidRPr="000F71E0" w:rsidRDefault="000D189C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0D189C" w:rsidRPr="000F71E0" w14:paraId="6C7BEE4B" w14:textId="77777777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14:paraId="40B89789" w14:textId="77777777" w:rsidR="000D189C" w:rsidRPr="000F71E0" w:rsidRDefault="000D189C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14:paraId="049A3DF6" w14:textId="77777777" w:rsidR="000D189C" w:rsidRPr="000F71E0" w:rsidRDefault="000D189C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14:paraId="2C47BC04" w14:textId="77777777" w:rsidR="000D189C" w:rsidRPr="000F71E0" w:rsidRDefault="000D189C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14:paraId="5704C164" w14:textId="77777777" w:rsidR="000D189C" w:rsidRPr="000F71E0" w:rsidRDefault="000D189C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0D189C" w:rsidRPr="00C52528" w14:paraId="263EFB19" w14:textId="77777777" w:rsidTr="00DB19BE">
        <w:trPr>
          <w:trHeight w:val="340"/>
        </w:trPr>
        <w:tc>
          <w:tcPr>
            <w:tcW w:w="737" w:type="dxa"/>
            <w:vAlign w:val="center"/>
          </w:tcPr>
          <w:p w14:paraId="6971B2B2" w14:textId="1328B701" w:rsidR="000D189C" w:rsidRPr="00C52528" w:rsidRDefault="00651563" w:rsidP="00DB19BE">
            <w:pPr>
              <w:pStyle w:val="Verses"/>
            </w:pPr>
            <w:r>
              <w:t>1.0</w:t>
            </w:r>
          </w:p>
        </w:tc>
        <w:tc>
          <w:tcPr>
            <w:tcW w:w="1129" w:type="dxa"/>
            <w:vAlign w:val="center"/>
          </w:tcPr>
          <w:p w14:paraId="067DFAAD" w14:textId="77777777" w:rsidR="00651563" w:rsidRDefault="00651563" w:rsidP="00651563">
            <w:pPr>
              <w:pStyle w:val="Verses"/>
              <w:rPr>
                <w:sz w:val="20"/>
                <w:szCs w:val="20"/>
              </w:rPr>
            </w:pPr>
          </w:p>
          <w:p w14:paraId="3E0342CB" w14:textId="54601E79" w:rsidR="00651563" w:rsidRPr="00651563" w:rsidRDefault="00651563" w:rsidP="00651563">
            <w:pPr>
              <w:pStyle w:val="Verses"/>
              <w:rPr>
                <w:sz w:val="20"/>
                <w:szCs w:val="20"/>
              </w:rPr>
            </w:pPr>
            <w:r w:rsidRPr="00651563">
              <w:rPr>
                <w:sz w:val="20"/>
                <w:szCs w:val="20"/>
              </w:rPr>
              <w:t>Março/2026</w:t>
            </w:r>
          </w:p>
          <w:p w14:paraId="49E155D1" w14:textId="77777777" w:rsidR="000D189C" w:rsidRPr="00C52528" w:rsidRDefault="000D189C" w:rsidP="00DB19BE">
            <w:pPr>
              <w:pStyle w:val="Verses"/>
            </w:pPr>
          </w:p>
        </w:tc>
        <w:tc>
          <w:tcPr>
            <w:tcW w:w="2420" w:type="dxa"/>
            <w:vAlign w:val="center"/>
          </w:tcPr>
          <w:p w14:paraId="64A61621" w14:textId="6B0A08C0" w:rsidR="000D189C" w:rsidRPr="00C52528" w:rsidRDefault="00651563" w:rsidP="00DB19BE">
            <w:pPr>
              <w:pStyle w:val="Verses"/>
            </w:pPr>
            <w:proofErr w:type="spellStart"/>
            <w:r>
              <w:t>Alef</w:t>
            </w:r>
            <w:proofErr w:type="spellEnd"/>
          </w:p>
        </w:tc>
        <w:tc>
          <w:tcPr>
            <w:tcW w:w="4389" w:type="dxa"/>
            <w:vAlign w:val="center"/>
          </w:tcPr>
          <w:p w14:paraId="5B36D7C3" w14:textId="77777777" w:rsidR="00651563" w:rsidRDefault="00651563" w:rsidP="00651563">
            <w:pPr>
              <w:pStyle w:val="Verses"/>
            </w:pPr>
          </w:p>
          <w:p w14:paraId="3FC0180B" w14:textId="6200347F" w:rsidR="00651563" w:rsidRPr="00651563" w:rsidRDefault="00651563" w:rsidP="00651563">
            <w:pPr>
              <w:pStyle w:val="Verses"/>
            </w:pPr>
            <w:r w:rsidRPr="00651563">
              <w:t>Versão inicia</w:t>
            </w:r>
            <w:r>
              <w:t>l</w:t>
            </w:r>
          </w:p>
          <w:p w14:paraId="52ABDCB5" w14:textId="77777777" w:rsidR="000D189C" w:rsidRPr="00C52528" w:rsidRDefault="000D189C" w:rsidP="00DB19BE">
            <w:pPr>
              <w:pStyle w:val="Verses"/>
            </w:pPr>
          </w:p>
        </w:tc>
      </w:tr>
    </w:tbl>
    <w:p w14:paraId="5933C4C6" w14:textId="77777777" w:rsidR="000D189C" w:rsidRDefault="000D189C" w:rsidP="000D189C"/>
    <w:p w14:paraId="3210BFD7" w14:textId="77777777" w:rsidR="00DA2C64" w:rsidRPr="00842903" w:rsidRDefault="00DA2C64" w:rsidP="006B178C">
      <w:pPr>
        <w:pStyle w:val="Comments"/>
      </w:pPr>
      <w:r w:rsidRPr="00842903">
        <w:t>[</w:t>
      </w:r>
      <w:r>
        <w:t xml:space="preserve">Termo de abertura </w:t>
      </w:r>
      <w:r w:rsidR="00D4647A">
        <w:t xml:space="preserve">baseado na técnica </w:t>
      </w:r>
      <w:r w:rsidR="00D210AB">
        <w:t>5W2</w:t>
      </w:r>
      <w:proofErr w:type="gramStart"/>
      <w:r w:rsidR="005F5F23">
        <w:t>H. ]</w:t>
      </w:r>
      <w:proofErr w:type="gramEnd"/>
    </w:p>
    <w:p w14:paraId="479C61C3" w14:textId="77777777" w:rsidR="00DA2C64" w:rsidRDefault="00DA2C64" w:rsidP="000D189C"/>
    <w:sdt>
      <w:sdtPr>
        <w:rPr>
          <w:rFonts w:ascii="Calibri" w:eastAsiaTheme="minorHAnsi" w:hAnsi="Calibri" w:cstheme="minorBidi"/>
          <w:color w:val="auto"/>
          <w:sz w:val="22"/>
          <w:szCs w:val="22"/>
          <w:lang w:eastAsia="en-US"/>
        </w:rPr>
        <w:id w:val="17432880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5F5AB1" w14:textId="77777777" w:rsidR="006944C4" w:rsidRDefault="006944C4">
          <w:pPr>
            <w:pStyle w:val="CabealhodoSumrio"/>
          </w:pPr>
          <w:r>
            <w:t>Sumário</w:t>
          </w:r>
        </w:p>
        <w:p w14:paraId="462724DF" w14:textId="77777777" w:rsidR="002B098E" w:rsidRDefault="006944C4">
          <w:pPr>
            <w:pStyle w:val="Sumrio1"/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81958" w:history="1">
            <w:r w:rsidR="002B098E" w:rsidRPr="00D11F44">
              <w:rPr>
                <w:rStyle w:val="Hyperlink"/>
                <w:noProof/>
              </w:rPr>
              <w:t>Objetivos deste documento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_Toc14781958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1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14:paraId="66BE606B" w14:textId="77777777" w:rsidR="002B098E" w:rsidRDefault="002B098E">
          <w:pPr>
            <w:pStyle w:val="Sumrio1"/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59" w:history="1">
            <w:r w:rsidRPr="00D11F44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D11F44">
              <w:rPr>
                <w:rStyle w:val="Hyperlink"/>
                <w:noProof/>
              </w:rPr>
              <w:t>Why? Por que?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_Toc14781959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5C7CE" w14:textId="77777777" w:rsidR="002B098E" w:rsidRDefault="002B098E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0" w:history="1">
            <w:r w:rsidRPr="00D11F44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D11F44">
              <w:rPr>
                <w:rStyle w:val="Hyperlink"/>
                <w:noProof/>
              </w:rPr>
              <w:t>Justificativa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_Toc14781960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F08FF" w14:textId="77777777" w:rsidR="002B098E" w:rsidRDefault="002B098E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1" w:history="1">
            <w:r w:rsidRPr="00D11F44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D11F44">
              <w:rPr>
                <w:rStyle w:val="Hyperlink"/>
                <w:noProof/>
              </w:rPr>
              <w:t>Objetivos SMART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_Toc14781961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8EC56" w14:textId="77777777" w:rsidR="002B098E" w:rsidRDefault="002B098E">
          <w:pPr>
            <w:pStyle w:val="Sumrio1"/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2" w:history="1">
            <w:r w:rsidRPr="00D11F44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D11F44">
              <w:rPr>
                <w:rStyle w:val="Hyperlink"/>
                <w:noProof/>
              </w:rPr>
              <w:t>What? O que?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_Toc14781962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F86F2" w14:textId="77777777" w:rsidR="002B098E" w:rsidRDefault="002B098E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3" w:history="1">
            <w:r w:rsidRPr="00D11F44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D11F44">
              <w:rPr>
                <w:rStyle w:val="Hyperlink"/>
                <w:noProof/>
              </w:rPr>
              <w:t>Produtos, Serviços ou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_Toc14781963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B461" w14:textId="77777777" w:rsidR="002B098E" w:rsidRDefault="002B098E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4" w:history="1">
            <w:r w:rsidRPr="00D11F44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D11F44">
              <w:rPr>
                <w:rStyle w:val="Hyperlink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_Toc14781964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CA522" w14:textId="77777777" w:rsidR="002B098E" w:rsidRDefault="002B098E">
          <w:pPr>
            <w:pStyle w:val="Sumrio1"/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5" w:history="1">
            <w:r w:rsidRPr="00D11F44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D11F44">
              <w:rPr>
                <w:rStyle w:val="Hyperlink"/>
                <w:noProof/>
              </w:rPr>
              <w:t>Who? Quem? Partes interessadas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_Toc14781965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7F685" w14:textId="77777777" w:rsidR="002B098E" w:rsidRDefault="002B098E">
          <w:pPr>
            <w:pStyle w:val="Sumrio1"/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6" w:history="1">
            <w:r w:rsidRPr="00D11F44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D11F44">
              <w:rPr>
                <w:rStyle w:val="Hyperlink"/>
                <w:noProof/>
              </w:rPr>
              <w:t>How? Como?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_Toc14781966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93F1C" w14:textId="77777777" w:rsidR="002B098E" w:rsidRDefault="002B098E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7" w:history="1">
            <w:r w:rsidRPr="00D11F44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D11F44">
              <w:rPr>
                <w:rStyle w:val="Hyperlink"/>
                <w:noProof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_Toc14781967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6D324" w14:textId="77777777" w:rsidR="002B098E" w:rsidRDefault="002B098E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8" w:history="1">
            <w:r w:rsidRPr="00D11F44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D11F44">
              <w:rPr>
                <w:rStyle w:val="Hyperlink"/>
                <w:noProof/>
              </w:rPr>
              <w:t>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_Toc14781968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EC7DF" w14:textId="77777777" w:rsidR="002B098E" w:rsidRDefault="002B098E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9" w:history="1">
            <w:r w:rsidRPr="00121042">
              <w:rPr>
                <w:rStyle w:val="Hyperlink"/>
                <w:noProof/>
                <w:highlight w:val="yellow"/>
              </w:rPr>
              <w:t>4.3</w:t>
            </w:r>
            <w:r w:rsidRPr="00121042">
              <w:rPr>
                <w:rFonts w:asciiTheme="minorHAnsi" w:eastAsiaTheme="minorEastAsia" w:hAnsiTheme="minorHAnsi"/>
                <w:noProof/>
                <w:highlight w:val="yellow"/>
                <w:lang w:eastAsia="pt-BR"/>
              </w:rPr>
              <w:tab/>
            </w:r>
            <w:r w:rsidRPr="00121042">
              <w:rPr>
                <w:rStyle w:val="Hyperlink"/>
                <w:noProof/>
                <w:highlight w:val="yellow"/>
              </w:rPr>
              <w:t>Riscos</w:t>
            </w:r>
            <w:r w:rsidRPr="00121042">
              <w:rPr>
                <w:noProof/>
                <w:webHidden/>
                <w:highlight w:val="yellow"/>
              </w:rPr>
              <w:tab/>
            </w:r>
            <w:r w:rsidRPr="00121042">
              <w:rPr>
                <w:noProof/>
                <w:webHidden/>
                <w:highlight w:val="yellow"/>
              </w:rPr>
              <w:fldChar w:fldCharType="begin"/>
            </w:r>
            <w:r w:rsidRPr="00121042">
              <w:rPr>
                <w:noProof/>
                <w:webHidden/>
                <w:highlight w:val="yellow"/>
              </w:rPr>
              <w:instrText xml:space="preserve"> PAGEREF _Toc14781969 \h </w:instrText>
            </w:r>
            <w:r w:rsidRPr="00121042">
              <w:rPr>
                <w:noProof/>
                <w:webHidden/>
                <w:highlight w:val="yellow"/>
              </w:rPr>
            </w:r>
            <w:r w:rsidRPr="00121042">
              <w:rPr>
                <w:noProof/>
                <w:webHidden/>
                <w:highlight w:val="yellow"/>
              </w:rPr>
              <w:fldChar w:fldCharType="separate"/>
            </w:r>
            <w:r w:rsidRPr="00121042">
              <w:rPr>
                <w:noProof/>
                <w:webHidden/>
                <w:highlight w:val="yellow"/>
              </w:rPr>
              <w:t>3</w:t>
            </w:r>
            <w:r w:rsidRPr="00121042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5B068DE7" w14:textId="77777777" w:rsidR="002B098E" w:rsidRDefault="002B098E">
          <w:pPr>
            <w:pStyle w:val="Sumrio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70" w:history="1">
            <w:r w:rsidRPr="00121042">
              <w:rPr>
                <w:rStyle w:val="Hyperlink"/>
                <w:noProof/>
                <w:highlight w:val="yellow"/>
              </w:rPr>
              <w:t>4.4</w:t>
            </w:r>
            <w:r w:rsidRPr="00121042">
              <w:rPr>
                <w:rFonts w:asciiTheme="minorHAnsi" w:eastAsiaTheme="minorEastAsia" w:hAnsiTheme="minorHAnsi"/>
                <w:noProof/>
                <w:highlight w:val="yellow"/>
                <w:lang w:eastAsia="pt-BR"/>
              </w:rPr>
              <w:tab/>
            </w:r>
            <w:r w:rsidRPr="00121042">
              <w:rPr>
                <w:rStyle w:val="Hyperlink"/>
                <w:noProof/>
                <w:highlight w:val="yellow"/>
              </w:rPr>
              <w:t>Estrutura Analítica do Projeto</w:t>
            </w:r>
            <w:r w:rsidRPr="00121042">
              <w:rPr>
                <w:noProof/>
                <w:webHidden/>
                <w:highlight w:val="yellow"/>
              </w:rPr>
              <w:tab/>
            </w:r>
            <w:r w:rsidRPr="00121042">
              <w:rPr>
                <w:noProof/>
                <w:webHidden/>
                <w:highlight w:val="yellow"/>
              </w:rPr>
              <w:fldChar w:fldCharType="begin"/>
            </w:r>
            <w:r w:rsidRPr="00121042">
              <w:rPr>
                <w:noProof/>
                <w:webHidden/>
                <w:highlight w:val="yellow"/>
              </w:rPr>
              <w:instrText xml:space="preserve"> PAGEREF _Toc14781970 \h </w:instrText>
            </w:r>
            <w:r w:rsidRPr="00121042">
              <w:rPr>
                <w:noProof/>
                <w:webHidden/>
                <w:highlight w:val="yellow"/>
              </w:rPr>
            </w:r>
            <w:r w:rsidRPr="00121042">
              <w:rPr>
                <w:noProof/>
                <w:webHidden/>
                <w:highlight w:val="yellow"/>
              </w:rPr>
              <w:fldChar w:fldCharType="separate"/>
            </w:r>
            <w:r w:rsidRPr="00121042">
              <w:rPr>
                <w:noProof/>
                <w:webHidden/>
                <w:highlight w:val="yellow"/>
              </w:rPr>
              <w:t>3</w:t>
            </w:r>
            <w:r w:rsidRPr="00121042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257ECA3C" w14:textId="77777777" w:rsidR="002B098E" w:rsidRDefault="002B098E">
          <w:pPr>
            <w:pStyle w:val="Sumrio1"/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71" w:history="1">
            <w:r w:rsidRPr="00D11F44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D11F44">
              <w:rPr>
                <w:rStyle w:val="Hyperlink"/>
                <w:noProof/>
              </w:rPr>
              <w:t>When? Quando? Linha do Tempo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_Toc14781971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1282E" w14:textId="77777777" w:rsidR="002B098E" w:rsidRDefault="002B098E">
          <w:pPr>
            <w:pStyle w:val="Sumrio1"/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72" w:history="1">
            <w:r w:rsidRPr="00D11F44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D11F44">
              <w:rPr>
                <w:rStyle w:val="Hyperlink"/>
                <w:noProof/>
              </w:rPr>
              <w:t>How much? Quanto? Custos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_Toc14781972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F3204" w14:textId="77777777" w:rsidR="006944C4" w:rsidRDefault="006944C4">
          <w:r>
            <w:rPr>
              <w:b/>
              <w:bCs/>
            </w:rPr>
            <w:fldChar w:fldCharType="end"/>
          </w:r>
        </w:p>
      </w:sdtContent>
    </w:sdt>
    <w:p w14:paraId="34FEC455" w14:textId="77777777" w:rsidR="0020540D" w:rsidRDefault="0020540D" w:rsidP="003D377B"/>
    <w:p w14:paraId="2CBEB48A" w14:textId="77777777" w:rsidR="008843C9" w:rsidRPr="008843C9" w:rsidRDefault="008843C9" w:rsidP="008439B0">
      <w:pPr>
        <w:pStyle w:val="Ttulo1"/>
        <w:numPr>
          <w:ilvl w:val="0"/>
          <w:numId w:val="0"/>
        </w:numPr>
      </w:pPr>
      <w:bookmarkStart w:id="0" w:name="_Toc383370456"/>
      <w:bookmarkStart w:id="1" w:name="_Toc14781958"/>
      <w:r w:rsidRPr="008843C9">
        <w:t>Objetivos deste documento</w:t>
      </w:r>
      <w:bookmarkEnd w:id="0"/>
      <w:bookmarkEnd w:id="1"/>
    </w:p>
    <w:p w14:paraId="1B57C027" w14:textId="77777777" w:rsidR="00651563" w:rsidRPr="00651563" w:rsidRDefault="00651563" w:rsidP="00651563">
      <w:pPr>
        <w:rPr>
          <w:sz w:val="16"/>
          <w:szCs w:val="16"/>
        </w:rPr>
      </w:pPr>
      <w:r w:rsidRPr="00651563">
        <w:rPr>
          <w:sz w:val="16"/>
          <w:szCs w:val="16"/>
        </w:rPr>
        <w:t>Autorizar o início do projeto de TCC, atribuir principais responsáveis (alunos e orientador) e documentar requisitos iniciais, principais entregas, premissas e restrições para o desenvolvimento de uma plataforma web de visualização simplificada das votações dos deputados federais.</w:t>
      </w:r>
    </w:p>
    <w:p w14:paraId="29291FB5" w14:textId="77777777" w:rsidR="00151D2B" w:rsidRDefault="00151D2B" w:rsidP="00151D2B"/>
    <w:p w14:paraId="29B2352D" w14:textId="77777777" w:rsidR="008439B0" w:rsidRPr="0055406B" w:rsidRDefault="00D4647A" w:rsidP="008439B0">
      <w:pPr>
        <w:pStyle w:val="Ttulo1"/>
      </w:pPr>
      <w:bookmarkStart w:id="2" w:name="_Toc14781959"/>
      <w:proofErr w:type="spellStart"/>
      <w:r>
        <w:t>Why</w:t>
      </w:r>
      <w:proofErr w:type="spellEnd"/>
      <w:r>
        <w:t xml:space="preserve">? </w:t>
      </w:r>
      <w:r w:rsidR="008439B0">
        <w:t>Por que?</w:t>
      </w:r>
      <w:bookmarkEnd w:id="2"/>
    </w:p>
    <w:p w14:paraId="34AED1B2" w14:textId="77777777" w:rsidR="009E324B" w:rsidRDefault="008439B0" w:rsidP="008439B0">
      <w:pPr>
        <w:pStyle w:val="Ttulo2"/>
      </w:pPr>
      <w:bookmarkStart w:id="3" w:name="_Toc383370457"/>
      <w:bookmarkStart w:id="4" w:name="_Toc14781960"/>
      <w:r>
        <w:t>J</w:t>
      </w:r>
      <w:r w:rsidR="003D7F80">
        <w:t xml:space="preserve">ustificativa </w:t>
      </w:r>
      <w:r w:rsidR="009E324B" w:rsidRPr="00057D0A">
        <w:t xml:space="preserve">do </w:t>
      </w:r>
      <w:r w:rsidR="00D54293">
        <w:t>p</w:t>
      </w:r>
      <w:r w:rsidR="009E324B">
        <w:t>rojeto</w:t>
      </w:r>
      <w:bookmarkEnd w:id="3"/>
      <w:bookmarkEnd w:id="4"/>
    </w:p>
    <w:p w14:paraId="473B23D5" w14:textId="77777777" w:rsidR="00651563" w:rsidRDefault="00651563" w:rsidP="00651563">
      <w:pPr>
        <w:pStyle w:val="NormalWeb"/>
      </w:pPr>
      <w:bookmarkStart w:id="5" w:name="_Toc383370458"/>
      <w:bookmarkStart w:id="6" w:name="_Toc14781961"/>
      <w:r w:rsidRPr="00BD2E98">
        <w:rPr>
          <w:sz w:val="16"/>
          <w:szCs w:val="16"/>
        </w:rPr>
        <w:t xml:space="preserve">Atualmente, os dados oficiais de votações da Câmara dos Deputados estão disponíveis via portal de Dados Abertos (dadosabertos.camara.leg.br) e API </w:t>
      </w:r>
      <w:proofErr w:type="spellStart"/>
      <w:r w:rsidRPr="00BD2E98">
        <w:rPr>
          <w:sz w:val="16"/>
          <w:szCs w:val="16"/>
        </w:rPr>
        <w:t>RESTful</w:t>
      </w:r>
      <w:proofErr w:type="spellEnd"/>
      <w:r w:rsidRPr="00BD2E98">
        <w:rPr>
          <w:sz w:val="16"/>
          <w:szCs w:val="16"/>
        </w:rPr>
        <w:t>, mas a apresentação é técnica, com tabelas densas, listas extensas e pouca usabilidade para o</w:t>
      </w:r>
      <w:r>
        <w:t xml:space="preserve"> </w:t>
      </w:r>
      <w:r w:rsidRPr="00BD2E98">
        <w:rPr>
          <w:sz w:val="16"/>
          <w:szCs w:val="16"/>
        </w:rPr>
        <w:t>cidadão comum. Isso cria uma barreira significativa para o acompanhamento da atuação parlamentar, dificultando a transparência, o controle social e o engajamento cívico. Pessoas interessadas em política (cidadãos, estudantes, jornalistas independentes) desistem diante da complexidade, resultando em baixa compreensão pública sobre como os deputados votam em pautas relevantes. O projeto visa transformar essa situação negativa em uma experiência acessível, com gráficos interativos e filtros intuitivos, promovendo democracia informada.</w:t>
      </w:r>
    </w:p>
    <w:p w14:paraId="116823E0" w14:textId="77777777" w:rsidR="00D34857" w:rsidRPr="00057D0A" w:rsidRDefault="00AE7F61" w:rsidP="008439B0">
      <w:pPr>
        <w:pStyle w:val="Ttulo2"/>
      </w:pPr>
      <w:r>
        <w:lastRenderedPageBreak/>
        <w:t>Objetivos SMART</w:t>
      </w:r>
      <w:bookmarkEnd w:id="5"/>
      <w:bookmarkEnd w:id="6"/>
    </w:p>
    <w:p w14:paraId="3037D42E" w14:textId="77777777" w:rsidR="00651563" w:rsidRPr="00651563" w:rsidRDefault="00651563" w:rsidP="00651563">
      <w:pPr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651563">
        <w:rPr>
          <w:rFonts w:asciiTheme="minorHAnsi" w:eastAsia="Times" w:hAnsiTheme="minorHAnsi" w:cs="Times New Roman"/>
          <w:sz w:val="16"/>
          <w:szCs w:val="20"/>
          <w:lang w:eastAsia="pt-BR"/>
        </w:rPr>
        <w:t>O projeto será considerado um sucesso se produzir a plataforma funcional em conformidade com os requisitos, respeitar restrições acadêmicas e cumprir o cronograma, atendendo aos seguintes objetivos:</w:t>
      </w:r>
    </w:p>
    <w:p w14:paraId="68D3A5A0" w14:textId="77777777" w:rsidR="00651563" w:rsidRPr="00651563" w:rsidRDefault="00651563" w:rsidP="00651563">
      <w:pPr>
        <w:numPr>
          <w:ilvl w:val="0"/>
          <w:numId w:val="7"/>
        </w:numPr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651563">
        <w:rPr>
          <w:rFonts w:asciiTheme="minorHAnsi" w:eastAsia="Times" w:hAnsiTheme="minorHAnsi" w:cs="Times New Roman"/>
          <w:b/>
          <w:bCs/>
          <w:sz w:val="16"/>
          <w:szCs w:val="20"/>
          <w:lang w:eastAsia="pt-BR"/>
        </w:rPr>
        <w:t>Objetivo SMART 1</w:t>
      </w:r>
      <w:r w:rsidRPr="00651563">
        <w:rPr>
          <w:rFonts w:asciiTheme="minorHAnsi" w:eastAsia="Times" w:hAnsiTheme="minorHAnsi" w:cs="Times New Roman"/>
          <w:sz w:val="16"/>
          <w:szCs w:val="20"/>
          <w:lang w:eastAsia="pt-BR"/>
        </w:rPr>
        <w:t>: Desenvolver e entregar uma plataforma web responsiva que permita visualização intuitiva de votações da Câmara dos Deputados (pautas, votos individuais, gráficos por partido/estado/tempo), com pelo menos 80% de satisfação em testes de usabilidade com 10 usuários, até o final do semestre letivo (defesa em até 6-8 meses a partir do início). (</w:t>
      </w:r>
      <w:proofErr w:type="spellStart"/>
      <w:r w:rsidRPr="00651563">
        <w:rPr>
          <w:rFonts w:asciiTheme="minorHAnsi" w:eastAsia="Times" w:hAnsiTheme="minorHAnsi" w:cs="Times New Roman"/>
          <w:sz w:val="16"/>
          <w:szCs w:val="20"/>
          <w:lang w:eastAsia="pt-BR"/>
        </w:rPr>
        <w:t>Specific</w:t>
      </w:r>
      <w:proofErr w:type="spellEnd"/>
      <w:r w:rsidRPr="00651563">
        <w:rPr>
          <w:rFonts w:asciiTheme="minorHAnsi" w:eastAsia="Times" w:hAnsiTheme="minorHAnsi" w:cs="Times New Roman"/>
          <w:sz w:val="16"/>
          <w:szCs w:val="20"/>
          <w:lang w:eastAsia="pt-BR"/>
        </w:rPr>
        <w:t xml:space="preserve">: plataforma com visualizações; </w:t>
      </w:r>
      <w:proofErr w:type="spellStart"/>
      <w:r w:rsidRPr="00651563">
        <w:rPr>
          <w:rFonts w:asciiTheme="minorHAnsi" w:eastAsia="Times" w:hAnsiTheme="minorHAnsi" w:cs="Times New Roman"/>
          <w:sz w:val="16"/>
          <w:szCs w:val="20"/>
          <w:lang w:eastAsia="pt-BR"/>
        </w:rPr>
        <w:t>Measurable</w:t>
      </w:r>
      <w:proofErr w:type="spellEnd"/>
      <w:r w:rsidRPr="00651563">
        <w:rPr>
          <w:rFonts w:asciiTheme="minorHAnsi" w:eastAsia="Times" w:hAnsiTheme="minorHAnsi" w:cs="Times New Roman"/>
          <w:sz w:val="16"/>
          <w:szCs w:val="20"/>
          <w:lang w:eastAsia="pt-BR"/>
        </w:rPr>
        <w:t xml:space="preserve">: 80% satisfação; </w:t>
      </w:r>
      <w:proofErr w:type="spellStart"/>
      <w:r w:rsidRPr="00651563">
        <w:rPr>
          <w:rFonts w:asciiTheme="minorHAnsi" w:eastAsia="Times" w:hAnsiTheme="minorHAnsi" w:cs="Times New Roman"/>
          <w:sz w:val="16"/>
          <w:szCs w:val="20"/>
          <w:lang w:eastAsia="pt-BR"/>
        </w:rPr>
        <w:t>Assignable</w:t>
      </w:r>
      <w:proofErr w:type="spellEnd"/>
      <w:r w:rsidRPr="00651563">
        <w:rPr>
          <w:rFonts w:asciiTheme="minorHAnsi" w:eastAsia="Times" w:hAnsiTheme="minorHAnsi" w:cs="Times New Roman"/>
          <w:sz w:val="16"/>
          <w:szCs w:val="20"/>
          <w:lang w:eastAsia="pt-BR"/>
        </w:rPr>
        <w:t xml:space="preserve">: equipe </w:t>
      </w:r>
      <w:proofErr w:type="spellStart"/>
      <w:r w:rsidRPr="00651563">
        <w:rPr>
          <w:rFonts w:asciiTheme="minorHAnsi" w:eastAsia="Times" w:hAnsiTheme="minorHAnsi" w:cs="Times New Roman"/>
          <w:sz w:val="16"/>
          <w:szCs w:val="20"/>
          <w:lang w:eastAsia="pt-BR"/>
        </w:rPr>
        <w:t>Alef</w:t>
      </w:r>
      <w:proofErr w:type="spellEnd"/>
      <w:r w:rsidRPr="00651563">
        <w:rPr>
          <w:rFonts w:asciiTheme="minorHAnsi" w:eastAsia="Times" w:hAnsiTheme="minorHAnsi" w:cs="Times New Roman"/>
          <w:sz w:val="16"/>
          <w:szCs w:val="20"/>
          <w:lang w:eastAsia="pt-BR"/>
        </w:rPr>
        <w:t xml:space="preserve"> e Felipe; </w:t>
      </w:r>
      <w:proofErr w:type="spellStart"/>
      <w:r w:rsidRPr="00651563">
        <w:rPr>
          <w:rFonts w:asciiTheme="minorHAnsi" w:eastAsia="Times" w:hAnsiTheme="minorHAnsi" w:cs="Times New Roman"/>
          <w:sz w:val="16"/>
          <w:szCs w:val="20"/>
          <w:lang w:eastAsia="pt-BR"/>
        </w:rPr>
        <w:t>Realistic</w:t>
      </w:r>
      <w:proofErr w:type="spellEnd"/>
      <w:r w:rsidRPr="00651563">
        <w:rPr>
          <w:rFonts w:asciiTheme="minorHAnsi" w:eastAsia="Times" w:hAnsiTheme="minorHAnsi" w:cs="Times New Roman"/>
          <w:sz w:val="16"/>
          <w:szCs w:val="20"/>
          <w:lang w:eastAsia="pt-BR"/>
        </w:rPr>
        <w:t>: escopo viável para TCC; Time-</w:t>
      </w:r>
      <w:proofErr w:type="spellStart"/>
      <w:r w:rsidRPr="00651563">
        <w:rPr>
          <w:rFonts w:asciiTheme="minorHAnsi" w:eastAsia="Times" w:hAnsiTheme="minorHAnsi" w:cs="Times New Roman"/>
          <w:sz w:val="16"/>
          <w:szCs w:val="20"/>
          <w:lang w:eastAsia="pt-BR"/>
        </w:rPr>
        <w:t>related</w:t>
      </w:r>
      <w:proofErr w:type="spellEnd"/>
      <w:r w:rsidRPr="00651563">
        <w:rPr>
          <w:rFonts w:asciiTheme="minorHAnsi" w:eastAsia="Times" w:hAnsiTheme="minorHAnsi" w:cs="Times New Roman"/>
          <w:sz w:val="16"/>
          <w:szCs w:val="20"/>
          <w:lang w:eastAsia="pt-BR"/>
        </w:rPr>
        <w:t>: até defesa).</w:t>
      </w:r>
    </w:p>
    <w:p w14:paraId="1A85DED1" w14:textId="77777777" w:rsidR="00651563" w:rsidRPr="00651563" w:rsidRDefault="00651563" w:rsidP="00651563">
      <w:pPr>
        <w:numPr>
          <w:ilvl w:val="0"/>
          <w:numId w:val="7"/>
        </w:numPr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651563">
        <w:rPr>
          <w:rFonts w:asciiTheme="minorHAnsi" w:eastAsia="Times" w:hAnsiTheme="minorHAnsi" w:cs="Times New Roman"/>
          <w:b/>
          <w:bCs/>
          <w:sz w:val="16"/>
          <w:szCs w:val="20"/>
          <w:lang w:eastAsia="pt-BR"/>
        </w:rPr>
        <w:t>Objetivo SMART 2</w:t>
      </w:r>
      <w:r w:rsidRPr="00651563">
        <w:rPr>
          <w:rFonts w:asciiTheme="minorHAnsi" w:eastAsia="Times" w:hAnsiTheme="minorHAnsi" w:cs="Times New Roman"/>
          <w:sz w:val="16"/>
          <w:szCs w:val="20"/>
          <w:lang w:eastAsia="pt-BR"/>
        </w:rPr>
        <w:t>: Integrar dados da API oficial da Câmara, atualizar localmente mensalmente e implementar filtros combinados (tema, partido, estado, período), alcançando carregamento de dados em menos de 5 segundos por consulta, entregue até a fase final de implementação.</w:t>
      </w:r>
    </w:p>
    <w:p w14:paraId="1A20F44D" w14:textId="77777777" w:rsidR="00634179" w:rsidRDefault="00634179" w:rsidP="00151D2B"/>
    <w:p w14:paraId="6F2ED3C2" w14:textId="70DEA46B" w:rsidR="00067E8E" w:rsidRDefault="00D4647A" w:rsidP="00067E8E">
      <w:pPr>
        <w:pStyle w:val="Ttulo1"/>
      </w:pPr>
      <w:bookmarkStart w:id="7" w:name="_Toc14781962"/>
      <w:proofErr w:type="spellStart"/>
      <w:r>
        <w:t>What</w:t>
      </w:r>
      <w:proofErr w:type="spellEnd"/>
      <w:r>
        <w:t xml:space="preserve">? </w:t>
      </w:r>
      <w:r w:rsidR="00067E8E">
        <w:t>O que?</w:t>
      </w:r>
      <w:bookmarkEnd w:id="7"/>
    </w:p>
    <w:p w14:paraId="727EAF30" w14:textId="77777777" w:rsidR="00067E8E" w:rsidRDefault="00067E8E" w:rsidP="00067E8E">
      <w:pPr>
        <w:pStyle w:val="Ttulo2"/>
      </w:pPr>
      <w:bookmarkStart w:id="8" w:name="_Toc14781963"/>
      <w:r>
        <w:t>Produtos</w:t>
      </w:r>
      <w:r w:rsidR="004D36D9">
        <w:t>, Serviços ou Resultados esperados</w:t>
      </w:r>
      <w:bookmarkEnd w:id="8"/>
    </w:p>
    <w:p w14:paraId="114AE5E0" w14:textId="3DDF5DF8" w:rsidR="00BD2E98" w:rsidRPr="00BD2E98" w:rsidRDefault="00BD2E98" w:rsidP="00BD2E98">
      <w:pPr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D2E98">
        <w:rPr>
          <w:rFonts w:ascii="Times New Roman" w:eastAsia="Times New Roman" w:hAnsi="Symbol" w:cs="Times New Roman"/>
          <w:sz w:val="16"/>
          <w:szCs w:val="16"/>
          <w:lang w:eastAsia="pt-BR"/>
        </w:rPr>
        <w:t></w:t>
      </w:r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Plataforma</w:t>
      </w:r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web (aplicação single-</w:t>
      </w:r>
      <w:proofErr w:type="spellStart"/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>page</w:t>
      </w:r>
      <w:proofErr w:type="spellEnd"/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ou similar) com interface UX/UI de alta fidelidade. </w:t>
      </w:r>
    </w:p>
    <w:p w14:paraId="01618EA8" w14:textId="36408701" w:rsidR="00BD2E98" w:rsidRPr="00BD2E98" w:rsidRDefault="00BD2E98" w:rsidP="00BD2E98">
      <w:pPr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D2E98">
        <w:rPr>
          <w:rFonts w:ascii="Times New Roman" w:eastAsia="Times New Roman" w:hAnsi="Symbol" w:cs="Times New Roman"/>
          <w:sz w:val="16"/>
          <w:szCs w:val="16"/>
          <w:lang w:eastAsia="pt-BR"/>
        </w:rPr>
        <w:t></w:t>
      </w:r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Integração</w:t>
      </w:r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com API de Dados Abertos da Câmara (</w:t>
      </w:r>
      <w:proofErr w:type="spellStart"/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>votacoes</w:t>
      </w:r>
      <w:proofErr w:type="spellEnd"/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, </w:t>
      </w:r>
      <w:proofErr w:type="spellStart"/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>votacoes</w:t>
      </w:r>
      <w:proofErr w:type="spellEnd"/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/votos, deputados, etc.). </w:t>
      </w:r>
    </w:p>
    <w:p w14:paraId="16AA7310" w14:textId="134C4D12" w:rsidR="00BD2E98" w:rsidRPr="00BD2E98" w:rsidRDefault="00BD2E98" w:rsidP="00BD2E98">
      <w:pPr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D2E98">
        <w:rPr>
          <w:rFonts w:ascii="Times New Roman" w:eastAsia="Times New Roman" w:hAnsi="Symbol" w:cs="Times New Roman"/>
          <w:sz w:val="16"/>
          <w:szCs w:val="16"/>
          <w:lang w:eastAsia="pt-BR"/>
        </w:rPr>
        <w:t></w:t>
      </w:r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Banco</w:t>
      </w:r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de dados local para armazenamento/cache de dados históricos. </w:t>
      </w:r>
    </w:p>
    <w:p w14:paraId="240CF0DA" w14:textId="72A327E9" w:rsidR="00BD2E98" w:rsidRPr="00BD2E98" w:rsidRDefault="00BD2E98" w:rsidP="00BD2E98">
      <w:pPr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D2E98">
        <w:rPr>
          <w:rFonts w:ascii="Times New Roman" w:eastAsia="Times New Roman" w:hAnsi="Symbol" w:cs="Times New Roman"/>
          <w:sz w:val="16"/>
          <w:szCs w:val="16"/>
          <w:lang w:eastAsia="pt-BR"/>
        </w:rPr>
        <w:t></w:t>
      </w:r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Dashboard</w:t>
      </w:r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com gráficos interativos (distribuição de votos por partido, participação por estado, presença/ausência ao longo do tempo, resultados por tema/período). </w:t>
      </w:r>
    </w:p>
    <w:p w14:paraId="1F80977A" w14:textId="4CE686DE" w:rsidR="00BD2E98" w:rsidRPr="00BD2E98" w:rsidRDefault="00BD2E98" w:rsidP="00BD2E98">
      <w:pPr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D2E98">
        <w:rPr>
          <w:rFonts w:ascii="Times New Roman" w:eastAsia="Times New Roman" w:hAnsi="Symbol" w:cs="Times New Roman"/>
          <w:sz w:val="16"/>
          <w:szCs w:val="16"/>
          <w:lang w:eastAsia="pt-BR"/>
        </w:rPr>
        <w:t></w:t>
      </w:r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Funcionalidades</w:t>
      </w:r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de cadastro/login (opcional para salvar preferências), filtros avançados e seção de ajuda. </w:t>
      </w:r>
    </w:p>
    <w:p w14:paraId="233FEEF6" w14:textId="7A0A0BFC" w:rsidR="00BD2E98" w:rsidRPr="00BD2E98" w:rsidRDefault="00BD2E98" w:rsidP="00BD2E98">
      <w:pPr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D2E98">
        <w:rPr>
          <w:rFonts w:ascii="Times New Roman" w:eastAsia="Times New Roman" w:hAnsi="Symbol" w:cs="Times New Roman"/>
          <w:sz w:val="16"/>
          <w:szCs w:val="16"/>
          <w:lang w:eastAsia="pt-BR"/>
        </w:rPr>
        <w:t></w:t>
      </w:r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Documentação</w:t>
      </w:r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completa: protótipos </w:t>
      </w:r>
      <w:proofErr w:type="spellStart"/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>Figma</w:t>
      </w:r>
      <w:proofErr w:type="spellEnd"/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, mapa de navegação, design system (tipografia, cores, padrões), heurísticas de Nielsen, leis de UX e princípio de Gestalt aplicados. </w:t>
      </w:r>
    </w:p>
    <w:p w14:paraId="66AE395F" w14:textId="6F4BB7D3" w:rsidR="003F7774" w:rsidRDefault="00BD2E98" w:rsidP="00BD2E98">
      <w:pPr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D2E98">
        <w:rPr>
          <w:rFonts w:ascii="Times New Roman" w:eastAsia="Times New Roman" w:hAnsi="Symbol" w:cs="Times New Roman"/>
          <w:sz w:val="16"/>
          <w:szCs w:val="16"/>
          <w:lang w:eastAsia="pt-BR"/>
        </w:rPr>
        <w:t></w:t>
      </w:r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Relatório</w:t>
      </w:r>
      <w:r w:rsidRPr="00BD2E98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final de TCC com especificações, protótipos e avaliação de usabilidade.</w:t>
      </w:r>
    </w:p>
    <w:p w14:paraId="60060DCC" w14:textId="77777777" w:rsidR="00CC0E66" w:rsidRPr="00BD2E98" w:rsidRDefault="00CC0E66" w:rsidP="00BD2E98">
      <w:pPr>
        <w:rPr>
          <w:sz w:val="16"/>
          <w:szCs w:val="16"/>
        </w:rPr>
      </w:pPr>
    </w:p>
    <w:p w14:paraId="44DBE5A7" w14:textId="77777777" w:rsidR="00067E8E" w:rsidRDefault="00067E8E" w:rsidP="00067E8E">
      <w:pPr>
        <w:pStyle w:val="Ttulo2"/>
      </w:pPr>
      <w:bookmarkStart w:id="9" w:name="_Toc14781964"/>
      <w:r>
        <w:t>Requisitos</w:t>
      </w:r>
      <w:bookmarkEnd w:id="9"/>
    </w:p>
    <w:p w14:paraId="02B752F3" w14:textId="2FA85023" w:rsidR="00CC0E66" w:rsidRPr="00CC0E66" w:rsidRDefault="00BD2E98" w:rsidP="00CC0E66">
      <w:pPr>
        <w:pStyle w:val="PargrafodaLista"/>
        <w:numPr>
          <w:ilvl w:val="0"/>
          <w:numId w:val="15"/>
        </w:numPr>
        <w:rPr>
          <w:rFonts w:asciiTheme="minorHAnsi" w:eastAsia="Times" w:hAnsiTheme="minorHAnsi" w:cs="Times New Roman"/>
          <w:b/>
          <w:bCs/>
          <w:sz w:val="16"/>
          <w:szCs w:val="20"/>
          <w:lang w:eastAsia="pt-BR"/>
        </w:rPr>
      </w:pPr>
      <w:r w:rsidRPr="00CC0E66">
        <w:rPr>
          <w:rFonts w:asciiTheme="minorHAnsi" w:eastAsia="Times" w:hAnsiTheme="minorHAnsi" w:cs="Times New Roman"/>
          <w:b/>
          <w:bCs/>
          <w:sz w:val="16"/>
          <w:szCs w:val="20"/>
          <w:lang w:eastAsia="pt-BR"/>
        </w:rPr>
        <w:t>Plataforma web responsiva com dashboard de visualizações interativas</w:t>
      </w:r>
    </w:p>
    <w:p w14:paraId="706D6B60" w14:textId="30BD3531" w:rsidR="00CC0E66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Deve ser acessível em dispositivos móveis, tablets e desktops (responsividade total).</w:t>
      </w:r>
    </w:p>
    <w:p w14:paraId="3A935CF3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Interface intuitiva, simples e fácil de navegar (RNF001 – Usabilidade).</w:t>
      </w:r>
    </w:p>
    <w:p w14:paraId="4261AEC5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Tempo de carregamento de páginas e consultas &lt; 5 segundos.</w:t>
      </w:r>
    </w:p>
    <w:p w14:paraId="387A82E6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Suporte a navegadores modernos (Chrome, Firefox, Edge, Safari).</w:t>
      </w:r>
    </w:p>
    <w:p w14:paraId="4EFC8865" w14:textId="77777777" w:rsid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Seção de ajuda online com explicações claras sobre gráficos e funcionalidades (RNF003).</w:t>
      </w:r>
    </w:p>
    <w:p w14:paraId="7C483A9A" w14:textId="77777777" w:rsidR="00CC0E66" w:rsidRPr="00BD2E98" w:rsidRDefault="00CC0E66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</w:p>
    <w:p w14:paraId="49097889" w14:textId="77777777" w:rsidR="00BD2E98" w:rsidRPr="00BD2E98" w:rsidRDefault="00BD2E98" w:rsidP="00BD2E98">
      <w:pPr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b/>
          <w:bCs/>
          <w:sz w:val="16"/>
          <w:szCs w:val="20"/>
          <w:lang w:eastAsia="pt-BR"/>
        </w:rPr>
        <w:t>2. Integração automática com a API de Dados Abertos da Câmara dos Deputados</w:t>
      </w:r>
    </w:p>
    <w:p w14:paraId="0B62048D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Obtenção automática de dados de votações, pautas, deputados e votos individuais via API oficial (RF004).</w:t>
      </w:r>
    </w:p>
    <w:p w14:paraId="4A555476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Atualização mensal dos dados conforme fonte oficial (RN001).</w:t>
      </w:r>
    </w:p>
    <w:p w14:paraId="46961865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 xml:space="preserve">Tratamento de erros na API (ex.: indisponibilidade temporária) com </w:t>
      </w:r>
      <w:proofErr w:type="spellStart"/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fallback</w:t>
      </w:r>
      <w:proofErr w:type="spellEnd"/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 xml:space="preserve"> para dados em cache local.</w:t>
      </w:r>
    </w:p>
    <w:p w14:paraId="0732B941" w14:textId="77777777" w:rsid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Armazenamento seguro e eficiente dos dados obtidos.</w:t>
      </w:r>
    </w:p>
    <w:p w14:paraId="7FEC8EB4" w14:textId="77777777" w:rsidR="00CC0E66" w:rsidRPr="00BD2E98" w:rsidRDefault="00CC0E66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</w:p>
    <w:p w14:paraId="3FF9AEEE" w14:textId="77777777" w:rsidR="00BD2E98" w:rsidRPr="00BD2E98" w:rsidRDefault="00BD2E98" w:rsidP="00BD2E98">
      <w:pPr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b/>
          <w:bCs/>
          <w:sz w:val="16"/>
          <w:szCs w:val="20"/>
          <w:lang w:eastAsia="pt-BR"/>
        </w:rPr>
        <w:t>3. Banco de dados local para armazenamento e cache de votações históricas</w:t>
      </w:r>
    </w:p>
    <w:p w14:paraId="68B8C2C4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Armazenamento de dados históricos sem possibilidade de alteração ou exclusão (RN002 – Imutabilidade).</w:t>
      </w:r>
    </w:p>
    <w:p w14:paraId="1314BF09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Suporte a consultas rápidas para filtros combinados.</w:t>
      </w:r>
    </w:p>
    <w:p w14:paraId="1DF169FA" w14:textId="77777777" w:rsid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Capacidade para lidar com volume de dados de votações passadas (milhares de registros).</w:t>
      </w:r>
    </w:p>
    <w:p w14:paraId="6E16D8A3" w14:textId="77777777" w:rsidR="00CC0E66" w:rsidRPr="00BD2E98" w:rsidRDefault="00CC0E66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</w:p>
    <w:p w14:paraId="517B6E04" w14:textId="77777777" w:rsidR="00BD2E98" w:rsidRPr="00BD2E98" w:rsidRDefault="00BD2E98" w:rsidP="00BD2E98">
      <w:pPr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b/>
          <w:bCs/>
          <w:sz w:val="16"/>
          <w:szCs w:val="20"/>
          <w:lang w:eastAsia="pt-BR"/>
        </w:rPr>
        <w:t>4. Funcionalidades de cadastro/login, filtros avançados e seção de ajuda</w:t>
      </w:r>
    </w:p>
    <w:p w14:paraId="07387343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Cadastro simples com nome, e-mail e senha (RF001).</w:t>
      </w:r>
    </w:p>
    <w:p w14:paraId="1BAA82B8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Login com e-mail e senha, salvando preferências e filtros (RF002).</w:t>
      </w:r>
    </w:p>
    <w:p w14:paraId="77659B37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Recuperação de senha via e-mail (RF003).</w:t>
      </w:r>
    </w:p>
    <w:p w14:paraId="10008D09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Filtros combinados por tema, partido, estado, deputado ou período (RF007).</w:t>
      </w:r>
    </w:p>
    <w:p w14:paraId="002F5615" w14:textId="77777777" w:rsid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Seção de ajuda com texto explicativo e exemplos visuais.</w:t>
      </w:r>
    </w:p>
    <w:p w14:paraId="798D7F96" w14:textId="77777777" w:rsidR="00CC0E66" w:rsidRPr="00BD2E98" w:rsidRDefault="00CC0E66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</w:p>
    <w:p w14:paraId="330625DE" w14:textId="77777777" w:rsidR="00BD2E98" w:rsidRPr="00BD2E98" w:rsidRDefault="00BD2E98" w:rsidP="00BD2E98">
      <w:pPr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b/>
          <w:bCs/>
          <w:sz w:val="16"/>
          <w:szCs w:val="20"/>
          <w:lang w:eastAsia="pt-BR"/>
        </w:rPr>
        <w:t>5. Gráficos interativos</w:t>
      </w:r>
    </w:p>
    <w:p w14:paraId="0DE77F02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 xml:space="preserve">Gráfico de distribuição de votos (sim, não, abstenção) por partido, com </w:t>
      </w:r>
      <w:proofErr w:type="spellStart"/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tooltips</w:t>
      </w:r>
      <w:proofErr w:type="spellEnd"/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 xml:space="preserve"> e interatividade (RF008).</w:t>
      </w:r>
    </w:p>
    <w:p w14:paraId="05002AED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Gráfico de quantidade de deputados participantes por estado (RF009).</w:t>
      </w:r>
    </w:p>
    <w:p w14:paraId="727B663D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Gráfico comparativo de presença/ausência ao longo do tempo (RF010).</w:t>
      </w:r>
    </w:p>
    <w:p w14:paraId="030E2F72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Gráfico de resultados das votações por tema ou intervalo de tempo (RF011).</w:t>
      </w:r>
    </w:p>
    <w:p w14:paraId="523ED080" w14:textId="77777777" w:rsid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 xml:space="preserve">Interatividade: zoom, seleção de intervalo, </w:t>
      </w:r>
      <w:proofErr w:type="spellStart"/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tooltips</w:t>
      </w:r>
      <w:proofErr w:type="spellEnd"/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 xml:space="preserve"> com detalhes.</w:t>
      </w:r>
    </w:p>
    <w:p w14:paraId="60F19F35" w14:textId="77777777" w:rsidR="00CC0E66" w:rsidRPr="00BD2E98" w:rsidRDefault="00CC0E66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</w:p>
    <w:p w14:paraId="4ED19F29" w14:textId="77777777" w:rsidR="00BD2E98" w:rsidRPr="00BD2E98" w:rsidRDefault="00BD2E98" w:rsidP="00BD2E98">
      <w:pPr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b/>
          <w:bCs/>
          <w:sz w:val="16"/>
          <w:szCs w:val="20"/>
          <w:lang w:eastAsia="pt-BR"/>
        </w:rPr>
        <w:t>6. Protótipos de alta fidelidade, mapa de navegação e design system</w:t>
      </w:r>
    </w:p>
    <w:p w14:paraId="5AD3BE83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 xml:space="preserve">Protótipos criados no </w:t>
      </w:r>
      <w:proofErr w:type="spellStart"/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Figma</w:t>
      </w:r>
      <w:proofErr w:type="spellEnd"/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 xml:space="preserve"> com alta fidelidade para todas as telas principais.</w:t>
      </w:r>
    </w:p>
    <w:p w14:paraId="08408089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Mapa de navegação baseado nos fluxos de casos de uso.</w:t>
      </w:r>
    </w:p>
    <w:p w14:paraId="2D8FAC30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lastRenderedPageBreak/>
        <w:t>Design system incluindo: tipografia consistente, paleta de cores acessível, padrões de botões e componentes reutilizáveis.</w:t>
      </w:r>
    </w:p>
    <w:p w14:paraId="7BCD6B8D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Aplicação explícita de heurísticas de Nielsen, leis de psicologia no UX (ex.: Lei de Jakob) e pelo menos um princípio de Gestalt.</w:t>
      </w:r>
    </w:p>
    <w:p w14:paraId="12A3F052" w14:textId="77777777" w:rsid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Justificativa de cada heurística/lei aplicada nos protótipos.</w:t>
      </w:r>
    </w:p>
    <w:p w14:paraId="287A24A9" w14:textId="77777777" w:rsidR="00CC0E66" w:rsidRPr="00BD2E98" w:rsidRDefault="00CC0E66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</w:p>
    <w:p w14:paraId="36472313" w14:textId="77777777" w:rsidR="00BD2E98" w:rsidRPr="00BD2E98" w:rsidRDefault="00BD2E98" w:rsidP="00BD2E98">
      <w:pPr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b/>
          <w:bCs/>
          <w:sz w:val="16"/>
          <w:szCs w:val="20"/>
          <w:lang w:eastAsia="pt-BR"/>
        </w:rPr>
        <w:t>7. Relatório final de TCC</w:t>
      </w:r>
    </w:p>
    <w:p w14:paraId="62196CF6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Documentação completa: requisitos, casos de uso, atores, protótipos, mapa de navegação, design system, heurísticas, leis UX, Gestalt.</w:t>
      </w:r>
    </w:p>
    <w:p w14:paraId="04760A23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Resultados de testes de usabilidade (satisfação ≥ 80%).</w:t>
      </w:r>
    </w:p>
    <w:p w14:paraId="3F6FA25A" w14:textId="77777777" w:rsidR="00BD2E98" w:rsidRPr="00BD2E98" w:rsidRDefault="00BD2E98" w:rsidP="00CC0E66">
      <w:pPr>
        <w:ind w:left="720"/>
        <w:rPr>
          <w:rFonts w:asciiTheme="minorHAnsi" w:eastAsia="Times" w:hAnsiTheme="minorHAnsi" w:cs="Times New Roman"/>
          <w:sz w:val="16"/>
          <w:szCs w:val="20"/>
          <w:lang w:eastAsia="pt-BR"/>
        </w:rPr>
      </w:pPr>
      <w:r w:rsidRPr="00BD2E98">
        <w:rPr>
          <w:rFonts w:asciiTheme="minorHAnsi" w:eastAsia="Times" w:hAnsiTheme="minorHAnsi" w:cs="Times New Roman"/>
          <w:sz w:val="16"/>
          <w:szCs w:val="20"/>
          <w:lang w:eastAsia="pt-BR"/>
        </w:rPr>
        <w:t>Referências bibliográficas e conformidade com normas acadêmicas.</w:t>
      </w:r>
    </w:p>
    <w:p w14:paraId="19B87A40" w14:textId="77777777" w:rsidR="00634179" w:rsidRDefault="00634179" w:rsidP="00067E8E"/>
    <w:p w14:paraId="5536B9CC" w14:textId="77777777" w:rsidR="00067E8E" w:rsidRDefault="00D4647A" w:rsidP="00067E8E">
      <w:pPr>
        <w:pStyle w:val="Ttulo1"/>
      </w:pPr>
      <w:bookmarkStart w:id="10" w:name="_Toc14781965"/>
      <w:r>
        <w:t xml:space="preserve">Who? </w:t>
      </w:r>
      <w:r w:rsidR="00067E8E">
        <w:t>Quem?</w:t>
      </w:r>
      <w:r w:rsidR="00BC15B8">
        <w:t xml:space="preserve"> </w:t>
      </w:r>
      <w:bookmarkStart w:id="11" w:name="_Toc383370461"/>
      <w:r w:rsidR="00BC15B8">
        <w:t>Partes interessadas</w:t>
      </w:r>
      <w:bookmarkEnd w:id="11"/>
      <w:r w:rsidR="00BC15B8">
        <w:t xml:space="preserve"> do projeto</w:t>
      </w:r>
      <w:bookmarkEnd w:id="10"/>
    </w:p>
    <w:p w14:paraId="09168EF6" w14:textId="77777777" w:rsidR="002C6BBB" w:rsidRPr="00CC0E66" w:rsidRDefault="002C6BBB" w:rsidP="002C6BBB">
      <w:pPr>
        <w:pStyle w:val="PargrafodaLista"/>
        <w:numPr>
          <w:ilvl w:val="0"/>
          <w:numId w:val="2"/>
        </w:numPr>
        <w:rPr>
          <w:b/>
          <w:bCs/>
        </w:rPr>
      </w:pPr>
      <w:r w:rsidRPr="00CC0E66">
        <w:rPr>
          <w:b/>
          <w:bCs/>
        </w:rPr>
        <w:t>Clientes</w:t>
      </w:r>
    </w:p>
    <w:p w14:paraId="6D7AE099" w14:textId="2A99B477" w:rsidR="00CC0E66" w:rsidRPr="00CC0E66" w:rsidRDefault="00CC0E66" w:rsidP="00CC0E66">
      <w:pPr>
        <w:pStyle w:val="PargrafodaLista"/>
        <w:numPr>
          <w:ilvl w:val="1"/>
          <w:numId w:val="2"/>
        </w:numPr>
      </w:pPr>
      <w:r w:rsidRPr="00CC0E66">
        <w:t xml:space="preserve">Cidadãos interessados em política e transparência pública. </w:t>
      </w:r>
    </w:p>
    <w:p w14:paraId="1E073EBA" w14:textId="7C137776" w:rsidR="00CC0E66" w:rsidRPr="00CC0E66" w:rsidRDefault="00CC0E66" w:rsidP="00CC0E66">
      <w:pPr>
        <w:pStyle w:val="PargrafodaLista"/>
        <w:numPr>
          <w:ilvl w:val="1"/>
          <w:numId w:val="2"/>
        </w:numPr>
      </w:pPr>
      <w:r w:rsidRPr="00CC0E66">
        <w:t xml:space="preserve"> Estudantes de ensino médio e superior. </w:t>
      </w:r>
    </w:p>
    <w:p w14:paraId="16FE23D7" w14:textId="419D6DE2" w:rsidR="00CC0E66" w:rsidRPr="00CC0E66" w:rsidRDefault="00CC0E66" w:rsidP="00CC0E66">
      <w:pPr>
        <w:pStyle w:val="PargrafodaLista"/>
        <w:numPr>
          <w:ilvl w:val="1"/>
          <w:numId w:val="2"/>
        </w:numPr>
      </w:pPr>
      <w:r w:rsidRPr="00CC0E66">
        <w:t xml:space="preserve"> Jornalistas independentes e ativistas de organizações de </w:t>
      </w:r>
      <w:proofErr w:type="spellStart"/>
      <w:r w:rsidRPr="00CC0E66">
        <w:t>accountability</w:t>
      </w:r>
      <w:proofErr w:type="spellEnd"/>
      <w:r w:rsidRPr="00CC0E66">
        <w:t xml:space="preserve">. </w:t>
      </w:r>
    </w:p>
    <w:p w14:paraId="417733F5" w14:textId="68BB73F4" w:rsidR="002C6BBB" w:rsidRDefault="00CC0E66" w:rsidP="00CC0E66">
      <w:pPr>
        <w:pStyle w:val="PargrafodaLista"/>
        <w:numPr>
          <w:ilvl w:val="1"/>
          <w:numId w:val="2"/>
        </w:numPr>
      </w:pPr>
      <w:r w:rsidRPr="00CC0E66">
        <w:t xml:space="preserve"> Orientador do TCC (usufrui do resultado acadêmico).</w:t>
      </w:r>
    </w:p>
    <w:p w14:paraId="15110783" w14:textId="77777777" w:rsidR="00BC15B8" w:rsidRPr="00CC0E66" w:rsidRDefault="00137F30" w:rsidP="00137F30">
      <w:pPr>
        <w:pStyle w:val="PargrafodaLista"/>
        <w:numPr>
          <w:ilvl w:val="0"/>
          <w:numId w:val="2"/>
        </w:numPr>
        <w:rPr>
          <w:b/>
          <w:bCs/>
        </w:rPr>
      </w:pPr>
      <w:r w:rsidRPr="00CC0E66">
        <w:rPr>
          <w:b/>
          <w:bCs/>
        </w:rPr>
        <w:t>Equipe</w:t>
      </w:r>
    </w:p>
    <w:p w14:paraId="7617063A" w14:textId="33D2D6A6" w:rsidR="00CC0E66" w:rsidRPr="00CC0E66" w:rsidRDefault="00CC0E66" w:rsidP="00CC0E66">
      <w:pPr>
        <w:pStyle w:val="PargrafodaLista"/>
        <w:numPr>
          <w:ilvl w:val="1"/>
          <w:numId w:val="2"/>
        </w:numPr>
      </w:pPr>
      <w:r w:rsidRPr="00CC0E66">
        <w:t xml:space="preserve"> Alunos desenvolvedores: </w:t>
      </w:r>
      <w:proofErr w:type="spellStart"/>
      <w:r w:rsidRPr="00CC0E66">
        <w:t>Alef</w:t>
      </w:r>
      <w:proofErr w:type="spellEnd"/>
      <w:r w:rsidRPr="00CC0E66">
        <w:t xml:space="preserve"> (design, prototipação, UX/UI, heurísticas e leis de UX) e Felipe (requisitos, modelagem, mapa de navegação e casos de uso). </w:t>
      </w:r>
    </w:p>
    <w:p w14:paraId="4959E755" w14:textId="676F4C66" w:rsidR="00137F30" w:rsidRDefault="00CC0E66" w:rsidP="00CC0E66">
      <w:pPr>
        <w:pStyle w:val="PargrafodaLista"/>
        <w:numPr>
          <w:ilvl w:val="1"/>
          <w:numId w:val="2"/>
        </w:numPr>
      </w:pPr>
      <w:r w:rsidRPr="00CC0E66">
        <w:t xml:space="preserve"> Orientador(a) do TCC (supervisão e validação).</w:t>
      </w:r>
    </w:p>
    <w:p w14:paraId="190C914E" w14:textId="77777777" w:rsidR="00137F30" w:rsidRPr="00CC0E66" w:rsidRDefault="00EC57FD" w:rsidP="00137F30">
      <w:pPr>
        <w:pStyle w:val="PargrafodaLista"/>
        <w:numPr>
          <w:ilvl w:val="0"/>
          <w:numId w:val="2"/>
        </w:numPr>
        <w:rPr>
          <w:b/>
          <w:bCs/>
        </w:rPr>
      </w:pPr>
      <w:r w:rsidRPr="00CC0E66">
        <w:rPr>
          <w:b/>
          <w:bCs/>
        </w:rPr>
        <w:t>Demais p</w:t>
      </w:r>
      <w:r w:rsidR="00137F30" w:rsidRPr="00CC0E66">
        <w:rPr>
          <w:b/>
          <w:bCs/>
        </w:rPr>
        <w:t>artes interessadas</w:t>
      </w:r>
    </w:p>
    <w:p w14:paraId="19C49D13" w14:textId="79938CB9" w:rsidR="00CC0E66" w:rsidRPr="00CC0E66" w:rsidRDefault="00CC0E66" w:rsidP="00CC0E66">
      <w:pPr>
        <w:pStyle w:val="PargrafodaLista"/>
        <w:numPr>
          <w:ilvl w:val="1"/>
          <w:numId w:val="2"/>
        </w:numPr>
      </w:pPr>
      <w:r w:rsidRPr="00CC0E66">
        <w:t xml:space="preserve">Coordenação do curso de Análise e Desenvolvimento de Sistemas – Faculdade de Tecnologia do Ipiranga. </w:t>
      </w:r>
    </w:p>
    <w:p w14:paraId="26CA9B60" w14:textId="11706CAC" w:rsidR="00CC0E66" w:rsidRPr="00CC0E66" w:rsidRDefault="00CC0E66" w:rsidP="00CC0E66">
      <w:pPr>
        <w:pStyle w:val="PargrafodaLista"/>
        <w:numPr>
          <w:ilvl w:val="1"/>
          <w:numId w:val="2"/>
        </w:numPr>
      </w:pPr>
      <w:r w:rsidRPr="00CC0E66">
        <w:t xml:space="preserve"> Banca examinadora da defesa. </w:t>
      </w:r>
    </w:p>
    <w:p w14:paraId="122F269E" w14:textId="5CA3C2AE" w:rsidR="00137F30" w:rsidRDefault="00CC0E66" w:rsidP="00CC0E66">
      <w:pPr>
        <w:pStyle w:val="PargrafodaLista"/>
        <w:numPr>
          <w:ilvl w:val="1"/>
          <w:numId w:val="2"/>
        </w:numPr>
      </w:pPr>
      <w:r w:rsidRPr="00CC0E66">
        <w:t xml:space="preserve"> Câmara dos Deputados (fonte de dados via API – dependência externa).</w:t>
      </w:r>
    </w:p>
    <w:p w14:paraId="516CAE5E" w14:textId="77777777" w:rsidR="00D4647A" w:rsidRPr="00067E8E" w:rsidRDefault="00D4647A" w:rsidP="00D4647A"/>
    <w:p w14:paraId="516A3AAB" w14:textId="77777777" w:rsidR="00067E8E" w:rsidRDefault="00D4647A" w:rsidP="00067E8E">
      <w:pPr>
        <w:pStyle w:val="Ttulo1"/>
      </w:pPr>
      <w:bookmarkStart w:id="12" w:name="_Toc14781966"/>
      <w:proofErr w:type="spellStart"/>
      <w:r>
        <w:t>How</w:t>
      </w:r>
      <w:proofErr w:type="spellEnd"/>
      <w:r>
        <w:t xml:space="preserve">? </w:t>
      </w:r>
      <w:r w:rsidR="00067E8E">
        <w:t>Como?</w:t>
      </w:r>
      <w:bookmarkEnd w:id="12"/>
    </w:p>
    <w:p w14:paraId="735988E3" w14:textId="77777777" w:rsidR="00067E8E" w:rsidRDefault="00067E8E" w:rsidP="00067E8E"/>
    <w:p w14:paraId="4CE55357" w14:textId="77777777" w:rsidR="008C5C95" w:rsidRDefault="008C5C95" w:rsidP="008C5C95">
      <w:pPr>
        <w:pStyle w:val="Ttulo2"/>
      </w:pPr>
      <w:bookmarkStart w:id="13" w:name="_Toc14781967"/>
      <w:r>
        <w:t>Restrições</w:t>
      </w:r>
      <w:bookmarkEnd w:id="13"/>
    </w:p>
    <w:p w14:paraId="63A60043" w14:textId="3DF22315" w:rsidR="00CC0E66" w:rsidRPr="00CC0E66" w:rsidRDefault="00CC0E66" w:rsidP="00CC0E66">
      <w:pPr>
        <w:pStyle w:val="Comments"/>
      </w:pPr>
      <w:r w:rsidRPr="00CC0E66">
        <w:t xml:space="preserve"> Orçamento: R$ 0,00 (projeto acadêmico). </w:t>
      </w:r>
    </w:p>
    <w:p w14:paraId="7264EF57" w14:textId="53C86ABF" w:rsidR="00CC0E66" w:rsidRPr="00CC0E66" w:rsidRDefault="00CC0E66" w:rsidP="00CC0E66">
      <w:pPr>
        <w:pStyle w:val="Comments"/>
      </w:pPr>
      <w:r w:rsidRPr="00CC0E66">
        <w:t xml:space="preserve"> Prazo: Limitado ao calendário acadêmico (aproximadamente 6–8 meses até defesa). </w:t>
      </w:r>
    </w:p>
    <w:p w14:paraId="253ED71D" w14:textId="4AB410A8" w:rsidR="00CC0E66" w:rsidRPr="00CC0E66" w:rsidRDefault="00CC0E66" w:rsidP="00CC0E66">
      <w:pPr>
        <w:pStyle w:val="Comments"/>
      </w:pPr>
      <w:r w:rsidRPr="00CC0E66">
        <w:t xml:space="preserve">  Recursos humanos: Apenas os dois alunos, sem terceirização. </w:t>
      </w:r>
    </w:p>
    <w:p w14:paraId="14BB1995" w14:textId="78EFCCC0" w:rsidR="008C5C95" w:rsidRPr="00BC5FAE" w:rsidRDefault="00CC0E66" w:rsidP="00CC0E66">
      <w:pPr>
        <w:pStyle w:val="Comments"/>
      </w:pPr>
      <w:r w:rsidRPr="00CC0E66">
        <w:t xml:space="preserve">  Tecnologia: Ferramentas gratuitas (</w:t>
      </w:r>
      <w:proofErr w:type="spellStart"/>
      <w:r w:rsidRPr="00CC0E66">
        <w:t>Figma</w:t>
      </w:r>
      <w:proofErr w:type="spellEnd"/>
      <w:r w:rsidRPr="00CC0E66">
        <w:t>, linguagens web open-</w:t>
      </w:r>
      <w:proofErr w:type="spellStart"/>
      <w:r w:rsidRPr="00CC0E66">
        <w:t>source</w:t>
      </w:r>
      <w:proofErr w:type="spellEnd"/>
      <w:r w:rsidRPr="00CC0E66">
        <w:t>, hospedagem gratuita).</w:t>
      </w:r>
    </w:p>
    <w:p w14:paraId="3C03784C" w14:textId="77777777" w:rsidR="008C5C95" w:rsidRDefault="008C5C95" w:rsidP="008C5C95"/>
    <w:p w14:paraId="6C2AC8C8" w14:textId="77777777" w:rsidR="00067E8E" w:rsidRDefault="00067E8E" w:rsidP="00067E8E">
      <w:pPr>
        <w:pStyle w:val="Ttulo2"/>
      </w:pPr>
      <w:bookmarkStart w:id="14" w:name="_Toc14781968"/>
      <w:r>
        <w:t>Premissas</w:t>
      </w:r>
      <w:bookmarkEnd w:id="14"/>
    </w:p>
    <w:p w14:paraId="3792601B" w14:textId="77777777" w:rsidR="00CC0E66" w:rsidRPr="00CC0E66" w:rsidRDefault="00CC0E66" w:rsidP="00CC0E66">
      <w:pPr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proofErr w:type="gramStart"/>
      <w:r w:rsidRPr="00CC0E66">
        <w:rPr>
          <w:rFonts w:ascii="Times New Roman" w:eastAsia="Times New Roman" w:hAnsi="Symbol" w:cs="Times New Roman"/>
          <w:sz w:val="16"/>
          <w:szCs w:val="16"/>
          <w:lang w:eastAsia="pt-BR"/>
        </w:rPr>
        <w:t></w:t>
      </w: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 A</w:t>
      </w:r>
      <w:proofErr w:type="gramEnd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API da Câmara dos Deputados permanecerá disponível, estável e gratuita. </w:t>
      </w:r>
    </w:p>
    <w:p w14:paraId="057DB791" w14:textId="77777777" w:rsidR="00CC0E66" w:rsidRPr="00CC0E66" w:rsidRDefault="00CC0E66" w:rsidP="00CC0E66">
      <w:pPr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proofErr w:type="gramStart"/>
      <w:r w:rsidRPr="00CC0E66">
        <w:rPr>
          <w:rFonts w:ascii="Times New Roman" w:eastAsia="Times New Roman" w:hAnsi="Symbol" w:cs="Times New Roman"/>
          <w:sz w:val="16"/>
          <w:szCs w:val="16"/>
          <w:lang w:eastAsia="pt-BR"/>
        </w:rPr>
        <w:t></w:t>
      </w: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 Os</w:t>
      </w:r>
      <w:proofErr w:type="gramEnd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alunos terão disponibilidade mínima de 10–15 horas semanais cada. </w:t>
      </w:r>
    </w:p>
    <w:p w14:paraId="74B8297B" w14:textId="42F7DB4A" w:rsidR="00BC15B8" w:rsidRPr="00CC0E66" w:rsidRDefault="00CC0E66" w:rsidP="00CC0E66">
      <w:pPr>
        <w:rPr>
          <w:sz w:val="16"/>
          <w:szCs w:val="16"/>
        </w:rPr>
      </w:pPr>
      <w:proofErr w:type="gramStart"/>
      <w:r w:rsidRPr="00CC0E66">
        <w:rPr>
          <w:rFonts w:ascii="Times New Roman" w:eastAsia="Times New Roman" w:hAnsi="Symbol" w:cs="Times New Roman"/>
          <w:sz w:val="16"/>
          <w:szCs w:val="16"/>
          <w:lang w:eastAsia="pt-BR"/>
        </w:rPr>
        <w:t></w:t>
      </w: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 O</w:t>
      </w:r>
      <w:proofErr w:type="gramEnd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orientador aprovará entregas parciais nos prazos da faculdade.</w:t>
      </w:r>
    </w:p>
    <w:p w14:paraId="581C4DBE" w14:textId="77777777" w:rsidR="008C5C95" w:rsidRDefault="008C5C95" w:rsidP="008C5C95">
      <w:pPr>
        <w:pStyle w:val="Ttulo2"/>
      </w:pPr>
      <w:bookmarkStart w:id="15" w:name="_Toc14781969"/>
      <w:r>
        <w:t>Riscos</w:t>
      </w:r>
      <w:bookmarkEnd w:id="15"/>
    </w:p>
    <w:p w14:paraId="14B2F2F2" w14:textId="77777777" w:rsidR="00CC0E66" w:rsidRPr="00CC0E66" w:rsidRDefault="00CC0E66" w:rsidP="00CC0E66">
      <w:pPr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proofErr w:type="gramStart"/>
      <w:r w:rsidRPr="00CC0E66">
        <w:rPr>
          <w:rFonts w:ascii="Times New Roman" w:eastAsia="Times New Roman" w:hAnsi="Symbol" w:cs="Times New Roman"/>
          <w:sz w:val="16"/>
          <w:szCs w:val="16"/>
          <w:lang w:eastAsia="pt-BR"/>
        </w:rPr>
        <w:t></w:t>
      </w: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 Risco</w:t>
      </w:r>
      <w:proofErr w:type="gramEnd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médio-alto: Indisponibilidade ou mudança na API → Mitigação: cache local e atualização manual. </w:t>
      </w:r>
    </w:p>
    <w:p w14:paraId="301EEF2E" w14:textId="77777777" w:rsidR="00CC0E66" w:rsidRPr="00CC0E66" w:rsidRDefault="00CC0E66" w:rsidP="00CC0E66">
      <w:pPr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proofErr w:type="gramStart"/>
      <w:r w:rsidRPr="00CC0E66">
        <w:rPr>
          <w:rFonts w:ascii="Times New Roman" w:eastAsia="Times New Roman" w:hAnsi="Symbol" w:cs="Times New Roman"/>
          <w:sz w:val="16"/>
          <w:szCs w:val="16"/>
          <w:lang w:eastAsia="pt-BR"/>
        </w:rPr>
        <w:t></w:t>
      </w: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 Risco</w:t>
      </w:r>
      <w:proofErr w:type="gramEnd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médio: Atrasos por outras disciplinas → Mitigação: cronograma semanal e priorização de MVP. </w:t>
      </w:r>
    </w:p>
    <w:p w14:paraId="3A59BB33" w14:textId="2DCA7335" w:rsidR="008C5C95" w:rsidRPr="00CC0E66" w:rsidRDefault="00CC0E66" w:rsidP="00CC0E66">
      <w:pPr>
        <w:rPr>
          <w:sz w:val="16"/>
          <w:szCs w:val="16"/>
        </w:rPr>
      </w:pPr>
      <w:proofErr w:type="gramStart"/>
      <w:r w:rsidRPr="00CC0E66">
        <w:rPr>
          <w:rFonts w:ascii="Times New Roman" w:eastAsia="Times New Roman" w:hAnsi="Symbol" w:cs="Times New Roman"/>
          <w:sz w:val="16"/>
          <w:szCs w:val="16"/>
          <w:lang w:eastAsia="pt-BR"/>
        </w:rPr>
        <w:t></w:t>
      </w: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 Risco</w:t>
      </w:r>
      <w:proofErr w:type="gramEnd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baixo: Baixa adesão em testes de usabilidade → Mitigação: recrutamento via redes sociais.</w:t>
      </w:r>
    </w:p>
    <w:p w14:paraId="1F6F5FA8" w14:textId="77777777" w:rsidR="008C5C95" w:rsidRDefault="008C5C95" w:rsidP="008C5C95"/>
    <w:p w14:paraId="0EB5787E" w14:textId="77777777" w:rsidR="00067E8E" w:rsidRDefault="00067E8E" w:rsidP="00067E8E">
      <w:pPr>
        <w:pStyle w:val="Ttulo2"/>
      </w:pPr>
      <w:bookmarkStart w:id="16" w:name="_Toc14781970"/>
      <w:r>
        <w:t>Estrutura Analítica do Projeto</w:t>
      </w:r>
      <w:bookmarkEnd w:id="16"/>
    </w:p>
    <w:p w14:paraId="6EE1D4CD" w14:textId="77777777" w:rsidR="00CC0E66" w:rsidRPr="00CC0E66" w:rsidRDefault="00CC0E66" w:rsidP="00CC0E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Planejamento e Requisitos</w:t>
      </w:r>
    </w:p>
    <w:p w14:paraId="68AD9C01" w14:textId="77777777" w:rsidR="00CC0E66" w:rsidRPr="00CC0E66" w:rsidRDefault="00CC0E66" w:rsidP="00CC0E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Design e UX/UI (protótipos e design system)</w:t>
      </w:r>
    </w:p>
    <w:p w14:paraId="6746C2FA" w14:textId="77777777" w:rsidR="00CC0E66" w:rsidRPr="00CC0E66" w:rsidRDefault="00CC0E66" w:rsidP="00CC0E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Desenvolvimento (integração API, banco, gráficos e filtros)</w:t>
      </w:r>
    </w:p>
    <w:p w14:paraId="20B2F140" w14:textId="77777777" w:rsidR="00CC0E66" w:rsidRPr="00CC0E66" w:rsidRDefault="00CC0E66" w:rsidP="00CC0E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Testes e Entrega Final (usabilidade, relatório e defesa)</w:t>
      </w:r>
    </w:p>
    <w:p w14:paraId="40E8F10C" w14:textId="77777777" w:rsidR="00634179" w:rsidRDefault="00634179" w:rsidP="00634179"/>
    <w:p w14:paraId="43741DC5" w14:textId="77777777" w:rsidR="00D4318F" w:rsidRDefault="00D4647A" w:rsidP="00BC15B8">
      <w:pPr>
        <w:pStyle w:val="Ttulo1"/>
      </w:pPr>
      <w:bookmarkStart w:id="17" w:name="_Toc14781971"/>
      <w:r>
        <w:t xml:space="preserve">When? </w:t>
      </w:r>
      <w:r w:rsidR="00BC15B8">
        <w:t xml:space="preserve">Quando? </w:t>
      </w:r>
      <w:r w:rsidR="00D4318F">
        <w:t>Linha do Tempo</w:t>
      </w:r>
      <w:bookmarkEnd w:id="17"/>
    </w:p>
    <w:p w14:paraId="287105D0" w14:textId="77777777" w:rsidR="00CC0E66" w:rsidRPr="00CC0E66" w:rsidRDefault="00CC0E66" w:rsidP="00CC0E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Início: </w:t>
      </w:r>
      <w:proofErr w:type="gramStart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Março</w:t>
      </w:r>
      <w:proofErr w:type="gramEnd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/2026</w:t>
      </w:r>
    </w:p>
    <w:p w14:paraId="12F8C35F" w14:textId="77777777" w:rsidR="00CC0E66" w:rsidRPr="00CC0E66" w:rsidRDefault="00CC0E66" w:rsidP="00CC0E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Requisitos + protótipos iniciais: </w:t>
      </w:r>
      <w:proofErr w:type="gramStart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Abril</w:t>
      </w:r>
      <w:proofErr w:type="gramEnd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–</w:t>
      </w:r>
      <w:proofErr w:type="gramStart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Maio</w:t>
      </w:r>
      <w:proofErr w:type="gramEnd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/2026</w:t>
      </w:r>
    </w:p>
    <w:p w14:paraId="6C6BDFF0" w14:textId="77777777" w:rsidR="00CC0E66" w:rsidRPr="00CC0E66" w:rsidRDefault="00CC0E66" w:rsidP="00CC0E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Design System + protótipos finais: </w:t>
      </w:r>
      <w:proofErr w:type="gramStart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Junho</w:t>
      </w:r>
      <w:proofErr w:type="gramEnd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/2026</w:t>
      </w:r>
    </w:p>
    <w:p w14:paraId="017ADE85" w14:textId="77777777" w:rsidR="00CC0E66" w:rsidRPr="00CC0E66" w:rsidRDefault="00CC0E66" w:rsidP="00CC0E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Desenvolvimento e integração: </w:t>
      </w:r>
      <w:proofErr w:type="gramStart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Julho</w:t>
      </w:r>
      <w:proofErr w:type="gramEnd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–</w:t>
      </w:r>
      <w:proofErr w:type="gramStart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Agosto</w:t>
      </w:r>
      <w:proofErr w:type="gramEnd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/2026</w:t>
      </w:r>
    </w:p>
    <w:p w14:paraId="61B7502F" w14:textId="77777777" w:rsidR="00CC0E66" w:rsidRPr="00CC0E66" w:rsidRDefault="00CC0E66" w:rsidP="00CC0E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Testes e ajustes: </w:t>
      </w:r>
      <w:proofErr w:type="gramStart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Setembro</w:t>
      </w:r>
      <w:proofErr w:type="gramEnd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/2026</w:t>
      </w:r>
    </w:p>
    <w:p w14:paraId="7308D66C" w14:textId="7E5C6D04" w:rsidR="00BC15B8" w:rsidRPr="00CC0E66" w:rsidRDefault="00CC0E66" w:rsidP="00067E8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Defesa do TCC: </w:t>
      </w:r>
      <w:proofErr w:type="gramStart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Outubro</w:t>
      </w:r>
      <w:proofErr w:type="gramEnd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–</w:t>
      </w:r>
      <w:proofErr w:type="gramStart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Novembro</w:t>
      </w:r>
      <w:proofErr w:type="gramEnd"/>
      <w:r w:rsidRPr="00CC0E66">
        <w:rPr>
          <w:rFonts w:ascii="Times New Roman" w:eastAsia="Times New Roman" w:hAnsi="Times New Roman" w:cs="Times New Roman"/>
          <w:sz w:val="16"/>
          <w:szCs w:val="16"/>
          <w:lang w:eastAsia="pt-BR"/>
        </w:rPr>
        <w:t>/2026</w:t>
      </w:r>
    </w:p>
    <w:p w14:paraId="3516EFD6" w14:textId="77777777" w:rsidR="00D4318F" w:rsidRDefault="00D4647A" w:rsidP="00094CCF">
      <w:pPr>
        <w:pStyle w:val="Ttulo1"/>
      </w:pPr>
      <w:bookmarkStart w:id="18" w:name="_Toc14781972"/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? </w:t>
      </w:r>
      <w:r w:rsidR="00067E8E">
        <w:t>Quanto</w:t>
      </w:r>
      <w:r w:rsidR="00BC15B8">
        <w:t xml:space="preserve">? </w:t>
      </w:r>
      <w:r w:rsidR="00D4318F">
        <w:t>Custos</w:t>
      </w:r>
      <w:bookmarkEnd w:id="18"/>
    </w:p>
    <w:p w14:paraId="48072566" w14:textId="77777777" w:rsidR="00CC0E66" w:rsidRPr="00CC0E66" w:rsidRDefault="00CC0E66" w:rsidP="00CC0E66">
      <w:pPr>
        <w:pStyle w:val="NormalWeb"/>
        <w:rPr>
          <w:sz w:val="16"/>
          <w:szCs w:val="16"/>
        </w:rPr>
      </w:pPr>
      <w:r w:rsidRPr="00CC0E66">
        <w:rPr>
          <w:sz w:val="16"/>
          <w:szCs w:val="16"/>
        </w:rPr>
        <w:t>Estimativa total: R$ 0,00 Projeto acadêmico sem custos diretos. Uso de recursos pessoais e ferramentas gratuitas.</w:t>
      </w:r>
    </w:p>
    <w:p w14:paraId="4229801B" w14:textId="77777777" w:rsidR="00D4318F" w:rsidRDefault="00D4318F" w:rsidP="00067E8E"/>
    <w:p w14:paraId="4D247528" w14:textId="77777777" w:rsidR="00D4647A" w:rsidRDefault="00D4647A" w:rsidP="002B7DF2"/>
    <w:p w14:paraId="0AAF6836" w14:textId="77777777" w:rsidR="008843C9" w:rsidRDefault="008843C9" w:rsidP="003D377B"/>
    <w:p w14:paraId="063D8995" w14:textId="77777777" w:rsidR="00762996" w:rsidRDefault="00762996" w:rsidP="00762996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678"/>
        <w:gridCol w:w="1559"/>
      </w:tblGrid>
      <w:tr w:rsidR="008843C9" w:rsidRPr="00C52528" w14:paraId="33BF3A9B" w14:textId="77777777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14:paraId="01D3C1D2" w14:textId="77777777"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14:paraId="09F78E69" w14:textId="77777777" w:rsidTr="00842903">
        <w:trPr>
          <w:trHeight w:val="283"/>
        </w:trPr>
        <w:tc>
          <w:tcPr>
            <w:tcW w:w="2438" w:type="dxa"/>
            <w:shd w:val="clear" w:color="auto" w:fill="DBE5F1" w:themeFill="accent1" w:themeFillTint="33"/>
            <w:vAlign w:val="center"/>
          </w:tcPr>
          <w:p w14:paraId="4A381152" w14:textId="77777777"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Participante</w:t>
            </w:r>
          </w:p>
        </w:tc>
        <w:tc>
          <w:tcPr>
            <w:tcW w:w="4678" w:type="dxa"/>
            <w:shd w:val="clear" w:color="auto" w:fill="DBE5F1" w:themeFill="accent1" w:themeFillTint="33"/>
            <w:vAlign w:val="center"/>
          </w:tcPr>
          <w:p w14:paraId="63FD4C6E" w14:textId="77777777"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076A0968" w14:textId="77777777"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14:paraId="04308F31" w14:textId="77777777" w:rsidTr="00842903">
        <w:trPr>
          <w:trHeight w:val="340"/>
        </w:trPr>
        <w:tc>
          <w:tcPr>
            <w:tcW w:w="2438" w:type="dxa"/>
            <w:vAlign w:val="center"/>
          </w:tcPr>
          <w:p w14:paraId="791F0B63" w14:textId="77777777" w:rsidR="008843C9" w:rsidRPr="00CE3355" w:rsidRDefault="008843C9" w:rsidP="002D679E">
            <w:pPr>
              <w:pStyle w:val="Tabela"/>
            </w:pPr>
            <w:r w:rsidRPr="00CE3355">
              <w:t>Patrocinador do Projeto</w:t>
            </w:r>
          </w:p>
        </w:tc>
        <w:tc>
          <w:tcPr>
            <w:tcW w:w="4678" w:type="dxa"/>
            <w:vAlign w:val="center"/>
          </w:tcPr>
          <w:p w14:paraId="3704CC7A" w14:textId="77777777" w:rsidR="008843C9" w:rsidRPr="00C52528" w:rsidRDefault="008843C9" w:rsidP="002D679E"/>
        </w:tc>
        <w:tc>
          <w:tcPr>
            <w:tcW w:w="1559" w:type="dxa"/>
            <w:vAlign w:val="center"/>
          </w:tcPr>
          <w:p w14:paraId="4E25335E" w14:textId="77777777" w:rsidR="008843C9" w:rsidRPr="00C52528" w:rsidRDefault="008843C9" w:rsidP="002D679E"/>
        </w:tc>
      </w:tr>
      <w:tr w:rsidR="008843C9" w:rsidRPr="00C52528" w14:paraId="7ED4FA6E" w14:textId="77777777" w:rsidTr="00842903">
        <w:trPr>
          <w:trHeight w:val="340"/>
        </w:trPr>
        <w:tc>
          <w:tcPr>
            <w:tcW w:w="2438" w:type="dxa"/>
            <w:vAlign w:val="center"/>
          </w:tcPr>
          <w:p w14:paraId="55F20FCF" w14:textId="77777777" w:rsidR="008843C9" w:rsidRPr="00CE3355" w:rsidRDefault="008843C9" w:rsidP="002D679E">
            <w:pPr>
              <w:pStyle w:val="Tabela"/>
            </w:pPr>
            <w:r>
              <w:t>Gerente do Projeto</w:t>
            </w:r>
          </w:p>
        </w:tc>
        <w:tc>
          <w:tcPr>
            <w:tcW w:w="4678" w:type="dxa"/>
            <w:vAlign w:val="center"/>
          </w:tcPr>
          <w:p w14:paraId="42555D34" w14:textId="77777777" w:rsidR="008843C9" w:rsidRPr="00C52528" w:rsidRDefault="008843C9" w:rsidP="002D679E"/>
        </w:tc>
        <w:tc>
          <w:tcPr>
            <w:tcW w:w="1559" w:type="dxa"/>
            <w:vAlign w:val="center"/>
          </w:tcPr>
          <w:p w14:paraId="5FE56809" w14:textId="77777777" w:rsidR="008843C9" w:rsidRPr="00C52528" w:rsidRDefault="008843C9" w:rsidP="002D679E"/>
        </w:tc>
      </w:tr>
    </w:tbl>
    <w:p w14:paraId="4B985402" w14:textId="77777777" w:rsidR="008843C9" w:rsidRDefault="008843C9" w:rsidP="008843C9"/>
    <w:p w14:paraId="2DDBA8EB" w14:textId="77777777" w:rsidR="008843C9" w:rsidRDefault="008843C9" w:rsidP="003D377B"/>
    <w:sectPr w:rsidR="008843C9" w:rsidSect="00C879AE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B5E69" w14:textId="77777777" w:rsidR="00AD70FE" w:rsidRDefault="00AD70FE" w:rsidP="005E1593">
      <w:r>
        <w:separator/>
      </w:r>
    </w:p>
  </w:endnote>
  <w:endnote w:type="continuationSeparator" w:id="0">
    <w:p w14:paraId="16135B0B" w14:textId="77777777" w:rsidR="00AD70FE" w:rsidRDefault="00AD70FE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54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452"/>
      <w:gridCol w:w="5302"/>
    </w:tblGrid>
    <w:tr w:rsidR="002773CA" w:rsidRPr="006419CA" w14:paraId="7A9C9032" w14:textId="77777777" w:rsidTr="00550D68">
      <w:trPr>
        <w:jc w:val="center"/>
      </w:trPr>
      <w:tc>
        <w:tcPr>
          <w:tcW w:w="3452" w:type="dxa"/>
          <w:vAlign w:val="center"/>
        </w:tcPr>
        <w:p w14:paraId="136C2C8F" w14:textId="77777777" w:rsidR="002773CA" w:rsidRPr="006419CA" w:rsidRDefault="00D64E49" w:rsidP="00550D68">
          <w:pPr>
            <w:pStyle w:val="Rodap"/>
            <w:spacing w:before="120" w:after="120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fldChar w:fldCharType="begin"/>
          </w:r>
          <w:r w:rsidR="002773CA" w:rsidRPr="006419CA">
            <w:rPr>
              <w:color w:val="244061" w:themeColor="accent1" w:themeShade="80"/>
            </w:rPr>
            <w:instrText xml:space="preserve"> FILENAME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A6180F">
            <w:rPr>
              <w:noProof/>
              <w:color w:val="244061" w:themeColor="accent1" w:themeShade="80"/>
            </w:rPr>
            <w:t>Termo de Abertura do Projeto.docx</w:t>
          </w:r>
          <w:r w:rsidRPr="006419CA">
            <w:rPr>
              <w:color w:val="244061" w:themeColor="accent1" w:themeShade="80"/>
            </w:rPr>
            <w:fldChar w:fldCharType="end"/>
          </w:r>
        </w:p>
      </w:tc>
      <w:tc>
        <w:tcPr>
          <w:tcW w:w="5302" w:type="dxa"/>
          <w:vAlign w:val="center"/>
        </w:tcPr>
        <w:p w14:paraId="37F63002" w14:textId="77777777" w:rsidR="002773CA" w:rsidRPr="006419CA" w:rsidRDefault="002773CA" w:rsidP="00550D68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D64E4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D64E49" w:rsidRPr="006419CA">
            <w:rPr>
              <w:color w:val="244061" w:themeColor="accent1" w:themeShade="80"/>
            </w:rPr>
            <w:fldChar w:fldCharType="separate"/>
          </w:r>
          <w:r w:rsidR="003B76F6">
            <w:rPr>
              <w:noProof/>
              <w:color w:val="244061" w:themeColor="accent1" w:themeShade="80"/>
            </w:rPr>
            <w:t>1</w:t>
          </w:r>
          <w:r w:rsidR="00D64E49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D64E4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D64E49" w:rsidRPr="006419CA">
            <w:rPr>
              <w:color w:val="244061" w:themeColor="accent1" w:themeShade="80"/>
            </w:rPr>
            <w:fldChar w:fldCharType="separate"/>
          </w:r>
          <w:r w:rsidR="003B76F6">
            <w:rPr>
              <w:noProof/>
              <w:color w:val="244061" w:themeColor="accent1" w:themeShade="80"/>
            </w:rPr>
            <w:t>4</w:t>
          </w:r>
          <w:r w:rsidR="00D64E49" w:rsidRPr="006419CA">
            <w:rPr>
              <w:color w:val="244061" w:themeColor="accent1" w:themeShade="80"/>
            </w:rPr>
            <w:fldChar w:fldCharType="end"/>
          </w:r>
        </w:p>
      </w:tc>
    </w:tr>
    <w:tr w:rsidR="00550D68" w:rsidRPr="006419CA" w14:paraId="5E0CB311" w14:textId="77777777" w:rsidTr="00550D68">
      <w:trPr>
        <w:jc w:val="center"/>
      </w:trPr>
      <w:sdt>
        <w:sdtPr>
          <w:rPr>
            <w:color w:val="244061" w:themeColor="accent1" w:themeShade="80"/>
          </w:rPr>
          <w:alias w:val="Company"/>
          <w:tag w:val=""/>
          <w:id w:val="-1330362965"/>
          <w:placeholder>
            <w:docPart w:val="F311A90DA4FD43389757B09E3C4C366A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tc>
            <w:tcPr>
              <w:tcW w:w="3452" w:type="dxa"/>
              <w:vAlign w:val="center"/>
            </w:tcPr>
            <w:p w14:paraId="6354B557" w14:textId="77777777" w:rsidR="00550D68" w:rsidRPr="006419CA" w:rsidRDefault="00550D68" w:rsidP="00550D68">
              <w:pPr>
                <w:pStyle w:val="Rodap"/>
                <w:spacing w:before="120" w:after="120"/>
                <w:rPr>
                  <w:color w:val="244061" w:themeColor="accent1" w:themeShade="80"/>
                </w:rPr>
              </w:pPr>
              <w:r>
                <w:rPr>
                  <w:color w:val="244061" w:themeColor="accent1" w:themeShade="80"/>
                </w:rPr>
                <w:t>PMO Escritório de Projetos</w:t>
              </w:r>
            </w:p>
          </w:tc>
        </w:sdtContent>
      </w:sdt>
      <w:sdt>
        <w:sdtPr>
          <w:rPr>
            <w:color w:val="244061" w:themeColor="accent1" w:themeShade="80"/>
          </w:rPr>
          <w:alias w:val="Comments"/>
          <w:tag w:val=""/>
          <w:id w:val="-1696761571"/>
          <w:placeholder>
            <w:docPart w:val="04213A5167A34D4999898812FC521526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tc>
            <w:tcPr>
              <w:tcW w:w="5302" w:type="dxa"/>
              <w:vAlign w:val="center"/>
            </w:tcPr>
            <w:p w14:paraId="43BDA917" w14:textId="77777777" w:rsidR="00550D68" w:rsidRPr="006419CA" w:rsidRDefault="00B27DC3" w:rsidP="00550D68">
              <w:pPr>
                <w:pStyle w:val="Rodap"/>
                <w:spacing w:before="120" w:after="120"/>
                <w:jc w:val="right"/>
                <w:rPr>
                  <w:color w:val="244061" w:themeColor="accent1" w:themeShade="80"/>
                </w:rPr>
              </w:pPr>
              <w:r>
                <w:rPr>
                  <w:color w:val="244061" w:themeColor="accent1" w:themeShade="80"/>
                </w:rPr>
                <w:t>http://escritoriodeprojetos.com.br</w:t>
              </w:r>
            </w:p>
          </w:tc>
        </w:sdtContent>
      </w:sdt>
    </w:tr>
  </w:tbl>
  <w:p w14:paraId="283E799B" w14:textId="77777777" w:rsidR="002773CA" w:rsidRPr="002773CA" w:rsidRDefault="002773CA" w:rsidP="002773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35634" w14:textId="77777777" w:rsidR="00AD70FE" w:rsidRDefault="00AD70FE" w:rsidP="005E1593">
      <w:r>
        <w:separator/>
      </w:r>
    </w:p>
  </w:footnote>
  <w:footnote w:type="continuationSeparator" w:id="0">
    <w:p w14:paraId="78485C48" w14:textId="77777777" w:rsidR="00AD70FE" w:rsidRDefault="00AD70FE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550D68" w:rsidRPr="00AD691F" w14:paraId="607CD064" w14:textId="77777777" w:rsidTr="003B76F6">
      <w:trPr>
        <w:trHeight w:val="567"/>
        <w:jc w:val="center"/>
      </w:trPr>
      <w:tc>
        <w:tcPr>
          <w:tcW w:w="6492" w:type="dxa"/>
          <w:vAlign w:val="center"/>
        </w:tcPr>
        <w:p w14:paraId="01E60A23" w14:textId="77777777" w:rsidR="00550D68" w:rsidRPr="00D6655A" w:rsidRDefault="00C77C73" w:rsidP="00D6655A">
          <w:pPr>
            <w:rPr>
              <w:sz w:val="22"/>
              <w:szCs w:val="22"/>
            </w:rPr>
          </w:pPr>
          <w:r w:rsidRPr="00D6655A">
            <w:fldChar w:fldCharType="begin"/>
          </w:r>
          <w:r w:rsidRPr="00D6655A">
            <w:rPr>
              <w:sz w:val="22"/>
              <w:szCs w:val="22"/>
            </w:rPr>
            <w:instrText xml:space="preserve"> TITLE   \* MERGEFORMAT </w:instrText>
          </w:r>
          <w:r w:rsidRPr="00D6655A">
            <w:fldChar w:fldCharType="separate"/>
          </w:r>
          <w:r w:rsidR="00550D68" w:rsidRPr="00D6655A">
            <w:rPr>
              <w:sz w:val="22"/>
              <w:szCs w:val="22"/>
            </w:rPr>
            <w:t>Termo de Abertura do Projeto</w:t>
          </w:r>
          <w:r w:rsidRPr="00D6655A">
            <w:fldChar w:fldCharType="end"/>
          </w:r>
        </w:p>
      </w:tc>
      <w:tc>
        <w:tcPr>
          <w:tcW w:w="1956" w:type="dxa"/>
          <w:vMerge w:val="restart"/>
          <w:vAlign w:val="bottom"/>
        </w:tcPr>
        <w:p w14:paraId="711F7FF5" w14:textId="77777777" w:rsidR="00550D68" w:rsidRPr="00AD691F" w:rsidRDefault="00034097" w:rsidP="003B76F6">
          <w:pPr>
            <w:pStyle w:val="Descrio"/>
            <w:jc w:val="center"/>
          </w:pPr>
          <w:hyperlink r:id="rId1" w:history="1">
            <w:r>
              <w:rPr>
                <w:noProof/>
              </w:rPr>
              <w:object w:dxaOrig="2650" w:dyaOrig="1240" w14:anchorId="59A08D0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pt;height:40.2pt">
                  <v:imagedata r:id="rId2" o:title=""/>
                </v:shape>
                <o:OLEObject Type="Embed" ProgID="PBrush" ShapeID="_x0000_i1025" DrawAspect="Content" ObjectID="_1834652415" r:id="rId3"/>
              </w:object>
            </w:r>
          </w:hyperlink>
        </w:p>
      </w:tc>
    </w:tr>
    <w:tr w:rsidR="00550D68" w:rsidRPr="00A10908" w14:paraId="15704266" w14:textId="77777777" w:rsidTr="00550D68">
      <w:trPr>
        <w:trHeight w:val="567"/>
        <w:jc w:val="center"/>
      </w:trPr>
      <w:tc>
        <w:tcPr>
          <w:tcW w:w="6492" w:type="dxa"/>
          <w:vAlign w:val="center"/>
        </w:tcPr>
        <w:p w14:paraId="2F537CF2" w14:textId="6499D9AA" w:rsidR="00550D68" w:rsidRPr="00D6655A" w:rsidRDefault="00651563" w:rsidP="002D679E">
          <w:pPr>
            <w:pStyle w:val="Cabealho"/>
            <w:rPr>
              <w:sz w:val="22"/>
              <w:szCs w:val="22"/>
            </w:rPr>
          </w:pPr>
          <w:proofErr w:type="spellStart"/>
          <w:r>
            <w:t>ParlaData</w:t>
          </w:r>
          <w:proofErr w:type="spellEnd"/>
        </w:p>
      </w:tc>
      <w:tc>
        <w:tcPr>
          <w:tcW w:w="1956" w:type="dxa"/>
          <w:vMerge/>
          <w:vAlign w:val="center"/>
        </w:tcPr>
        <w:p w14:paraId="30ED29FB" w14:textId="77777777" w:rsidR="00550D68" w:rsidRPr="00A10908" w:rsidRDefault="00550D68" w:rsidP="002D679E">
          <w:pPr>
            <w:pStyle w:val="Cabealho"/>
            <w:rPr>
              <w:b/>
            </w:rPr>
          </w:pPr>
        </w:p>
      </w:tc>
    </w:tr>
  </w:tbl>
  <w:p w14:paraId="0EB01016" w14:textId="77777777"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ED4"/>
    <w:multiLevelType w:val="multilevel"/>
    <w:tmpl w:val="FCB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0DA2"/>
    <w:multiLevelType w:val="hybridMultilevel"/>
    <w:tmpl w:val="72D6EF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C97830"/>
    <w:multiLevelType w:val="multilevel"/>
    <w:tmpl w:val="11D0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30752"/>
    <w:multiLevelType w:val="multilevel"/>
    <w:tmpl w:val="F8AC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119DE"/>
    <w:multiLevelType w:val="multilevel"/>
    <w:tmpl w:val="08E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756A7"/>
    <w:multiLevelType w:val="multilevel"/>
    <w:tmpl w:val="29A8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2715E"/>
    <w:multiLevelType w:val="multilevel"/>
    <w:tmpl w:val="E3B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62D5F"/>
    <w:multiLevelType w:val="multilevel"/>
    <w:tmpl w:val="A172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23134E7"/>
    <w:multiLevelType w:val="multilevel"/>
    <w:tmpl w:val="6606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56A2F"/>
    <w:multiLevelType w:val="multilevel"/>
    <w:tmpl w:val="8B5A62C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4170D84"/>
    <w:multiLevelType w:val="hybridMultilevel"/>
    <w:tmpl w:val="412ED6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164B9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1C85111"/>
    <w:multiLevelType w:val="multilevel"/>
    <w:tmpl w:val="A106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C7396"/>
    <w:multiLevelType w:val="multilevel"/>
    <w:tmpl w:val="FF48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F21FE"/>
    <w:multiLevelType w:val="hybridMultilevel"/>
    <w:tmpl w:val="C73CC8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E54EF"/>
    <w:multiLevelType w:val="multilevel"/>
    <w:tmpl w:val="4CD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393882">
    <w:abstractNumId w:val="10"/>
  </w:num>
  <w:num w:numId="2" w16cid:durableId="99616741">
    <w:abstractNumId w:val="1"/>
  </w:num>
  <w:num w:numId="3" w16cid:durableId="513224696">
    <w:abstractNumId w:val="6"/>
  </w:num>
  <w:num w:numId="4" w16cid:durableId="1081173551">
    <w:abstractNumId w:val="8"/>
  </w:num>
  <w:num w:numId="5" w16cid:durableId="1401907389">
    <w:abstractNumId w:val="11"/>
  </w:num>
  <w:num w:numId="6" w16cid:durableId="1398479179">
    <w:abstractNumId w:val="12"/>
  </w:num>
  <w:num w:numId="7" w16cid:durableId="900018629">
    <w:abstractNumId w:val="3"/>
  </w:num>
  <w:num w:numId="8" w16cid:durableId="1138454448">
    <w:abstractNumId w:val="4"/>
  </w:num>
  <w:num w:numId="9" w16cid:durableId="1863283899">
    <w:abstractNumId w:val="16"/>
  </w:num>
  <w:num w:numId="10" w16cid:durableId="586378913">
    <w:abstractNumId w:val="0"/>
  </w:num>
  <w:num w:numId="11" w16cid:durableId="1267615522">
    <w:abstractNumId w:val="14"/>
  </w:num>
  <w:num w:numId="12" w16cid:durableId="1522663564">
    <w:abstractNumId w:val="5"/>
  </w:num>
  <w:num w:numId="13" w16cid:durableId="1156337719">
    <w:abstractNumId w:val="9"/>
  </w:num>
  <w:num w:numId="14" w16cid:durableId="1372802268">
    <w:abstractNumId w:val="2"/>
  </w:num>
  <w:num w:numId="15" w16cid:durableId="2122722856">
    <w:abstractNumId w:val="15"/>
  </w:num>
  <w:num w:numId="16" w16cid:durableId="540633080">
    <w:abstractNumId w:val="7"/>
  </w:num>
  <w:num w:numId="17" w16cid:durableId="10003062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F30"/>
    <w:rsid w:val="00025302"/>
    <w:rsid w:val="000261A5"/>
    <w:rsid w:val="000277A4"/>
    <w:rsid w:val="00034097"/>
    <w:rsid w:val="00046E19"/>
    <w:rsid w:val="0005037E"/>
    <w:rsid w:val="00060FEF"/>
    <w:rsid w:val="00067E8E"/>
    <w:rsid w:val="000949B1"/>
    <w:rsid w:val="000C32DE"/>
    <w:rsid w:val="000C4310"/>
    <w:rsid w:val="000C47CE"/>
    <w:rsid w:val="000C53C9"/>
    <w:rsid w:val="000D189C"/>
    <w:rsid w:val="000E2853"/>
    <w:rsid w:val="000E33A5"/>
    <w:rsid w:val="000F4745"/>
    <w:rsid w:val="00102286"/>
    <w:rsid w:val="00121042"/>
    <w:rsid w:val="00125301"/>
    <w:rsid w:val="001358E1"/>
    <w:rsid w:val="00137F30"/>
    <w:rsid w:val="00150DC6"/>
    <w:rsid w:val="00151D2B"/>
    <w:rsid w:val="00152635"/>
    <w:rsid w:val="001B3A68"/>
    <w:rsid w:val="001B7C35"/>
    <w:rsid w:val="001C07A1"/>
    <w:rsid w:val="001D497F"/>
    <w:rsid w:val="001D737E"/>
    <w:rsid w:val="0020540D"/>
    <w:rsid w:val="00233B1D"/>
    <w:rsid w:val="00274187"/>
    <w:rsid w:val="002773CA"/>
    <w:rsid w:val="002912A9"/>
    <w:rsid w:val="00296DDB"/>
    <w:rsid w:val="002B098E"/>
    <w:rsid w:val="002B1089"/>
    <w:rsid w:val="002B7DF2"/>
    <w:rsid w:val="002C6BBB"/>
    <w:rsid w:val="002E789D"/>
    <w:rsid w:val="002F1031"/>
    <w:rsid w:val="002F49F9"/>
    <w:rsid w:val="002F6081"/>
    <w:rsid w:val="00311703"/>
    <w:rsid w:val="00320BAE"/>
    <w:rsid w:val="00322DD1"/>
    <w:rsid w:val="00327C45"/>
    <w:rsid w:val="00331443"/>
    <w:rsid w:val="00341B09"/>
    <w:rsid w:val="0034544C"/>
    <w:rsid w:val="003734E9"/>
    <w:rsid w:val="00375912"/>
    <w:rsid w:val="0038092A"/>
    <w:rsid w:val="003812A8"/>
    <w:rsid w:val="00384A0D"/>
    <w:rsid w:val="003932BF"/>
    <w:rsid w:val="003953EF"/>
    <w:rsid w:val="003B18AE"/>
    <w:rsid w:val="003B76F6"/>
    <w:rsid w:val="003C5E94"/>
    <w:rsid w:val="003C6806"/>
    <w:rsid w:val="003D377B"/>
    <w:rsid w:val="003D3E67"/>
    <w:rsid w:val="003D7F80"/>
    <w:rsid w:val="003E054A"/>
    <w:rsid w:val="003E2744"/>
    <w:rsid w:val="003F7774"/>
    <w:rsid w:val="00402D72"/>
    <w:rsid w:val="00406EF0"/>
    <w:rsid w:val="0042609D"/>
    <w:rsid w:val="00435E34"/>
    <w:rsid w:val="00451E74"/>
    <w:rsid w:val="004A52AD"/>
    <w:rsid w:val="004A52BE"/>
    <w:rsid w:val="004B1217"/>
    <w:rsid w:val="004B2855"/>
    <w:rsid w:val="004D36D9"/>
    <w:rsid w:val="004E1717"/>
    <w:rsid w:val="004E1CF2"/>
    <w:rsid w:val="00504CB0"/>
    <w:rsid w:val="00535CC2"/>
    <w:rsid w:val="00550D68"/>
    <w:rsid w:val="0055540E"/>
    <w:rsid w:val="00594A56"/>
    <w:rsid w:val="005C7C5D"/>
    <w:rsid w:val="005D143A"/>
    <w:rsid w:val="005D54FD"/>
    <w:rsid w:val="005E1593"/>
    <w:rsid w:val="005E7362"/>
    <w:rsid w:val="005F5F23"/>
    <w:rsid w:val="00634179"/>
    <w:rsid w:val="00651563"/>
    <w:rsid w:val="00663704"/>
    <w:rsid w:val="00685992"/>
    <w:rsid w:val="006944C4"/>
    <w:rsid w:val="006B178C"/>
    <w:rsid w:val="006C4123"/>
    <w:rsid w:val="006F79CA"/>
    <w:rsid w:val="00713101"/>
    <w:rsid w:val="00743E89"/>
    <w:rsid w:val="00762996"/>
    <w:rsid w:val="00771FD6"/>
    <w:rsid w:val="00786919"/>
    <w:rsid w:val="007A054B"/>
    <w:rsid w:val="007F0C0D"/>
    <w:rsid w:val="0080095F"/>
    <w:rsid w:val="00842903"/>
    <w:rsid w:val="008439B0"/>
    <w:rsid w:val="008448F7"/>
    <w:rsid w:val="008843C9"/>
    <w:rsid w:val="00887661"/>
    <w:rsid w:val="008C5C95"/>
    <w:rsid w:val="008C6A09"/>
    <w:rsid w:val="0090085C"/>
    <w:rsid w:val="00900EB4"/>
    <w:rsid w:val="009466A8"/>
    <w:rsid w:val="009519AC"/>
    <w:rsid w:val="00957439"/>
    <w:rsid w:val="00997A0E"/>
    <w:rsid w:val="009D714E"/>
    <w:rsid w:val="009E324B"/>
    <w:rsid w:val="009E3EB5"/>
    <w:rsid w:val="00A14654"/>
    <w:rsid w:val="00A30397"/>
    <w:rsid w:val="00A3313B"/>
    <w:rsid w:val="00A6180F"/>
    <w:rsid w:val="00A8776F"/>
    <w:rsid w:val="00A947F1"/>
    <w:rsid w:val="00AC0E5F"/>
    <w:rsid w:val="00AD1FAF"/>
    <w:rsid w:val="00AD70FE"/>
    <w:rsid w:val="00AE1992"/>
    <w:rsid w:val="00AE7F61"/>
    <w:rsid w:val="00AF7055"/>
    <w:rsid w:val="00B01028"/>
    <w:rsid w:val="00B05DE4"/>
    <w:rsid w:val="00B17F30"/>
    <w:rsid w:val="00B27DC3"/>
    <w:rsid w:val="00B354B9"/>
    <w:rsid w:val="00B56A45"/>
    <w:rsid w:val="00BA448D"/>
    <w:rsid w:val="00BA71C4"/>
    <w:rsid w:val="00BB6070"/>
    <w:rsid w:val="00BC15B8"/>
    <w:rsid w:val="00BC4139"/>
    <w:rsid w:val="00BD0700"/>
    <w:rsid w:val="00BD2E98"/>
    <w:rsid w:val="00C373F6"/>
    <w:rsid w:val="00C40AF0"/>
    <w:rsid w:val="00C52528"/>
    <w:rsid w:val="00C52C0A"/>
    <w:rsid w:val="00C77C73"/>
    <w:rsid w:val="00C879AE"/>
    <w:rsid w:val="00CA4DDC"/>
    <w:rsid w:val="00CC0E66"/>
    <w:rsid w:val="00CE16CE"/>
    <w:rsid w:val="00CF14AD"/>
    <w:rsid w:val="00CF4950"/>
    <w:rsid w:val="00D210AB"/>
    <w:rsid w:val="00D34857"/>
    <w:rsid w:val="00D359DB"/>
    <w:rsid w:val="00D4318F"/>
    <w:rsid w:val="00D43B76"/>
    <w:rsid w:val="00D4647A"/>
    <w:rsid w:val="00D54293"/>
    <w:rsid w:val="00D64E49"/>
    <w:rsid w:val="00D6655A"/>
    <w:rsid w:val="00D712FB"/>
    <w:rsid w:val="00D908E0"/>
    <w:rsid w:val="00D97721"/>
    <w:rsid w:val="00DA2C64"/>
    <w:rsid w:val="00DD0BE5"/>
    <w:rsid w:val="00DF5D31"/>
    <w:rsid w:val="00E30174"/>
    <w:rsid w:val="00E34C15"/>
    <w:rsid w:val="00E65D5B"/>
    <w:rsid w:val="00E82EEE"/>
    <w:rsid w:val="00EC57FD"/>
    <w:rsid w:val="00EC5B21"/>
    <w:rsid w:val="00ED4801"/>
    <w:rsid w:val="00ED4B8A"/>
    <w:rsid w:val="00EE76D4"/>
    <w:rsid w:val="00F045C5"/>
    <w:rsid w:val="00F06590"/>
    <w:rsid w:val="00F1562E"/>
    <w:rsid w:val="00F15DEF"/>
    <w:rsid w:val="00F27CD9"/>
    <w:rsid w:val="00F6232E"/>
    <w:rsid w:val="00F73A50"/>
    <w:rsid w:val="00F74E68"/>
    <w:rsid w:val="00FC34DC"/>
    <w:rsid w:val="00FD6AF3"/>
    <w:rsid w:val="00FF0841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24EF99"/>
  <w15:docId w15:val="{DA75D88D-609D-4ABF-9694-30276728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55A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311703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B18AE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20540D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5CC2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5CC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5CC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5CC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5CC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5CC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E1593"/>
  </w:style>
  <w:style w:type="paragraph" w:styleId="Rodap">
    <w:name w:val="footer"/>
    <w:basedOn w:val="Normal"/>
    <w:link w:val="RodapChar"/>
    <w:uiPriority w:val="99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3117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0540D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4A52AD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A52AD"/>
    <w:rPr>
      <w:color w:val="800080" w:themeColor="followed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rsid w:val="0020540D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540D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535CC2"/>
    <w:pPr>
      <w:tabs>
        <w:tab w:val="left" w:pos="440"/>
        <w:tab w:val="right" w:leader="dot" w:pos="8494"/>
      </w:tabs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3B18AE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5CC2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5CC2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5CC2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5CC2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5CC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5CC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TextodoEspaoReservado">
    <w:name w:val="Placeholder Text"/>
    <w:basedOn w:val="Fontepargpadro"/>
    <w:uiPriority w:val="99"/>
    <w:semiHidden/>
    <w:rsid w:val="00550D68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/>
    <w:qFormat/>
    <w:rsid w:val="006944C4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lang w:eastAsia="pt-BR"/>
    </w:rPr>
  </w:style>
  <w:style w:type="paragraph" w:customStyle="1" w:styleId="Comments">
    <w:name w:val="Comments"/>
    <w:basedOn w:val="Descrio"/>
    <w:link w:val="CommentsChar"/>
    <w:autoRedefine/>
    <w:qFormat/>
    <w:rsid w:val="006B178C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6B178C"/>
    <w:rPr>
      <w:rFonts w:eastAsia="Times" w:cs="Times New Roman"/>
      <w:sz w:val="16"/>
      <w:szCs w:val="2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0D189C"/>
    <w:pPr>
      <w:spacing w:after="100"/>
      <w:ind w:left="220"/>
    </w:pPr>
  </w:style>
  <w:style w:type="paragraph" w:customStyle="1" w:styleId="Verses">
    <w:name w:val="Versões"/>
    <w:link w:val="VersesChar"/>
    <w:qFormat/>
    <w:rsid w:val="000D189C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0D189C"/>
    <w:rPr>
      <w:rFonts w:ascii="Calibri" w:hAnsi="Calibri"/>
    </w:rPr>
  </w:style>
  <w:style w:type="paragraph" w:styleId="PargrafodaLista">
    <w:name w:val="List Paragraph"/>
    <w:basedOn w:val="Normal"/>
    <w:uiPriority w:val="34"/>
    <w:qFormat/>
    <w:rsid w:val="00137F3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156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21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524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915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.png"/><Relationship Id="rId1" Type="http://schemas.openxmlformats.org/officeDocument/2006/relationships/hyperlink" Target="https://escritoriodeprojetos.com.br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11A90DA4FD43389757B09E3C4C36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E53E7-2F17-4128-A193-0A952772C340}"/>
      </w:docPartPr>
      <w:docPartBody>
        <w:p w:rsidR="00D71668" w:rsidRDefault="00767266">
          <w:r w:rsidRPr="00785403">
            <w:rPr>
              <w:rStyle w:val="TextodoEspaoReservado"/>
            </w:rPr>
            <w:t>[Company]</w:t>
          </w:r>
        </w:p>
      </w:docPartBody>
    </w:docPart>
    <w:docPart>
      <w:docPartPr>
        <w:name w:val="04213A5167A34D4999898812FC521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3022F3-E9B3-4565-AE24-EBFA288A6528}"/>
      </w:docPartPr>
      <w:docPartBody>
        <w:p w:rsidR="004D4380" w:rsidRDefault="008568E3">
          <w:r w:rsidRPr="00EC244C">
            <w:rPr>
              <w:rStyle w:val="TextodoEspaoReservado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266"/>
    <w:rsid w:val="000117BA"/>
    <w:rsid w:val="000946F0"/>
    <w:rsid w:val="00102AA5"/>
    <w:rsid w:val="00165925"/>
    <w:rsid w:val="0026627F"/>
    <w:rsid w:val="002A1E79"/>
    <w:rsid w:val="002E104F"/>
    <w:rsid w:val="002E2477"/>
    <w:rsid w:val="003149B4"/>
    <w:rsid w:val="003E2744"/>
    <w:rsid w:val="00407008"/>
    <w:rsid w:val="00497E6E"/>
    <w:rsid w:val="00497EA2"/>
    <w:rsid w:val="004D4380"/>
    <w:rsid w:val="004E5500"/>
    <w:rsid w:val="004F7B46"/>
    <w:rsid w:val="00526A75"/>
    <w:rsid w:val="00541320"/>
    <w:rsid w:val="0058797F"/>
    <w:rsid w:val="005A2024"/>
    <w:rsid w:val="005E5BCA"/>
    <w:rsid w:val="00650087"/>
    <w:rsid w:val="006D3C84"/>
    <w:rsid w:val="00704438"/>
    <w:rsid w:val="007223B6"/>
    <w:rsid w:val="00767266"/>
    <w:rsid w:val="0079638A"/>
    <w:rsid w:val="0080095F"/>
    <w:rsid w:val="00810865"/>
    <w:rsid w:val="008568E3"/>
    <w:rsid w:val="008626D7"/>
    <w:rsid w:val="008666AE"/>
    <w:rsid w:val="008E4EC7"/>
    <w:rsid w:val="00A95B86"/>
    <w:rsid w:val="00B3436F"/>
    <w:rsid w:val="00C411F5"/>
    <w:rsid w:val="00C9556D"/>
    <w:rsid w:val="00CF4950"/>
    <w:rsid w:val="00D022E9"/>
    <w:rsid w:val="00D503F5"/>
    <w:rsid w:val="00D71668"/>
    <w:rsid w:val="00D77749"/>
    <w:rsid w:val="00D849C5"/>
    <w:rsid w:val="00E632FA"/>
    <w:rsid w:val="00FD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266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568E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C6296-653A-49E2-A1A0-9579630AF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1483</Words>
  <Characters>8012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Termo de Abertura do Projeto</vt:lpstr>
      <vt:lpstr>Termo de Abertura do Projeto</vt:lpstr>
    </vt:vector>
  </TitlesOfParts>
  <Company>PMO Escritório de Projetos</Company>
  <LinksUpToDate>false</LinksUpToDate>
  <CharactersWithSpaces>9477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Abertura do Projeto</dc:title>
  <dc:subject>Nome do Projeto</dc:subject>
  <dc:creator>Edu</dc:creator>
  <cp:keywords>Template Gerenciamento de Projetos</cp:keywords>
  <dc:description>http://escritoriodeprojetos.com.br</dc:description>
  <cp:lastModifiedBy>ALEF VICENTE DE FIGUEIREDO</cp:lastModifiedBy>
  <cp:revision>2</cp:revision>
  <dcterms:created xsi:type="dcterms:W3CDTF">2026-03-10T15:54:00Z</dcterms:created>
  <dcterms:modified xsi:type="dcterms:W3CDTF">2026-03-10T15:54:00Z</dcterms:modified>
</cp:coreProperties>
</file>