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Proposta de Projeto Orientado de Curso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contextualSpacing w:val="0"/>
        <w:jc w:val="both"/>
        <w:rPr/>
      </w:pPr>
      <w:bookmarkStart w:colFirst="0" w:colLast="0" w:name="_pne6k011gl3l" w:id="0"/>
      <w:bookmarkEnd w:id="0"/>
      <w:r w:rsidDel="00000000" w:rsidR="00000000" w:rsidRPr="00000000">
        <w:rPr>
          <w:rtl w:val="0"/>
        </w:rPr>
        <w:t xml:space="preserve">Descrição do Produto ou Solução a Desenvolver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seção o aluno deve descrever qual é o produto ou solução em informática que irá implementar ao longo de seu trabalho. Deve conter as principais funcionalidades do hardware, software ou serviço a ser desenvolvido, descritos de maneira clara e objetiva.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contextualSpacing w:val="0"/>
        <w:jc w:val="both"/>
        <w:rPr/>
      </w:pPr>
      <w:bookmarkStart w:colFirst="0" w:colLast="0" w:name="_5al2qyhungy6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seção o aluno deverá apresentar de maneira sucinta quais são os objetivos do projeto, ou seja, que metas devem ser observadas e cumpridas para que o produto proposto seja concluído. Devem ser descritos de forma direta, sem adjetivação, em linguagem clara e objetiva. Deve ser composto por uma enumeração de objetivos, do objetivo geral para os específicos.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contextualSpacing w:val="0"/>
        <w:jc w:val="both"/>
        <w:rPr/>
      </w:pPr>
      <w:bookmarkStart w:colFirst="0" w:colLast="0" w:name="_t3qzu1xlobsa" w:id="2"/>
      <w:bookmarkEnd w:id="2"/>
      <w:r w:rsidDel="00000000" w:rsidR="00000000" w:rsidRPr="00000000">
        <w:rPr>
          <w:rtl w:val="0"/>
        </w:rPr>
        <w:t xml:space="preserve">Justificativas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seção o aluno deverá a apresentação da justificativa para desenvolvimento do trabalho. Pode-se buscar algum antecedente em que o atual projeto ajude a resolver algum problema do mundo real para alguma instituição, pessoa, grupo comunitário ou afim. Busque discutir com seu orientador quais situações justificam seu trabalho.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contextualSpacing w:val="0"/>
        <w:jc w:val="both"/>
        <w:rPr/>
      </w:pPr>
      <w:bookmarkStart w:colFirst="0" w:colLast="0" w:name="_3aqc49o43mbd" w:id="3"/>
      <w:bookmarkEnd w:id="3"/>
      <w:r w:rsidDel="00000000" w:rsidR="00000000" w:rsidRPr="00000000">
        <w:rPr>
          <w:rtl w:val="0"/>
        </w:rPr>
        <w:t xml:space="preserve">Material e Métodos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seção o aluno deverá descrever todos os materiais que serão utilizados neste trabalho. Isso inclui listagem de hardware e software, com descrição de modelo, fabricante, versão, bibliotecas usadas, dentre outros. Caso seja necessário utilizar algum outro material, descrevê-lo nesta seção.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Ainda nesta seção espera-se que aluno descreva como pretende realizar o trabalho. Busque informações com seu orientador para determinar que metodologia de desenvolvimento será utilizada neste trabalho.</w:t>
      </w:r>
    </w:p>
    <w:p w:rsidR="00000000" w:rsidDel="00000000" w:rsidP="00000000" w:rsidRDefault="00000000" w:rsidRPr="00000000" w14:paraId="0000000D">
      <w:pPr>
        <w:pStyle w:val="Heading1"/>
        <w:spacing w:line="360" w:lineRule="auto"/>
        <w:contextualSpacing w:val="0"/>
        <w:jc w:val="both"/>
        <w:rPr/>
      </w:pPr>
      <w:bookmarkStart w:colFirst="0" w:colLast="0" w:name="_qqck3urp01q2" w:id="4"/>
      <w:bookmarkEnd w:id="4"/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seção o aluno deve escrever quais são os resultados esperados após o desenvolvimento do projeto. Deve-se destacar quais os benefícios que o mesmo irá trazer para a comunidade acadêmica, para a comunidade externa, para o avanço na pesquisa ou afins.</w:t>
      </w:r>
    </w:p>
    <w:p w:rsidR="00000000" w:rsidDel="00000000" w:rsidP="00000000" w:rsidRDefault="00000000" w:rsidRPr="00000000" w14:paraId="0000000F">
      <w:pPr>
        <w:pStyle w:val="Heading1"/>
        <w:spacing w:line="360" w:lineRule="auto"/>
        <w:contextualSpacing w:val="0"/>
        <w:jc w:val="both"/>
        <w:rPr/>
      </w:pPr>
      <w:bookmarkStart w:colFirst="0" w:colLast="0" w:name="_ibfa7hqbm52c" w:id="5"/>
      <w:bookmarkEnd w:id="5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seção o aluno deverá descrever as principais etapas da pesquisa, comentando brevemente do que se trata cada uma delas. Em seguida, deve-se apresentar um cronograma marcando-se mês a mês quando cada etapa do projeto deverá ocorrer. O modelo de preenchimento é dado a seguir, mas pode ser modificado segundo a necessidade de cada projeto.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Tabela 1 - Cronograma do Projeto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"/>
        <w:gridCol w:w="960"/>
        <w:gridCol w:w="330"/>
        <w:gridCol w:w="2430"/>
        <w:gridCol w:w="465"/>
        <w:gridCol w:w="525"/>
        <w:gridCol w:w="480"/>
        <w:gridCol w:w="465"/>
        <w:gridCol w:w="465"/>
        <w:gridCol w:w="450"/>
        <w:gridCol w:w="510"/>
        <w:gridCol w:w="435"/>
        <w:gridCol w:w="435"/>
        <w:gridCol w:w="435"/>
        <w:tblGridChange w:id="0">
          <w:tblGrid>
            <w:gridCol w:w="644"/>
            <w:gridCol w:w="960"/>
            <w:gridCol w:w="330"/>
            <w:gridCol w:w="2430"/>
            <w:gridCol w:w="465"/>
            <w:gridCol w:w="525"/>
            <w:gridCol w:w="480"/>
            <w:gridCol w:w="465"/>
            <w:gridCol w:w="465"/>
            <w:gridCol w:w="450"/>
            <w:gridCol w:w="510"/>
            <w:gridCol w:w="435"/>
            <w:gridCol w:w="435"/>
            <w:gridCol w:w="435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Mês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spacing w:line="360" w:lineRule="auto"/>
        <w:contextualSpacing w:val="0"/>
        <w:jc w:val="both"/>
        <w:rPr/>
      </w:pPr>
      <w:bookmarkStart w:colFirst="0" w:colLast="0" w:name="_phmhqe5980y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contextualSpacing w:val="0"/>
        <w:jc w:val="both"/>
        <w:rPr/>
      </w:pPr>
      <w:bookmarkStart w:colFirst="0" w:colLast="0" w:name="_tvdyyn70nvvq" w:id="7"/>
      <w:bookmarkEnd w:id="7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Nesta seção o aluno deve listar as obras consultadas para a construção da proposta, seguindo o padrão ABNT.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contextualSpacing w:val="0"/>
        <w:jc w:val="both"/>
        <w:rPr/>
      </w:pPr>
      <w:bookmarkStart w:colFirst="0" w:colLast="0" w:name="_ydgyqs7kg3fa" w:id="8"/>
      <w:bookmarkEnd w:id="8"/>
      <w:r w:rsidDel="00000000" w:rsidR="00000000" w:rsidRPr="00000000">
        <w:rPr>
          <w:rtl w:val="0"/>
        </w:rPr>
        <w:t xml:space="preserve">Assinaturas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Eu,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&lt;nome do aluno&gt;</w:t>
      </w:r>
      <w:r w:rsidDel="00000000" w:rsidR="00000000" w:rsidRPr="00000000">
        <w:rPr>
          <w:sz w:val="28"/>
          <w:szCs w:val="28"/>
          <w:rtl w:val="0"/>
        </w:rPr>
        <w:t xml:space="preserve">, declaro estar ciente de que a presente proposta corresponde ao escopo do projeto que irei executar e cumprir até a data de defesa (prevista para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___/____/_____</w:t>
      </w:r>
      <w:r w:rsidDel="00000000" w:rsidR="00000000" w:rsidRPr="00000000">
        <w:rPr>
          <w:sz w:val="28"/>
          <w:szCs w:val="28"/>
          <w:rtl w:val="0"/>
        </w:rPr>
        <w:t xml:space="preserve">), sob orientação do prof.(a).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&lt;nome do professor&gt;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Assinatura do Aluno</w:t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Assinatura do Orientador</w:t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Formiga, ______ de ___________________ de 20____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jc w:val="right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line="360" w:lineRule="auto"/>
      <w:contextualSpacing w:val="0"/>
      <w:rPr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2"/>
      <w:tblW w:w="9000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3315"/>
      <w:gridCol w:w="5685"/>
      <w:tblGridChange w:id="0">
        <w:tblGrid>
          <w:gridCol w:w="3315"/>
          <w:gridCol w:w="568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7B">
          <w:pPr>
            <w:widowControl w:val="0"/>
            <w:spacing w:line="240" w:lineRule="auto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</w:rPr>
            <w:drawing>
              <wp:inline distB="114300" distT="114300" distL="114300" distR="114300">
                <wp:extent cx="1971675" cy="7493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7C">
          <w:pPr>
            <w:widowControl w:val="0"/>
            <w:spacing w:line="240" w:lineRule="auto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Instituto Federal de Minas Gerais (IFMG)</w:t>
          </w:r>
        </w:p>
        <w:p w:rsidR="00000000" w:rsidDel="00000000" w:rsidP="00000000" w:rsidRDefault="00000000" w:rsidRPr="00000000" w14:paraId="0000007D">
          <w:pPr>
            <w:widowControl w:val="0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Campus Formiga</w:t>
          </w:r>
        </w:p>
        <w:p w:rsidR="00000000" w:rsidDel="00000000" w:rsidP="00000000" w:rsidRDefault="00000000" w:rsidRPr="00000000" w14:paraId="0000007E">
          <w:pPr>
            <w:widowControl w:val="0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Curso Técnico em Informática</w:t>
          </w:r>
        </w:p>
      </w:tc>
    </w:tr>
  </w:tbl>
  <w:p w:rsidR="00000000" w:rsidDel="00000000" w:rsidP="00000000" w:rsidRDefault="00000000" w:rsidRPr="00000000" w14:paraId="00000080">
    <w:pPr>
      <w:spacing w:line="36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