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E2" w:rsidRDefault="004649E2"/>
    <w:p w:rsidR="004649E2" w:rsidRDefault="00AF56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Orientado de Curso - Técnico em Informática</w:t>
      </w:r>
    </w:p>
    <w:p w:rsidR="004649E2" w:rsidRDefault="004649E2"/>
    <w:p w:rsidR="004649E2" w:rsidRDefault="00AF562E">
      <w:pPr>
        <w:jc w:val="center"/>
        <w:rPr>
          <w:sz w:val="28"/>
          <w:szCs w:val="28"/>
        </w:rPr>
      </w:pPr>
      <w:r>
        <w:rPr>
          <w:sz w:val="28"/>
          <w:szCs w:val="28"/>
        </w:rPr>
        <w:t>Status Report</w:t>
      </w:r>
      <w:r w:rsidR="00FD58A8">
        <w:rPr>
          <w:sz w:val="28"/>
          <w:szCs w:val="28"/>
        </w:rPr>
        <w:t xml:space="preserve"> 03</w:t>
      </w:r>
    </w:p>
    <w:p w:rsidR="004649E2" w:rsidRDefault="004649E2"/>
    <w:p w:rsidR="004649E2" w:rsidRDefault="00AF562E">
      <w:pPr>
        <w:jc w:val="center"/>
        <w:rPr>
          <w:b/>
        </w:rPr>
      </w:pPr>
      <w:r>
        <w:rPr>
          <w:b/>
        </w:rPr>
        <w:t>Dados do Projeto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4649E2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AF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Período de Referência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 w:rsidP="0010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  <w:r w:rsidR="00AF562E">
              <w:t>/</w:t>
            </w:r>
            <w:r>
              <w:t>06</w:t>
            </w:r>
            <w:r w:rsidR="00AF562E">
              <w:t>/</w:t>
            </w:r>
            <w:r>
              <w:t>2018</w:t>
            </w:r>
            <w:r w:rsidR="00AF562E">
              <w:t xml:space="preserve"> a </w:t>
            </w:r>
            <w:r>
              <w:t>29</w:t>
            </w:r>
            <w:r w:rsidR="00AF562E">
              <w:t>/</w:t>
            </w:r>
            <w:r>
              <w:t>08</w:t>
            </w:r>
            <w:r w:rsidR="00AF562E">
              <w:t>/</w:t>
            </w:r>
            <w:r>
              <w:t>2018</w:t>
            </w:r>
          </w:p>
        </w:tc>
      </w:tr>
      <w:tr w:rsidR="004649E2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AF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7937">
              <w:t>Techsales</w:t>
            </w:r>
          </w:p>
        </w:tc>
      </w:tr>
      <w:tr w:rsidR="004649E2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AF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Orientador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7937">
              <w:t>Manoel Pereira Junior</w:t>
            </w:r>
          </w:p>
        </w:tc>
      </w:tr>
      <w:tr w:rsidR="004649E2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AF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Aluno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7937">
              <w:t>Alef Faria Silva</w:t>
            </w:r>
          </w:p>
        </w:tc>
      </w:tr>
    </w:tbl>
    <w:p w:rsidR="004649E2" w:rsidRDefault="004649E2"/>
    <w:p w:rsidR="004649E2" w:rsidRDefault="00AF562E">
      <w:pPr>
        <w:jc w:val="center"/>
        <w:rPr>
          <w:b/>
          <w:sz w:val="28"/>
          <w:szCs w:val="28"/>
        </w:rPr>
      </w:pPr>
      <w:r>
        <w:rPr>
          <w:b/>
        </w:rPr>
        <w:t>Cronograma do Projeto</w:t>
      </w:r>
    </w:p>
    <w:tbl>
      <w:tblPr>
        <w:tblStyle w:val="a0"/>
        <w:tblW w:w="9000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865"/>
        <w:gridCol w:w="465"/>
        <w:gridCol w:w="510"/>
        <w:gridCol w:w="450"/>
        <w:gridCol w:w="465"/>
        <w:gridCol w:w="465"/>
        <w:gridCol w:w="450"/>
        <w:gridCol w:w="495"/>
        <w:gridCol w:w="420"/>
        <w:gridCol w:w="450"/>
        <w:gridCol w:w="465"/>
      </w:tblGrid>
      <w:tr w:rsidR="004649E2">
        <w:trPr>
          <w:trHeight w:val="480"/>
        </w:trPr>
        <w:tc>
          <w:tcPr>
            <w:tcW w:w="15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ind w:left="70"/>
              <w:jc w:val="center"/>
              <w:rPr>
                <w:b/>
                <w:sz w:val="20"/>
                <w:szCs w:val="20"/>
              </w:rPr>
            </w:pPr>
          </w:p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28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635" w:type="dxa"/>
            <w:gridSpan w:val="1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</w:t>
            </w:r>
          </w:p>
        </w:tc>
      </w:tr>
      <w:tr w:rsidR="004649E2" w:rsidTr="00D87736">
        <w:trPr>
          <w:trHeight w:val="287"/>
        </w:trPr>
        <w:tc>
          <w:tcPr>
            <w:tcW w:w="15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8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AF562E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4649E2" w:rsidTr="009B2462">
        <w:trPr>
          <w:trHeight w:val="932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Concepção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1.1. Análise de ferramentas.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1.2.Pesquisa sobre a área.</w:t>
            </w:r>
          </w:p>
          <w:p w:rsidR="004649E2" w:rsidRDefault="004649E2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49E2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Análise e Projeto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2.1. Especificação de Requisitos.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2.2. Elaboração do Diagrama de Casos de Uso.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2.3. Elaboração da Extensão dos Casos de Uso.</w:t>
            </w:r>
          </w:p>
          <w:p w:rsidR="004649E2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2.4. Elaboração do Modelo do Banco de Dados.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49E2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Implementação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3.1. Desenho das Interfaces no JFrame.</w:t>
            </w:r>
          </w:p>
          <w:p w:rsidR="00C62CCD" w:rsidRPr="00C62CCD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3.2. Implementação das entidades em Hibernate.</w:t>
            </w:r>
          </w:p>
          <w:p w:rsidR="004649E2" w:rsidRDefault="00C62CCD" w:rsidP="00C62CCD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C62CCD">
              <w:rPr>
                <w:sz w:val="20"/>
                <w:szCs w:val="20"/>
              </w:rPr>
              <w:t>3.3. Controle dos CRUDs das entidades do sistema.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649E2" w:rsidTr="009B2462">
        <w:trPr>
          <w:trHeight w:val="34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Pr="00C62CCD" w:rsidRDefault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Testes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4649E2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4649E2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62CCD" w:rsidTr="009B2462">
        <w:trPr>
          <w:trHeight w:val="349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Elaboração do Documento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62CCD" w:rsidTr="009B2462">
        <w:trPr>
          <w:trHeight w:val="75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 w:rsidP="00C62CCD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Pr="00C62CCD" w:rsidRDefault="00C62CCD">
            <w:pPr>
              <w:keepNext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62CCD">
              <w:rPr>
                <w:b/>
                <w:sz w:val="20"/>
                <w:szCs w:val="20"/>
              </w:rPr>
              <w:t>Conclusão e Apresentação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C62CCD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C62CCD" w:rsidRDefault="00FD58A8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D58A8">
              <w:rPr>
                <w:sz w:val="20"/>
                <w:szCs w:val="20"/>
              </w:rPr>
              <w:t>X</w:t>
            </w:r>
          </w:p>
        </w:tc>
      </w:tr>
    </w:tbl>
    <w:p w:rsidR="004649E2" w:rsidRDefault="004649E2"/>
    <w:p w:rsidR="004649E2" w:rsidRDefault="004649E2">
      <w:pPr>
        <w:widowControl w:val="0"/>
        <w:spacing w:line="240" w:lineRule="auto"/>
        <w:jc w:val="center"/>
        <w:rPr>
          <w:b/>
        </w:rPr>
      </w:pPr>
    </w:p>
    <w:p w:rsidR="004649E2" w:rsidRDefault="00AF562E">
      <w:pPr>
        <w:widowControl w:val="0"/>
        <w:spacing w:line="240" w:lineRule="auto"/>
        <w:jc w:val="center"/>
      </w:pPr>
      <w:bookmarkStart w:id="0" w:name="_GoBack"/>
      <w:bookmarkEnd w:id="0"/>
      <w:r>
        <w:rPr>
          <w:b/>
        </w:rPr>
        <w:t>Atividades Previstas nas Etapas do Período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49E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FD58A8" w:rsidP="00FD5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As atividades previstas para o período era a criação e implementação da entidade lucro, lista de desejos, venda a prazo e caixa</w:t>
            </w:r>
            <w:r w:rsidR="007D06CA">
              <w:t>. Padronização da interface gráfica seguindo um modelo de sistema para desktop.</w:t>
            </w:r>
          </w:p>
        </w:tc>
      </w:tr>
    </w:tbl>
    <w:p w:rsidR="004649E2" w:rsidRDefault="004649E2"/>
    <w:p w:rsidR="004649E2" w:rsidRDefault="00AF562E">
      <w:pPr>
        <w:widowControl w:val="0"/>
        <w:spacing w:line="240" w:lineRule="auto"/>
        <w:jc w:val="center"/>
      </w:pPr>
      <w:r>
        <w:rPr>
          <w:b/>
        </w:rPr>
        <w:t>Atividades Realizadas nas Etapas do Período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49E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D87736">
            <w:pPr>
              <w:widowControl w:val="0"/>
              <w:spacing w:line="240" w:lineRule="auto"/>
              <w:jc w:val="both"/>
            </w:pPr>
            <w:r>
              <w:t>Todas entidades foram criadas, apenas o caixa não foi implementado e a padronização ainda não está completa.</w:t>
            </w:r>
          </w:p>
        </w:tc>
      </w:tr>
    </w:tbl>
    <w:p w:rsidR="004649E2" w:rsidRDefault="004649E2"/>
    <w:p w:rsidR="004649E2" w:rsidRDefault="00AF562E">
      <w:pPr>
        <w:widowControl w:val="0"/>
        <w:spacing w:line="240" w:lineRule="auto"/>
        <w:jc w:val="center"/>
      </w:pPr>
      <w:r>
        <w:rPr>
          <w:b/>
        </w:rPr>
        <w:t>Situação das Etapas Previstas no Período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480"/>
      </w:tblGrid>
      <w:tr w:rsidR="004649E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A83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das entidades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AF562E" w:rsidP="00107937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rFonts w:ascii="Segoe UI Symbol" w:hAnsi="Segoe UI Symbol" w:cs="Segoe UI Symbol"/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4649E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A83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Implementação no sistema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AF562E" w:rsidP="00107937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rFonts w:ascii="Segoe UI Symbol" w:hAnsi="Segoe UI Symbol" w:cs="Segoe UI Symbol"/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4649E2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7D0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Padronização da interface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49E2" w:rsidRDefault="00AF562E" w:rsidP="00107937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rFonts w:ascii="Segoe UI Symbol" w:hAnsi="Segoe UI Symbol" w:cs="Segoe UI Symbol"/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</w:t>
            </w:r>
          </w:p>
        </w:tc>
      </w:tr>
    </w:tbl>
    <w:p w:rsidR="004649E2" w:rsidRDefault="00AF562E">
      <w:r>
        <w:t xml:space="preserve">Legenda: </w:t>
      </w:r>
    </w:p>
    <w:p w:rsidR="004649E2" w:rsidRDefault="00990226">
      <w:r w:rsidRPr="00990226">
        <w:rPr>
          <w:rFonts w:ascii="Segoe UI Symbol" w:hAnsi="Segoe UI Symbol" w:cs="Segoe UI Symbol"/>
          <w:color w:val="38761D"/>
          <w:sz w:val="36"/>
          <w:szCs w:val="36"/>
        </w:rPr>
        <w:t>😃</w:t>
      </w:r>
      <w:r w:rsidR="00AF562E">
        <w:rPr>
          <w:sz w:val="36"/>
          <w:szCs w:val="36"/>
        </w:rPr>
        <w:t xml:space="preserve">: </w:t>
      </w:r>
      <w:r w:rsidR="00AF562E">
        <w:t>Em dia</w:t>
      </w:r>
    </w:p>
    <w:p w:rsidR="004649E2" w:rsidRDefault="00AF562E">
      <w:r>
        <w:rPr>
          <w:color w:val="FF9900"/>
          <w:sz w:val="36"/>
          <w:szCs w:val="36"/>
        </w:rPr>
        <w:t>😐</w:t>
      </w:r>
      <w:r>
        <w:rPr>
          <w:sz w:val="36"/>
          <w:szCs w:val="36"/>
        </w:rPr>
        <w:t xml:space="preserve">: </w:t>
      </w:r>
      <w:r>
        <w:t>Com risco de atraso</w:t>
      </w:r>
    </w:p>
    <w:p w:rsidR="004649E2" w:rsidRDefault="00AF562E">
      <w:r>
        <w:rPr>
          <w:color w:val="FF0000"/>
          <w:sz w:val="36"/>
          <w:szCs w:val="36"/>
        </w:rPr>
        <w:t>😞</w:t>
      </w:r>
      <w:r>
        <w:rPr>
          <w:sz w:val="36"/>
          <w:szCs w:val="36"/>
        </w:rPr>
        <w:t xml:space="preserve">: </w:t>
      </w:r>
      <w:r>
        <w:t>Atrasado</w:t>
      </w:r>
    </w:p>
    <w:p w:rsidR="004649E2" w:rsidRDefault="004649E2"/>
    <w:p w:rsidR="004649E2" w:rsidRDefault="00AF562E">
      <w:pPr>
        <w:jc w:val="center"/>
        <w:rPr>
          <w:b/>
        </w:rPr>
      </w:pPr>
      <w:r>
        <w:rPr>
          <w:b/>
        </w:rPr>
        <w:t>Avanço do Projeto (em Percentual)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49E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 w:rsidP="00A83B7C">
            <w:pPr>
              <w:widowControl w:val="0"/>
              <w:spacing w:line="240" w:lineRule="auto"/>
              <w:jc w:val="both"/>
            </w:pPr>
            <w:r>
              <w:t>8</w:t>
            </w:r>
            <w:r w:rsidR="00A83B7C">
              <w:t>5</w:t>
            </w:r>
            <w:r>
              <w:t>%</w:t>
            </w:r>
          </w:p>
        </w:tc>
      </w:tr>
    </w:tbl>
    <w:p w:rsidR="004649E2" w:rsidRDefault="004649E2"/>
    <w:p w:rsidR="004649E2" w:rsidRDefault="004649E2"/>
    <w:p w:rsidR="004649E2" w:rsidRDefault="00AF562E">
      <w:pPr>
        <w:jc w:val="center"/>
        <w:rPr>
          <w:b/>
        </w:rPr>
      </w:pPr>
      <w:r>
        <w:rPr>
          <w:b/>
        </w:rPr>
        <w:t>Ações Corretivas para o Período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49E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9E2" w:rsidRDefault="00107937" w:rsidP="00D87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Nenhuma ação corretiva foi tomada</w:t>
            </w:r>
            <w:r w:rsidR="00D87736">
              <w:t>,</w:t>
            </w:r>
            <w:r>
              <w:t xml:space="preserve"> uma vez que</w:t>
            </w:r>
            <w:r w:rsidR="00D87736">
              <w:t>,</w:t>
            </w:r>
            <w:r>
              <w:t xml:space="preserve"> </w:t>
            </w:r>
            <w:r w:rsidR="00D87736">
              <w:t>apesar de que algumas atividades previstas não foram completas, o tempo restante para a finalização do projeto será para realiza-las.</w:t>
            </w:r>
          </w:p>
        </w:tc>
      </w:tr>
    </w:tbl>
    <w:p w:rsidR="004649E2" w:rsidRDefault="004649E2"/>
    <w:p w:rsidR="004649E2" w:rsidRDefault="004649E2"/>
    <w:p w:rsidR="004649E2" w:rsidRDefault="004649E2"/>
    <w:p w:rsidR="004649E2" w:rsidRDefault="00AF562E">
      <w:pPr>
        <w:jc w:val="center"/>
      </w:pPr>
      <w:r>
        <w:t xml:space="preserve">Formiga, </w:t>
      </w:r>
      <w:r w:rsidR="00107937">
        <w:t>29</w:t>
      </w:r>
      <w:r>
        <w:t xml:space="preserve"> de </w:t>
      </w:r>
      <w:r w:rsidR="00107937">
        <w:t>agosto</w:t>
      </w:r>
      <w:r>
        <w:t xml:space="preserve"> de 20</w:t>
      </w:r>
      <w:r w:rsidR="00107937">
        <w:t>18</w:t>
      </w:r>
    </w:p>
    <w:p w:rsidR="004649E2" w:rsidRDefault="004649E2"/>
    <w:p w:rsidR="004649E2" w:rsidRDefault="004649E2"/>
    <w:p w:rsidR="004649E2" w:rsidRDefault="004649E2">
      <w:pPr>
        <w:jc w:val="center"/>
      </w:pPr>
    </w:p>
    <w:p w:rsidR="004649E2" w:rsidRDefault="00AF562E">
      <w:pPr>
        <w:jc w:val="center"/>
      </w:pPr>
      <w:r>
        <w:t>____________________________________________</w:t>
      </w:r>
    </w:p>
    <w:p w:rsidR="004649E2" w:rsidRDefault="00AF562E">
      <w:pPr>
        <w:jc w:val="center"/>
      </w:pPr>
      <w:r>
        <w:t>Assinatura do Orientador</w:t>
      </w:r>
    </w:p>
    <w:p w:rsidR="004649E2" w:rsidRDefault="004649E2">
      <w:pPr>
        <w:jc w:val="center"/>
      </w:pPr>
    </w:p>
    <w:p w:rsidR="004649E2" w:rsidRDefault="004649E2">
      <w:pPr>
        <w:jc w:val="center"/>
      </w:pPr>
    </w:p>
    <w:p w:rsidR="004649E2" w:rsidRDefault="00AF562E">
      <w:pPr>
        <w:jc w:val="center"/>
      </w:pPr>
      <w:r>
        <w:t>____________________________________________</w:t>
      </w:r>
    </w:p>
    <w:p w:rsidR="004649E2" w:rsidRDefault="00AF562E">
      <w:pPr>
        <w:jc w:val="center"/>
      </w:pPr>
      <w:r>
        <w:t>Assinatura do Aluno</w:t>
      </w:r>
    </w:p>
    <w:sectPr w:rsidR="004649E2">
      <w:headerReference w:type="default" r:id="rId6"/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801" w:rsidRDefault="00475801">
      <w:pPr>
        <w:spacing w:line="240" w:lineRule="auto"/>
      </w:pPr>
      <w:r>
        <w:separator/>
      </w:r>
    </w:p>
  </w:endnote>
  <w:endnote w:type="continuationSeparator" w:id="0">
    <w:p w:rsidR="00475801" w:rsidRDefault="00475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E2" w:rsidRDefault="00AF562E">
    <w:pPr>
      <w:jc w:val="right"/>
    </w:pPr>
    <w:r>
      <w:fldChar w:fldCharType="begin"/>
    </w:r>
    <w:r>
      <w:instrText>PAGE</w:instrText>
    </w:r>
    <w:r>
      <w:fldChar w:fldCharType="separate"/>
    </w:r>
    <w:r w:rsidR="009B24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801" w:rsidRDefault="00475801">
      <w:pPr>
        <w:spacing w:line="240" w:lineRule="auto"/>
      </w:pPr>
      <w:r>
        <w:separator/>
      </w:r>
    </w:p>
  </w:footnote>
  <w:footnote w:type="continuationSeparator" w:id="0">
    <w:p w:rsidR="00475801" w:rsidRDefault="004758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E2" w:rsidRDefault="00AF562E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4806315</wp:posOffset>
          </wp:positionH>
          <wp:positionV relativeFrom="paragraph">
            <wp:posOffset>3810</wp:posOffset>
          </wp:positionV>
          <wp:extent cx="593725" cy="61214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25" cy="612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39370</wp:posOffset>
          </wp:positionV>
          <wp:extent cx="1235075" cy="521970"/>
          <wp:effectExtent l="0" t="0" r="0" b="0"/>
          <wp:wrapSquare wrapText="bothSides" distT="0" distB="0" distL="0" distR="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07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649E2" w:rsidRDefault="004649E2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</w:p>
  <w:p w:rsidR="004649E2" w:rsidRDefault="00AF562E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MINISTÉRIO DA EDUCAÇÃO</w:t>
    </w:r>
  </w:p>
  <w:p w:rsidR="004649E2" w:rsidRDefault="00AF562E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SECRETARIA DE EDUCAÇÃO PROFISSIONAL E TECNOLÓGICA</w:t>
    </w:r>
  </w:p>
  <w:p w:rsidR="004649E2" w:rsidRDefault="00AF562E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INSTITUTO FEDERAL DE EDUCAÇÃO CIÊNCIAS E TECNOLOGIA</w:t>
    </w:r>
  </w:p>
  <w:p w:rsidR="004649E2" w:rsidRDefault="00AF562E">
    <w:pPr>
      <w:widowControl w:val="0"/>
      <w:spacing w:line="240" w:lineRule="auto"/>
      <w:jc w:val="center"/>
    </w:pPr>
    <w:r>
      <w:rPr>
        <w:b/>
        <w:sz w:val="18"/>
        <w:szCs w:val="18"/>
      </w:rPr>
      <w:t>CAMPUS FORMIGA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9E2"/>
    <w:rsid w:val="00107937"/>
    <w:rsid w:val="004649E2"/>
    <w:rsid w:val="00475801"/>
    <w:rsid w:val="00503B2D"/>
    <w:rsid w:val="00555BA6"/>
    <w:rsid w:val="007D06CA"/>
    <w:rsid w:val="00990226"/>
    <w:rsid w:val="009B2462"/>
    <w:rsid w:val="00A83B7C"/>
    <w:rsid w:val="00AF562E"/>
    <w:rsid w:val="00C62CCD"/>
    <w:rsid w:val="00D87736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B0316-2B0C-44FF-AA3F-5862E9F1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</cp:lastModifiedBy>
  <cp:revision>9</cp:revision>
  <dcterms:created xsi:type="dcterms:W3CDTF">2018-08-22T19:44:00Z</dcterms:created>
  <dcterms:modified xsi:type="dcterms:W3CDTF">2018-08-27T11:12:00Z</dcterms:modified>
</cp:coreProperties>
</file>