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2D0DB" w14:textId="18E3BEAF" w:rsidR="001D0C3F" w:rsidRPr="00CB1B06" w:rsidRDefault="00BB175A" w:rsidP="00BD5775">
      <w:pPr>
        <w:pStyle w:val="Titolo"/>
        <w:jc w:val="center"/>
        <w:rPr>
          <w:rStyle w:val="Enfasigrassetto"/>
          <w:sz w:val="72"/>
          <w:szCs w:val="72"/>
        </w:rPr>
      </w:pPr>
      <w:r w:rsidRPr="00CB1B06">
        <w:rPr>
          <w:rStyle w:val="Enfasigrassetto"/>
          <w:sz w:val="72"/>
          <w:szCs w:val="72"/>
        </w:rPr>
        <w:t>SABD-PROJECT2</w:t>
      </w:r>
    </w:p>
    <w:p w14:paraId="74170A93" w14:textId="77777777" w:rsidR="00000A47" w:rsidRDefault="00000A47" w:rsidP="00BB175A">
      <w:pPr>
        <w:jc w:val="center"/>
        <w:rPr>
          <w:b/>
          <w:bCs/>
          <w:sz w:val="52"/>
          <w:szCs w:val="52"/>
        </w:rPr>
      </w:pPr>
    </w:p>
    <w:p w14:paraId="3235EAB5" w14:textId="29B87728" w:rsidR="00000A47" w:rsidRDefault="00000A47" w:rsidP="00000A47">
      <w:pPr>
        <w:jc w:val="center"/>
      </w:pPr>
      <w:r>
        <w:fldChar w:fldCharType="begin"/>
      </w:r>
      <w:r>
        <w:instrText xml:space="preserve"> INCLUDEPICTURE "/var/folders/jb/48vd2bb514sgxrc262q5xn580000gn/T/com.microsoft.Word/WebArchiveCopyPasteTempFiles/logo.png" \* MERGEFORMATINET </w:instrText>
      </w:r>
      <w:r>
        <w:fldChar w:fldCharType="separate"/>
      </w:r>
      <w:r>
        <w:rPr>
          <w:noProof/>
        </w:rPr>
        <w:drawing>
          <wp:inline distT="0" distB="0" distL="0" distR="0" wp14:anchorId="04906316" wp14:editId="4877C0BB">
            <wp:extent cx="3297179" cy="3297179"/>
            <wp:effectExtent l="0" t="0" r="5080" b="5080"/>
            <wp:docPr id="8" name="Immagine 8" descr="Immagine che contiene clipart,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clipart, grafica vettoriale&#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4105" cy="3334105"/>
                    </a:xfrm>
                    <a:prstGeom prst="rect">
                      <a:avLst/>
                    </a:prstGeom>
                    <a:noFill/>
                    <a:ln>
                      <a:noFill/>
                    </a:ln>
                  </pic:spPr>
                </pic:pic>
              </a:graphicData>
            </a:graphic>
          </wp:inline>
        </w:drawing>
      </w:r>
      <w:r>
        <w:fldChar w:fldCharType="end"/>
      </w:r>
    </w:p>
    <w:p w14:paraId="24C007AF" w14:textId="77777777" w:rsidR="00BD5775" w:rsidRDefault="00BD5775" w:rsidP="00000A47">
      <w:pPr>
        <w:jc w:val="center"/>
      </w:pPr>
    </w:p>
    <w:p w14:paraId="172E2DAA" w14:textId="77777777" w:rsidR="00000A47" w:rsidRPr="000E3C98" w:rsidRDefault="00000A47" w:rsidP="000E3C98">
      <w:pPr>
        <w:pStyle w:val="Nessunaspaziatura"/>
      </w:pPr>
    </w:p>
    <w:p w14:paraId="657221F9" w14:textId="1BFABE71" w:rsidR="00BB175A" w:rsidRDefault="00BB175A" w:rsidP="00CB1B06">
      <w:pPr>
        <w:pStyle w:val="Titolo1"/>
        <w:rPr>
          <w:b/>
          <w:bCs/>
          <w:color w:val="000000" w:themeColor="text1"/>
        </w:rPr>
      </w:pPr>
      <w:r w:rsidRPr="00CB1B06">
        <w:rPr>
          <w:b/>
          <w:bCs/>
          <w:color w:val="000000" w:themeColor="text1"/>
        </w:rPr>
        <w:t>Introduzione</w:t>
      </w:r>
    </w:p>
    <w:p w14:paraId="7D68A886" w14:textId="77777777" w:rsidR="00CB1B06" w:rsidRPr="0018205D" w:rsidRDefault="00CB1B06" w:rsidP="00CB1B06">
      <w:pPr>
        <w:rPr>
          <w:sz w:val="15"/>
          <w:szCs w:val="15"/>
        </w:rPr>
      </w:pPr>
    </w:p>
    <w:p w14:paraId="7CC65AE5" w14:textId="3A1F5A28" w:rsidR="00BB175A" w:rsidRPr="00CB1B06" w:rsidRDefault="00BB175A" w:rsidP="003914FC">
      <w:pPr>
        <w:jc w:val="both"/>
        <w:rPr>
          <w:rFonts w:asciiTheme="minorHAnsi" w:hAnsiTheme="minorHAnsi" w:cstheme="minorHAnsi"/>
        </w:rPr>
      </w:pPr>
      <w:r w:rsidRPr="00CB1B06">
        <w:rPr>
          <w:rFonts w:asciiTheme="minorHAnsi" w:hAnsiTheme="minorHAnsi" w:cstheme="minorHAnsi"/>
        </w:rPr>
        <w:t>L’obbiettivo di questo report è quello di presentare l’implementazione ed i risultati ottenuti nella realizzazione del progetto di Sistemi e Architetture per i Big Data dell’anno 2020-2021.</w:t>
      </w:r>
    </w:p>
    <w:p w14:paraId="5FD292D6" w14:textId="2C580192" w:rsidR="00BB175A" w:rsidRPr="0018205D" w:rsidRDefault="00BB175A" w:rsidP="003914FC">
      <w:pPr>
        <w:jc w:val="both"/>
        <w:rPr>
          <w:rFonts w:asciiTheme="minorHAnsi" w:hAnsiTheme="minorHAnsi" w:cstheme="minorHAnsi"/>
          <w:sz w:val="15"/>
          <w:szCs w:val="15"/>
        </w:rPr>
      </w:pPr>
    </w:p>
    <w:p w14:paraId="4741121C" w14:textId="6B3EDAC1" w:rsidR="00BB175A" w:rsidRPr="00CB1B06" w:rsidRDefault="00BB175A" w:rsidP="003914FC">
      <w:pPr>
        <w:jc w:val="both"/>
        <w:rPr>
          <w:rFonts w:asciiTheme="minorHAnsi" w:hAnsiTheme="minorHAnsi" w:cstheme="minorHAnsi"/>
        </w:rPr>
      </w:pPr>
      <w:r w:rsidRPr="00CB1B06">
        <w:rPr>
          <w:rFonts w:asciiTheme="minorHAnsi" w:hAnsiTheme="minorHAnsi" w:cstheme="minorHAnsi"/>
        </w:rPr>
        <w:t xml:space="preserve">Per lo sviluppo di questo progetto è stato utilizzato il </w:t>
      </w:r>
      <w:proofErr w:type="spellStart"/>
      <w:r w:rsidRPr="00CB1B06">
        <w:rPr>
          <w:rFonts w:asciiTheme="minorHAnsi" w:hAnsiTheme="minorHAnsi" w:cstheme="minorHAnsi"/>
        </w:rPr>
        <w:t>framework</w:t>
      </w:r>
      <w:proofErr w:type="spellEnd"/>
      <w:r w:rsidRPr="00CB1B06">
        <w:rPr>
          <w:rFonts w:asciiTheme="minorHAnsi" w:hAnsiTheme="minorHAnsi" w:cstheme="minorHAnsi"/>
        </w:rPr>
        <w:t xml:space="preserve"> Apache </w:t>
      </w:r>
      <w:proofErr w:type="spellStart"/>
      <w:r w:rsidRPr="00CB1B06">
        <w:rPr>
          <w:rFonts w:asciiTheme="minorHAnsi" w:hAnsiTheme="minorHAnsi" w:cstheme="minorHAnsi"/>
        </w:rPr>
        <w:t>Flink</w:t>
      </w:r>
      <w:proofErr w:type="spellEnd"/>
      <w:r w:rsidRPr="00CB1B06">
        <w:rPr>
          <w:rFonts w:asciiTheme="minorHAnsi" w:hAnsiTheme="minorHAnsi" w:cstheme="minorHAnsi"/>
        </w:rPr>
        <w:t xml:space="preserve"> per analizzare i dati provenienti da dispositivi </w:t>
      </w:r>
      <w:proofErr w:type="spellStart"/>
      <w:r w:rsidRPr="00CB1B06">
        <w:rPr>
          <w:rFonts w:asciiTheme="minorHAnsi" w:hAnsiTheme="minorHAnsi" w:cstheme="minorHAnsi"/>
        </w:rPr>
        <w:t>Automatic</w:t>
      </w:r>
      <w:proofErr w:type="spellEnd"/>
      <w:r w:rsidRPr="00CB1B06">
        <w:rPr>
          <w:rFonts w:asciiTheme="minorHAnsi" w:hAnsiTheme="minorHAnsi" w:cstheme="minorHAnsi"/>
        </w:rPr>
        <w:t xml:space="preserve"> </w:t>
      </w:r>
      <w:proofErr w:type="spellStart"/>
      <w:r w:rsidRPr="00CB1B06">
        <w:rPr>
          <w:rFonts w:asciiTheme="minorHAnsi" w:hAnsiTheme="minorHAnsi" w:cstheme="minorHAnsi"/>
        </w:rPr>
        <w:t>Identification</w:t>
      </w:r>
      <w:proofErr w:type="spellEnd"/>
      <w:r w:rsidRPr="00CB1B06">
        <w:rPr>
          <w:rFonts w:asciiTheme="minorHAnsi" w:hAnsiTheme="minorHAnsi" w:cstheme="minorHAnsi"/>
        </w:rPr>
        <w:t xml:space="preserve"> System (AIS), utilizzati per garantire la sicurezza delle navi in mare e nei porti, in modo tale da rispondere alle seguenti domande:</w:t>
      </w:r>
    </w:p>
    <w:p w14:paraId="655B1BFE" w14:textId="77777777" w:rsidR="00BB175A" w:rsidRPr="0018205D" w:rsidRDefault="00BB175A" w:rsidP="00BB175A">
      <w:pPr>
        <w:rPr>
          <w:rFonts w:asciiTheme="minorHAnsi" w:hAnsiTheme="minorHAnsi" w:cstheme="minorHAnsi"/>
          <w:sz w:val="15"/>
          <w:szCs w:val="15"/>
        </w:rPr>
      </w:pPr>
    </w:p>
    <w:p w14:paraId="5703FB18" w14:textId="2A453573" w:rsidR="00BB175A" w:rsidRPr="00CB1B06" w:rsidRDefault="00BB175A" w:rsidP="00BB175A">
      <w:pPr>
        <w:pStyle w:val="Paragrafoelenco"/>
        <w:numPr>
          <w:ilvl w:val="0"/>
          <w:numId w:val="1"/>
        </w:numPr>
        <w:rPr>
          <w:rFonts w:asciiTheme="minorHAnsi" w:hAnsiTheme="minorHAnsi" w:cstheme="minorHAnsi"/>
        </w:rPr>
      </w:pPr>
      <w:r w:rsidRPr="00CB1B06">
        <w:rPr>
          <w:rFonts w:asciiTheme="minorHAnsi" w:hAnsiTheme="minorHAnsi" w:cstheme="minorHAnsi"/>
        </w:rPr>
        <w:t>Query1: calcolare</w:t>
      </w:r>
      <w:r w:rsidR="00682E4C" w:rsidRPr="00CB1B06">
        <w:rPr>
          <w:rFonts w:asciiTheme="minorHAnsi" w:hAnsiTheme="minorHAnsi" w:cstheme="minorHAnsi"/>
        </w:rPr>
        <w:t>,</w:t>
      </w:r>
      <w:r w:rsidRPr="00CB1B06">
        <w:rPr>
          <w:rFonts w:asciiTheme="minorHAnsi" w:hAnsiTheme="minorHAnsi" w:cstheme="minorHAnsi"/>
        </w:rPr>
        <w:t xml:space="preserve"> per ogni cella del Mar Mediterraneo Occidentale, il numero medio </w:t>
      </w:r>
      <w:r w:rsidR="00682E4C" w:rsidRPr="00CB1B06">
        <w:rPr>
          <w:rFonts w:asciiTheme="minorHAnsi" w:hAnsiTheme="minorHAnsi" w:cstheme="minorHAnsi"/>
        </w:rPr>
        <w:t xml:space="preserve">di navi militari, navi per trasporto passeggeri, navi cargo e </w:t>
      </w:r>
      <w:proofErr w:type="spellStart"/>
      <w:r w:rsidR="00682E4C" w:rsidRPr="00CB1B06">
        <w:rPr>
          <w:rFonts w:asciiTheme="minorHAnsi" w:hAnsiTheme="minorHAnsi" w:cstheme="minorHAnsi"/>
        </w:rPr>
        <w:t>others</w:t>
      </w:r>
      <w:proofErr w:type="spellEnd"/>
      <w:r w:rsidR="00682E4C" w:rsidRPr="00CB1B06">
        <w:rPr>
          <w:rFonts w:asciiTheme="minorHAnsi" w:hAnsiTheme="minorHAnsi" w:cstheme="minorHAnsi"/>
        </w:rPr>
        <w:t xml:space="preserve"> transitate negli ultimi 7 giorni e nell’ultimo mese</w:t>
      </w:r>
    </w:p>
    <w:p w14:paraId="33805A90" w14:textId="77777777" w:rsidR="00682E4C" w:rsidRPr="00CB1B06" w:rsidRDefault="00682E4C" w:rsidP="00682E4C">
      <w:pPr>
        <w:pStyle w:val="Paragrafoelenco"/>
        <w:rPr>
          <w:rFonts w:asciiTheme="minorHAnsi" w:hAnsiTheme="minorHAnsi" w:cstheme="minorHAnsi"/>
        </w:rPr>
      </w:pPr>
    </w:p>
    <w:p w14:paraId="78888451" w14:textId="4A483692" w:rsidR="00BB175A" w:rsidRPr="00CB1B06" w:rsidRDefault="00BB175A" w:rsidP="00BB175A">
      <w:pPr>
        <w:pStyle w:val="Paragrafoelenco"/>
        <w:numPr>
          <w:ilvl w:val="0"/>
          <w:numId w:val="1"/>
        </w:numPr>
        <w:rPr>
          <w:rFonts w:asciiTheme="minorHAnsi" w:hAnsiTheme="minorHAnsi" w:cstheme="minorHAnsi"/>
        </w:rPr>
      </w:pPr>
      <w:r w:rsidRPr="00CB1B06">
        <w:rPr>
          <w:rFonts w:asciiTheme="minorHAnsi" w:hAnsiTheme="minorHAnsi" w:cstheme="minorHAnsi"/>
        </w:rPr>
        <w:t>Query2:</w:t>
      </w:r>
      <w:r w:rsidR="00682E4C" w:rsidRPr="00CB1B06">
        <w:rPr>
          <w:rFonts w:asciiTheme="minorHAnsi" w:hAnsiTheme="minorHAnsi" w:cstheme="minorHAnsi"/>
        </w:rPr>
        <w:t xml:space="preserve"> computare, per il Mar Mediterraneo Occidentale ed Orientale, la classifica delle tre celle più frequentate nelle fasce orarie di servizio (00:00-11:59, 12:00-23:59), considerando una finestra temporale di 7 giorni e una di un mese</w:t>
      </w:r>
    </w:p>
    <w:p w14:paraId="642575D3" w14:textId="77777777" w:rsidR="00682E4C" w:rsidRPr="00CB1B06" w:rsidRDefault="00682E4C" w:rsidP="00682E4C">
      <w:pPr>
        <w:rPr>
          <w:rFonts w:asciiTheme="minorHAnsi" w:hAnsiTheme="minorHAnsi" w:cstheme="minorHAnsi"/>
        </w:rPr>
      </w:pPr>
    </w:p>
    <w:p w14:paraId="3DC1B7E1" w14:textId="2081BE84" w:rsidR="0018205D" w:rsidRDefault="00BB175A" w:rsidP="00CB1B06">
      <w:pPr>
        <w:pStyle w:val="Paragrafoelenco"/>
        <w:numPr>
          <w:ilvl w:val="0"/>
          <w:numId w:val="1"/>
        </w:numPr>
        <w:rPr>
          <w:rFonts w:asciiTheme="minorHAnsi" w:hAnsiTheme="minorHAnsi" w:cstheme="minorHAnsi"/>
        </w:rPr>
      </w:pPr>
      <w:r w:rsidRPr="00CB1B06">
        <w:rPr>
          <w:rFonts w:asciiTheme="minorHAnsi" w:hAnsiTheme="minorHAnsi" w:cstheme="minorHAnsi"/>
        </w:rPr>
        <w:t>Query3:</w:t>
      </w:r>
      <w:r w:rsidR="00682E4C" w:rsidRPr="00CB1B06">
        <w:rPr>
          <w:rFonts w:asciiTheme="minorHAnsi" w:hAnsiTheme="minorHAnsi" w:cstheme="minorHAnsi"/>
        </w:rPr>
        <w:t xml:space="preserve"> computare la classifica in tempo reale dei cinque viaggi che hanno il punteggio di percorrenza più alto</w:t>
      </w:r>
      <w:r w:rsidR="007C0A40" w:rsidRPr="00CB1B06">
        <w:rPr>
          <w:rFonts w:asciiTheme="minorHAnsi" w:hAnsiTheme="minorHAnsi" w:cstheme="minorHAnsi"/>
        </w:rPr>
        <w:t>, considerando una finestra temporale di un’ora e una di due ore</w:t>
      </w:r>
    </w:p>
    <w:p w14:paraId="5B5B5318" w14:textId="77777777" w:rsidR="0018205D" w:rsidRPr="0018205D" w:rsidRDefault="0018205D" w:rsidP="0018205D">
      <w:pPr>
        <w:pStyle w:val="Paragrafoelenco"/>
        <w:rPr>
          <w:rFonts w:asciiTheme="minorHAnsi" w:hAnsiTheme="minorHAnsi" w:cstheme="minorHAnsi"/>
        </w:rPr>
      </w:pPr>
    </w:p>
    <w:p w14:paraId="2C768F11" w14:textId="77777777" w:rsidR="0018205D" w:rsidRPr="0018205D" w:rsidRDefault="0018205D" w:rsidP="0018205D">
      <w:pPr>
        <w:pStyle w:val="Paragrafoelenco"/>
        <w:rPr>
          <w:rFonts w:asciiTheme="minorHAnsi" w:hAnsiTheme="minorHAnsi" w:cstheme="minorHAnsi"/>
        </w:rPr>
      </w:pPr>
    </w:p>
    <w:p w14:paraId="792DFB67" w14:textId="16CC7C1A" w:rsidR="000E3C98" w:rsidRPr="00CB1B06" w:rsidRDefault="00682E4C" w:rsidP="00CB1B06">
      <w:pPr>
        <w:pStyle w:val="Titolo1"/>
        <w:rPr>
          <w:b/>
          <w:bCs/>
          <w:color w:val="000000" w:themeColor="text1"/>
        </w:rPr>
      </w:pPr>
      <w:r w:rsidRPr="00CB1B06">
        <w:rPr>
          <w:b/>
          <w:bCs/>
          <w:color w:val="000000" w:themeColor="text1"/>
        </w:rPr>
        <w:lastRenderedPageBreak/>
        <w:t>Architettura del sistema</w:t>
      </w:r>
    </w:p>
    <w:p w14:paraId="69BE4C08" w14:textId="77777777" w:rsidR="00BD5775" w:rsidRDefault="00BD5775" w:rsidP="000E3C98">
      <w:pPr>
        <w:rPr>
          <w:b/>
          <w:bCs/>
          <w:sz w:val="28"/>
          <w:szCs w:val="28"/>
        </w:rPr>
      </w:pPr>
    </w:p>
    <w:p w14:paraId="3B276E9D" w14:textId="525099ED" w:rsidR="00A522DE" w:rsidRPr="000E3C98" w:rsidRDefault="00682E4C" w:rsidP="000E3C98">
      <w:pPr>
        <w:jc w:val="center"/>
        <w:rPr>
          <w:b/>
          <w:bCs/>
          <w:sz w:val="28"/>
          <w:szCs w:val="28"/>
        </w:rPr>
      </w:pPr>
      <w:r w:rsidRPr="00682E4C">
        <w:fldChar w:fldCharType="begin"/>
      </w:r>
      <w:r w:rsidRPr="00682E4C">
        <w:instrText xml:space="preserve"> INCLUDEPICTURE "/var/folders/jb/48vd2bb514sgxrc262q5xn580000gn/T/com.microsoft.Word/WebArchiveCopyPasteTempFiles/niFi-logo-horizontal.png" \* MERGEFORMATINET </w:instrText>
      </w:r>
      <w:r w:rsidRPr="00682E4C">
        <w:fldChar w:fldCharType="separate"/>
      </w:r>
      <w:r w:rsidRPr="00682E4C">
        <w:rPr>
          <w:noProof/>
        </w:rPr>
        <w:drawing>
          <wp:inline distT="0" distB="0" distL="0" distR="0" wp14:anchorId="375013AA" wp14:editId="3800F1EC">
            <wp:extent cx="1447296" cy="890771"/>
            <wp:effectExtent l="0" t="0" r="0" b="0"/>
            <wp:docPr id="1" name="Immagine 1" descr="Who Are Onyara &amp;amp; What Is Apache NiFi? - Mark T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 Are Onyara &amp;amp; What Is Apache NiFi? - Mark Tor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434" cy="935170"/>
                    </a:xfrm>
                    <a:prstGeom prst="rect">
                      <a:avLst/>
                    </a:prstGeom>
                    <a:noFill/>
                    <a:ln>
                      <a:noFill/>
                    </a:ln>
                  </pic:spPr>
                </pic:pic>
              </a:graphicData>
            </a:graphic>
          </wp:inline>
        </w:drawing>
      </w:r>
      <w:r w:rsidRPr="00682E4C">
        <w:fldChar w:fldCharType="end"/>
      </w:r>
      <w:r>
        <w:t xml:space="preserve">   </w:t>
      </w:r>
      <w:r w:rsidRPr="00682E4C">
        <w:fldChar w:fldCharType="begin"/>
      </w:r>
      <w:r w:rsidRPr="00682E4C">
        <w:instrText xml:space="preserve"> INCLUDEPICTURE "/var/folders/jb/48vd2bb514sgxrc262q5xn580000gn/T/com.microsoft.Word/WebArchiveCopyPasteTempFiles/1200px-Apache_Flink_logo.svg.png" \* MERGEFORMATINET </w:instrText>
      </w:r>
      <w:r w:rsidRPr="00682E4C">
        <w:fldChar w:fldCharType="separate"/>
      </w:r>
      <w:r w:rsidRPr="00682E4C">
        <w:rPr>
          <w:noProof/>
        </w:rPr>
        <w:drawing>
          <wp:inline distT="0" distB="0" distL="0" distR="0" wp14:anchorId="493AB922" wp14:editId="303B4CC2">
            <wp:extent cx="1743157" cy="853843"/>
            <wp:effectExtent l="0" t="0" r="0" b="0"/>
            <wp:docPr id="2" name="Immagine 2" descr="Apache Flin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 Flink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4267" cy="883776"/>
                    </a:xfrm>
                    <a:prstGeom prst="rect">
                      <a:avLst/>
                    </a:prstGeom>
                    <a:noFill/>
                    <a:ln>
                      <a:noFill/>
                    </a:ln>
                  </pic:spPr>
                </pic:pic>
              </a:graphicData>
            </a:graphic>
          </wp:inline>
        </w:drawing>
      </w:r>
      <w:r w:rsidRPr="00682E4C">
        <w:fldChar w:fldCharType="end"/>
      </w:r>
      <w:r w:rsidR="00A522DE" w:rsidRPr="00A522DE">
        <w:t xml:space="preserve"> </w:t>
      </w:r>
      <w:r w:rsidR="00A522DE" w:rsidRPr="00A522DE">
        <w:fldChar w:fldCharType="begin"/>
      </w:r>
      <w:r w:rsidR="00A522DE" w:rsidRPr="00A522DE">
        <w:instrText xml:space="preserve"> INCLUDEPICTURE "/var/folders/jb/48vd2bb514sgxrc262q5xn580000gn/T/com.microsoft.Word/WebArchiveCopyPasteTempFiles/1200px-Redis_Logo.svg.png" \* MERGEFORMATINET </w:instrText>
      </w:r>
      <w:r w:rsidR="00A522DE" w:rsidRPr="00A522DE">
        <w:fldChar w:fldCharType="separate"/>
      </w:r>
      <w:r w:rsidR="00A522DE" w:rsidRPr="00A522DE">
        <w:rPr>
          <w:noProof/>
        </w:rPr>
        <w:drawing>
          <wp:inline distT="0" distB="0" distL="0" distR="0" wp14:anchorId="4B1D6EF5" wp14:editId="4CF14676">
            <wp:extent cx="1992302" cy="665617"/>
            <wp:effectExtent l="0" t="0" r="190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9238" cy="684639"/>
                    </a:xfrm>
                    <a:prstGeom prst="rect">
                      <a:avLst/>
                    </a:prstGeom>
                    <a:noFill/>
                    <a:ln>
                      <a:noFill/>
                    </a:ln>
                  </pic:spPr>
                </pic:pic>
              </a:graphicData>
            </a:graphic>
          </wp:inline>
        </w:drawing>
      </w:r>
      <w:r w:rsidR="00A522DE" w:rsidRPr="00A522DE">
        <w:fldChar w:fldCharType="end"/>
      </w:r>
      <w:r w:rsidR="00A522DE" w:rsidRPr="00A522DE">
        <w:t xml:space="preserve"> </w:t>
      </w:r>
      <w:r w:rsidR="00A522DE" w:rsidRPr="00A522DE">
        <w:fldChar w:fldCharType="begin"/>
      </w:r>
      <w:r w:rsidR="00A522DE" w:rsidRPr="00A522DE">
        <w:instrText xml:space="preserve"> INCLUDEPICTURE "/var/folders/jb/48vd2bb514sgxrc262q5xn580000gn/T/com.microsoft.Word/WebArchiveCopyPasteTempFiles/9k=" \* MERGEFORMATINET </w:instrText>
      </w:r>
      <w:r w:rsidR="00A522DE" w:rsidRPr="00A522DE">
        <w:fldChar w:fldCharType="separate"/>
      </w:r>
      <w:r w:rsidR="00A522DE" w:rsidRPr="00A522DE">
        <w:rPr>
          <w:noProof/>
        </w:rPr>
        <w:drawing>
          <wp:inline distT="0" distB="0" distL="0" distR="0" wp14:anchorId="5769667F" wp14:editId="0B488476">
            <wp:extent cx="2113912" cy="1211559"/>
            <wp:effectExtent l="0" t="0" r="0" b="0"/>
            <wp:docPr id="4" name="Immagine 4" descr="Index of /images/deploy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dex of /images/deploym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7414" cy="1225029"/>
                    </a:xfrm>
                    <a:prstGeom prst="rect">
                      <a:avLst/>
                    </a:prstGeom>
                    <a:noFill/>
                    <a:ln>
                      <a:noFill/>
                    </a:ln>
                  </pic:spPr>
                </pic:pic>
              </a:graphicData>
            </a:graphic>
          </wp:inline>
        </w:drawing>
      </w:r>
      <w:r w:rsidR="00A522DE" w:rsidRPr="00A522DE">
        <w:fldChar w:fldCharType="end"/>
      </w:r>
      <w:r w:rsidR="00A522DE" w:rsidRPr="00A522DE">
        <w:t xml:space="preserve"> </w:t>
      </w:r>
      <w:r w:rsidR="00A522DE" w:rsidRPr="00A522DE">
        <w:fldChar w:fldCharType="begin"/>
      </w:r>
      <w:r w:rsidR="00A522DE" w:rsidRPr="00A522DE">
        <w:instrText xml:space="preserve"> INCLUDEPICTURE "/var/folders/jb/48vd2bb514sgxrc262q5xn580000gn/T/com.microsoft.Word/WebArchiveCopyPasteTempFiles/graphite-logo.png" \* MERGEFORMATINET </w:instrText>
      </w:r>
      <w:r w:rsidR="00A522DE" w:rsidRPr="00A522DE">
        <w:fldChar w:fldCharType="separate"/>
      </w:r>
      <w:r w:rsidR="00A522DE" w:rsidRPr="00A522DE">
        <w:rPr>
          <w:noProof/>
        </w:rPr>
        <w:drawing>
          <wp:inline distT="0" distB="0" distL="0" distR="0" wp14:anchorId="79A7F323" wp14:editId="5D690380">
            <wp:extent cx="2585754" cy="884670"/>
            <wp:effectExtent l="0" t="0" r="5080" b="4445"/>
            <wp:docPr id="5" name="Immagine 5" descr="graphite-logo - Dots and Brackets: Cod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te-logo - Dots and Brackets: Code B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2366" cy="910881"/>
                    </a:xfrm>
                    <a:prstGeom prst="rect">
                      <a:avLst/>
                    </a:prstGeom>
                    <a:noFill/>
                    <a:ln>
                      <a:noFill/>
                    </a:ln>
                  </pic:spPr>
                </pic:pic>
              </a:graphicData>
            </a:graphic>
          </wp:inline>
        </w:drawing>
      </w:r>
      <w:r w:rsidR="00A522DE" w:rsidRPr="00A522DE">
        <w:fldChar w:fldCharType="end"/>
      </w:r>
    </w:p>
    <w:p w14:paraId="17DCDFAA" w14:textId="77777777" w:rsidR="00A522DE" w:rsidRDefault="00A522DE" w:rsidP="00682E4C"/>
    <w:p w14:paraId="25AB5245" w14:textId="331614B7" w:rsidR="00682E4C" w:rsidRDefault="00A522DE" w:rsidP="00CB1B06">
      <w:pPr>
        <w:pStyle w:val="Titolo2"/>
        <w:rPr>
          <w:b/>
          <w:bCs/>
          <w:color w:val="000000" w:themeColor="text1"/>
        </w:rPr>
      </w:pPr>
      <w:proofErr w:type="spellStart"/>
      <w:r w:rsidRPr="00CB1B06">
        <w:rPr>
          <w:b/>
          <w:bCs/>
          <w:color w:val="000000" w:themeColor="text1"/>
        </w:rPr>
        <w:t>Docker</w:t>
      </w:r>
      <w:proofErr w:type="spellEnd"/>
      <w:r w:rsidRPr="00CB1B06">
        <w:rPr>
          <w:b/>
          <w:bCs/>
          <w:color w:val="000000" w:themeColor="text1"/>
        </w:rPr>
        <w:t xml:space="preserve"> Compose</w:t>
      </w:r>
    </w:p>
    <w:p w14:paraId="71258A04" w14:textId="77777777" w:rsidR="00CB1B06" w:rsidRPr="00CB1B06" w:rsidRDefault="00CB1B06" w:rsidP="00CB1B06">
      <w:pPr>
        <w:rPr>
          <w:sz w:val="10"/>
          <w:szCs w:val="10"/>
        </w:rPr>
      </w:pPr>
    </w:p>
    <w:p w14:paraId="00DE781D" w14:textId="1174627F" w:rsidR="00A522DE" w:rsidRPr="00CB1B06" w:rsidRDefault="00A522DE" w:rsidP="003914FC">
      <w:pPr>
        <w:jc w:val="both"/>
        <w:rPr>
          <w:rFonts w:asciiTheme="minorHAnsi" w:hAnsiTheme="minorHAnsi" w:cstheme="minorHAnsi"/>
        </w:rPr>
      </w:pPr>
      <w:proofErr w:type="spellStart"/>
      <w:r w:rsidRPr="00CB1B06">
        <w:rPr>
          <w:rFonts w:asciiTheme="minorHAnsi" w:hAnsiTheme="minorHAnsi" w:cstheme="minorHAnsi"/>
        </w:rPr>
        <w:t>Docker</w:t>
      </w:r>
      <w:proofErr w:type="spellEnd"/>
      <w:r w:rsidRPr="00CB1B06">
        <w:rPr>
          <w:rFonts w:asciiTheme="minorHAnsi" w:hAnsiTheme="minorHAnsi" w:cstheme="minorHAnsi"/>
        </w:rPr>
        <w:t xml:space="preserve"> Compose è uno strumento per la definizione e l’esecuzione di applicazioni </w:t>
      </w:r>
      <w:proofErr w:type="spellStart"/>
      <w:r w:rsidRPr="00CB1B06">
        <w:rPr>
          <w:rFonts w:asciiTheme="minorHAnsi" w:hAnsiTheme="minorHAnsi" w:cstheme="minorHAnsi"/>
        </w:rPr>
        <w:t>Docker</w:t>
      </w:r>
      <w:proofErr w:type="spellEnd"/>
      <w:r w:rsidRPr="00CB1B06">
        <w:rPr>
          <w:rFonts w:asciiTheme="minorHAnsi" w:hAnsiTheme="minorHAnsi" w:cstheme="minorHAnsi"/>
        </w:rPr>
        <w:t xml:space="preserve"> multi-containers. Si utilizza un file “</w:t>
      </w:r>
      <w:proofErr w:type="spellStart"/>
      <w:r w:rsidRPr="00CB1B06">
        <w:rPr>
          <w:rFonts w:asciiTheme="minorHAnsi" w:hAnsiTheme="minorHAnsi" w:cstheme="minorHAnsi"/>
        </w:rPr>
        <w:t>docker-compose.yml</w:t>
      </w:r>
      <w:proofErr w:type="spellEnd"/>
      <w:r w:rsidRPr="00CB1B06">
        <w:rPr>
          <w:rFonts w:asciiTheme="minorHAnsi" w:hAnsiTheme="minorHAnsi" w:cstheme="minorHAnsi"/>
        </w:rPr>
        <w:t xml:space="preserve">” per configurare i servizi necessari all’esecuzione del progetto in modo tale che questi possano eseguire contemporaneamente e in maniera isolata. Con un solo comando si è in grado di creare e avviare tutti i servizi specificati all’interno della configurazione, avendo in più la possibilità di decidere il numero di </w:t>
      </w:r>
      <w:proofErr w:type="spellStart"/>
      <w:r w:rsidRPr="00CB1B06">
        <w:rPr>
          <w:rFonts w:asciiTheme="minorHAnsi" w:hAnsiTheme="minorHAnsi" w:cstheme="minorHAnsi"/>
        </w:rPr>
        <w:t>taskmanager</w:t>
      </w:r>
      <w:proofErr w:type="spellEnd"/>
      <w:r w:rsidRPr="00CB1B06">
        <w:rPr>
          <w:rFonts w:asciiTheme="minorHAnsi" w:hAnsiTheme="minorHAnsi" w:cstheme="minorHAnsi"/>
        </w:rPr>
        <w:t xml:space="preserve"> che si vuole andare ad utilizzare.</w:t>
      </w:r>
    </w:p>
    <w:p w14:paraId="38F36BDE" w14:textId="6D7DF34B" w:rsidR="00A522DE" w:rsidRPr="00CB1B06" w:rsidRDefault="00A522DE" w:rsidP="00682E4C">
      <w:pPr>
        <w:rPr>
          <w:rFonts w:asciiTheme="minorHAnsi" w:hAnsiTheme="minorHAnsi" w:cstheme="minorHAnsi"/>
          <w:sz w:val="13"/>
          <w:szCs w:val="13"/>
        </w:rPr>
      </w:pPr>
    </w:p>
    <w:p w14:paraId="13EB87AC" w14:textId="0245586C" w:rsidR="00A522DE" w:rsidRPr="00CB1B06" w:rsidRDefault="00A522DE" w:rsidP="00682E4C">
      <w:pPr>
        <w:rPr>
          <w:rFonts w:asciiTheme="minorHAnsi" w:hAnsiTheme="minorHAnsi" w:cstheme="minorHAnsi"/>
        </w:rPr>
      </w:pPr>
      <w:r w:rsidRPr="00CB1B06">
        <w:rPr>
          <w:rFonts w:asciiTheme="minorHAnsi" w:hAnsiTheme="minorHAnsi" w:cstheme="minorHAnsi"/>
        </w:rPr>
        <w:t>In questo caso particolare, i containers che vengono istanziati sono:</w:t>
      </w:r>
    </w:p>
    <w:p w14:paraId="395DDF48" w14:textId="444EABE3" w:rsidR="00A522DE" w:rsidRPr="00CB1B06" w:rsidRDefault="00A522DE" w:rsidP="00A522DE">
      <w:pPr>
        <w:pStyle w:val="Paragrafoelenco"/>
        <w:numPr>
          <w:ilvl w:val="0"/>
          <w:numId w:val="2"/>
        </w:numPr>
        <w:rPr>
          <w:rFonts w:asciiTheme="minorHAnsi" w:hAnsiTheme="minorHAnsi" w:cstheme="minorHAnsi"/>
        </w:rPr>
      </w:pPr>
      <w:proofErr w:type="spellStart"/>
      <w:r w:rsidRPr="00CB1B06">
        <w:rPr>
          <w:rFonts w:asciiTheme="minorHAnsi" w:hAnsiTheme="minorHAnsi" w:cstheme="minorHAnsi"/>
        </w:rPr>
        <w:t>Flink</w:t>
      </w:r>
      <w:proofErr w:type="spellEnd"/>
      <w:r w:rsidRPr="00CB1B06">
        <w:rPr>
          <w:rFonts w:asciiTheme="minorHAnsi" w:hAnsiTheme="minorHAnsi" w:cstheme="minorHAnsi"/>
        </w:rPr>
        <w:t xml:space="preserve">: </w:t>
      </w:r>
      <w:proofErr w:type="spellStart"/>
      <w:r w:rsidRPr="00CB1B06">
        <w:rPr>
          <w:rFonts w:asciiTheme="minorHAnsi" w:hAnsiTheme="minorHAnsi" w:cstheme="minorHAnsi"/>
        </w:rPr>
        <w:t>jobmanager</w:t>
      </w:r>
      <w:proofErr w:type="spellEnd"/>
      <w:r w:rsidRPr="00CB1B06">
        <w:rPr>
          <w:rFonts w:asciiTheme="minorHAnsi" w:hAnsiTheme="minorHAnsi" w:cstheme="minorHAnsi"/>
        </w:rPr>
        <w:t>/</w:t>
      </w:r>
      <w:proofErr w:type="spellStart"/>
      <w:r w:rsidRPr="00CB1B06">
        <w:rPr>
          <w:rFonts w:asciiTheme="minorHAnsi" w:hAnsiTheme="minorHAnsi" w:cstheme="minorHAnsi"/>
        </w:rPr>
        <w:t>taskmanager</w:t>
      </w:r>
      <w:proofErr w:type="spellEnd"/>
    </w:p>
    <w:p w14:paraId="19250A58" w14:textId="054CF32D" w:rsidR="00A522DE" w:rsidRPr="00CB1B06" w:rsidRDefault="00A522DE" w:rsidP="00A522DE">
      <w:pPr>
        <w:pStyle w:val="Paragrafoelenco"/>
        <w:numPr>
          <w:ilvl w:val="0"/>
          <w:numId w:val="2"/>
        </w:numPr>
        <w:rPr>
          <w:rFonts w:asciiTheme="minorHAnsi" w:hAnsiTheme="minorHAnsi" w:cstheme="minorHAnsi"/>
        </w:rPr>
      </w:pPr>
      <w:r w:rsidRPr="00CB1B06">
        <w:rPr>
          <w:rFonts w:asciiTheme="minorHAnsi" w:hAnsiTheme="minorHAnsi" w:cstheme="minorHAnsi"/>
        </w:rPr>
        <w:t xml:space="preserve">Nifi </w:t>
      </w:r>
    </w:p>
    <w:p w14:paraId="7419B885" w14:textId="27885E6C" w:rsidR="00A522DE" w:rsidRPr="00CB1B06" w:rsidRDefault="00A522DE" w:rsidP="00A522DE">
      <w:pPr>
        <w:pStyle w:val="Paragrafoelenco"/>
        <w:numPr>
          <w:ilvl w:val="0"/>
          <w:numId w:val="2"/>
        </w:numPr>
        <w:rPr>
          <w:rFonts w:asciiTheme="minorHAnsi" w:hAnsiTheme="minorHAnsi" w:cstheme="minorHAnsi"/>
        </w:rPr>
      </w:pPr>
      <w:proofErr w:type="spellStart"/>
      <w:r w:rsidRPr="00CB1B06">
        <w:rPr>
          <w:rFonts w:asciiTheme="minorHAnsi" w:hAnsiTheme="minorHAnsi" w:cstheme="minorHAnsi"/>
        </w:rPr>
        <w:t>Graphite</w:t>
      </w:r>
      <w:proofErr w:type="spellEnd"/>
    </w:p>
    <w:p w14:paraId="0BD4C9F4" w14:textId="2FF292C7" w:rsidR="00A522DE" w:rsidRPr="00CB1B06" w:rsidRDefault="00A522DE" w:rsidP="00A522DE">
      <w:pPr>
        <w:pStyle w:val="Paragrafoelenco"/>
        <w:numPr>
          <w:ilvl w:val="0"/>
          <w:numId w:val="2"/>
        </w:numPr>
        <w:rPr>
          <w:rFonts w:asciiTheme="minorHAnsi" w:hAnsiTheme="minorHAnsi" w:cstheme="minorHAnsi"/>
        </w:rPr>
      </w:pPr>
      <w:proofErr w:type="spellStart"/>
      <w:r w:rsidRPr="00CB1B06">
        <w:rPr>
          <w:rFonts w:asciiTheme="minorHAnsi" w:hAnsiTheme="minorHAnsi" w:cstheme="minorHAnsi"/>
        </w:rPr>
        <w:t>Redis</w:t>
      </w:r>
      <w:proofErr w:type="spellEnd"/>
    </w:p>
    <w:p w14:paraId="4BC2520A" w14:textId="0255B141" w:rsidR="00A522DE" w:rsidRPr="00CB1B06" w:rsidRDefault="00A522DE" w:rsidP="00A522DE">
      <w:pPr>
        <w:pStyle w:val="Paragrafoelenco"/>
        <w:numPr>
          <w:ilvl w:val="0"/>
          <w:numId w:val="2"/>
        </w:numPr>
        <w:rPr>
          <w:rFonts w:asciiTheme="minorHAnsi" w:hAnsiTheme="minorHAnsi" w:cstheme="minorHAnsi"/>
        </w:rPr>
      </w:pPr>
      <w:proofErr w:type="spellStart"/>
      <w:r w:rsidRPr="00CB1B06">
        <w:rPr>
          <w:rFonts w:asciiTheme="minorHAnsi" w:hAnsiTheme="minorHAnsi" w:cstheme="minorHAnsi"/>
        </w:rPr>
        <w:t>Grafana</w:t>
      </w:r>
      <w:proofErr w:type="spellEnd"/>
    </w:p>
    <w:p w14:paraId="23468C5B" w14:textId="579FD9CB" w:rsidR="00A522DE" w:rsidRDefault="00A522DE" w:rsidP="00A522DE"/>
    <w:p w14:paraId="2A732E4B" w14:textId="482CBDFA" w:rsidR="00A522DE" w:rsidRDefault="003914FC" w:rsidP="00CB1B06">
      <w:pPr>
        <w:pStyle w:val="Titolo2"/>
        <w:rPr>
          <w:b/>
          <w:bCs/>
          <w:color w:val="000000" w:themeColor="text1"/>
        </w:rPr>
      </w:pPr>
      <w:r w:rsidRPr="00CB1B06">
        <w:rPr>
          <w:b/>
          <w:bCs/>
          <w:color w:val="000000" w:themeColor="text1"/>
        </w:rPr>
        <w:t xml:space="preserve">Apache </w:t>
      </w:r>
      <w:proofErr w:type="spellStart"/>
      <w:r w:rsidRPr="00CB1B06">
        <w:rPr>
          <w:b/>
          <w:bCs/>
          <w:color w:val="000000" w:themeColor="text1"/>
        </w:rPr>
        <w:t>Flink</w:t>
      </w:r>
      <w:proofErr w:type="spellEnd"/>
    </w:p>
    <w:p w14:paraId="778109D7" w14:textId="77777777" w:rsidR="00CB1B06" w:rsidRPr="00CB1B06" w:rsidRDefault="00CB1B06" w:rsidP="00CB1B06">
      <w:pPr>
        <w:rPr>
          <w:sz w:val="10"/>
          <w:szCs w:val="10"/>
        </w:rPr>
      </w:pPr>
    </w:p>
    <w:p w14:paraId="0584F167" w14:textId="5AE3D7F2" w:rsidR="003914FC" w:rsidRPr="00CB1B06" w:rsidRDefault="003914FC" w:rsidP="003914FC">
      <w:pPr>
        <w:jc w:val="both"/>
        <w:rPr>
          <w:rFonts w:asciiTheme="minorHAnsi" w:hAnsiTheme="minorHAnsi" w:cstheme="minorHAnsi"/>
        </w:rPr>
      </w:pPr>
      <w:r w:rsidRPr="00CB1B06">
        <w:rPr>
          <w:rFonts w:asciiTheme="minorHAnsi" w:hAnsiTheme="minorHAnsi" w:cstheme="minorHAnsi"/>
        </w:rPr>
        <w:t xml:space="preserve">Apache </w:t>
      </w:r>
      <w:proofErr w:type="spellStart"/>
      <w:r w:rsidRPr="00CB1B06">
        <w:rPr>
          <w:rFonts w:asciiTheme="minorHAnsi" w:hAnsiTheme="minorHAnsi" w:cstheme="minorHAnsi"/>
        </w:rPr>
        <w:t>Flink</w:t>
      </w:r>
      <w:proofErr w:type="spellEnd"/>
      <w:r w:rsidRPr="00CB1B06">
        <w:rPr>
          <w:rFonts w:asciiTheme="minorHAnsi" w:hAnsiTheme="minorHAnsi" w:cstheme="minorHAnsi"/>
        </w:rPr>
        <w:t xml:space="preserve"> è un </w:t>
      </w:r>
      <w:proofErr w:type="spellStart"/>
      <w:r w:rsidRPr="00CB1B06">
        <w:rPr>
          <w:rFonts w:asciiTheme="minorHAnsi" w:hAnsiTheme="minorHAnsi" w:cstheme="minorHAnsi"/>
        </w:rPr>
        <w:t>framework</w:t>
      </w:r>
      <w:proofErr w:type="spellEnd"/>
      <w:r w:rsidRPr="00CB1B06">
        <w:rPr>
          <w:rFonts w:asciiTheme="minorHAnsi" w:hAnsiTheme="minorHAnsi" w:cstheme="minorHAnsi"/>
        </w:rPr>
        <w:t xml:space="preserve"> e un </w:t>
      </w:r>
      <w:proofErr w:type="spellStart"/>
      <w:r w:rsidRPr="00CB1B06">
        <w:rPr>
          <w:rFonts w:asciiTheme="minorHAnsi" w:hAnsiTheme="minorHAnsi" w:cstheme="minorHAnsi"/>
        </w:rPr>
        <w:t>engine</w:t>
      </w:r>
      <w:proofErr w:type="spellEnd"/>
      <w:r w:rsidRPr="00CB1B06">
        <w:rPr>
          <w:rFonts w:asciiTheme="minorHAnsi" w:hAnsiTheme="minorHAnsi" w:cstheme="minorHAnsi"/>
        </w:rPr>
        <w:t xml:space="preserve"> di </w:t>
      </w:r>
      <w:proofErr w:type="spellStart"/>
      <w:r w:rsidRPr="00CB1B06">
        <w:rPr>
          <w:rFonts w:asciiTheme="minorHAnsi" w:hAnsiTheme="minorHAnsi" w:cstheme="minorHAnsi"/>
        </w:rPr>
        <w:t>processamento</w:t>
      </w:r>
      <w:proofErr w:type="spellEnd"/>
      <w:r w:rsidRPr="00CB1B06">
        <w:rPr>
          <w:rFonts w:asciiTheme="minorHAnsi" w:hAnsiTheme="minorHAnsi" w:cstheme="minorHAnsi"/>
        </w:rPr>
        <w:t xml:space="preserve"> distribuito per la computazione di flussi di dati illimitati e limitati. </w:t>
      </w:r>
      <w:proofErr w:type="spellStart"/>
      <w:r w:rsidRPr="00CB1B06">
        <w:rPr>
          <w:rFonts w:asciiTheme="minorHAnsi" w:hAnsiTheme="minorHAnsi" w:cstheme="minorHAnsi"/>
        </w:rPr>
        <w:t>Flink</w:t>
      </w:r>
      <w:proofErr w:type="spellEnd"/>
      <w:r w:rsidRPr="00CB1B06">
        <w:rPr>
          <w:rFonts w:asciiTheme="minorHAnsi" w:hAnsiTheme="minorHAnsi" w:cstheme="minorHAnsi"/>
        </w:rPr>
        <w:t xml:space="preserve"> è progettato per eseguire applicazioni di streaming </w:t>
      </w:r>
      <w:proofErr w:type="spellStart"/>
      <w:r w:rsidRPr="00CB1B06">
        <w:rPr>
          <w:rFonts w:asciiTheme="minorHAnsi" w:hAnsiTheme="minorHAnsi" w:cstheme="minorHAnsi"/>
        </w:rPr>
        <w:t>stateful</w:t>
      </w:r>
      <w:proofErr w:type="spellEnd"/>
      <w:r w:rsidRPr="00CB1B06">
        <w:rPr>
          <w:rFonts w:asciiTheme="minorHAnsi" w:hAnsiTheme="minorHAnsi" w:cstheme="minorHAnsi"/>
        </w:rPr>
        <w:t xml:space="preserve"> su qualsiasi scala. Le applicazioni vengono parallelizzate in forse migliaia di attività che vengono distribuite ed eseguite contemporaneamente in un cluster. Pertanto, un'applicazione può sfruttare quantità virtualmente illimitate di CPU, memoria principale, disco e IO di rete.</w:t>
      </w:r>
    </w:p>
    <w:p w14:paraId="71E03EBF" w14:textId="42D40B70" w:rsidR="003914FC" w:rsidRPr="00CB1B06" w:rsidRDefault="003914FC" w:rsidP="003914FC">
      <w:pPr>
        <w:jc w:val="both"/>
        <w:rPr>
          <w:rFonts w:asciiTheme="minorHAnsi" w:hAnsiTheme="minorHAnsi" w:cstheme="minorHAnsi"/>
          <w:sz w:val="13"/>
          <w:szCs w:val="13"/>
        </w:rPr>
      </w:pPr>
    </w:p>
    <w:p w14:paraId="5BC7B0CF" w14:textId="587DFC59" w:rsidR="003914FC" w:rsidRPr="00CB1B06" w:rsidRDefault="003914FC" w:rsidP="003914FC">
      <w:pPr>
        <w:jc w:val="both"/>
        <w:rPr>
          <w:rFonts w:asciiTheme="minorHAnsi" w:hAnsiTheme="minorHAnsi" w:cstheme="minorHAnsi"/>
        </w:rPr>
      </w:pPr>
      <w:r w:rsidRPr="00CB1B06">
        <w:rPr>
          <w:rFonts w:asciiTheme="minorHAnsi" w:hAnsiTheme="minorHAnsi" w:cstheme="minorHAnsi"/>
        </w:rPr>
        <w:t xml:space="preserve">La scelta di utilizzare tale </w:t>
      </w:r>
      <w:proofErr w:type="spellStart"/>
      <w:r w:rsidRPr="00CB1B06">
        <w:rPr>
          <w:rFonts w:asciiTheme="minorHAnsi" w:hAnsiTheme="minorHAnsi" w:cstheme="minorHAnsi"/>
        </w:rPr>
        <w:t>framework</w:t>
      </w:r>
      <w:proofErr w:type="spellEnd"/>
      <w:r w:rsidRPr="00CB1B06">
        <w:rPr>
          <w:rFonts w:asciiTheme="minorHAnsi" w:hAnsiTheme="minorHAnsi" w:cstheme="minorHAnsi"/>
        </w:rPr>
        <w:t xml:space="preserve"> rispetto Apache </w:t>
      </w:r>
      <w:proofErr w:type="spellStart"/>
      <w:r w:rsidRPr="00CB1B06">
        <w:rPr>
          <w:rFonts w:asciiTheme="minorHAnsi" w:hAnsiTheme="minorHAnsi" w:cstheme="minorHAnsi"/>
        </w:rPr>
        <w:t>Storm</w:t>
      </w:r>
      <w:proofErr w:type="spellEnd"/>
      <w:r w:rsidRPr="00CB1B06">
        <w:rPr>
          <w:rFonts w:asciiTheme="minorHAnsi" w:hAnsiTheme="minorHAnsi" w:cstheme="minorHAnsi"/>
        </w:rPr>
        <w:t xml:space="preserve"> è stata dettata dalla possibilità di avere semantica </w:t>
      </w:r>
      <w:proofErr w:type="spellStart"/>
      <w:r w:rsidRPr="00CB1B06">
        <w:rPr>
          <w:rFonts w:asciiTheme="minorHAnsi" w:hAnsiTheme="minorHAnsi" w:cstheme="minorHAnsi"/>
        </w:rPr>
        <w:t>exactly</w:t>
      </w:r>
      <w:proofErr w:type="spellEnd"/>
      <w:r w:rsidRPr="00CB1B06">
        <w:rPr>
          <w:rFonts w:asciiTheme="minorHAnsi" w:hAnsiTheme="minorHAnsi" w:cstheme="minorHAnsi"/>
        </w:rPr>
        <w:t xml:space="preserve"> once senza la necessità dell’utilizzo di </w:t>
      </w:r>
      <w:proofErr w:type="spellStart"/>
      <w:r w:rsidRPr="00CB1B06">
        <w:rPr>
          <w:rFonts w:asciiTheme="minorHAnsi" w:hAnsiTheme="minorHAnsi" w:cstheme="minorHAnsi"/>
        </w:rPr>
        <w:t>Trident</w:t>
      </w:r>
      <w:proofErr w:type="spellEnd"/>
      <w:r w:rsidRPr="00CB1B06">
        <w:rPr>
          <w:rFonts w:asciiTheme="minorHAnsi" w:hAnsiTheme="minorHAnsi" w:cstheme="minorHAnsi"/>
        </w:rPr>
        <w:t>, dalla buona documentazione reperibile e dalla semplicità.</w:t>
      </w:r>
    </w:p>
    <w:p w14:paraId="7446BD84" w14:textId="58E17354" w:rsidR="003914FC" w:rsidRPr="00CB1B06" w:rsidRDefault="003914FC" w:rsidP="003914FC">
      <w:pPr>
        <w:jc w:val="both"/>
        <w:rPr>
          <w:rFonts w:asciiTheme="minorHAnsi" w:hAnsiTheme="minorHAnsi" w:cstheme="minorHAnsi"/>
          <w:sz w:val="15"/>
          <w:szCs w:val="15"/>
        </w:rPr>
      </w:pPr>
    </w:p>
    <w:p w14:paraId="5C123974" w14:textId="2C637E22" w:rsidR="003914FC" w:rsidRDefault="003914FC" w:rsidP="00CB1B06">
      <w:pPr>
        <w:pStyle w:val="Titolo2"/>
        <w:rPr>
          <w:b/>
          <w:bCs/>
          <w:color w:val="000000" w:themeColor="text1"/>
        </w:rPr>
      </w:pPr>
      <w:r w:rsidRPr="00CB1B06">
        <w:rPr>
          <w:b/>
          <w:bCs/>
          <w:color w:val="000000" w:themeColor="text1"/>
        </w:rPr>
        <w:t>Apache Nifi</w:t>
      </w:r>
    </w:p>
    <w:p w14:paraId="7FEAB018" w14:textId="77777777" w:rsidR="00CB1B06" w:rsidRPr="00CB1B06" w:rsidRDefault="00CB1B06" w:rsidP="00CB1B06">
      <w:pPr>
        <w:rPr>
          <w:sz w:val="10"/>
          <w:szCs w:val="10"/>
        </w:rPr>
      </w:pPr>
    </w:p>
    <w:p w14:paraId="6E7396D3" w14:textId="1FDFA336" w:rsidR="003914FC" w:rsidRPr="00CB1B06" w:rsidRDefault="003914FC" w:rsidP="00F32296">
      <w:pPr>
        <w:jc w:val="both"/>
        <w:rPr>
          <w:rFonts w:asciiTheme="minorHAnsi" w:hAnsiTheme="minorHAnsi" w:cstheme="minorHAnsi"/>
        </w:rPr>
      </w:pPr>
      <w:r w:rsidRPr="00CB1B06">
        <w:rPr>
          <w:rFonts w:asciiTheme="minorHAnsi" w:hAnsiTheme="minorHAnsi" w:cstheme="minorHAnsi"/>
        </w:rPr>
        <w:t xml:space="preserve">Apache Nifi è un </w:t>
      </w:r>
      <w:proofErr w:type="spellStart"/>
      <w:r w:rsidRPr="00CB1B06">
        <w:rPr>
          <w:rFonts w:asciiTheme="minorHAnsi" w:hAnsiTheme="minorHAnsi" w:cstheme="minorHAnsi"/>
        </w:rPr>
        <w:t>tool</w:t>
      </w:r>
      <w:proofErr w:type="spellEnd"/>
      <w:r w:rsidRPr="00CB1B06">
        <w:rPr>
          <w:rFonts w:asciiTheme="minorHAnsi" w:hAnsiTheme="minorHAnsi" w:cstheme="minorHAnsi"/>
        </w:rPr>
        <w:t xml:space="preserve"> affidabile e potente progettato per automatizzare il flusso di dati tra i sistemi software. Per tali ragioni, in questo progetto è stato utilizzato per andare a gestire il </w:t>
      </w:r>
      <w:proofErr w:type="spellStart"/>
      <w:r w:rsidRPr="00CB1B06">
        <w:rPr>
          <w:rFonts w:asciiTheme="minorHAnsi" w:hAnsiTheme="minorHAnsi" w:cstheme="minorHAnsi"/>
        </w:rPr>
        <w:t>routing</w:t>
      </w:r>
      <w:proofErr w:type="spellEnd"/>
      <w:r w:rsidRPr="00CB1B06">
        <w:rPr>
          <w:rFonts w:asciiTheme="minorHAnsi" w:hAnsiTheme="minorHAnsi" w:cstheme="minorHAnsi"/>
        </w:rPr>
        <w:t xml:space="preserve"> dei dati fra i </w:t>
      </w:r>
      <w:proofErr w:type="spellStart"/>
      <w:r w:rsidRPr="00CB1B06">
        <w:rPr>
          <w:rFonts w:asciiTheme="minorHAnsi" w:hAnsiTheme="minorHAnsi" w:cstheme="minorHAnsi"/>
        </w:rPr>
        <w:t>conteinars</w:t>
      </w:r>
      <w:proofErr w:type="spellEnd"/>
      <w:r w:rsidRPr="00CB1B06">
        <w:rPr>
          <w:rFonts w:asciiTheme="minorHAnsi" w:hAnsiTheme="minorHAnsi" w:cstheme="minorHAnsi"/>
        </w:rPr>
        <w:t xml:space="preserve"> istanziati.</w:t>
      </w:r>
    </w:p>
    <w:p w14:paraId="61851F9D" w14:textId="4B1AB170" w:rsidR="00F32296" w:rsidRPr="00CB1B06" w:rsidRDefault="00F32296" w:rsidP="00F32296">
      <w:pPr>
        <w:jc w:val="both"/>
        <w:rPr>
          <w:rFonts w:asciiTheme="minorHAnsi" w:hAnsiTheme="minorHAnsi" w:cstheme="minorHAnsi"/>
          <w:sz w:val="13"/>
          <w:szCs w:val="13"/>
        </w:rPr>
      </w:pPr>
    </w:p>
    <w:p w14:paraId="02A2B343" w14:textId="61AE1FC4" w:rsidR="00BD5775" w:rsidRPr="00CB1B06" w:rsidRDefault="00F32296" w:rsidP="00CB1B06">
      <w:pPr>
        <w:jc w:val="both"/>
        <w:rPr>
          <w:rFonts w:asciiTheme="minorHAnsi" w:hAnsiTheme="minorHAnsi" w:cstheme="minorHAnsi"/>
        </w:rPr>
      </w:pPr>
      <w:r w:rsidRPr="00CB1B06">
        <w:rPr>
          <w:rFonts w:asciiTheme="minorHAnsi" w:hAnsiTheme="minorHAnsi" w:cstheme="minorHAnsi"/>
        </w:rPr>
        <w:t>La scelta di tale sistema è stata dettata dall’interfaccia grafica semplice e intuitiva e dalla buona documentazione reperibile online.</w:t>
      </w:r>
    </w:p>
    <w:p w14:paraId="3E9E01C5" w14:textId="69728F70" w:rsidR="003914FC" w:rsidRDefault="00F32296" w:rsidP="00CB1B06">
      <w:pPr>
        <w:pStyle w:val="Titolo2"/>
        <w:rPr>
          <w:b/>
          <w:bCs/>
          <w:color w:val="000000" w:themeColor="text1"/>
        </w:rPr>
      </w:pPr>
      <w:proofErr w:type="spellStart"/>
      <w:r w:rsidRPr="00CB1B06">
        <w:rPr>
          <w:b/>
          <w:bCs/>
          <w:color w:val="000000" w:themeColor="text1"/>
        </w:rPr>
        <w:lastRenderedPageBreak/>
        <w:t>Redis</w:t>
      </w:r>
      <w:proofErr w:type="spellEnd"/>
    </w:p>
    <w:p w14:paraId="6AF5AC4D" w14:textId="77777777" w:rsidR="00CB1B06" w:rsidRPr="00CB1B06" w:rsidRDefault="00CB1B06" w:rsidP="00CB1B06">
      <w:pPr>
        <w:rPr>
          <w:sz w:val="10"/>
          <w:szCs w:val="10"/>
        </w:rPr>
      </w:pPr>
    </w:p>
    <w:p w14:paraId="2657351E" w14:textId="7A9D7B3D" w:rsidR="000E3C98" w:rsidRPr="00CB1B06" w:rsidRDefault="00F32296" w:rsidP="000E3C98">
      <w:pPr>
        <w:jc w:val="both"/>
        <w:rPr>
          <w:rFonts w:asciiTheme="minorHAnsi" w:hAnsiTheme="minorHAnsi" w:cstheme="minorHAnsi"/>
        </w:rPr>
      </w:pPr>
      <w:proofErr w:type="spellStart"/>
      <w:r w:rsidRPr="00CB1B06">
        <w:rPr>
          <w:rFonts w:asciiTheme="minorHAnsi" w:hAnsiTheme="minorHAnsi" w:cstheme="minorHAnsi"/>
        </w:rPr>
        <w:t>Redis</w:t>
      </w:r>
      <w:proofErr w:type="spellEnd"/>
      <w:r w:rsidRPr="00CB1B06">
        <w:rPr>
          <w:rFonts w:asciiTheme="minorHAnsi" w:hAnsiTheme="minorHAnsi" w:cstheme="minorHAnsi"/>
        </w:rPr>
        <w:t xml:space="preserve"> è un </w:t>
      </w:r>
      <w:proofErr w:type="spellStart"/>
      <w:r w:rsidRPr="00CB1B06">
        <w:rPr>
          <w:rFonts w:asciiTheme="minorHAnsi" w:hAnsiTheme="minorHAnsi" w:cstheme="minorHAnsi"/>
        </w:rPr>
        <w:t>key-value</w:t>
      </w:r>
      <w:proofErr w:type="spellEnd"/>
      <w:r w:rsidRPr="00CB1B06">
        <w:rPr>
          <w:rFonts w:asciiTheme="minorHAnsi" w:hAnsiTheme="minorHAnsi" w:cstheme="minorHAnsi"/>
        </w:rPr>
        <w:t xml:space="preserve"> </w:t>
      </w:r>
      <w:proofErr w:type="spellStart"/>
      <w:r w:rsidRPr="00CB1B06">
        <w:rPr>
          <w:rFonts w:asciiTheme="minorHAnsi" w:hAnsiTheme="minorHAnsi" w:cstheme="minorHAnsi"/>
        </w:rPr>
        <w:t>store</w:t>
      </w:r>
      <w:proofErr w:type="spellEnd"/>
      <w:r w:rsidRPr="00CB1B06">
        <w:rPr>
          <w:rFonts w:asciiTheme="minorHAnsi" w:hAnsiTheme="minorHAnsi" w:cstheme="minorHAnsi"/>
        </w:rPr>
        <w:t xml:space="preserve"> open source residente in memoria, adatto per la memorizzazione veloce dei dati ed è stato utilizzato per esportare tutti i risultati ottenuti dalle </w:t>
      </w:r>
      <w:proofErr w:type="spellStart"/>
      <w:r w:rsidRPr="00CB1B06">
        <w:rPr>
          <w:rFonts w:asciiTheme="minorHAnsi" w:hAnsiTheme="minorHAnsi" w:cstheme="minorHAnsi"/>
        </w:rPr>
        <w:t>query</w:t>
      </w:r>
      <w:proofErr w:type="spellEnd"/>
      <w:r w:rsidRPr="00CB1B06">
        <w:rPr>
          <w:rFonts w:asciiTheme="minorHAnsi" w:hAnsiTheme="minorHAnsi" w:cstheme="minorHAnsi"/>
        </w:rPr>
        <w:t>.</w:t>
      </w:r>
    </w:p>
    <w:p w14:paraId="577DF1E0" w14:textId="77777777" w:rsidR="009D20A6" w:rsidRPr="00CB1B06" w:rsidRDefault="009D20A6" w:rsidP="00A522DE">
      <w:pPr>
        <w:rPr>
          <w:b/>
          <w:bCs/>
          <w:sz w:val="15"/>
          <w:szCs w:val="15"/>
        </w:rPr>
      </w:pPr>
    </w:p>
    <w:p w14:paraId="612F31C5" w14:textId="6DE00666" w:rsidR="00F32296" w:rsidRDefault="00F32296" w:rsidP="00CB1B06">
      <w:pPr>
        <w:pStyle w:val="Titolo2"/>
        <w:rPr>
          <w:b/>
          <w:bCs/>
          <w:color w:val="000000" w:themeColor="text1"/>
        </w:rPr>
      </w:pPr>
      <w:proofErr w:type="spellStart"/>
      <w:r w:rsidRPr="00CB1B06">
        <w:rPr>
          <w:b/>
          <w:bCs/>
          <w:color w:val="000000" w:themeColor="text1"/>
        </w:rPr>
        <w:t>Graphite</w:t>
      </w:r>
      <w:proofErr w:type="spellEnd"/>
    </w:p>
    <w:p w14:paraId="46625DC8" w14:textId="77777777" w:rsidR="00CB1B06" w:rsidRPr="00CB1B06" w:rsidRDefault="00CB1B06" w:rsidP="00CB1B06">
      <w:pPr>
        <w:rPr>
          <w:sz w:val="10"/>
          <w:szCs w:val="10"/>
        </w:rPr>
      </w:pPr>
    </w:p>
    <w:p w14:paraId="3AB29ABF" w14:textId="388A2BB7" w:rsidR="00844F71" w:rsidRPr="00CB1B06" w:rsidRDefault="00F32296" w:rsidP="00F32296">
      <w:pPr>
        <w:jc w:val="both"/>
        <w:rPr>
          <w:rFonts w:asciiTheme="minorHAnsi" w:hAnsiTheme="minorHAnsi" w:cstheme="minorHAnsi"/>
        </w:rPr>
      </w:pPr>
      <w:proofErr w:type="spellStart"/>
      <w:r w:rsidRPr="00CB1B06">
        <w:rPr>
          <w:rFonts w:asciiTheme="minorHAnsi" w:hAnsiTheme="minorHAnsi" w:cstheme="minorHAnsi"/>
        </w:rPr>
        <w:t>Graphite</w:t>
      </w:r>
      <w:proofErr w:type="spellEnd"/>
      <w:r w:rsidRPr="00CB1B06">
        <w:rPr>
          <w:rFonts w:asciiTheme="minorHAnsi" w:hAnsiTheme="minorHAnsi" w:cstheme="minorHAnsi"/>
        </w:rPr>
        <w:t xml:space="preserve"> è uno strumento di monitoraggio utilizzato per archiviare, recuperare, condividere e visualizzare i dati riguardanti le serie temporali. </w:t>
      </w:r>
    </w:p>
    <w:p w14:paraId="7942DF27" w14:textId="4EFB2032" w:rsidR="00844F71" w:rsidRPr="00CB1B06" w:rsidRDefault="00844F71" w:rsidP="00CB1B06">
      <w:pPr>
        <w:pStyle w:val="Titolo1"/>
        <w:rPr>
          <w:b/>
          <w:bCs/>
          <w:color w:val="000000" w:themeColor="text1"/>
        </w:rPr>
      </w:pPr>
      <w:r w:rsidRPr="00CB1B06">
        <w:rPr>
          <w:b/>
          <w:bCs/>
          <w:color w:val="000000" w:themeColor="text1"/>
        </w:rPr>
        <w:t xml:space="preserve">Implementazione </w:t>
      </w:r>
    </w:p>
    <w:p w14:paraId="130EFE3A" w14:textId="413BA54D" w:rsidR="00714E28" w:rsidRPr="00CB1B06" w:rsidRDefault="00714E28" w:rsidP="00F32296">
      <w:pPr>
        <w:jc w:val="both"/>
        <w:rPr>
          <w:b/>
          <w:bCs/>
          <w:sz w:val="13"/>
          <w:szCs w:val="13"/>
        </w:rPr>
      </w:pPr>
    </w:p>
    <w:p w14:paraId="28415796" w14:textId="722A5BCA" w:rsidR="00714E28" w:rsidRPr="00CB1B06" w:rsidRDefault="00714E28" w:rsidP="00F32296">
      <w:pPr>
        <w:jc w:val="both"/>
        <w:rPr>
          <w:rFonts w:asciiTheme="minorHAnsi" w:hAnsiTheme="minorHAnsi" w:cstheme="minorHAnsi"/>
        </w:rPr>
      </w:pPr>
      <w:r w:rsidRPr="00CB1B06">
        <w:rPr>
          <w:rFonts w:asciiTheme="minorHAnsi" w:hAnsiTheme="minorHAnsi" w:cstheme="minorHAnsi"/>
        </w:rPr>
        <w:t xml:space="preserve">Per la realizzazione delle tre </w:t>
      </w:r>
      <w:proofErr w:type="spellStart"/>
      <w:r w:rsidRPr="00CB1B06">
        <w:rPr>
          <w:rFonts w:asciiTheme="minorHAnsi" w:hAnsiTheme="minorHAnsi" w:cstheme="minorHAnsi"/>
        </w:rPr>
        <w:t>queries</w:t>
      </w:r>
      <w:proofErr w:type="spellEnd"/>
      <w:r w:rsidRPr="00CB1B06">
        <w:rPr>
          <w:rFonts w:asciiTheme="minorHAnsi" w:hAnsiTheme="minorHAnsi" w:cstheme="minorHAnsi"/>
        </w:rPr>
        <w:t xml:space="preserve"> è stata eseguita una prima fase di acquisizione dei dati provenienti dal </w:t>
      </w:r>
      <w:proofErr w:type="spellStart"/>
      <w:r w:rsidRPr="00CB1B06">
        <w:rPr>
          <w:rFonts w:asciiTheme="minorHAnsi" w:hAnsiTheme="minorHAnsi" w:cstheme="minorHAnsi"/>
        </w:rPr>
        <w:t>framework</w:t>
      </w:r>
      <w:proofErr w:type="spellEnd"/>
      <w:r w:rsidRPr="00CB1B06">
        <w:rPr>
          <w:rFonts w:asciiTheme="minorHAnsi" w:hAnsiTheme="minorHAnsi" w:cstheme="minorHAnsi"/>
        </w:rPr>
        <w:t xml:space="preserve"> Nifi eseguendo operazioni di selezione e filtraggio: vengono presi in considerazione solamente i dati in cui la latitudine e la longitudine risultano comprese rispettivamente tra i valori 32, 45 e -6, 37.</w:t>
      </w:r>
    </w:p>
    <w:p w14:paraId="2FDC268E" w14:textId="792E37D9" w:rsidR="006508BE" w:rsidRPr="00CB1B06" w:rsidRDefault="006508BE" w:rsidP="00F32296">
      <w:pPr>
        <w:jc w:val="both"/>
        <w:rPr>
          <w:sz w:val="15"/>
          <w:szCs w:val="15"/>
        </w:rPr>
      </w:pPr>
      <w:r>
        <w:t xml:space="preserve"> </w:t>
      </w:r>
    </w:p>
    <w:p w14:paraId="7AB5DA11" w14:textId="46B49CB2" w:rsidR="00CB1B06" w:rsidRDefault="006B734B" w:rsidP="00CB1B06">
      <w:pPr>
        <w:pStyle w:val="Titolo2"/>
        <w:rPr>
          <w:b/>
          <w:bCs/>
          <w:color w:val="000000" w:themeColor="text1"/>
        </w:rPr>
      </w:pPr>
      <w:r w:rsidRPr="00CB1B06">
        <w:rPr>
          <w:b/>
          <w:bCs/>
          <w:color w:val="000000" w:themeColor="text1"/>
        </w:rPr>
        <w:t>Query1</w:t>
      </w:r>
    </w:p>
    <w:p w14:paraId="19EC26BE" w14:textId="77777777" w:rsidR="00CB1B06" w:rsidRPr="00CB1B06" w:rsidRDefault="00CB1B06" w:rsidP="00CB1B06">
      <w:pPr>
        <w:rPr>
          <w:sz w:val="10"/>
          <w:szCs w:val="10"/>
        </w:rPr>
      </w:pPr>
    </w:p>
    <w:p w14:paraId="2FD08B43" w14:textId="6493FF67" w:rsidR="00714E28" w:rsidRDefault="00B07DE1" w:rsidP="00F32296">
      <w:pPr>
        <w:jc w:val="both"/>
        <w:rPr>
          <w:rFonts w:asciiTheme="minorHAnsi" w:hAnsiTheme="minorHAnsi" w:cstheme="minorHAnsi"/>
        </w:rPr>
      </w:pPr>
      <w:r w:rsidRPr="00CB1B06">
        <w:rPr>
          <w:rFonts w:asciiTheme="minorHAnsi" w:hAnsiTheme="minorHAnsi" w:cstheme="minorHAnsi"/>
        </w:rPr>
        <w:t xml:space="preserve">Nella Query 1, per ogni cella del Mar Mediterraneo Occidentale e per ciascuna tipologia di navi, è stato calcolato il numero medio di navi transitate negli ultimi </w:t>
      </w:r>
      <w:r w:rsidR="00916E4A" w:rsidRPr="00CB1B06">
        <w:rPr>
          <w:rFonts w:asciiTheme="minorHAnsi" w:hAnsiTheme="minorHAnsi" w:cstheme="minorHAnsi"/>
        </w:rPr>
        <w:t>sette</w:t>
      </w:r>
      <w:r w:rsidRPr="00CB1B06">
        <w:rPr>
          <w:rFonts w:asciiTheme="minorHAnsi" w:hAnsiTheme="minorHAnsi" w:cstheme="minorHAnsi"/>
        </w:rPr>
        <w:t xml:space="preserve"> giorni e nell’ultimo mese.</w:t>
      </w:r>
    </w:p>
    <w:p w14:paraId="1CBA0F40" w14:textId="77777777" w:rsidR="00CB1B06" w:rsidRPr="00CB1B06" w:rsidRDefault="00CB1B06" w:rsidP="00F32296">
      <w:pPr>
        <w:jc w:val="both"/>
        <w:rPr>
          <w:rFonts w:asciiTheme="minorHAnsi" w:hAnsiTheme="minorHAnsi" w:cstheme="minorHAnsi"/>
        </w:rPr>
      </w:pPr>
    </w:p>
    <w:p w14:paraId="457CC91F" w14:textId="6E7B523E" w:rsidR="00916E4A" w:rsidRPr="00CB1B06" w:rsidRDefault="00916E4A" w:rsidP="00F32296">
      <w:pPr>
        <w:jc w:val="both"/>
        <w:rPr>
          <w:rFonts w:asciiTheme="minorHAnsi" w:hAnsiTheme="minorHAnsi" w:cstheme="minorHAnsi"/>
        </w:rPr>
      </w:pPr>
      <w:r w:rsidRPr="00CB1B06">
        <w:rPr>
          <w:rFonts w:asciiTheme="minorHAnsi" w:hAnsiTheme="minorHAnsi" w:cstheme="minorHAnsi"/>
        </w:rPr>
        <w:t>I passi che si eseguono sono i seguenti:</w:t>
      </w:r>
    </w:p>
    <w:p w14:paraId="7F8F5E6A" w14:textId="42F6B23E" w:rsidR="00916E4A" w:rsidRPr="00CB1B06" w:rsidRDefault="00916E4A" w:rsidP="00916E4A">
      <w:pPr>
        <w:pStyle w:val="Paragrafoelenco"/>
        <w:numPr>
          <w:ilvl w:val="0"/>
          <w:numId w:val="5"/>
        </w:numPr>
        <w:jc w:val="both"/>
        <w:rPr>
          <w:rFonts w:asciiTheme="minorHAnsi" w:hAnsiTheme="minorHAnsi" w:cstheme="minorHAnsi"/>
        </w:rPr>
      </w:pPr>
      <w:r w:rsidRPr="00CB1B06">
        <w:rPr>
          <w:rFonts w:asciiTheme="minorHAnsi" w:hAnsiTheme="minorHAnsi" w:cstheme="minorHAnsi"/>
        </w:rPr>
        <w:t xml:space="preserve">Si realizza un </w:t>
      </w:r>
      <w:proofErr w:type="spellStart"/>
      <w:r w:rsidRPr="00CB1B06">
        <w:rPr>
          <w:rFonts w:asciiTheme="minorHAnsi" w:hAnsiTheme="minorHAnsi" w:cstheme="minorHAnsi"/>
        </w:rPr>
        <w:t>KeyedStream</w:t>
      </w:r>
      <w:proofErr w:type="spellEnd"/>
      <w:r w:rsidR="00EA203D" w:rsidRPr="00CB1B06">
        <w:rPr>
          <w:rFonts w:asciiTheme="minorHAnsi" w:hAnsiTheme="minorHAnsi" w:cstheme="minorHAnsi"/>
        </w:rPr>
        <w:t xml:space="preserve"> composto dai record filtrati </w:t>
      </w:r>
      <w:r w:rsidR="00714E28" w:rsidRPr="00CB1B06">
        <w:rPr>
          <w:rFonts w:asciiTheme="minorHAnsi" w:hAnsiTheme="minorHAnsi" w:cstheme="minorHAnsi"/>
        </w:rPr>
        <w:t xml:space="preserve">in modo tale da considerare solamente le celle appartenenti al Mar Mediterraneo Occidentale </w:t>
      </w:r>
      <w:r w:rsidR="00EA203D" w:rsidRPr="00CB1B06">
        <w:rPr>
          <w:rFonts w:asciiTheme="minorHAnsi" w:hAnsiTheme="minorHAnsi" w:cstheme="minorHAnsi"/>
        </w:rPr>
        <w:t>e</w:t>
      </w:r>
      <w:r w:rsidRPr="00CB1B06">
        <w:rPr>
          <w:rFonts w:asciiTheme="minorHAnsi" w:hAnsiTheme="minorHAnsi" w:cstheme="minorHAnsi"/>
        </w:rPr>
        <w:t xml:space="preserve"> avente come chiave il valore della cella</w:t>
      </w:r>
    </w:p>
    <w:p w14:paraId="37A2DABC" w14:textId="6D35F646" w:rsidR="00916E4A" w:rsidRPr="00CB1B06" w:rsidRDefault="00E622EB" w:rsidP="00916E4A">
      <w:pPr>
        <w:pStyle w:val="Paragrafoelenco"/>
        <w:numPr>
          <w:ilvl w:val="0"/>
          <w:numId w:val="5"/>
        </w:numPr>
        <w:jc w:val="both"/>
        <w:rPr>
          <w:rFonts w:asciiTheme="minorHAnsi" w:hAnsiTheme="minorHAnsi" w:cstheme="minorHAnsi"/>
        </w:rPr>
      </w:pPr>
      <w:r w:rsidRPr="00CB1B06">
        <w:rPr>
          <w:rFonts w:asciiTheme="minorHAnsi" w:hAnsiTheme="minorHAnsi" w:cstheme="minorHAnsi"/>
        </w:rPr>
        <w:t>Si applica</w:t>
      </w:r>
      <w:r w:rsidR="00916E4A" w:rsidRPr="00CB1B06">
        <w:rPr>
          <w:rFonts w:asciiTheme="minorHAnsi" w:hAnsiTheme="minorHAnsi" w:cstheme="minorHAnsi"/>
        </w:rPr>
        <w:t xml:space="preserve"> una </w:t>
      </w:r>
      <w:proofErr w:type="spellStart"/>
      <w:r w:rsidR="00916E4A" w:rsidRPr="00CB1B06">
        <w:rPr>
          <w:rFonts w:asciiTheme="minorHAnsi" w:hAnsiTheme="minorHAnsi" w:cstheme="minorHAnsi"/>
        </w:rPr>
        <w:t>Tumbling</w:t>
      </w:r>
      <w:proofErr w:type="spellEnd"/>
      <w:r w:rsidR="00916E4A" w:rsidRPr="00CB1B06">
        <w:rPr>
          <w:rFonts w:asciiTheme="minorHAnsi" w:hAnsiTheme="minorHAnsi" w:cstheme="minorHAnsi"/>
        </w:rPr>
        <w:t xml:space="preserve"> </w:t>
      </w:r>
      <w:proofErr w:type="spellStart"/>
      <w:r w:rsidR="00916E4A" w:rsidRPr="00CB1B06">
        <w:rPr>
          <w:rFonts w:asciiTheme="minorHAnsi" w:hAnsiTheme="minorHAnsi" w:cstheme="minorHAnsi"/>
        </w:rPr>
        <w:t>window</w:t>
      </w:r>
      <w:proofErr w:type="spellEnd"/>
    </w:p>
    <w:p w14:paraId="75457AD6" w14:textId="57AD11A8" w:rsidR="00916E4A" w:rsidRPr="00CB1B06" w:rsidRDefault="00E622EB" w:rsidP="00916E4A">
      <w:pPr>
        <w:pStyle w:val="Paragrafoelenco"/>
        <w:numPr>
          <w:ilvl w:val="0"/>
          <w:numId w:val="5"/>
        </w:numPr>
        <w:jc w:val="both"/>
        <w:rPr>
          <w:rFonts w:asciiTheme="minorHAnsi" w:hAnsiTheme="minorHAnsi" w:cstheme="minorHAnsi"/>
        </w:rPr>
      </w:pPr>
      <w:r w:rsidRPr="00CB1B06">
        <w:rPr>
          <w:rFonts w:asciiTheme="minorHAnsi" w:hAnsiTheme="minorHAnsi" w:cstheme="minorHAnsi"/>
        </w:rPr>
        <w:t>Si realizza</w:t>
      </w:r>
      <w:r w:rsidR="00EA203D" w:rsidRPr="00CB1B06">
        <w:rPr>
          <w:rFonts w:asciiTheme="minorHAnsi" w:hAnsiTheme="minorHAnsi" w:cstheme="minorHAnsi"/>
        </w:rPr>
        <w:t xml:space="preserve"> una funzione di aggregate, </w:t>
      </w:r>
      <w:proofErr w:type="spellStart"/>
      <w:r w:rsidR="00EA203D" w:rsidRPr="00CB1B06">
        <w:rPr>
          <w:rFonts w:asciiTheme="minorHAnsi" w:hAnsiTheme="minorHAnsi" w:cstheme="minorHAnsi"/>
          <w:i/>
          <w:iCs/>
        </w:rPr>
        <w:t>QueryAggregateFunction</w:t>
      </w:r>
      <w:proofErr w:type="spellEnd"/>
      <w:r w:rsidR="00EA203D" w:rsidRPr="00CB1B06">
        <w:rPr>
          <w:rFonts w:asciiTheme="minorHAnsi" w:hAnsiTheme="minorHAnsi" w:cstheme="minorHAnsi"/>
          <w:i/>
          <w:iCs/>
        </w:rPr>
        <w:t xml:space="preserve">, </w:t>
      </w:r>
      <w:r w:rsidR="00C76167" w:rsidRPr="00CB1B06">
        <w:rPr>
          <w:rFonts w:asciiTheme="minorHAnsi" w:hAnsiTheme="minorHAnsi" w:cstheme="minorHAnsi"/>
        </w:rPr>
        <w:t xml:space="preserve">che permette di andare a calcolare la media per ogni categoria di navi presenti nel </w:t>
      </w:r>
      <w:proofErr w:type="spellStart"/>
      <w:r w:rsidR="00C76167" w:rsidRPr="00CB1B06">
        <w:rPr>
          <w:rFonts w:asciiTheme="minorHAnsi" w:hAnsiTheme="minorHAnsi" w:cstheme="minorHAnsi"/>
        </w:rPr>
        <w:t>dataset</w:t>
      </w:r>
      <w:proofErr w:type="spellEnd"/>
    </w:p>
    <w:p w14:paraId="255D2B36" w14:textId="454BF0C1" w:rsidR="00C76167" w:rsidRPr="00CB1B06" w:rsidRDefault="00C76167" w:rsidP="00916E4A">
      <w:pPr>
        <w:pStyle w:val="Paragrafoelenco"/>
        <w:numPr>
          <w:ilvl w:val="0"/>
          <w:numId w:val="5"/>
        </w:numPr>
        <w:jc w:val="both"/>
        <w:rPr>
          <w:rFonts w:asciiTheme="minorHAnsi" w:hAnsiTheme="minorHAnsi" w:cstheme="minorHAnsi"/>
        </w:rPr>
      </w:pPr>
      <w:r w:rsidRPr="00CB1B06">
        <w:rPr>
          <w:rFonts w:asciiTheme="minorHAnsi" w:hAnsiTheme="minorHAnsi" w:cstheme="minorHAnsi"/>
        </w:rPr>
        <w:t xml:space="preserve">Si aggiunge il file a </w:t>
      </w:r>
      <w:proofErr w:type="spellStart"/>
      <w:r w:rsidRPr="00CB1B06">
        <w:rPr>
          <w:rFonts w:asciiTheme="minorHAnsi" w:hAnsiTheme="minorHAnsi" w:cstheme="minorHAnsi"/>
        </w:rPr>
        <w:t>Redis</w:t>
      </w:r>
      <w:proofErr w:type="spellEnd"/>
    </w:p>
    <w:p w14:paraId="31DDD183" w14:textId="77777777" w:rsidR="00916E4A" w:rsidRPr="00CB1B06" w:rsidRDefault="00916E4A" w:rsidP="00F32296">
      <w:pPr>
        <w:jc w:val="both"/>
        <w:rPr>
          <w:rFonts w:asciiTheme="minorHAnsi" w:hAnsiTheme="minorHAnsi" w:cstheme="minorHAnsi"/>
        </w:rPr>
      </w:pPr>
    </w:p>
    <w:p w14:paraId="2F451DE9" w14:textId="77777777" w:rsidR="006508BE" w:rsidRPr="00B07DE1" w:rsidRDefault="006508BE" w:rsidP="00F32296">
      <w:pPr>
        <w:jc w:val="both"/>
        <w:rPr>
          <w:b/>
          <w:bCs/>
        </w:rPr>
      </w:pPr>
    </w:p>
    <w:p w14:paraId="60C97571" w14:textId="77777777" w:rsidR="00CB1B06" w:rsidRDefault="000E3C98" w:rsidP="00CB1B06">
      <w:pPr>
        <w:keepNext/>
        <w:jc w:val="center"/>
      </w:pPr>
      <w:r>
        <w:fldChar w:fldCharType="begin"/>
      </w:r>
      <w:r>
        <w:instrText xml:space="preserve"> INCLUDEPICTURE "https://cdn.discordapp.com/attachments/672469289105621002/861958176373735444/query1.png" \* MERGEFORMATINET </w:instrText>
      </w:r>
      <w:r>
        <w:fldChar w:fldCharType="separate"/>
      </w:r>
      <w:r>
        <w:rPr>
          <w:noProof/>
        </w:rPr>
        <w:drawing>
          <wp:inline distT="0" distB="0" distL="0" distR="0" wp14:anchorId="51E07708" wp14:editId="573DCFA9">
            <wp:extent cx="4842933" cy="3350634"/>
            <wp:effectExtent l="12700" t="12700" r="8890" b="1524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4791" cy="3365757"/>
                    </a:xfrm>
                    <a:prstGeom prst="rect">
                      <a:avLst/>
                    </a:prstGeom>
                    <a:noFill/>
                    <a:ln>
                      <a:solidFill>
                        <a:schemeClr val="tx1"/>
                      </a:solidFill>
                    </a:ln>
                  </pic:spPr>
                </pic:pic>
              </a:graphicData>
            </a:graphic>
          </wp:inline>
        </w:drawing>
      </w:r>
      <w:r>
        <w:fldChar w:fldCharType="end"/>
      </w:r>
    </w:p>
    <w:p w14:paraId="0EB2FF7E" w14:textId="515998A8" w:rsidR="00BD5775" w:rsidRPr="00CB1B06" w:rsidRDefault="00CB1B06" w:rsidP="00CB1B06">
      <w:pPr>
        <w:pStyle w:val="Didascalia"/>
        <w:jc w:val="center"/>
        <w:rPr>
          <w:sz w:val="24"/>
          <w:szCs w:val="24"/>
        </w:rPr>
      </w:pPr>
      <w:r>
        <w:t xml:space="preserve">Figura </w:t>
      </w:r>
      <w:fldSimple w:instr=" SEQ Figura \* ARABIC ">
        <w:r>
          <w:rPr>
            <w:noProof/>
          </w:rPr>
          <w:t>1</w:t>
        </w:r>
      </w:fldSimple>
      <w:r>
        <w:t>: DAG Query1</w:t>
      </w:r>
    </w:p>
    <w:p w14:paraId="2DD75C17" w14:textId="139704D8" w:rsidR="00CB1B06" w:rsidRDefault="006B734B" w:rsidP="00CB1B06">
      <w:pPr>
        <w:pStyle w:val="Titolo2"/>
        <w:rPr>
          <w:b/>
          <w:bCs/>
          <w:color w:val="000000" w:themeColor="text1"/>
        </w:rPr>
      </w:pPr>
      <w:r w:rsidRPr="00CB1B06">
        <w:rPr>
          <w:b/>
          <w:bCs/>
          <w:color w:val="000000" w:themeColor="text1"/>
        </w:rPr>
        <w:lastRenderedPageBreak/>
        <w:t>Query2</w:t>
      </w:r>
    </w:p>
    <w:p w14:paraId="23A18054" w14:textId="77777777" w:rsidR="00CB1B06" w:rsidRPr="00CB1B06" w:rsidRDefault="00CB1B06" w:rsidP="00CB1B06">
      <w:pPr>
        <w:rPr>
          <w:sz w:val="10"/>
          <w:szCs w:val="10"/>
        </w:rPr>
      </w:pPr>
    </w:p>
    <w:p w14:paraId="208C80E5" w14:textId="4AA94B16" w:rsidR="00C76167" w:rsidRDefault="00885BD5" w:rsidP="00885BD5">
      <w:pPr>
        <w:jc w:val="both"/>
        <w:rPr>
          <w:rFonts w:asciiTheme="minorHAnsi" w:hAnsiTheme="minorHAnsi" w:cstheme="minorHAnsi"/>
        </w:rPr>
      </w:pPr>
      <w:r w:rsidRPr="00CB1B06">
        <w:rPr>
          <w:rFonts w:asciiTheme="minorHAnsi" w:hAnsiTheme="minorHAnsi" w:cstheme="minorHAnsi"/>
        </w:rPr>
        <w:t xml:space="preserve">Nella Query 2, per il Mar Mediterraneo Occidentale ed Orientale, è stata calcolata la classifica delle tre celle più frequentate nelle fasce orari di servizio (00:00-11:59, 12:00-23:59), considerando una finestra temporale di 7 giorni e una di un mese. </w:t>
      </w:r>
    </w:p>
    <w:p w14:paraId="5BB25C83" w14:textId="77777777" w:rsidR="00CB1B06" w:rsidRPr="00CB1B06" w:rsidRDefault="00CB1B06" w:rsidP="00885BD5">
      <w:pPr>
        <w:jc w:val="both"/>
        <w:rPr>
          <w:rFonts w:asciiTheme="minorHAnsi" w:hAnsiTheme="minorHAnsi" w:cstheme="minorHAnsi"/>
        </w:rPr>
      </w:pPr>
    </w:p>
    <w:p w14:paraId="10B83248" w14:textId="74685275" w:rsidR="00C76167" w:rsidRPr="00CB1B06" w:rsidRDefault="00C76167" w:rsidP="00885BD5">
      <w:pPr>
        <w:jc w:val="both"/>
        <w:rPr>
          <w:rFonts w:asciiTheme="minorHAnsi" w:hAnsiTheme="minorHAnsi" w:cstheme="minorHAnsi"/>
        </w:rPr>
      </w:pPr>
      <w:r w:rsidRPr="00CB1B06">
        <w:rPr>
          <w:rFonts w:asciiTheme="minorHAnsi" w:hAnsiTheme="minorHAnsi" w:cstheme="minorHAnsi"/>
        </w:rPr>
        <w:t>I passi che vengono realizzati sono i seguenti:</w:t>
      </w:r>
    </w:p>
    <w:p w14:paraId="0E900BD3" w14:textId="075659DC" w:rsidR="00C76167" w:rsidRPr="00CB1B06" w:rsidRDefault="00C76167" w:rsidP="00C76167">
      <w:pPr>
        <w:pStyle w:val="Paragrafoelenco"/>
        <w:numPr>
          <w:ilvl w:val="0"/>
          <w:numId w:val="5"/>
        </w:numPr>
        <w:jc w:val="both"/>
        <w:rPr>
          <w:rFonts w:asciiTheme="minorHAnsi" w:hAnsiTheme="minorHAnsi" w:cstheme="minorHAnsi"/>
        </w:rPr>
      </w:pPr>
      <w:r w:rsidRPr="00CB1B06">
        <w:rPr>
          <w:rFonts w:asciiTheme="minorHAnsi" w:hAnsiTheme="minorHAnsi" w:cstheme="minorHAnsi"/>
        </w:rPr>
        <w:t xml:space="preserve">Si realizza un </w:t>
      </w:r>
      <w:proofErr w:type="spellStart"/>
      <w:r w:rsidRPr="00CB1B06">
        <w:rPr>
          <w:rFonts w:asciiTheme="minorHAnsi" w:hAnsiTheme="minorHAnsi" w:cstheme="minorHAnsi"/>
        </w:rPr>
        <w:t>KeyedStream</w:t>
      </w:r>
      <w:proofErr w:type="spellEnd"/>
      <w:r w:rsidRPr="00CB1B06">
        <w:rPr>
          <w:rFonts w:asciiTheme="minorHAnsi" w:hAnsiTheme="minorHAnsi" w:cstheme="minorHAnsi"/>
        </w:rPr>
        <w:t xml:space="preserve"> avente come chiave il valore della cella</w:t>
      </w:r>
    </w:p>
    <w:p w14:paraId="1D0D3C11" w14:textId="0DB61908" w:rsidR="00C76167" w:rsidRPr="00CB1B06" w:rsidRDefault="00E622EB" w:rsidP="00C76167">
      <w:pPr>
        <w:pStyle w:val="Paragrafoelenco"/>
        <w:numPr>
          <w:ilvl w:val="0"/>
          <w:numId w:val="5"/>
        </w:numPr>
        <w:jc w:val="both"/>
        <w:rPr>
          <w:rFonts w:asciiTheme="minorHAnsi" w:hAnsiTheme="minorHAnsi" w:cstheme="minorHAnsi"/>
        </w:rPr>
      </w:pPr>
      <w:r w:rsidRPr="00CB1B06">
        <w:rPr>
          <w:rFonts w:asciiTheme="minorHAnsi" w:hAnsiTheme="minorHAnsi" w:cstheme="minorHAnsi"/>
        </w:rPr>
        <w:t>Si applica</w:t>
      </w:r>
      <w:r w:rsidR="00C76167" w:rsidRPr="00CB1B06">
        <w:rPr>
          <w:rFonts w:asciiTheme="minorHAnsi" w:hAnsiTheme="minorHAnsi" w:cstheme="minorHAnsi"/>
        </w:rPr>
        <w:t xml:space="preserve"> una </w:t>
      </w:r>
      <w:proofErr w:type="spellStart"/>
      <w:r w:rsidR="00C76167" w:rsidRPr="00CB1B06">
        <w:rPr>
          <w:rFonts w:asciiTheme="minorHAnsi" w:hAnsiTheme="minorHAnsi" w:cstheme="minorHAnsi"/>
        </w:rPr>
        <w:t>Tumbling</w:t>
      </w:r>
      <w:proofErr w:type="spellEnd"/>
      <w:r w:rsidR="00C76167" w:rsidRPr="00CB1B06">
        <w:rPr>
          <w:rFonts w:asciiTheme="minorHAnsi" w:hAnsiTheme="minorHAnsi" w:cstheme="minorHAnsi"/>
        </w:rPr>
        <w:t xml:space="preserve"> </w:t>
      </w:r>
      <w:proofErr w:type="spellStart"/>
      <w:r w:rsidR="00C76167" w:rsidRPr="00CB1B06">
        <w:rPr>
          <w:rFonts w:asciiTheme="minorHAnsi" w:hAnsiTheme="minorHAnsi" w:cstheme="minorHAnsi"/>
        </w:rPr>
        <w:t>window</w:t>
      </w:r>
      <w:proofErr w:type="spellEnd"/>
    </w:p>
    <w:p w14:paraId="09D45912" w14:textId="19D5FFC4" w:rsidR="00C76167" w:rsidRPr="00CB1B06" w:rsidRDefault="00E622EB" w:rsidP="00C76167">
      <w:pPr>
        <w:pStyle w:val="Paragrafoelenco"/>
        <w:numPr>
          <w:ilvl w:val="0"/>
          <w:numId w:val="5"/>
        </w:numPr>
        <w:jc w:val="both"/>
        <w:rPr>
          <w:rFonts w:asciiTheme="minorHAnsi" w:hAnsiTheme="minorHAnsi" w:cstheme="minorHAnsi"/>
        </w:rPr>
      </w:pPr>
      <w:r w:rsidRPr="00CB1B06">
        <w:rPr>
          <w:rFonts w:asciiTheme="minorHAnsi" w:hAnsiTheme="minorHAnsi" w:cstheme="minorHAnsi"/>
        </w:rPr>
        <w:t>Si realizza</w:t>
      </w:r>
      <w:r w:rsidR="00C76167" w:rsidRPr="00CB1B06">
        <w:rPr>
          <w:rFonts w:asciiTheme="minorHAnsi" w:hAnsiTheme="minorHAnsi" w:cstheme="minorHAnsi"/>
        </w:rPr>
        <w:t xml:space="preserve"> una funzione di aggregate, </w:t>
      </w:r>
      <w:proofErr w:type="spellStart"/>
      <w:r w:rsidR="00C76167" w:rsidRPr="00CB1B06">
        <w:rPr>
          <w:rFonts w:asciiTheme="minorHAnsi" w:hAnsiTheme="minorHAnsi" w:cstheme="minorHAnsi"/>
          <w:i/>
          <w:iCs/>
        </w:rPr>
        <w:t>QueryAggregateFunction</w:t>
      </w:r>
      <w:proofErr w:type="spellEnd"/>
      <w:r w:rsidR="00C76167" w:rsidRPr="00CB1B06">
        <w:rPr>
          <w:rFonts w:asciiTheme="minorHAnsi" w:hAnsiTheme="minorHAnsi" w:cstheme="minorHAnsi"/>
          <w:i/>
          <w:iCs/>
        </w:rPr>
        <w:t>,</w:t>
      </w:r>
      <w:r w:rsidR="007C0A40" w:rsidRPr="00CB1B06">
        <w:rPr>
          <w:rFonts w:asciiTheme="minorHAnsi" w:hAnsiTheme="minorHAnsi" w:cstheme="minorHAnsi"/>
        </w:rPr>
        <w:t xml:space="preserve"> </w:t>
      </w:r>
      <w:r w:rsidR="00C76167" w:rsidRPr="00CB1B06">
        <w:rPr>
          <w:rFonts w:asciiTheme="minorHAnsi" w:hAnsiTheme="minorHAnsi" w:cstheme="minorHAnsi"/>
        </w:rPr>
        <w:t>per calcolare la frequenza di navi per ciascuna cella e ciascuna fascia oraria</w:t>
      </w:r>
    </w:p>
    <w:p w14:paraId="39DF9FBE" w14:textId="292C94C4" w:rsidR="00C76167" w:rsidRPr="00CB1B06" w:rsidRDefault="00C76167" w:rsidP="00C76167">
      <w:pPr>
        <w:pStyle w:val="Paragrafoelenco"/>
        <w:numPr>
          <w:ilvl w:val="0"/>
          <w:numId w:val="5"/>
        </w:numPr>
        <w:jc w:val="both"/>
        <w:rPr>
          <w:rFonts w:asciiTheme="minorHAnsi" w:hAnsiTheme="minorHAnsi" w:cstheme="minorHAnsi"/>
        </w:rPr>
      </w:pPr>
      <w:r w:rsidRPr="00CB1B06">
        <w:rPr>
          <w:rFonts w:asciiTheme="minorHAnsi" w:hAnsiTheme="minorHAnsi" w:cstheme="minorHAnsi"/>
        </w:rPr>
        <w:t xml:space="preserve">Si esegue una </w:t>
      </w:r>
      <w:proofErr w:type="spellStart"/>
      <w:r w:rsidRPr="00CB1B06">
        <w:rPr>
          <w:rFonts w:asciiTheme="minorHAnsi" w:hAnsiTheme="minorHAnsi" w:cstheme="minorHAnsi"/>
        </w:rPr>
        <w:t>keyBy</w:t>
      </w:r>
      <w:proofErr w:type="spellEnd"/>
      <w:r w:rsidRPr="00CB1B06">
        <w:rPr>
          <w:rFonts w:asciiTheme="minorHAnsi" w:hAnsiTheme="minorHAnsi" w:cstheme="minorHAnsi"/>
        </w:rPr>
        <w:t xml:space="preserve"> per raggruppare i risultati in base al tipo di mare</w:t>
      </w:r>
    </w:p>
    <w:p w14:paraId="2E53DEEC" w14:textId="732E5948" w:rsidR="00C76167" w:rsidRPr="00CB1B06" w:rsidRDefault="00C76167" w:rsidP="00C76167">
      <w:pPr>
        <w:pStyle w:val="Paragrafoelenco"/>
        <w:numPr>
          <w:ilvl w:val="0"/>
          <w:numId w:val="5"/>
        </w:numPr>
        <w:jc w:val="both"/>
        <w:rPr>
          <w:rFonts w:asciiTheme="minorHAnsi" w:hAnsiTheme="minorHAnsi" w:cstheme="minorHAnsi"/>
        </w:rPr>
      </w:pPr>
      <w:r w:rsidRPr="00CB1B06">
        <w:rPr>
          <w:rFonts w:asciiTheme="minorHAnsi" w:hAnsiTheme="minorHAnsi" w:cstheme="minorHAnsi"/>
        </w:rPr>
        <w:t xml:space="preserve">Si applica nuovamente una </w:t>
      </w:r>
      <w:proofErr w:type="spellStart"/>
      <w:r w:rsidRPr="00CB1B06">
        <w:rPr>
          <w:rFonts w:asciiTheme="minorHAnsi" w:hAnsiTheme="minorHAnsi" w:cstheme="minorHAnsi"/>
        </w:rPr>
        <w:t>Tumbling</w:t>
      </w:r>
      <w:proofErr w:type="spellEnd"/>
      <w:r w:rsidRPr="00CB1B06">
        <w:rPr>
          <w:rFonts w:asciiTheme="minorHAnsi" w:hAnsiTheme="minorHAnsi" w:cstheme="minorHAnsi"/>
        </w:rPr>
        <w:t xml:space="preserve"> </w:t>
      </w:r>
      <w:proofErr w:type="spellStart"/>
      <w:r w:rsidRPr="00CB1B06">
        <w:rPr>
          <w:rFonts w:asciiTheme="minorHAnsi" w:hAnsiTheme="minorHAnsi" w:cstheme="minorHAnsi"/>
        </w:rPr>
        <w:t>window</w:t>
      </w:r>
      <w:proofErr w:type="spellEnd"/>
    </w:p>
    <w:p w14:paraId="54241398" w14:textId="4BADDA5E" w:rsidR="00C76167" w:rsidRPr="00CB1B06" w:rsidRDefault="00C76167" w:rsidP="00C76167">
      <w:pPr>
        <w:pStyle w:val="Paragrafoelenco"/>
        <w:numPr>
          <w:ilvl w:val="0"/>
          <w:numId w:val="5"/>
        </w:numPr>
        <w:jc w:val="both"/>
        <w:rPr>
          <w:rFonts w:asciiTheme="minorHAnsi" w:hAnsiTheme="minorHAnsi" w:cstheme="minorHAnsi"/>
        </w:rPr>
      </w:pPr>
      <w:r w:rsidRPr="00CB1B06">
        <w:rPr>
          <w:rFonts w:asciiTheme="minorHAnsi" w:hAnsiTheme="minorHAnsi" w:cstheme="minorHAnsi"/>
        </w:rPr>
        <w:t xml:space="preserve">Si esegue una funzione di </w:t>
      </w:r>
      <w:proofErr w:type="spellStart"/>
      <w:r w:rsidRPr="00CB1B06">
        <w:rPr>
          <w:rFonts w:asciiTheme="minorHAnsi" w:hAnsiTheme="minorHAnsi" w:cstheme="minorHAnsi"/>
        </w:rPr>
        <w:t>process</w:t>
      </w:r>
      <w:proofErr w:type="spellEnd"/>
      <w:r w:rsidRPr="00CB1B06">
        <w:rPr>
          <w:rFonts w:asciiTheme="minorHAnsi" w:hAnsiTheme="minorHAnsi" w:cstheme="minorHAnsi"/>
        </w:rPr>
        <w:t xml:space="preserve"> per andare a stampare le classifiche ottenute</w:t>
      </w:r>
    </w:p>
    <w:p w14:paraId="679F25BB" w14:textId="076E47A1" w:rsidR="00C76167" w:rsidRPr="00CB1B06" w:rsidRDefault="00C76167" w:rsidP="00C76167">
      <w:pPr>
        <w:pStyle w:val="Paragrafoelenco"/>
        <w:numPr>
          <w:ilvl w:val="0"/>
          <w:numId w:val="5"/>
        </w:numPr>
        <w:jc w:val="both"/>
        <w:rPr>
          <w:rFonts w:asciiTheme="minorHAnsi" w:hAnsiTheme="minorHAnsi" w:cstheme="minorHAnsi"/>
        </w:rPr>
      </w:pPr>
      <w:r w:rsidRPr="00CB1B06">
        <w:rPr>
          <w:rFonts w:asciiTheme="minorHAnsi" w:hAnsiTheme="minorHAnsi" w:cstheme="minorHAnsi"/>
        </w:rPr>
        <w:t xml:space="preserve">Si aggiunge il file a </w:t>
      </w:r>
      <w:proofErr w:type="spellStart"/>
      <w:r w:rsidRPr="00CB1B06">
        <w:rPr>
          <w:rFonts w:asciiTheme="minorHAnsi" w:hAnsiTheme="minorHAnsi" w:cstheme="minorHAnsi"/>
        </w:rPr>
        <w:t>Redis</w:t>
      </w:r>
      <w:proofErr w:type="spellEnd"/>
      <w:r w:rsidRPr="00CB1B06">
        <w:rPr>
          <w:rFonts w:asciiTheme="minorHAnsi" w:hAnsiTheme="minorHAnsi" w:cstheme="minorHAnsi"/>
        </w:rPr>
        <w:t>.</w:t>
      </w:r>
    </w:p>
    <w:p w14:paraId="59EA90DB" w14:textId="50C17771" w:rsidR="00885BD5" w:rsidRPr="00885BD5" w:rsidRDefault="00885BD5" w:rsidP="00F32296">
      <w:pPr>
        <w:jc w:val="both"/>
      </w:pPr>
    </w:p>
    <w:p w14:paraId="2E8B85E2" w14:textId="77777777" w:rsidR="00CB1B06" w:rsidRDefault="000E3C98" w:rsidP="00CB1B06">
      <w:pPr>
        <w:keepNext/>
      </w:pPr>
      <w:r>
        <w:fldChar w:fldCharType="begin"/>
      </w:r>
      <w:r>
        <w:instrText xml:space="preserve"> INCLUDEPICTURE "https://cdn.discordapp.com/attachments/672469289105621002/861958182279446598/query2.png" \* MERGEFORMATINET </w:instrText>
      </w:r>
      <w:r>
        <w:fldChar w:fldCharType="separate"/>
      </w:r>
      <w:r>
        <w:rPr>
          <w:noProof/>
        </w:rPr>
        <w:drawing>
          <wp:inline distT="0" distB="0" distL="0" distR="0" wp14:anchorId="23A7CFEA" wp14:editId="37CBDC14">
            <wp:extent cx="6116320" cy="2376170"/>
            <wp:effectExtent l="12700" t="12700" r="17780" b="1143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2376170"/>
                    </a:xfrm>
                    <a:prstGeom prst="rect">
                      <a:avLst/>
                    </a:prstGeom>
                    <a:noFill/>
                    <a:ln>
                      <a:solidFill>
                        <a:schemeClr val="tx1"/>
                      </a:solidFill>
                    </a:ln>
                  </pic:spPr>
                </pic:pic>
              </a:graphicData>
            </a:graphic>
          </wp:inline>
        </w:drawing>
      </w:r>
      <w:r>
        <w:fldChar w:fldCharType="end"/>
      </w:r>
    </w:p>
    <w:p w14:paraId="14A57E67" w14:textId="252F74C7" w:rsidR="009D20A6" w:rsidRDefault="00CB1B06" w:rsidP="00CB1B06">
      <w:pPr>
        <w:pStyle w:val="Didascalia"/>
        <w:jc w:val="center"/>
      </w:pPr>
      <w:r>
        <w:t xml:space="preserve">Figura </w:t>
      </w:r>
      <w:fldSimple w:instr=" SEQ Figura \* ARABIC ">
        <w:r>
          <w:rPr>
            <w:noProof/>
          </w:rPr>
          <w:t>2</w:t>
        </w:r>
      </w:fldSimple>
      <w:r>
        <w:t>: DAG Query2</w:t>
      </w:r>
    </w:p>
    <w:p w14:paraId="224F3A65" w14:textId="77777777" w:rsidR="00CB1B06" w:rsidRPr="00CB1B06" w:rsidRDefault="00CB1B06" w:rsidP="00CB1B06"/>
    <w:p w14:paraId="281EB8D1" w14:textId="05C4D04A" w:rsidR="00C76167" w:rsidRDefault="006B734B" w:rsidP="00CB1B06">
      <w:pPr>
        <w:pStyle w:val="Titolo2"/>
        <w:rPr>
          <w:b/>
          <w:bCs/>
          <w:color w:val="000000" w:themeColor="text1"/>
        </w:rPr>
      </w:pPr>
      <w:r w:rsidRPr="00CB1B06">
        <w:rPr>
          <w:b/>
          <w:bCs/>
          <w:color w:val="000000" w:themeColor="text1"/>
        </w:rPr>
        <w:t>Query3</w:t>
      </w:r>
    </w:p>
    <w:p w14:paraId="6A775C14" w14:textId="77777777" w:rsidR="00CB1B06" w:rsidRPr="00CB1B06" w:rsidRDefault="00CB1B06" w:rsidP="00CB1B06">
      <w:pPr>
        <w:rPr>
          <w:sz w:val="10"/>
          <w:szCs w:val="10"/>
        </w:rPr>
      </w:pPr>
    </w:p>
    <w:p w14:paraId="7DA2927A" w14:textId="547FFFD8" w:rsidR="00C76167" w:rsidRDefault="00C76167" w:rsidP="00F32296">
      <w:pPr>
        <w:jc w:val="both"/>
        <w:rPr>
          <w:rFonts w:asciiTheme="minorHAnsi" w:hAnsiTheme="minorHAnsi" w:cstheme="minorHAnsi"/>
        </w:rPr>
      </w:pPr>
      <w:r w:rsidRPr="00CB1B06">
        <w:rPr>
          <w:rFonts w:asciiTheme="minorHAnsi" w:hAnsiTheme="minorHAnsi" w:cstheme="minorHAnsi"/>
        </w:rPr>
        <w:t xml:space="preserve">Nella Query 3, </w:t>
      </w:r>
      <w:r w:rsidR="00714E28" w:rsidRPr="00CB1B06">
        <w:rPr>
          <w:rFonts w:asciiTheme="minorHAnsi" w:hAnsiTheme="minorHAnsi" w:cstheme="minorHAnsi"/>
        </w:rPr>
        <w:t xml:space="preserve">si calcola in tempo reale la classifica dei cinque viaggi che hanno il punteggio di percorrenza più alto. </w:t>
      </w:r>
    </w:p>
    <w:p w14:paraId="4D86E26D" w14:textId="77777777" w:rsidR="00CB1B06" w:rsidRPr="00CB1B06" w:rsidRDefault="00CB1B06" w:rsidP="00F32296">
      <w:pPr>
        <w:jc w:val="both"/>
        <w:rPr>
          <w:rFonts w:asciiTheme="minorHAnsi" w:hAnsiTheme="minorHAnsi" w:cstheme="minorHAnsi"/>
        </w:rPr>
      </w:pPr>
    </w:p>
    <w:p w14:paraId="643AF9EC" w14:textId="0C9FE2B0" w:rsidR="007C0A40" w:rsidRPr="00CB1B06" w:rsidRDefault="007C0A40" w:rsidP="00F32296">
      <w:pPr>
        <w:jc w:val="both"/>
        <w:rPr>
          <w:rFonts w:asciiTheme="minorHAnsi" w:hAnsiTheme="minorHAnsi" w:cstheme="minorHAnsi"/>
        </w:rPr>
      </w:pPr>
      <w:r w:rsidRPr="00CB1B06">
        <w:rPr>
          <w:rFonts w:asciiTheme="minorHAnsi" w:hAnsiTheme="minorHAnsi" w:cstheme="minorHAnsi"/>
        </w:rPr>
        <w:t>I passi che sono stati realizzati sono i seguenti:</w:t>
      </w:r>
    </w:p>
    <w:p w14:paraId="5057C495" w14:textId="6AE36073" w:rsidR="007C0A40" w:rsidRPr="00CB1B06" w:rsidRDefault="007C0A40" w:rsidP="007C0A40">
      <w:pPr>
        <w:pStyle w:val="Paragrafoelenco"/>
        <w:numPr>
          <w:ilvl w:val="0"/>
          <w:numId w:val="7"/>
        </w:numPr>
        <w:jc w:val="both"/>
        <w:rPr>
          <w:rFonts w:asciiTheme="minorHAnsi" w:hAnsiTheme="minorHAnsi" w:cstheme="minorHAnsi"/>
        </w:rPr>
      </w:pPr>
      <w:r w:rsidRPr="00CB1B06">
        <w:rPr>
          <w:rFonts w:asciiTheme="minorHAnsi" w:hAnsiTheme="minorHAnsi" w:cstheme="minorHAnsi"/>
        </w:rPr>
        <w:t xml:space="preserve">Si realizza un </w:t>
      </w:r>
      <w:proofErr w:type="spellStart"/>
      <w:r w:rsidRPr="00CB1B06">
        <w:rPr>
          <w:rFonts w:asciiTheme="minorHAnsi" w:hAnsiTheme="minorHAnsi" w:cstheme="minorHAnsi"/>
        </w:rPr>
        <w:t>KeyedStream</w:t>
      </w:r>
      <w:proofErr w:type="spellEnd"/>
      <w:r w:rsidRPr="00CB1B06">
        <w:rPr>
          <w:rFonts w:asciiTheme="minorHAnsi" w:hAnsiTheme="minorHAnsi" w:cstheme="minorHAnsi"/>
        </w:rPr>
        <w:t xml:space="preserve"> avente come chiave l’id del viaggio</w:t>
      </w:r>
    </w:p>
    <w:p w14:paraId="58DB2605" w14:textId="23360953" w:rsidR="007C0A40" w:rsidRPr="00CB1B06" w:rsidRDefault="00E622EB" w:rsidP="007C0A40">
      <w:pPr>
        <w:pStyle w:val="Paragrafoelenco"/>
        <w:numPr>
          <w:ilvl w:val="0"/>
          <w:numId w:val="7"/>
        </w:numPr>
        <w:jc w:val="both"/>
        <w:rPr>
          <w:rFonts w:asciiTheme="minorHAnsi" w:hAnsiTheme="minorHAnsi" w:cstheme="minorHAnsi"/>
        </w:rPr>
      </w:pPr>
      <w:r w:rsidRPr="00CB1B06">
        <w:rPr>
          <w:rFonts w:asciiTheme="minorHAnsi" w:hAnsiTheme="minorHAnsi" w:cstheme="minorHAnsi"/>
        </w:rPr>
        <w:t>Si applica</w:t>
      </w:r>
      <w:r w:rsidR="007C0A40" w:rsidRPr="00CB1B06">
        <w:rPr>
          <w:rFonts w:asciiTheme="minorHAnsi" w:hAnsiTheme="minorHAnsi" w:cstheme="minorHAnsi"/>
        </w:rPr>
        <w:t xml:space="preserve"> una </w:t>
      </w:r>
      <w:proofErr w:type="spellStart"/>
      <w:r w:rsidR="007C0A40" w:rsidRPr="00CB1B06">
        <w:rPr>
          <w:rFonts w:asciiTheme="minorHAnsi" w:hAnsiTheme="minorHAnsi" w:cstheme="minorHAnsi"/>
        </w:rPr>
        <w:t>Tumbling</w:t>
      </w:r>
      <w:proofErr w:type="spellEnd"/>
      <w:r w:rsidR="007C0A40" w:rsidRPr="00CB1B06">
        <w:rPr>
          <w:rFonts w:asciiTheme="minorHAnsi" w:hAnsiTheme="minorHAnsi" w:cstheme="minorHAnsi"/>
        </w:rPr>
        <w:t xml:space="preserve"> </w:t>
      </w:r>
      <w:proofErr w:type="spellStart"/>
      <w:r w:rsidR="007C0A40" w:rsidRPr="00CB1B06">
        <w:rPr>
          <w:rFonts w:asciiTheme="minorHAnsi" w:hAnsiTheme="minorHAnsi" w:cstheme="minorHAnsi"/>
        </w:rPr>
        <w:t>window</w:t>
      </w:r>
      <w:proofErr w:type="spellEnd"/>
    </w:p>
    <w:p w14:paraId="6CC84444" w14:textId="51AC85A4" w:rsidR="007C0A40" w:rsidRPr="00CB1B06" w:rsidRDefault="00E622EB" w:rsidP="007C0A40">
      <w:pPr>
        <w:pStyle w:val="Paragrafoelenco"/>
        <w:numPr>
          <w:ilvl w:val="0"/>
          <w:numId w:val="7"/>
        </w:numPr>
        <w:jc w:val="both"/>
        <w:rPr>
          <w:rFonts w:asciiTheme="minorHAnsi" w:hAnsiTheme="minorHAnsi" w:cstheme="minorHAnsi"/>
        </w:rPr>
      </w:pPr>
      <w:r w:rsidRPr="00CB1B06">
        <w:rPr>
          <w:rFonts w:asciiTheme="minorHAnsi" w:hAnsiTheme="minorHAnsi" w:cstheme="minorHAnsi"/>
        </w:rPr>
        <w:t>Si realizza</w:t>
      </w:r>
      <w:r w:rsidR="007C0A40" w:rsidRPr="00CB1B06">
        <w:rPr>
          <w:rFonts w:asciiTheme="minorHAnsi" w:hAnsiTheme="minorHAnsi" w:cstheme="minorHAnsi"/>
        </w:rPr>
        <w:t xml:space="preserve"> una funzione di aggregate, </w:t>
      </w:r>
      <w:proofErr w:type="spellStart"/>
      <w:r w:rsidR="007C0A40" w:rsidRPr="00CB1B06">
        <w:rPr>
          <w:rFonts w:asciiTheme="minorHAnsi" w:hAnsiTheme="minorHAnsi" w:cstheme="minorHAnsi"/>
          <w:i/>
          <w:iCs/>
        </w:rPr>
        <w:t>QueryAggregateFunction</w:t>
      </w:r>
      <w:proofErr w:type="spellEnd"/>
      <w:r w:rsidR="007C0A40" w:rsidRPr="00CB1B06">
        <w:rPr>
          <w:rFonts w:asciiTheme="minorHAnsi" w:hAnsiTheme="minorHAnsi" w:cstheme="minorHAnsi"/>
          <w:i/>
          <w:iCs/>
        </w:rPr>
        <w:t xml:space="preserve">, </w:t>
      </w:r>
      <w:r w:rsidR="00F95C23" w:rsidRPr="00CB1B06">
        <w:rPr>
          <w:rFonts w:asciiTheme="minorHAnsi" w:hAnsiTheme="minorHAnsi" w:cstheme="minorHAnsi"/>
        </w:rPr>
        <w:t>per calcolare la classifica</w:t>
      </w:r>
    </w:p>
    <w:p w14:paraId="4204935F" w14:textId="77777777" w:rsidR="00F95C23" w:rsidRPr="00CB1B06" w:rsidRDefault="00F95C23" w:rsidP="00F95C23">
      <w:pPr>
        <w:pStyle w:val="Paragrafoelenco"/>
        <w:numPr>
          <w:ilvl w:val="0"/>
          <w:numId w:val="7"/>
        </w:numPr>
        <w:jc w:val="both"/>
        <w:rPr>
          <w:rFonts w:asciiTheme="minorHAnsi" w:hAnsiTheme="minorHAnsi" w:cstheme="minorHAnsi"/>
        </w:rPr>
      </w:pPr>
      <w:r w:rsidRPr="00CB1B06">
        <w:rPr>
          <w:rFonts w:asciiTheme="minorHAnsi" w:hAnsiTheme="minorHAnsi" w:cstheme="minorHAnsi"/>
        </w:rPr>
        <w:t xml:space="preserve">Si applica nuovamente una </w:t>
      </w:r>
      <w:proofErr w:type="spellStart"/>
      <w:r w:rsidRPr="00CB1B06">
        <w:rPr>
          <w:rFonts w:asciiTheme="minorHAnsi" w:hAnsiTheme="minorHAnsi" w:cstheme="minorHAnsi"/>
        </w:rPr>
        <w:t>Tumbling</w:t>
      </w:r>
      <w:proofErr w:type="spellEnd"/>
      <w:r w:rsidRPr="00CB1B06">
        <w:rPr>
          <w:rFonts w:asciiTheme="minorHAnsi" w:hAnsiTheme="minorHAnsi" w:cstheme="minorHAnsi"/>
        </w:rPr>
        <w:t xml:space="preserve"> </w:t>
      </w:r>
      <w:proofErr w:type="spellStart"/>
      <w:r w:rsidRPr="00CB1B06">
        <w:rPr>
          <w:rFonts w:asciiTheme="minorHAnsi" w:hAnsiTheme="minorHAnsi" w:cstheme="minorHAnsi"/>
        </w:rPr>
        <w:t>window</w:t>
      </w:r>
      <w:proofErr w:type="spellEnd"/>
    </w:p>
    <w:p w14:paraId="5AEF4767" w14:textId="37BE3B19" w:rsidR="00F95C23" w:rsidRPr="00CB1B06" w:rsidRDefault="00F95C23" w:rsidP="00F95C23">
      <w:pPr>
        <w:pStyle w:val="Paragrafoelenco"/>
        <w:numPr>
          <w:ilvl w:val="0"/>
          <w:numId w:val="7"/>
        </w:numPr>
        <w:jc w:val="both"/>
        <w:rPr>
          <w:rFonts w:asciiTheme="minorHAnsi" w:hAnsiTheme="minorHAnsi" w:cstheme="minorHAnsi"/>
        </w:rPr>
      </w:pPr>
      <w:r w:rsidRPr="00CB1B06">
        <w:rPr>
          <w:rFonts w:asciiTheme="minorHAnsi" w:hAnsiTheme="minorHAnsi" w:cstheme="minorHAnsi"/>
        </w:rPr>
        <w:t xml:space="preserve">Si esegue una funzione di </w:t>
      </w:r>
      <w:proofErr w:type="spellStart"/>
      <w:r w:rsidRPr="00CB1B06">
        <w:rPr>
          <w:rFonts w:asciiTheme="minorHAnsi" w:hAnsiTheme="minorHAnsi" w:cstheme="minorHAnsi"/>
        </w:rPr>
        <w:t>process</w:t>
      </w:r>
      <w:proofErr w:type="spellEnd"/>
      <w:r w:rsidRPr="00CB1B06">
        <w:rPr>
          <w:rFonts w:asciiTheme="minorHAnsi" w:hAnsiTheme="minorHAnsi" w:cstheme="minorHAnsi"/>
        </w:rPr>
        <w:t xml:space="preserve"> per andare a stampare la classifica ottenuta</w:t>
      </w:r>
    </w:p>
    <w:p w14:paraId="3B0F1650" w14:textId="1ABB91A9" w:rsidR="000E3C98" w:rsidRPr="00CB1B06" w:rsidRDefault="00F95C23" w:rsidP="00F32296">
      <w:pPr>
        <w:pStyle w:val="Paragrafoelenco"/>
        <w:numPr>
          <w:ilvl w:val="0"/>
          <w:numId w:val="7"/>
        </w:numPr>
        <w:jc w:val="both"/>
        <w:rPr>
          <w:rFonts w:asciiTheme="minorHAnsi" w:hAnsiTheme="minorHAnsi" w:cstheme="minorHAnsi"/>
        </w:rPr>
      </w:pPr>
      <w:r w:rsidRPr="00CB1B06">
        <w:rPr>
          <w:rFonts w:asciiTheme="minorHAnsi" w:hAnsiTheme="minorHAnsi" w:cstheme="minorHAnsi"/>
        </w:rPr>
        <w:t xml:space="preserve">Si salvano i risultati ottenuti su </w:t>
      </w:r>
      <w:proofErr w:type="spellStart"/>
      <w:r w:rsidRPr="00CB1B06">
        <w:rPr>
          <w:rFonts w:asciiTheme="minorHAnsi" w:hAnsiTheme="minorHAnsi" w:cstheme="minorHAnsi"/>
        </w:rPr>
        <w:t>Redis</w:t>
      </w:r>
      <w:proofErr w:type="spellEnd"/>
      <w:r w:rsidRPr="00CB1B06">
        <w:rPr>
          <w:rFonts w:asciiTheme="minorHAnsi" w:hAnsiTheme="minorHAnsi" w:cstheme="minorHAnsi"/>
        </w:rPr>
        <w:t>.</w:t>
      </w:r>
    </w:p>
    <w:p w14:paraId="0A3464FC" w14:textId="77777777" w:rsidR="00CB1B06" w:rsidRDefault="000E3C98" w:rsidP="00CB1B06">
      <w:pPr>
        <w:keepNext/>
        <w:jc w:val="center"/>
      </w:pPr>
      <w:r>
        <w:lastRenderedPageBreak/>
        <w:fldChar w:fldCharType="begin"/>
      </w:r>
      <w:r>
        <w:instrText xml:space="preserve"> INCLUDEPICTURE "https://cdn.discordapp.com/attachments/672469289105621002/861958189145391124/query3.png" \* MERGEFORMATINET </w:instrText>
      </w:r>
      <w:r>
        <w:fldChar w:fldCharType="separate"/>
      </w:r>
      <w:r>
        <w:rPr>
          <w:noProof/>
        </w:rPr>
        <w:drawing>
          <wp:inline distT="0" distB="0" distL="0" distR="0" wp14:anchorId="7883AE2A" wp14:editId="6473BD06">
            <wp:extent cx="5619624" cy="3282976"/>
            <wp:effectExtent l="12700" t="12700" r="6985" b="6350"/>
            <wp:docPr id="11" name="Immagine 11" descr="Immagine che contiene testo, screenshot,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 screenshot, segnale&#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4191" cy="3285644"/>
                    </a:xfrm>
                    <a:prstGeom prst="rect">
                      <a:avLst/>
                    </a:prstGeom>
                    <a:noFill/>
                    <a:ln>
                      <a:solidFill>
                        <a:schemeClr val="tx1"/>
                      </a:solidFill>
                    </a:ln>
                  </pic:spPr>
                </pic:pic>
              </a:graphicData>
            </a:graphic>
          </wp:inline>
        </w:drawing>
      </w:r>
      <w:r>
        <w:fldChar w:fldCharType="end"/>
      </w:r>
    </w:p>
    <w:p w14:paraId="6EBD8B46" w14:textId="4E4477C4" w:rsidR="000E3C98" w:rsidRDefault="00CB1B06" w:rsidP="00CB1B06">
      <w:pPr>
        <w:pStyle w:val="Didascalia"/>
        <w:jc w:val="center"/>
      </w:pPr>
      <w:r>
        <w:t xml:space="preserve">Figura </w:t>
      </w:r>
      <w:fldSimple w:instr=" SEQ Figura \* ARABIC ">
        <w:r>
          <w:rPr>
            <w:noProof/>
          </w:rPr>
          <w:t>3</w:t>
        </w:r>
      </w:fldSimple>
      <w:r>
        <w:t>: DAG Query3</w:t>
      </w:r>
    </w:p>
    <w:p w14:paraId="0368D00A" w14:textId="4140AFFF" w:rsidR="00844F71" w:rsidRDefault="00844F71" w:rsidP="00F32296">
      <w:pPr>
        <w:jc w:val="both"/>
        <w:rPr>
          <w:b/>
          <w:bCs/>
          <w:sz w:val="20"/>
          <w:szCs w:val="20"/>
        </w:rPr>
      </w:pPr>
    </w:p>
    <w:p w14:paraId="4A69A506" w14:textId="16BA9DD1" w:rsidR="00916E4A" w:rsidRPr="00CB1B06" w:rsidRDefault="00916E4A" w:rsidP="00CB1B06">
      <w:pPr>
        <w:pStyle w:val="Titolo2"/>
        <w:rPr>
          <w:b/>
          <w:bCs/>
          <w:color w:val="000000" w:themeColor="text1"/>
        </w:rPr>
      </w:pPr>
      <w:proofErr w:type="spellStart"/>
      <w:r w:rsidRPr="00CB1B06">
        <w:rPr>
          <w:b/>
          <w:bCs/>
          <w:color w:val="000000" w:themeColor="text1"/>
        </w:rPr>
        <w:t>MonthAssigner</w:t>
      </w:r>
      <w:proofErr w:type="spellEnd"/>
    </w:p>
    <w:p w14:paraId="69AC9DB4" w14:textId="1E2AFAF4" w:rsidR="00916E4A" w:rsidRPr="00CB1B06" w:rsidRDefault="00916E4A" w:rsidP="00F32296">
      <w:pPr>
        <w:jc w:val="both"/>
        <w:rPr>
          <w:b/>
          <w:bCs/>
          <w:sz w:val="10"/>
          <w:szCs w:val="10"/>
        </w:rPr>
      </w:pPr>
    </w:p>
    <w:p w14:paraId="71EA2014" w14:textId="28D3D0E5" w:rsidR="00916E4A" w:rsidRPr="00CB1B06" w:rsidRDefault="00DF1B3A" w:rsidP="00F32296">
      <w:pPr>
        <w:jc w:val="both"/>
        <w:rPr>
          <w:rFonts w:asciiTheme="minorHAnsi" w:hAnsiTheme="minorHAnsi" w:cstheme="minorHAnsi"/>
        </w:rPr>
      </w:pPr>
      <w:proofErr w:type="spellStart"/>
      <w:r w:rsidRPr="00CB1B06">
        <w:rPr>
          <w:rFonts w:asciiTheme="minorHAnsi" w:hAnsiTheme="minorHAnsi" w:cstheme="minorHAnsi"/>
        </w:rPr>
        <w:t>MonthAssigner</w:t>
      </w:r>
      <w:proofErr w:type="spellEnd"/>
      <w:r w:rsidRPr="00CB1B06">
        <w:rPr>
          <w:rFonts w:asciiTheme="minorHAnsi" w:hAnsiTheme="minorHAnsi" w:cstheme="minorHAnsi"/>
        </w:rPr>
        <w:t xml:space="preserve"> è una classe che è stata realizzata per riuscire ad effettuare la finestra di un mese necessaria per la computazione di Query 1 e Query 2. Ciò che viene calcolato è una finestra della lunghezza del mese in millisecondi, considerando l’inizio del mese stesso e la sua fine. Per fare ciò viene sfruttata la libreria di </w:t>
      </w:r>
      <w:proofErr w:type="spellStart"/>
      <w:r w:rsidRPr="00CB1B06">
        <w:rPr>
          <w:rFonts w:asciiTheme="minorHAnsi" w:hAnsiTheme="minorHAnsi" w:cstheme="minorHAnsi"/>
        </w:rPr>
        <w:t>Calendar</w:t>
      </w:r>
      <w:proofErr w:type="spellEnd"/>
      <w:r w:rsidRPr="00CB1B06">
        <w:rPr>
          <w:rFonts w:asciiTheme="minorHAnsi" w:hAnsiTheme="minorHAnsi" w:cstheme="minorHAnsi"/>
        </w:rPr>
        <w:t xml:space="preserve"> messa a disposizione da Java.</w:t>
      </w:r>
    </w:p>
    <w:p w14:paraId="610199D6" w14:textId="15778CDF" w:rsidR="00E622EB" w:rsidRPr="00CB1B06" w:rsidRDefault="00E622EB" w:rsidP="00F32296">
      <w:pPr>
        <w:jc w:val="both"/>
        <w:rPr>
          <w:sz w:val="15"/>
          <w:szCs w:val="15"/>
        </w:rPr>
      </w:pPr>
    </w:p>
    <w:p w14:paraId="1C9F8D83" w14:textId="6E33A3E2" w:rsidR="00E622EB" w:rsidRDefault="00E622EB" w:rsidP="00CB1B06">
      <w:pPr>
        <w:pStyle w:val="Titolo2"/>
        <w:rPr>
          <w:b/>
          <w:bCs/>
          <w:color w:val="000000" w:themeColor="text1"/>
        </w:rPr>
      </w:pPr>
      <w:proofErr w:type="spellStart"/>
      <w:r w:rsidRPr="00CB1B06">
        <w:rPr>
          <w:b/>
          <w:bCs/>
          <w:color w:val="000000" w:themeColor="text1"/>
        </w:rPr>
        <w:t>MetricsMapper</w:t>
      </w:r>
      <w:proofErr w:type="spellEnd"/>
    </w:p>
    <w:p w14:paraId="4E22F875" w14:textId="77777777" w:rsidR="00CB1B06" w:rsidRPr="00CB1B06" w:rsidRDefault="00CB1B06" w:rsidP="00CB1B06">
      <w:pPr>
        <w:rPr>
          <w:sz w:val="10"/>
          <w:szCs w:val="10"/>
        </w:rPr>
      </w:pPr>
    </w:p>
    <w:p w14:paraId="3D460BC2" w14:textId="252010BB" w:rsidR="00E622EB" w:rsidRPr="00CB1B06" w:rsidRDefault="009D4178" w:rsidP="00E622EB">
      <w:pPr>
        <w:jc w:val="both"/>
        <w:rPr>
          <w:rFonts w:asciiTheme="minorHAnsi" w:hAnsiTheme="minorHAnsi" w:cstheme="minorHAnsi"/>
        </w:rPr>
      </w:pPr>
      <w:r w:rsidRPr="00CB1B06">
        <w:rPr>
          <w:rFonts w:asciiTheme="minorHAnsi" w:hAnsiTheme="minorHAnsi" w:cstheme="minorHAnsi"/>
        </w:rPr>
        <w:t>È stata utilizzata una class</w:t>
      </w:r>
      <w:r w:rsidR="00EB23DD" w:rsidRPr="00CB1B06">
        <w:rPr>
          <w:rFonts w:asciiTheme="minorHAnsi" w:hAnsiTheme="minorHAnsi" w:cstheme="minorHAnsi"/>
        </w:rPr>
        <w:t>e</w:t>
      </w:r>
      <w:r w:rsidRPr="00CB1B06">
        <w:rPr>
          <w:rFonts w:asciiTheme="minorHAnsi" w:hAnsiTheme="minorHAnsi" w:cstheme="minorHAnsi"/>
        </w:rPr>
        <w:t xml:space="preserve"> </w:t>
      </w:r>
      <w:proofErr w:type="spellStart"/>
      <w:r w:rsidRPr="00CB1B06">
        <w:rPr>
          <w:rFonts w:asciiTheme="minorHAnsi" w:hAnsiTheme="minorHAnsi" w:cstheme="minorHAnsi"/>
          <w:i/>
          <w:iCs/>
        </w:rPr>
        <w:t>MetricsMapper</w:t>
      </w:r>
      <w:proofErr w:type="spellEnd"/>
      <w:r w:rsidRPr="00CB1B06">
        <w:rPr>
          <w:rFonts w:asciiTheme="minorHAnsi" w:hAnsiTheme="minorHAnsi" w:cstheme="minorHAnsi"/>
          <w:i/>
          <w:iCs/>
        </w:rPr>
        <w:t xml:space="preserve">, </w:t>
      </w:r>
      <w:r w:rsidRPr="00CB1B06">
        <w:rPr>
          <w:rFonts w:asciiTheme="minorHAnsi" w:hAnsiTheme="minorHAnsi" w:cstheme="minorHAnsi"/>
        </w:rPr>
        <w:t xml:space="preserve">ovvero una </w:t>
      </w:r>
      <w:proofErr w:type="spellStart"/>
      <w:r w:rsidRPr="00CB1B06">
        <w:rPr>
          <w:rFonts w:asciiTheme="minorHAnsi" w:hAnsiTheme="minorHAnsi" w:cstheme="minorHAnsi"/>
        </w:rPr>
        <w:t>RichMapFunction</w:t>
      </w:r>
      <w:proofErr w:type="spellEnd"/>
      <w:r w:rsidRPr="00CB1B06">
        <w:rPr>
          <w:rFonts w:asciiTheme="minorHAnsi" w:hAnsiTheme="minorHAnsi" w:cstheme="minorHAnsi"/>
          <w:i/>
          <w:iCs/>
        </w:rPr>
        <w:t xml:space="preserve"> </w:t>
      </w:r>
      <w:r w:rsidRPr="00CB1B06">
        <w:rPr>
          <w:rFonts w:asciiTheme="minorHAnsi" w:hAnsiTheme="minorHAnsi" w:cstheme="minorHAnsi"/>
        </w:rPr>
        <w:t>che si occupa di calcolare le metriche richieste:</w:t>
      </w:r>
    </w:p>
    <w:p w14:paraId="3D921356" w14:textId="786A2FB8" w:rsidR="009D4178" w:rsidRPr="00CB1B06" w:rsidRDefault="009D4178" w:rsidP="009D4178">
      <w:pPr>
        <w:pStyle w:val="Paragrafoelenco"/>
        <w:numPr>
          <w:ilvl w:val="0"/>
          <w:numId w:val="8"/>
        </w:numPr>
        <w:jc w:val="both"/>
        <w:rPr>
          <w:rFonts w:asciiTheme="minorHAnsi" w:hAnsiTheme="minorHAnsi" w:cstheme="minorHAnsi"/>
        </w:rPr>
      </w:pPr>
      <w:proofErr w:type="spellStart"/>
      <w:r w:rsidRPr="00CB1B06">
        <w:rPr>
          <w:rFonts w:asciiTheme="minorHAnsi" w:hAnsiTheme="minorHAnsi" w:cstheme="minorHAnsi"/>
        </w:rPr>
        <w:t>Throughput</w:t>
      </w:r>
      <w:proofErr w:type="spellEnd"/>
      <w:r w:rsidRPr="00CB1B06">
        <w:rPr>
          <w:rFonts w:asciiTheme="minorHAnsi" w:hAnsiTheme="minorHAnsi" w:cstheme="minorHAnsi"/>
        </w:rPr>
        <w:t>: computato in secondi</w:t>
      </w:r>
      <w:r w:rsidR="00BD5775" w:rsidRPr="00CB1B06">
        <w:rPr>
          <w:rFonts w:asciiTheme="minorHAnsi" w:hAnsiTheme="minorHAnsi" w:cstheme="minorHAnsi"/>
        </w:rPr>
        <w:t xml:space="preserve"> </w:t>
      </w:r>
    </w:p>
    <w:p w14:paraId="50BA878C" w14:textId="400F8CA8" w:rsidR="009D4178" w:rsidRPr="00CB1B06" w:rsidRDefault="009D4178" w:rsidP="009D4178">
      <w:pPr>
        <w:pStyle w:val="Paragrafoelenco"/>
        <w:numPr>
          <w:ilvl w:val="0"/>
          <w:numId w:val="8"/>
        </w:numPr>
        <w:jc w:val="both"/>
        <w:rPr>
          <w:rFonts w:asciiTheme="minorHAnsi" w:hAnsiTheme="minorHAnsi" w:cstheme="minorHAnsi"/>
        </w:rPr>
      </w:pPr>
      <w:r w:rsidRPr="00CB1B06">
        <w:rPr>
          <w:rFonts w:asciiTheme="minorHAnsi" w:hAnsiTheme="minorHAnsi" w:cstheme="minorHAnsi"/>
        </w:rPr>
        <w:t>Latenza: computata in millisecondi</w:t>
      </w:r>
    </w:p>
    <w:p w14:paraId="26641098" w14:textId="06C3EB12" w:rsidR="00E622EB" w:rsidRPr="00CB1B06" w:rsidRDefault="00BD5775" w:rsidP="00F32296">
      <w:pPr>
        <w:jc w:val="both"/>
        <w:rPr>
          <w:rFonts w:asciiTheme="minorHAnsi" w:hAnsiTheme="minorHAnsi" w:cstheme="minorHAnsi"/>
        </w:rPr>
      </w:pPr>
      <w:r w:rsidRPr="00CB1B06">
        <w:rPr>
          <w:rFonts w:asciiTheme="minorHAnsi" w:hAnsiTheme="minorHAnsi" w:cstheme="minorHAnsi"/>
        </w:rPr>
        <w:t xml:space="preserve">Per andare a valutare i valori ottenuti, viene implementato un contatore, che permette di stimare il numero di </w:t>
      </w:r>
      <w:proofErr w:type="spellStart"/>
      <w:r w:rsidRPr="00CB1B06">
        <w:rPr>
          <w:rFonts w:asciiTheme="minorHAnsi" w:hAnsiTheme="minorHAnsi" w:cstheme="minorHAnsi"/>
        </w:rPr>
        <w:t>tuple</w:t>
      </w:r>
      <w:proofErr w:type="spellEnd"/>
      <w:r w:rsidRPr="00CB1B06">
        <w:rPr>
          <w:rFonts w:asciiTheme="minorHAnsi" w:hAnsiTheme="minorHAnsi" w:cstheme="minorHAnsi"/>
        </w:rPr>
        <w:t xml:space="preserve"> in arrivo nel sistema, e l’intervallo temporale trascorso tra il momento attuale e lo start-time.</w:t>
      </w:r>
    </w:p>
    <w:p w14:paraId="79EB13F5" w14:textId="77777777" w:rsidR="00916E4A" w:rsidRPr="00CB1B06" w:rsidRDefault="00916E4A" w:rsidP="00F32296">
      <w:pPr>
        <w:jc w:val="both"/>
        <w:rPr>
          <w:b/>
          <w:bCs/>
          <w:sz w:val="15"/>
          <w:szCs w:val="15"/>
        </w:rPr>
      </w:pPr>
    </w:p>
    <w:p w14:paraId="482F7624" w14:textId="2EA274F3" w:rsidR="00844F71" w:rsidRDefault="00844F71" w:rsidP="00CB1B06">
      <w:pPr>
        <w:pStyle w:val="Titolo2"/>
        <w:rPr>
          <w:b/>
          <w:bCs/>
          <w:color w:val="000000" w:themeColor="text1"/>
        </w:rPr>
      </w:pPr>
      <w:r w:rsidRPr="00CB1B06">
        <w:rPr>
          <w:b/>
          <w:bCs/>
          <w:color w:val="000000" w:themeColor="text1"/>
        </w:rPr>
        <w:t xml:space="preserve">Nifi </w:t>
      </w:r>
    </w:p>
    <w:p w14:paraId="296D5CF4" w14:textId="77777777" w:rsidR="00CB1B06" w:rsidRPr="00CB1B06" w:rsidRDefault="00CB1B06" w:rsidP="00CB1B06">
      <w:pPr>
        <w:rPr>
          <w:sz w:val="10"/>
          <w:szCs w:val="10"/>
        </w:rPr>
      </w:pPr>
    </w:p>
    <w:p w14:paraId="7268A36F" w14:textId="6393CBD7" w:rsidR="00844F71" w:rsidRPr="00CB1B06" w:rsidRDefault="00844F71" w:rsidP="00CB1B06">
      <w:pPr>
        <w:pStyle w:val="Titolo3"/>
        <w:rPr>
          <w:b/>
          <w:bCs/>
          <w:i/>
          <w:iCs/>
          <w:color w:val="000000" w:themeColor="text1"/>
        </w:rPr>
      </w:pPr>
      <w:r w:rsidRPr="00CB1B06">
        <w:rPr>
          <w:b/>
          <w:bCs/>
          <w:i/>
          <w:iCs/>
          <w:color w:val="000000" w:themeColor="text1"/>
        </w:rPr>
        <w:t>input.xml</w:t>
      </w:r>
    </w:p>
    <w:p w14:paraId="37FFD0B8" w14:textId="77777777" w:rsidR="00CB1B06" w:rsidRPr="00CB1B06" w:rsidRDefault="00CB1B06" w:rsidP="00CB1B06">
      <w:pPr>
        <w:rPr>
          <w:sz w:val="10"/>
          <w:szCs w:val="10"/>
        </w:rPr>
      </w:pPr>
    </w:p>
    <w:p w14:paraId="719D9FDF" w14:textId="5AF9B355" w:rsidR="002A30D3" w:rsidRPr="00CB1B06" w:rsidRDefault="00844F71" w:rsidP="00F32296">
      <w:pPr>
        <w:jc w:val="both"/>
        <w:rPr>
          <w:rFonts w:asciiTheme="minorHAnsi" w:hAnsiTheme="minorHAnsi" w:cstheme="minorHAnsi"/>
        </w:rPr>
      </w:pPr>
      <w:r w:rsidRPr="00CB1B06">
        <w:rPr>
          <w:rFonts w:asciiTheme="minorHAnsi" w:hAnsiTheme="minorHAnsi" w:cstheme="minorHAnsi"/>
        </w:rPr>
        <w:t xml:space="preserve">Questo </w:t>
      </w:r>
      <w:proofErr w:type="spellStart"/>
      <w:r w:rsidRPr="00CB1B06">
        <w:rPr>
          <w:rFonts w:asciiTheme="minorHAnsi" w:hAnsiTheme="minorHAnsi" w:cstheme="minorHAnsi"/>
        </w:rPr>
        <w:t>template</w:t>
      </w:r>
      <w:proofErr w:type="spellEnd"/>
      <w:r w:rsidRPr="00CB1B06">
        <w:rPr>
          <w:rFonts w:asciiTheme="minorHAnsi" w:hAnsiTheme="minorHAnsi" w:cstheme="minorHAnsi"/>
        </w:rPr>
        <w:t xml:space="preserve"> si occupa di prendere i </w:t>
      </w:r>
      <w:r w:rsidR="002A30D3" w:rsidRPr="00CB1B06">
        <w:rPr>
          <w:rFonts w:asciiTheme="minorHAnsi" w:hAnsiTheme="minorHAnsi" w:cstheme="minorHAnsi"/>
        </w:rPr>
        <w:t xml:space="preserve">dati dei dispositivi </w:t>
      </w:r>
      <w:proofErr w:type="spellStart"/>
      <w:r w:rsidR="002A30D3" w:rsidRPr="00CB1B06">
        <w:rPr>
          <w:rFonts w:asciiTheme="minorHAnsi" w:hAnsiTheme="minorHAnsi" w:cstheme="minorHAnsi"/>
        </w:rPr>
        <w:t>Automatic</w:t>
      </w:r>
      <w:proofErr w:type="spellEnd"/>
      <w:r w:rsidR="002A30D3" w:rsidRPr="00CB1B06">
        <w:rPr>
          <w:rFonts w:asciiTheme="minorHAnsi" w:hAnsiTheme="minorHAnsi" w:cstheme="minorHAnsi"/>
        </w:rPr>
        <w:t xml:space="preserve"> </w:t>
      </w:r>
      <w:proofErr w:type="spellStart"/>
      <w:r w:rsidR="002A30D3" w:rsidRPr="00CB1B06">
        <w:rPr>
          <w:rFonts w:asciiTheme="minorHAnsi" w:hAnsiTheme="minorHAnsi" w:cstheme="minorHAnsi"/>
        </w:rPr>
        <w:t>Identification</w:t>
      </w:r>
      <w:proofErr w:type="spellEnd"/>
      <w:r w:rsidR="002A30D3" w:rsidRPr="00CB1B06">
        <w:rPr>
          <w:rFonts w:asciiTheme="minorHAnsi" w:hAnsiTheme="minorHAnsi" w:cstheme="minorHAnsi"/>
        </w:rPr>
        <w:t xml:space="preserve"> System che vengono </w:t>
      </w:r>
      <w:proofErr w:type="spellStart"/>
      <w:r w:rsidR="002A30D3" w:rsidRPr="00CB1B06">
        <w:rPr>
          <w:rFonts w:asciiTheme="minorHAnsi" w:hAnsiTheme="minorHAnsi" w:cstheme="minorHAnsi"/>
        </w:rPr>
        <w:t>pre</w:t>
      </w:r>
      <w:proofErr w:type="spellEnd"/>
      <w:r w:rsidR="002A30D3" w:rsidRPr="00CB1B06">
        <w:rPr>
          <w:rFonts w:asciiTheme="minorHAnsi" w:hAnsiTheme="minorHAnsi" w:cstheme="minorHAnsi"/>
        </w:rPr>
        <w:t xml:space="preserve">-processati dai diversi </w:t>
      </w:r>
      <w:proofErr w:type="spellStart"/>
      <w:r w:rsidR="002A30D3" w:rsidRPr="00CB1B06">
        <w:rPr>
          <w:rFonts w:asciiTheme="minorHAnsi" w:hAnsiTheme="minorHAnsi" w:cstheme="minorHAnsi"/>
        </w:rPr>
        <w:t>process</w:t>
      </w:r>
      <w:proofErr w:type="spellEnd"/>
      <w:r w:rsidR="002A30D3" w:rsidRPr="00CB1B06">
        <w:rPr>
          <w:rFonts w:asciiTheme="minorHAnsi" w:hAnsiTheme="minorHAnsi" w:cstheme="minorHAnsi"/>
        </w:rPr>
        <w:t xml:space="preserve"> </w:t>
      </w:r>
      <w:proofErr w:type="spellStart"/>
      <w:r w:rsidR="002A30D3" w:rsidRPr="00CB1B06">
        <w:rPr>
          <w:rFonts w:asciiTheme="minorHAnsi" w:hAnsiTheme="minorHAnsi" w:cstheme="minorHAnsi"/>
        </w:rPr>
        <w:t>group</w:t>
      </w:r>
      <w:proofErr w:type="spellEnd"/>
      <w:r w:rsidR="0081111C" w:rsidRPr="00CB1B06">
        <w:rPr>
          <w:rFonts w:asciiTheme="minorHAnsi" w:hAnsiTheme="minorHAnsi" w:cstheme="minorHAnsi"/>
        </w:rPr>
        <w:t>, i quali eseguono i seguenti compiti:</w:t>
      </w:r>
    </w:p>
    <w:p w14:paraId="3861BC97" w14:textId="77777777" w:rsidR="0081111C" w:rsidRPr="00CB1B06" w:rsidRDefault="0081111C" w:rsidP="00F32296">
      <w:pPr>
        <w:jc w:val="both"/>
        <w:rPr>
          <w:rFonts w:asciiTheme="minorHAnsi" w:hAnsiTheme="minorHAnsi" w:cstheme="minorHAnsi"/>
        </w:rPr>
      </w:pPr>
    </w:p>
    <w:p w14:paraId="27D64538" w14:textId="53286BE4" w:rsidR="002A30D3" w:rsidRPr="00CB1B06" w:rsidRDefault="002A30D3" w:rsidP="002A30D3">
      <w:pPr>
        <w:pStyle w:val="Paragrafoelenco"/>
        <w:numPr>
          <w:ilvl w:val="0"/>
          <w:numId w:val="3"/>
        </w:numPr>
        <w:jc w:val="both"/>
        <w:rPr>
          <w:rFonts w:asciiTheme="minorHAnsi" w:hAnsiTheme="minorHAnsi" w:cstheme="minorHAnsi"/>
        </w:rPr>
      </w:pPr>
      <w:proofErr w:type="spellStart"/>
      <w:r w:rsidRPr="00CB1B06">
        <w:rPr>
          <w:rFonts w:asciiTheme="minorHAnsi" w:hAnsiTheme="minorHAnsi" w:cstheme="minorHAnsi"/>
        </w:rPr>
        <w:t>GetFile</w:t>
      </w:r>
      <w:proofErr w:type="spellEnd"/>
      <w:r w:rsidRPr="00CB1B06">
        <w:rPr>
          <w:rFonts w:asciiTheme="minorHAnsi" w:hAnsiTheme="minorHAnsi" w:cstheme="minorHAnsi"/>
        </w:rPr>
        <w:t xml:space="preserve">: prende il file del </w:t>
      </w:r>
      <w:proofErr w:type="spellStart"/>
      <w:r w:rsidRPr="00CB1B06">
        <w:rPr>
          <w:rFonts w:asciiTheme="minorHAnsi" w:hAnsiTheme="minorHAnsi" w:cstheme="minorHAnsi"/>
        </w:rPr>
        <w:t>dataset</w:t>
      </w:r>
      <w:proofErr w:type="spellEnd"/>
      <w:r w:rsidRPr="00CB1B06">
        <w:rPr>
          <w:rFonts w:asciiTheme="minorHAnsi" w:hAnsiTheme="minorHAnsi" w:cstheme="minorHAnsi"/>
        </w:rPr>
        <w:t xml:space="preserve"> da</w:t>
      </w:r>
      <w:r w:rsidR="006B734B" w:rsidRPr="00CB1B06">
        <w:rPr>
          <w:rFonts w:asciiTheme="minorHAnsi" w:hAnsiTheme="minorHAnsi" w:cstheme="minorHAnsi"/>
        </w:rPr>
        <w:t>l folder /nifi/</w:t>
      </w:r>
      <w:proofErr w:type="spellStart"/>
      <w:r w:rsidR="006B734B" w:rsidRPr="00CB1B06">
        <w:rPr>
          <w:rFonts w:asciiTheme="minorHAnsi" w:hAnsiTheme="minorHAnsi" w:cstheme="minorHAnsi"/>
        </w:rPr>
        <w:t>dataset</w:t>
      </w:r>
      <w:proofErr w:type="spellEnd"/>
    </w:p>
    <w:p w14:paraId="6984A54B" w14:textId="77777777" w:rsidR="0081111C" w:rsidRPr="00F23850" w:rsidRDefault="0081111C" w:rsidP="0081111C">
      <w:pPr>
        <w:pStyle w:val="Paragrafoelenco"/>
        <w:jc w:val="both"/>
        <w:rPr>
          <w:rFonts w:asciiTheme="minorHAnsi" w:hAnsiTheme="minorHAnsi" w:cstheme="minorHAnsi"/>
          <w:sz w:val="15"/>
          <w:szCs w:val="15"/>
        </w:rPr>
      </w:pPr>
    </w:p>
    <w:p w14:paraId="07511C6D" w14:textId="20C623BC" w:rsidR="002A30D3" w:rsidRPr="00CB1B06" w:rsidRDefault="002A30D3" w:rsidP="002A30D3">
      <w:pPr>
        <w:pStyle w:val="Paragrafoelenco"/>
        <w:numPr>
          <w:ilvl w:val="0"/>
          <w:numId w:val="3"/>
        </w:numPr>
        <w:jc w:val="both"/>
        <w:rPr>
          <w:rFonts w:asciiTheme="minorHAnsi" w:hAnsiTheme="minorHAnsi" w:cstheme="minorHAnsi"/>
        </w:rPr>
      </w:pPr>
      <w:proofErr w:type="spellStart"/>
      <w:r w:rsidRPr="00CB1B06">
        <w:rPr>
          <w:rFonts w:asciiTheme="minorHAnsi" w:hAnsiTheme="minorHAnsi" w:cstheme="minorHAnsi"/>
        </w:rPr>
        <w:t>UpdateRecord</w:t>
      </w:r>
      <w:proofErr w:type="spellEnd"/>
      <w:r w:rsidRPr="00CB1B06">
        <w:rPr>
          <w:rFonts w:asciiTheme="minorHAnsi" w:hAnsiTheme="minorHAnsi" w:cstheme="minorHAnsi"/>
        </w:rPr>
        <w:t xml:space="preserve">: esegue un’operazione di </w:t>
      </w:r>
      <w:r w:rsidR="0081111C" w:rsidRPr="00CB1B06">
        <w:rPr>
          <w:rFonts w:asciiTheme="minorHAnsi" w:hAnsiTheme="minorHAnsi" w:cstheme="minorHAnsi"/>
        </w:rPr>
        <w:t xml:space="preserve">formattazione del file, in quanto le date riportate all’interno del </w:t>
      </w:r>
      <w:proofErr w:type="spellStart"/>
      <w:r w:rsidR="0081111C" w:rsidRPr="00CB1B06">
        <w:rPr>
          <w:rFonts w:asciiTheme="minorHAnsi" w:hAnsiTheme="minorHAnsi" w:cstheme="minorHAnsi"/>
        </w:rPr>
        <w:t>dataset</w:t>
      </w:r>
      <w:proofErr w:type="spellEnd"/>
      <w:r w:rsidR="0081111C" w:rsidRPr="00CB1B06">
        <w:rPr>
          <w:rFonts w:asciiTheme="minorHAnsi" w:hAnsiTheme="minorHAnsi" w:cstheme="minorHAnsi"/>
        </w:rPr>
        <w:t xml:space="preserve"> hanno formati differenti. Si è quindi scelto tramite l’utilizzo di questo </w:t>
      </w:r>
      <w:proofErr w:type="spellStart"/>
      <w:r w:rsidR="0081111C" w:rsidRPr="00CB1B06">
        <w:rPr>
          <w:rFonts w:asciiTheme="minorHAnsi" w:hAnsiTheme="minorHAnsi" w:cstheme="minorHAnsi"/>
        </w:rPr>
        <w:t>process</w:t>
      </w:r>
      <w:proofErr w:type="spellEnd"/>
      <w:r w:rsidR="0081111C" w:rsidRPr="00CB1B06">
        <w:rPr>
          <w:rFonts w:asciiTheme="minorHAnsi" w:hAnsiTheme="minorHAnsi" w:cstheme="minorHAnsi"/>
        </w:rPr>
        <w:t xml:space="preserve"> </w:t>
      </w:r>
      <w:proofErr w:type="spellStart"/>
      <w:r w:rsidR="0081111C" w:rsidRPr="00CB1B06">
        <w:rPr>
          <w:rFonts w:asciiTheme="minorHAnsi" w:hAnsiTheme="minorHAnsi" w:cstheme="minorHAnsi"/>
        </w:rPr>
        <w:t>group</w:t>
      </w:r>
      <w:proofErr w:type="spellEnd"/>
      <w:r w:rsidR="0081111C" w:rsidRPr="00CB1B06">
        <w:rPr>
          <w:rFonts w:asciiTheme="minorHAnsi" w:hAnsiTheme="minorHAnsi" w:cstheme="minorHAnsi"/>
        </w:rPr>
        <w:t xml:space="preserve"> di andare a modificare la colonna introducendo un unico formato: </w:t>
      </w:r>
      <w:proofErr w:type="spellStart"/>
      <w:r w:rsidR="0081111C" w:rsidRPr="00CB1B06">
        <w:rPr>
          <w:rFonts w:asciiTheme="minorHAnsi" w:hAnsiTheme="minorHAnsi" w:cstheme="minorHAnsi"/>
        </w:rPr>
        <w:t>yy</w:t>
      </w:r>
      <w:proofErr w:type="spellEnd"/>
      <w:r w:rsidR="0081111C" w:rsidRPr="00CB1B06">
        <w:rPr>
          <w:rFonts w:asciiTheme="minorHAnsi" w:hAnsiTheme="minorHAnsi" w:cstheme="minorHAnsi"/>
        </w:rPr>
        <w:t>-MM-</w:t>
      </w:r>
      <w:proofErr w:type="spellStart"/>
      <w:r w:rsidR="0081111C" w:rsidRPr="00CB1B06">
        <w:rPr>
          <w:rFonts w:asciiTheme="minorHAnsi" w:hAnsiTheme="minorHAnsi" w:cstheme="minorHAnsi"/>
        </w:rPr>
        <w:t>dd</w:t>
      </w:r>
      <w:proofErr w:type="spellEnd"/>
      <w:r w:rsidR="0081111C" w:rsidRPr="00CB1B06">
        <w:rPr>
          <w:rFonts w:asciiTheme="minorHAnsi" w:hAnsiTheme="minorHAnsi" w:cstheme="minorHAnsi"/>
        </w:rPr>
        <w:t xml:space="preserve"> </w:t>
      </w:r>
      <w:proofErr w:type="spellStart"/>
      <w:r w:rsidR="0081111C" w:rsidRPr="00CB1B06">
        <w:rPr>
          <w:rFonts w:asciiTheme="minorHAnsi" w:hAnsiTheme="minorHAnsi" w:cstheme="minorHAnsi"/>
        </w:rPr>
        <w:t>HH:</w:t>
      </w:r>
      <w:proofErr w:type="gramStart"/>
      <w:r w:rsidR="0081111C" w:rsidRPr="00CB1B06">
        <w:rPr>
          <w:rFonts w:asciiTheme="minorHAnsi" w:hAnsiTheme="minorHAnsi" w:cstheme="minorHAnsi"/>
        </w:rPr>
        <w:t>mm:ss</w:t>
      </w:r>
      <w:proofErr w:type="spellEnd"/>
      <w:r w:rsidR="0081111C" w:rsidRPr="00CB1B06">
        <w:rPr>
          <w:rFonts w:asciiTheme="minorHAnsi" w:hAnsiTheme="minorHAnsi" w:cstheme="minorHAnsi"/>
        </w:rPr>
        <w:t>.</w:t>
      </w:r>
      <w:proofErr w:type="gramEnd"/>
    </w:p>
    <w:p w14:paraId="6C55B5F1" w14:textId="77777777" w:rsidR="0081111C" w:rsidRPr="00CB1B06" w:rsidRDefault="0081111C" w:rsidP="0081111C">
      <w:pPr>
        <w:jc w:val="both"/>
        <w:rPr>
          <w:rFonts w:asciiTheme="minorHAnsi" w:hAnsiTheme="minorHAnsi" w:cstheme="minorHAnsi"/>
        </w:rPr>
      </w:pPr>
    </w:p>
    <w:p w14:paraId="32B9EB85" w14:textId="6BF705F9" w:rsidR="0081111C" w:rsidRDefault="0081111C" w:rsidP="00BD5775">
      <w:pPr>
        <w:pStyle w:val="Paragrafoelenco"/>
        <w:numPr>
          <w:ilvl w:val="0"/>
          <w:numId w:val="3"/>
        </w:numPr>
        <w:jc w:val="both"/>
        <w:rPr>
          <w:rFonts w:asciiTheme="minorHAnsi" w:hAnsiTheme="minorHAnsi" w:cstheme="minorHAnsi"/>
        </w:rPr>
      </w:pPr>
      <w:proofErr w:type="spellStart"/>
      <w:r w:rsidRPr="00CB1B06">
        <w:rPr>
          <w:rFonts w:asciiTheme="minorHAnsi" w:hAnsiTheme="minorHAnsi" w:cstheme="minorHAnsi"/>
        </w:rPr>
        <w:lastRenderedPageBreak/>
        <w:t>QueryRecord</w:t>
      </w:r>
      <w:proofErr w:type="spellEnd"/>
      <w:r w:rsidRPr="00CB1B06">
        <w:rPr>
          <w:rFonts w:asciiTheme="minorHAnsi" w:hAnsiTheme="minorHAnsi" w:cstheme="minorHAnsi"/>
        </w:rPr>
        <w:t xml:space="preserve">: </w:t>
      </w:r>
      <w:proofErr w:type="spellStart"/>
      <w:r w:rsidRPr="00CB1B06">
        <w:rPr>
          <w:rFonts w:asciiTheme="minorHAnsi" w:hAnsiTheme="minorHAnsi" w:cstheme="minorHAnsi"/>
        </w:rPr>
        <w:t>odina</w:t>
      </w:r>
      <w:proofErr w:type="spellEnd"/>
      <w:r w:rsidRPr="00CB1B06">
        <w:rPr>
          <w:rFonts w:asciiTheme="minorHAnsi" w:hAnsiTheme="minorHAnsi" w:cstheme="minorHAnsi"/>
        </w:rPr>
        <w:t xml:space="preserve"> il file in base alla data</w:t>
      </w:r>
    </w:p>
    <w:p w14:paraId="7EAD0735" w14:textId="77777777" w:rsidR="00CB1B06" w:rsidRPr="00F23850" w:rsidRDefault="00CB1B06" w:rsidP="00CB1B06">
      <w:pPr>
        <w:jc w:val="both"/>
        <w:rPr>
          <w:rFonts w:asciiTheme="minorHAnsi" w:hAnsiTheme="minorHAnsi" w:cstheme="minorHAnsi"/>
          <w:sz w:val="15"/>
          <w:szCs w:val="15"/>
        </w:rPr>
      </w:pPr>
    </w:p>
    <w:p w14:paraId="61926CBD" w14:textId="592EFD24" w:rsidR="0081111C" w:rsidRPr="00CB1B06" w:rsidRDefault="0081111C" w:rsidP="00000A47">
      <w:pPr>
        <w:pStyle w:val="Paragrafoelenco"/>
        <w:numPr>
          <w:ilvl w:val="0"/>
          <w:numId w:val="3"/>
        </w:numPr>
        <w:jc w:val="both"/>
        <w:rPr>
          <w:rFonts w:asciiTheme="minorHAnsi" w:hAnsiTheme="minorHAnsi" w:cstheme="minorHAnsi"/>
        </w:rPr>
      </w:pPr>
      <w:proofErr w:type="spellStart"/>
      <w:r w:rsidRPr="00CB1B06">
        <w:rPr>
          <w:rFonts w:asciiTheme="minorHAnsi" w:hAnsiTheme="minorHAnsi" w:cstheme="minorHAnsi"/>
        </w:rPr>
        <w:t>SplitRecord</w:t>
      </w:r>
      <w:proofErr w:type="spellEnd"/>
      <w:r w:rsidRPr="00CB1B06">
        <w:rPr>
          <w:rFonts w:asciiTheme="minorHAnsi" w:hAnsiTheme="minorHAnsi" w:cstheme="minorHAnsi"/>
        </w:rPr>
        <w:t xml:space="preserve">: esegue uno split del </w:t>
      </w:r>
      <w:proofErr w:type="spellStart"/>
      <w:r w:rsidRPr="00CB1B06">
        <w:rPr>
          <w:rFonts w:asciiTheme="minorHAnsi" w:hAnsiTheme="minorHAnsi" w:cstheme="minorHAnsi"/>
        </w:rPr>
        <w:t>dataset</w:t>
      </w:r>
      <w:proofErr w:type="spellEnd"/>
      <w:r w:rsidRPr="00CB1B06">
        <w:rPr>
          <w:rFonts w:asciiTheme="minorHAnsi" w:hAnsiTheme="minorHAnsi" w:cstheme="minorHAnsi"/>
        </w:rPr>
        <w:t xml:space="preserve"> in più file, ciascuno composto da 500 righe, in modo tale da avere uno streaming continuo di dati</w:t>
      </w:r>
    </w:p>
    <w:p w14:paraId="44789900" w14:textId="77777777" w:rsidR="0081111C" w:rsidRPr="00844F71" w:rsidRDefault="0081111C" w:rsidP="0081111C">
      <w:pPr>
        <w:pStyle w:val="Paragrafoelenco"/>
        <w:jc w:val="both"/>
      </w:pPr>
    </w:p>
    <w:p w14:paraId="728F8C0A" w14:textId="77777777" w:rsidR="00CB1B06" w:rsidRDefault="00844F71" w:rsidP="00CB1B06">
      <w:pPr>
        <w:keepNext/>
        <w:jc w:val="center"/>
      </w:pPr>
      <w:r w:rsidRPr="00844F71">
        <w:fldChar w:fldCharType="begin"/>
      </w:r>
      <w:r w:rsidRPr="00844F71">
        <w:instrText xml:space="preserve"> INCLUDEPICTURE "https://cdn.discordapp.com/attachments/672469289105621002/861971437187629056/nifi.png" \* MERGEFORMATINET </w:instrText>
      </w:r>
      <w:r w:rsidRPr="00844F71">
        <w:fldChar w:fldCharType="separate"/>
      </w:r>
      <w:r w:rsidRPr="00844F71">
        <w:rPr>
          <w:noProof/>
        </w:rPr>
        <w:drawing>
          <wp:inline distT="0" distB="0" distL="0" distR="0" wp14:anchorId="71CABDBB" wp14:editId="446F1F7F">
            <wp:extent cx="5697758" cy="2092885"/>
            <wp:effectExtent l="12700" t="12700" r="17780" b="158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8617" cy="2104220"/>
                    </a:xfrm>
                    <a:prstGeom prst="rect">
                      <a:avLst/>
                    </a:prstGeom>
                    <a:noFill/>
                    <a:ln w="9525">
                      <a:solidFill>
                        <a:schemeClr val="tx1"/>
                      </a:solidFill>
                    </a:ln>
                  </pic:spPr>
                </pic:pic>
              </a:graphicData>
            </a:graphic>
          </wp:inline>
        </w:drawing>
      </w:r>
      <w:r w:rsidRPr="00844F71">
        <w:fldChar w:fldCharType="end"/>
      </w:r>
    </w:p>
    <w:p w14:paraId="09DD973D" w14:textId="3C412809" w:rsidR="00844F71" w:rsidRDefault="00CB1B06" w:rsidP="00CB1B06">
      <w:pPr>
        <w:pStyle w:val="Didascalia"/>
        <w:jc w:val="center"/>
      </w:pPr>
      <w:r>
        <w:t xml:space="preserve">Figura </w:t>
      </w:r>
      <w:fldSimple w:instr=" SEQ Figura \* ARABIC ">
        <w:r>
          <w:rPr>
            <w:noProof/>
          </w:rPr>
          <w:t>4</w:t>
        </w:r>
      </w:fldSimple>
      <w:r>
        <w:t xml:space="preserve">: </w:t>
      </w:r>
      <w:proofErr w:type="spellStart"/>
      <w:r>
        <w:t>Template</w:t>
      </w:r>
      <w:proofErr w:type="spellEnd"/>
      <w:r>
        <w:t xml:space="preserve"> input.xml</w:t>
      </w:r>
    </w:p>
    <w:p w14:paraId="362521A4" w14:textId="6703F68F" w:rsidR="005B40BF" w:rsidRDefault="005B40BF" w:rsidP="00CB1B06">
      <w:pPr>
        <w:pStyle w:val="Titolo1"/>
        <w:rPr>
          <w:b/>
          <w:bCs/>
          <w:color w:val="000000" w:themeColor="text1"/>
        </w:rPr>
      </w:pPr>
      <w:r w:rsidRPr="00CB1B06">
        <w:rPr>
          <w:b/>
          <w:bCs/>
          <w:color w:val="000000" w:themeColor="text1"/>
        </w:rPr>
        <w:t>Deployment</w:t>
      </w:r>
    </w:p>
    <w:p w14:paraId="1E16C2CA" w14:textId="77777777" w:rsidR="00CB1B06" w:rsidRPr="00CB1B06" w:rsidRDefault="00CB1B06" w:rsidP="00CB1B06">
      <w:pPr>
        <w:rPr>
          <w:sz w:val="10"/>
          <w:szCs w:val="10"/>
        </w:rPr>
      </w:pPr>
    </w:p>
    <w:p w14:paraId="0257A41B" w14:textId="29CCCF59" w:rsidR="005B40BF" w:rsidRPr="00CB1B06" w:rsidRDefault="005B40BF" w:rsidP="00A522DE">
      <w:pPr>
        <w:rPr>
          <w:rFonts w:asciiTheme="minorHAnsi" w:hAnsiTheme="minorHAnsi" w:cstheme="minorHAnsi"/>
        </w:rPr>
      </w:pPr>
      <w:r w:rsidRPr="00CB1B06">
        <w:rPr>
          <w:rFonts w:asciiTheme="minorHAnsi" w:hAnsiTheme="minorHAnsi" w:cstheme="minorHAnsi"/>
        </w:rPr>
        <w:t xml:space="preserve">Come specificato precedentemente per sviluppare il progetto è stato utilizzato </w:t>
      </w:r>
      <w:proofErr w:type="spellStart"/>
      <w:r w:rsidRPr="00CB1B06">
        <w:rPr>
          <w:rFonts w:asciiTheme="minorHAnsi" w:hAnsiTheme="minorHAnsi" w:cstheme="minorHAnsi"/>
        </w:rPr>
        <w:t>Docker</w:t>
      </w:r>
      <w:proofErr w:type="spellEnd"/>
      <w:r w:rsidRPr="00CB1B06">
        <w:rPr>
          <w:rFonts w:asciiTheme="minorHAnsi" w:hAnsiTheme="minorHAnsi" w:cstheme="minorHAnsi"/>
        </w:rPr>
        <w:t xml:space="preserve">-compose, è possibile quindi avviare l’applicazione andando ad eseguire contemporaneamente tutti i servizi, in maniera isolata e specificando il numero di </w:t>
      </w:r>
      <w:proofErr w:type="spellStart"/>
      <w:r w:rsidRPr="00CB1B06">
        <w:rPr>
          <w:rFonts w:asciiTheme="minorHAnsi" w:hAnsiTheme="minorHAnsi" w:cstheme="minorHAnsi"/>
        </w:rPr>
        <w:t>taskmanager</w:t>
      </w:r>
      <w:proofErr w:type="spellEnd"/>
      <w:r w:rsidRPr="00CB1B06">
        <w:rPr>
          <w:rFonts w:asciiTheme="minorHAnsi" w:hAnsiTheme="minorHAnsi" w:cstheme="minorHAnsi"/>
        </w:rPr>
        <w:t xml:space="preserve"> </w:t>
      </w:r>
      <w:r w:rsidR="006B734B" w:rsidRPr="00CB1B06">
        <w:rPr>
          <w:rFonts w:asciiTheme="minorHAnsi" w:hAnsiTheme="minorHAnsi" w:cstheme="minorHAnsi"/>
        </w:rPr>
        <w:t xml:space="preserve">che si vuole </w:t>
      </w:r>
      <w:proofErr w:type="spellStart"/>
      <w:r w:rsidR="006B734B" w:rsidRPr="00CB1B06">
        <w:rPr>
          <w:rFonts w:asciiTheme="minorHAnsi" w:hAnsiTheme="minorHAnsi" w:cstheme="minorHAnsi"/>
        </w:rPr>
        <w:t>instanziare</w:t>
      </w:r>
      <w:proofErr w:type="spellEnd"/>
      <w:r w:rsidR="006B734B" w:rsidRPr="00CB1B06">
        <w:rPr>
          <w:rFonts w:asciiTheme="minorHAnsi" w:hAnsiTheme="minorHAnsi" w:cstheme="minorHAnsi"/>
        </w:rPr>
        <w:t>, rendendo così il sistema più scalabile. Per fare ciò viene utilizzato il comando:</w:t>
      </w:r>
    </w:p>
    <w:p w14:paraId="313B6545" w14:textId="4EA8DD09" w:rsidR="006B734B" w:rsidRPr="00CB1B06" w:rsidRDefault="006B734B" w:rsidP="00A522DE">
      <w:pPr>
        <w:rPr>
          <w:rFonts w:asciiTheme="minorHAnsi" w:hAnsiTheme="minorHAnsi" w:cstheme="minorHAnsi"/>
        </w:rPr>
      </w:pPr>
    </w:p>
    <w:p w14:paraId="3F347B5C" w14:textId="685A18B3" w:rsidR="006B734B" w:rsidRPr="00CB1B06" w:rsidRDefault="006B734B" w:rsidP="006B734B">
      <w:pPr>
        <w:jc w:val="center"/>
        <w:rPr>
          <w:rFonts w:asciiTheme="minorHAnsi" w:hAnsiTheme="minorHAnsi" w:cstheme="minorHAnsi"/>
          <w:i/>
          <w:iCs/>
        </w:rPr>
      </w:pPr>
      <w:proofErr w:type="spellStart"/>
      <w:r w:rsidRPr="00CB1B06">
        <w:rPr>
          <w:rFonts w:asciiTheme="minorHAnsi" w:hAnsiTheme="minorHAnsi" w:cstheme="minorHAnsi"/>
          <w:i/>
          <w:iCs/>
        </w:rPr>
        <w:t>docker</w:t>
      </w:r>
      <w:proofErr w:type="spellEnd"/>
      <w:r w:rsidRPr="00CB1B06">
        <w:rPr>
          <w:rFonts w:asciiTheme="minorHAnsi" w:hAnsiTheme="minorHAnsi" w:cstheme="minorHAnsi"/>
          <w:i/>
          <w:iCs/>
        </w:rPr>
        <w:t xml:space="preserve">-compose up –scale </w:t>
      </w:r>
      <w:proofErr w:type="spellStart"/>
      <w:r w:rsidRPr="00CB1B06">
        <w:rPr>
          <w:rFonts w:asciiTheme="minorHAnsi" w:hAnsiTheme="minorHAnsi" w:cstheme="minorHAnsi"/>
          <w:i/>
          <w:iCs/>
        </w:rPr>
        <w:t>taskmanager</w:t>
      </w:r>
      <w:proofErr w:type="spellEnd"/>
      <w:r w:rsidRPr="00CB1B06">
        <w:rPr>
          <w:rFonts w:asciiTheme="minorHAnsi" w:hAnsiTheme="minorHAnsi" w:cstheme="minorHAnsi"/>
          <w:i/>
          <w:iCs/>
        </w:rPr>
        <w:t>=2</w:t>
      </w:r>
    </w:p>
    <w:p w14:paraId="63727726" w14:textId="3951CAC4" w:rsidR="006B734B" w:rsidRPr="00CB1B06" w:rsidRDefault="006B734B" w:rsidP="006B734B">
      <w:pPr>
        <w:rPr>
          <w:rFonts w:asciiTheme="minorHAnsi" w:hAnsiTheme="minorHAnsi" w:cstheme="minorHAnsi"/>
        </w:rPr>
      </w:pPr>
    </w:p>
    <w:p w14:paraId="11DC9281" w14:textId="7EAA8089" w:rsidR="006B734B" w:rsidRPr="00CB1B06" w:rsidRDefault="006B734B" w:rsidP="006B734B">
      <w:pPr>
        <w:rPr>
          <w:rFonts w:asciiTheme="minorHAnsi" w:hAnsiTheme="minorHAnsi" w:cstheme="minorHAnsi"/>
        </w:rPr>
      </w:pPr>
      <w:r w:rsidRPr="00CB1B06">
        <w:rPr>
          <w:rFonts w:asciiTheme="minorHAnsi" w:hAnsiTheme="minorHAnsi" w:cstheme="minorHAnsi"/>
        </w:rPr>
        <w:t xml:space="preserve">e.g., cluster con 2 </w:t>
      </w:r>
      <w:proofErr w:type="spellStart"/>
      <w:r w:rsidRPr="00CB1B06">
        <w:rPr>
          <w:rFonts w:asciiTheme="minorHAnsi" w:hAnsiTheme="minorHAnsi" w:cstheme="minorHAnsi"/>
        </w:rPr>
        <w:t>taskmanager</w:t>
      </w:r>
      <w:proofErr w:type="spellEnd"/>
      <w:r w:rsidRPr="00CB1B06">
        <w:rPr>
          <w:rFonts w:asciiTheme="minorHAnsi" w:hAnsiTheme="minorHAnsi" w:cstheme="minorHAnsi"/>
        </w:rPr>
        <w:t>.</w:t>
      </w:r>
    </w:p>
    <w:p w14:paraId="6E12135C" w14:textId="467D998C" w:rsidR="006B734B" w:rsidRPr="00EB0921" w:rsidRDefault="006B734B" w:rsidP="006B734B"/>
    <w:p w14:paraId="6DF0E8DB" w14:textId="00146A20" w:rsidR="006B734B" w:rsidRPr="00CB1B06" w:rsidRDefault="006B734B" w:rsidP="006B734B">
      <w:pPr>
        <w:rPr>
          <w:rFonts w:asciiTheme="minorHAnsi" w:hAnsiTheme="minorHAnsi" w:cstheme="minorHAnsi"/>
        </w:rPr>
      </w:pPr>
      <w:r w:rsidRPr="00CB1B06">
        <w:rPr>
          <w:rFonts w:asciiTheme="minorHAnsi" w:hAnsiTheme="minorHAnsi" w:cstheme="minorHAnsi"/>
        </w:rPr>
        <w:t xml:space="preserve">Al primo </w:t>
      </w:r>
      <w:proofErr w:type="spellStart"/>
      <w:r w:rsidRPr="00CB1B06">
        <w:rPr>
          <w:rFonts w:asciiTheme="minorHAnsi" w:hAnsiTheme="minorHAnsi" w:cstheme="minorHAnsi"/>
        </w:rPr>
        <w:t>deploymente</w:t>
      </w:r>
      <w:proofErr w:type="spellEnd"/>
      <w:r w:rsidRPr="00CB1B06">
        <w:rPr>
          <w:rFonts w:asciiTheme="minorHAnsi" w:hAnsiTheme="minorHAnsi" w:cstheme="minorHAnsi"/>
        </w:rPr>
        <w:t xml:space="preserve"> del cluster è, inoltre, necessario importare il </w:t>
      </w:r>
      <w:proofErr w:type="spellStart"/>
      <w:r w:rsidRPr="00CB1B06">
        <w:rPr>
          <w:rFonts w:asciiTheme="minorHAnsi" w:hAnsiTheme="minorHAnsi" w:cstheme="minorHAnsi"/>
        </w:rPr>
        <w:t>template</w:t>
      </w:r>
      <w:proofErr w:type="spellEnd"/>
      <w:r w:rsidRPr="00CB1B06">
        <w:rPr>
          <w:rFonts w:asciiTheme="minorHAnsi" w:hAnsiTheme="minorHAnsi" w:cstheme="minorHAnsi"/>
        </w:rPr>
        <w:t>, memorizzato nel folder /nifi/</w:t>
      </w:r>
      <w:proofErr w:type="spellStart"/>
      <w:r w:rsidRPr="00CB1B06">
        <w:rPr>
          <w:rFonts w:asciiTheme="minorHAnsi" w:hAnsiTheme="minorHAnsi" w:cstheme="minorHAnsi"/>
        </w:rPr>
        <w:t>templates</w:t>
      </w:r>
      <w:proofErr w:type="spellEnd"/>
      <w:r w:rsidRPr="00CB1B06">
        <w:rPr>
          <w:rFonts w:asciiTheme="minorHAnsi" w:hAnsiTheme="minorHAnsi" w:cstheme="minorHAnsi"/>
        </w:rPr>
        <w:t>, per poter andare ad utilizzare nifi.</w:t>
      </w:r>
    </w:p>
    <w:p w14:paraId="0C2F2C01" w14:textId="6A3B7601" w:rsidR="006B734B" w:rsidRDefault="006B734B" w:rsidP="00CB1B06">
      <w:pPr>
        <w:pStyle w:val="Titolo1"/>
        <w:rPr>
          <w:b/>
          <w:bCs/>
          <w:color w:val="000000" w:themeColor="text1"/>
        </w:rPr>
      </w:pPr>
      <w:proofErr w:type="spellStart"/>
      <w:r w:rsidRPr="00CB1B06">
        <w:rPr>
          <w:b/>
          <w:bCs/>
          <w:color w:val="000000" w:themeColor="text1"/>
        </w:rPr>
        <w:t>Submit</w:t>
      </w:r>
      <w:proofErr w:type="spellEnd"/>
      <w:r w:rsidRPr="00CB1B06">
        <w:rPr>
          <w:b/>
          <w:bCs/>
          <w:color w:val="000000" w:themeColor="text1"/>
        </w:rPr>
        <w:t xml:space="preserve"> </w:t>
      </w:r>
      <w:proofErr w:type="spellStart"/>
      <w:r w:rsidRPr="00CB1B06">
        <w:rPr>
          <w:b/>
          <w:bCs/>
          <w:color w:val="000000" w:themeColor="text1"/>
        </w:rPr>
        <w:t>query</w:t>
      </w:r>
      <w:proofErr w:type="spellEnd"/>
    </w:p>
    <w:p w14:paraId="062AEE2A" w14:textId="77777777" w:rsidR="00CB1B06" w:rsidRPr="00CB1B06" w:rsidRDefault="00CB1B06" w:rsidP="00CB1B06">
      <w:pPr>
        <w:rPr>
          <w:sz w:val="10"/>
          <w:szCs w:val="10"/>
        </w:rPr>
      </w:pPr>
    </w:p>
    <w:p w14:paraId="64C8D3ED" w14:textId="0B88F402" w:rsidR="006B734B" w:rsidRPr="00CB1B06" w:rsidRDefault="006B734B" w:rsidP="006B734B">
      <w:pPr>
        <w:rPr>
          <w:rFonts w:asciiTheme="minorHAnsi" w:hAnsiTheme="minorHAnsi" w:cstheme="minorHAnsi"/>
        </w:rPr>
      </w:pPr>
      <w:r w:rsidRPr="00CB1B06">
        <w:rPr>
          <w:rFonts w:asciiTheme="minorHAnsi" w:hAnsiTheme="minorHAnsi" w:cstheme="minorHAnsi"/>
        </w:rPr>
        <w:t xml:space="preserve">Per effettuare il </w:t>
      </w:r>
      <w:proofErr w:type="spellStart"/>
      <w:r w:rsidRPr="00CB1B06">
        <w:rPr>
          <w:rFonts w:asciiTheme="minorHAnsi" w:hAnsiTheme="minorHAnsi" w:cstheme="minorHAnsi"/>
        </w:rPr>
        <w:t>submit</w:t>
      </w:r>
      <w:proofErr w:type="spellEnd"/>
      <w:r w:rsidRPr="00CB1B06">
        <w:rPr>
          <w:rFonts w:asciiTheme="minorHAnsi" w:hAnsiTheme="minorHAnsi" w:cstheme="minorHAnsi"/>
        </w:rPr>
        <w:t xml:space="preserve"> della </w:t>
      </w:r>
      <w:proofErr w:type="spellStart"/>
      <w:r w:rsidRPr="00CB1B06">
        <w:rPr>
          <w:rFonts w:asciiTheme="minorHAnsi" w:hAnsiTheme="minorHAnsi" w:cstheme="minorHAnsi"/>
        </w:rPr>
        <w:t>query</w:t>
      </w:r>
      <w:proofErr w:type="spellEnd"/>
      <w:r w:rsidRPr="00CB1B06">
        <w:rPr>
          <w:rFonts w:asciiTheme="minorHAnsi" w:hAnsiTheme="minorHAnsi" w:cstheme="minorHAnsi"/>
        </w:rPr>
        <w:t xml:space="preserve"> è stato realizzato uno script che prende come parametro il numero della </w:t>
      </w:r>
      <w:proofErr w:type="spellStart"/>
      <w:r w:rsidRPr="00CB1B06">
        <w:rPr>
          <w:rFonts w:asciiTheme="minorHAnsi" w:hAnsiTheme="minorHAnsi" w:cstheme="minorHAnsi"/>
        </w:rPr>
        <w:t>query</w:t>
      </w:r>
      <w:proofErr w:type="spellEnd"/>
      <w:r w:rsidRPr="00CB1B06">
        <w:rPr>
          <w:rFonts w:asciiTheme="minorHAnsi" w:hAnsiTheme="minorHAnsi" w:cstheme="minorHAnsi"/>
        </w:rPr>
        <w:t xml:space="preserve"> che si intende andare ad eseguire.</w:t>
      </w:r>
    </w:p>
    <w:p w14:paraId="2005B896" w14:textId="16870D64" w:rsidR="006B734B" w:rsidRPr="00CB1B06" w:rsidRDefault="006B734B" w:rsidP="006B734B">
      <w:pPr>
        <w:rPr>
          <w:rFonts w:asciiTheme="minorHAnsi" w:hAnsiTheme="minorHAnsi" w:cstheme="minorHAnsi"/>
        </w:rPr>
      </w:pPr>
    </w:p>
    <w:p w14:paraId="56195FF6" w14:textId="493AF68D" w:rsidR="006B734B" w:rsidRPr="00CB1B06" w:rsidRDefault="006B734B" w:rsidP="006B734B">
      <w:pPr>
        <w:rPr>
          <w:rFonts w:asciiTheme="minorHAnsi" w:hAnsiTheme="minorHAnsi" w:cstheme="minorHAnsi"/>
        </w:rPr>
      </w:pPr>
      <w:r w:rsidRPr="00CB1B06">
        <w:rPr>
          <w:rFonts w:asciiTheme="minorHAnsi" w:hAnsiTheme="minorHAnsi" w:cstheme="minorHAnsi"/>
        </w:rPr>
        <w:t>Per tanto è sufficiente andare ad eseguire i seguenti comandi:</w:t>
      </w:r>
    </w:p>
    <w:p w14:paraId="761156E3" w14:textId="014C545B" w:rsidR="006B734B" w:rsidRPr="00CB1B06" w:rsidRDefault="006B734B" w:rsidP="006B734B">
      <w:pPr>
        <w:pStyle w:val="Paragrafoelenco"/>
        <w:numPr>
          <w:ilvl w:val="0"/>
          <w:numId w:val="4"/>
        </w:numPr>
        <w:rPr>
          <w:rFonts w:asciiTheme="minorHAnsi" w:hAnsiTheme="minorHAnsi" w:cstheme="minorHAnsi"/>
        </w:rPr>
      </w:pPr>
      <w:proofErr w:type="spellStart"/>
      <w:r w:rsidRPr="00CB1B06">
        <w:rPr>
          <w:rFonts w:asciiTheme="minorHAnsi" w:hAnsiTheme="minorHAnsi" w:cstheme="minorHAnsi"/>
          <w:i/>
          <w:iCs/>
        </w:rPr>
        <w:t>mvn</w:t>
      </w:r>
      <w:proofErr w:type="spellEnd"/>
      <w:r w:rsidRPr="00CB1B06">
        <w:rPr>
          <w:rFonts w:asciiTheme="minorHAnsi" w:hAnsiTheme="minorHAnsi" w:cstheme="minorHAnsi"/>
          <w:i/>
          <w:iCs/>
        </w:rPr>
        <w:t xml:space="preserve"> compile </w:t>
      </w:r>
      <w:proofErr w:type="spellStart"/>
      <w:proofErr w:type="gramStart"/>
      <w:r w:rsidRPr="00CB1B06">
        <w:rPr>
          <w:rFonts w:asciiTheme="minorHAnsi" w:hAnsiTheme="minorHAnsi" w:cstheme="minorHAnsi"/>
          <w:i/>
          <w:iCs/>
        </w:rPr>
        <w:t>assembly:single</w:t>
      </w:r>
      <w:proofErr w:type="spellEnd"/>
      <w:proofErr w:type="gramEnd"/>
      <w:r w:rsidRPr="00CB1B06">
        <w:rPr>
          <w:rFonts w:asciiTheme="minorHAnsi" w:hAnsiTheme="minorHAnsi" w:cstheme="minorHAnsi"/>
        </w:rPr>
        <w:t xml:space="preserve"> : crea il file </w:t>
      </w:r>
      <w:proofErr w:type="spellStart"/>
      <w:r w:rsidRPr="00CB1B06">
        <w:rPr>
          <w:rFonts w:asciiTheme="minorHAnsi" w:hAnsiTheme="minorHAnsi" w:cstheme="minorHAnsi"/>
        </w:rPr>
        <w:t>jar</w:t>
      </w:r>
      <w:proofErr w:type="spellEnd"/>
      <w:r w:rsidRPr="00CB1B06">
        <w:rPr>
          <w:rFonts w:asciiTheme="minorHAnsi" w:hAnsiTheme="minorHAnsi" w:cstheme="minorHAnsi"/>
        </w:rPr>
        <w:t xml:space="preserve"> con tutte le dipendenze</w:t>
      </w:r>
    </w:p>
    <w:p w14:paraId="15EBB8DF" w14:textId="5AE5CF75" w:rsidR="00B21951" w:rsidRPr="00B21951" w:rsidRDefault="006B734B" w:rsidP="00CB1B06">
      <w:pPr>
        <w:pStyle w:val="Paragrafoelenco"/>
        <w:numPr>
          <w:ilvl w:val="0"/>
          <w:numId w:val="4"/>
        </w:numPr>
        <w:rPr>
          <w:rFonts w:asciiTheme="minorHAnsi" w:hAnsiTheme="minorHAnsi" w:cstheme="minorHAnsi"/>
          <w:i/>
          <w:iCs/>
        </w:rPr>
      </w:pPr>
      <w:proofErr w:type="spellStart"/>
      <w:r w:rsidRPr="00CB1B06">
        <w:rPr>
          <w:rFonts w:asciiTheme="minorHAnsi" w:hAnsiTheme="minorHAnsi" w:cstheme="minorHAnsi"/>
          <w:i/>
          <w:iCs/>
        </w:rPr>
        <w:t>sh</w:t>
      </w:r>
      <w:proofErr w:type="spellEnd"/>
      <w:r w:rsidRPr="00CB1B06">
        <w:rPr>
          <w:rFonts w:asciiTheme="minorHAnsi" w:hAnsiTheme="minorHAnsi" w:cstheme="minorHAnsi"/>
          <w:i/>
          <w:iCs/>
        </w:rPr>
        <w:t xml:space="preserve"> submit-job.sh &lt;numero della </w:t>
      </w:r>
      <w:proofErr w:type="spellStart"/>
      <w:r w:rsidRPr="00CB1B06">
        <w:rPr>
          <w:rFonts w:asciiTheme="minorHAnsi" w:hAnsiTheme="minorHAnsi" w:cstheme="minorHAnsi"/>
          <w:i/>
          <w:iCs/>
        </w:rPr>
        <w:t>query</w:t>
      </w:r>
      <w:proofErr w:type="spellEnd"/>
      <w:r w:rsidRPr="00CB1B06">
        <w:rPr>
          <w:rFonts w:asciiTheme="minorHAnsi" w:hAnsiTheme="minorHAnsi" w:cstheme="minorHAnsi"/>
          <w:i/>
          <w:iCs/>
        </w:rPr>
        <w:t>&gt;</w:t>
      </w:r>
    </w:p>
    <w:p w14:paraId="45F6EDCE" w14:textId="728E5A16" w:rsidR="00CB1B06" w:rsidRDefault="00CB1B06" w:rsidP="00CB1B06"/>
    <w:p w14:paraId="72A09DDE" w14:textId="77777777" w:rsidR="00EC526A" w:rsidRDefault="00EC526A" w:rsidP="00CB1B06"/>
    <w:p w14:paraId="0C91DE8E" w14:textId="53139D3D" w:rsidR="00EC526A" w:rsidRDefault="00EC526A" w:rsidP="00CB1B06"/>
    <w:p w14:paraId="32841B15" w14:textId="110FBA04" w:rsidR="00EC526A" w:rsidRDefault="00EC526A" w:rsidP="00CB1B06"/>
    <w:p w14:paraId="235FE693" w14:textId="311D54F1" w:rsidR="00EC526A" w:rsidRDefault="00EC526A" w:rsidP="00CB1B06"/>
    <w:p w14:paraId="4D507C97" w14:textId="23C87AEF" w:rsidR="00EC526A" w:rsidRDefault="00EC526A" w:rsidP="00CB1B06"/>
    <w:p w14:paraId="5D20E0A3" w14:textId="5156C7CC" w:rsidR="00EC526A" w:rsidRDefault="00EC526A" w:rsidP="00CB1B06"/>
    <w:p w14:paraId="093BBD3F" w14:textId="53D7CF16" w:rsidR="00EC526A" w:rsidRDefault="00EC526A" w:rsidP="00CB1B06"/>
    <w:p w14:paraId="1930577C" w14:textId="6E98F760" w:rsidR="00EC526A" w:rsidRDefault="00EC526A" w:rsidP="00CB1B06"/>
    <w:p w14:paraId="7D571B14" w14:textId="11B6BC30" w:rsidR="00EC526A" w:rsidRDefault="00EC526A" w:rsidP="00CB1B06"/>
    <w:p w14:paraId="7D3933A3" w14:textId="48445AA4" w:rsidR="00EC526A" w:rsidRDefault="00EC526A" w:rsidP="00EC526A">
      <w:pPr>
        <w:pStyle w:val="Titolo1"/>
        <w:rPr>
          <w:b/>
          <w:bCs/>
          <w:color w:val="000000" w:themeColor="text1"/>
        </w:rPr>
      </w:pPr>
      <w:r w:rsidRPr="00CB1B06">
        <w:rPr>
          <w:b/>
          <w:bCs/>
          <w:color w:val="000000" w:themeColor="text1"/>
        </w:rPr>
        <w:lastRenderedPageBreak/>
        <w:t>Visualizzazione dei risultati</w:t>
      </w:r>
    </w:p>
    <w:p w14:paraId="015623B1" w14:textId="60A3F62B" w:rsidR="00EC526A" w:rsidRDefault="00EC526A" w:rsidP="00EC526A"/>
    <w:p w14:paraId="0D27CAA8" w14:textId="62BD1FA5" w:rsidR="00EC526A" w:rsidRDefault="00EC526A" w:rsidP="00EC526A">
      <w:pPr>
        <w:jc w:val="both"/>
        <w:rPr>
          <w:rFonts w:asciiTheme="minorHAnsi" w:hAnsiTheme="minorHAnsi" w:cstheme="minorHAnsi"/>
        </w:rPr>
      </w:pPr>
      <w:r>
        <w:rPr>
          <w:rFonts w:asciiTheme="minorHAnsi" w:hAnsiTheme="minorHAnsi" w:cstheme="minorHAnsi"/>
        </w:rPr>
        <w:t xml:space="preserve">Le metriche sono state misurate utilizzando un processore </w:t>
      </w:r>
      <w:proofErr w:type="spellStart"/>
      <w:r>
        <w:rPr>
          <w:rFonts w:asciiTheme="minorHAnsi" w:hAnsiTheme="minorHAnsi" w:cstheme="minorHAnsi"/>
        </w:rPr>
        <w:t>intel</w:t>
      </w:r>
      <w:proofErr w:type="spellEnd"/>
      <w:r>
        <w:rPr>
          <w:rFonts w:asciiTheme="minorHAnsi" w:hAnsiTheme="minorHAnsi" w:cstheme="minorHAnsi"/>
        </w:rPr>
        <w:t xml:space="preserve"> core i-7 3770. È stata presa in considerazione un’architettura composta da due </w:t>
      </w:r>
      <w:proofErr w:type="spellStart"/>
      <w:r>
        <w:rPr>
          <w:rFonts w:asciiTheme="minorHAnsi" w:hAnsiTheme="minorHAnsi" w:cstheme="minorHAnsi"/>
        </w:rPr>
        <w:t>taskmanager</w:t>
      </w:r>
      <w:proofErr w:type="spellEnd"/>
      <w:r>
        <w:rPr>
          <w:rFonts w:asciiTheme="minorHAnsi" w:hAnsiTheme="minorHAnsi" w:cstheme="minorHAnsi"/>
        </w:rPr>
        <w:t xml:space="preserve">, ciascuno dei quali aveva </w:t>
      </w:r>
      <w:proofErr w:type="spellStart"/>
      <w:r>
        <w:rPr>
          <w:rFonts w:asciiTheme="minorHAnsi" w:hAnsiTheme="minorHAnsi" w:cstheme="minorHAnsi"/>
        </w:rPr>
        <w:t>instanziato</w:t>
      </w:r>
      <w:proofErr w:type="spellEnd"/>
      <w:r>
        <w:rPr>
          <w:rFonts w:asciiTheme="minorHAnsi" w:hAnsiTheme="minorHAnsi" w:cstheme="minorHAnsi"/>
        </w:rPr>
        <w:t xml:space="preserve"> due task. La stima delle metriche è stata, inoltre, calcolata aumentando il livello di parallelismo, facendolo variare tra 1 e 3.</w:t>
      </w:r>
    </w:p>
    <w:p w14:paraId="2043A8A3" w14:textId="5EA942B1" w:rsidR="00EC526A" w:rsidRDefault="00EC526A" w:rsidP="00EC526A">
      <w:pPr>
        <w:jc w:val="both"/>
        <w:rPr>
          <w:rFonts w:asciiTheme="minorHAnsi" w:hAnsiTheme="minorHAnsi" w:cstheme="minorHAnsi"/>
        </w:rPr>
      </w:pPr>
    </w:p>
    <w:p w14:paraId="1E706A1A" w14:textId="0C73EF49" w:rsidR="00EC526A" w:rsidRPr="00EC526A" w:rsidRDefault="00EC526A" w:rsidP="00EC526A">
      <w:pPr>
        <w:jc w:val="both"/>
        <w:rPr>
          <w:rFonts w:asciiTheme="minorHAnsi" w:hAnsiTheme="minorHAnsi" w:cstheme="minorHAnsi"/>
        </w:rPr>
      </w:pPr>
      <w:r>
        <w:rPr>
          <w:rFonts w:asciiTheme="minorHAnsi" w:hAnsiTheme="minorHAnsi" w:cstheme="minorHAnsi"/>
        </w:rPr>
        <w:t>Di seguito vengono riportati i risultati ottenuti:</w:t>
      </w:r>
    </w:p>
    <w:p w14:paraId="2A5E42E6" w14:textId="77777777" w:rsidR="00EC526A" w:rsidRDefault="00EC526A" w:rsidP="00CB1B06"/>
    <w:p w14:paraId="06A78639" w14:textId="70CB0E9A" w:rsidR="00CB1B06" w:rsidRPr="00CB1B06" w:rsidRDefault="00B21951" w:rsidP="00385928">
      <w:pPr>
        <w:jc w:val="center"/>
      </w:pPr>
      <w:r>
        <w:rPr>
          <w:noProof/>
        </w:rPr>
        <w:drawing>
          <wp:inline distT="0" distB="0" distL="0" distR="0" wp14:anchorId="06FC7EE4" wp14:editId="484840D1">
            <wp:extent cx="2970131" cy="1915568"/>
            <wp:effectExtent l="0" t="0" r="14605" b="15240"/>
            <wp:docPr id="6" name="Grafico 6">
              <a:extLst xmlns:a="http://schemas.openxmlformats.org/drawingml/2006/main">
                <a:ext uri="{FF2B5EF4-FFF2-40B4-BE49-F238E27FC236}">
                  <a16:creationId xmlns:a16="http://schemas.microsoft.com/office/drawing/2014/main" id="{0B11A60E-986E-43AF-8602-9AC402A2CE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385928">
        <w:t xml:space="preserve">  </w:t>
      </w:r>
      <w:r>
        <w:rPr>
          <w:noProof/>
        </w:rPr>
        <w:drawing>
          <wp:inline distT="0" distB="0" distL="0" distR="0" wp14:anchorId="595E1ABA" wp14:editId="5CAD2443">
            <wp:extent cx="3029585" cy="1921792"/>
            <wp:effectExtent l="0" t="0" r="18415" b="8890"/>
            <wp:docPr id="12" name="Grafico 12">
              <a:extLst xmlns:a="http://schemas.openxmlformats.org/drawingml/2006/main">
                <a:ext uri="{FF2B5EF4-FFF2-40B4-BE49-F238E27FC236}">
                  <a16:creationId xmlns:a16="http://schemas.microsoft.com/office/drawing/2014/main" id="{0AC2424B-0B3E-4E4A-B95D-08AF5BC429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8B76052" w14:textId="339C7029" w:rsidR="000E3C98" w:rsidRDefault="003A4297" w:rsidP="00CB1B06">
      <w:pPr>
        <w:pStyle w:val="Titolo1"/>
        <w:rPr>
          <w:b/>
          <w:bCs/>
          <w:color w:val="000000" w:themeColor="text1"/>
        </w:rPr>
      </w:pPr>
      <w:r w:rsidRPr="00CB1B06">
        <w:rPr>
          <w:b/>
          <w:bCs/>
          <w:color w:val="000000" w:themeColor="text1"/>
        </w:rPr>
        <w:t>Conclusioni</w:t>
      </w:r>
    </w:p>
    <w:p w14:paraId="1387A12D" w14:textId="553EEB60" w:rsidR="00EC526A" w:rsidRDefault="00EC526A" w:rsidP="00EC526A"/>
    <w:p w14:paraId="1DE724CD" w14:textId="6490DEBE" w:rsidR="00EC526A" w:rsidRPr="00EC526A" w:rsidRDefault="00EC526A" w:rsidP="00EC526A">
      <w:pPr>
        <w:rPr>
          <w:rFonts w:asciiTheme="minorHAnsi" w:hAnsiTheme="minorHAnsi" w:cstheme="minorHAnsi"/>
        </w:rPr>
      </w:pPr>
      <w:r>
        <w:rPr>
          <w:rFonts w:asciiTheme="minorHAnsi" w:hAnsiTheme="minorHAnsi" w:cstheme="minorHAnsi"/>
        </w:rPr>
        <w:t xml:space="preserve">Si può quindi concludere che le performance migliori si riscontrano nella </w:t>
      </w:r>
      <w:proofErr w:type="spellStart"/>
      <w:r>
        <w:rPr>
          <w:rFonts w:asciiTheme="minorHAnsi" w:hAnsiTheme="minorHAnsi" w:cstheme="minorHAnsi"/>
        </w:rPr>
        <w:t>query</w:t>
      </w:r>
      <w:proofErr w:type="spellEnd"/>
      <w:r>
        <w:rPr>
          <w:rFonts w:asciiTheme="minorHAnsi" w:hAnsiTheme="minorHAnsi" w:cstheme="minorHAnsi"/>
        </w:rPr>
        <w:t xml:space="preserve"> 1 e 3 sia per quanto riguarda la latenza e per il </w:t>
      </w:r>
      <w:proofErr w:type="spellStart"/>
      <w:r>
        <w:rPr>
          <w:rFonts w:asciiTheme="minorHAnsi" w:hAnsiTheme="minorHAnsi" w:cstheme="minorHAnsi"/>
        </w:rPr>
        <w:t>throughput</w:t>
      </w:r>
      <w:proofErr w:type="spellEnd"/>
      <w:r>
        <w:rPr>
          <w:rFonts w:asciiTheme="minorHAnsi" w:hAnsiTheme="minorHAnsi" w:cstheme="minorHAnsi"/>
        </w:rPr>
        <w:t>. Inoltre, all’aumentare del grado di parallelismo degli operatori vi è un deterioramento delle prestazioni.</w:t>
      </w:r>
    </w:p>
    <w:sectPr w:rsidR="00EC526A" w:rsidRPr="00EC526A" w:rsidSect="000E165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F1D2A"/>
    <w:multiLevelType w:val="hybridMultilevel"/>
    <w:tmpl w:val="F54AA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2C1987"/>
    <w:multiLevelType w:val="hybridMultilevel"/>
    <w:tmpl w:val="F77E28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5C5520"/>
    <w:multiLevelType w:val="hybridMultilevel"/>
    <w:tmpl w:val="C4F68A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FC20FD"/>
    <w:multiLevelType w:val="hybridMultilevel"/>
    <w:tmpl w:val="696A9E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A255E00"/>
    <w:multiLevelType w:val="hybridMultilevel"/>
    <w:tmpl w:val="D638B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9EF5E80"/>
    <w:multiLevelType w:val="hybridMultilevel"/>
    <w:tmpl w:val="5BBA40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14A2D8E"/>
    <w:multiLevelType w:val="hybridMultilevel"/>
    <w:tmpl w:val="C1069A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2290AB6"/>
    <w:multiLevelType w:val="hybridMultilevel"/>
    <w:tmpl w:val="49A233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0"/>
  </w:num>
  <w:num w:numId="5">
    <w:abstractNumId w:val="4"/>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5A"/>
    <w:rsid w:val="00000A47"/>
    <w:rsid w:val="000E165E"/>
    <w:rsid w:val="000E3C98"/>
    <w:rsid w:val="0018205D"/>
    <w:rsid w:val="001D0C3F"/>
    <w:rsid w:val="002A30D3"/>
    <w:rsid w:val="00385928"/>
    <w:rsid w:val="003914FC"/>
    <w:rsid w:val="003A4297"/>
    <w:rsid w:val="005B40BF"/>
    <w:rsid w:val="006508BE"/>
    <w:rsid w:val="00682E4C"/>
    <w:rsid w:val="006B734B"/>
    <w:rsid w:val="00714E28"/>
    <w:rsid w:val="007C0A40"/>
    <w:rsid w:val="0081111C"/>
    <w:rsid w:val="00844F71"/>
    <w:rsid w:val="00885BD5"/>
    <w:rsid w:val="00916E4A"/>
    <w:rsid w:val="009D20A6"/>
    <w:rsid w:val="009D4178"/>
    <w:rsid w:val="00A522DE"/>
    <w:rsid w:val="00B07DE1"/>
    <w:rsid w:val="00B21951"/>
    <w:rsid w:val="00B522B8"/>
    <w:rsid w:val="00BB175A"/>
    <w:rsid w:val="00BD5775"/>
    <w:rsid w:val="00C76167"/>
    <w:rsid w:val="00CB1B06"/>
    <w:rsid w:val="00D73D83"/>
    <w:rsid w:val="00DF1B3A"/>
    <w:rsid w:val="00E622EB"/>
    <w:rsid w:val="00EA203D"/>
    <w:rsid w:val="00EB0921"/>
    <w:rsid w:val="00EB23DD"/>
    <w:rsid w:val="00EC526A"/>
    <w:rsid w:val="00F23850"/>
    <w:rsid w:val="00F32296"/>
    <w:rsid w:val="00F95C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B450"/>
  <w15:chartTrackingRefBased/>
  <w15:docId w15:val="{D541BBEC-59EE-3D49-8507-14F1BC45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00A47"/>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0E3C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B1B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B1B06"/>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175A"/>
    <w:pPr>
      <w:ind w:left="720"/>
      <w:contextualSpacing/>
    </w:pPr>
  </w:style>
  <w:style w:type="paragraph" w:styleId="Nessunaspaziatura">
    <w:name w:val="No Spacing"/>
    <w:uiPriority w:val="1"/>
    <w:qFormat/>
    <w:rsid w:val="000E3C98"/>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0E3C98"/>
    <w:rPr>
      <w:rFonts w:asciiTheme="majorHAnsi" w:eastAsiaTheme="majorEastAsia" w:hAnsiTheme="majorHAnsi" w:cstheme="majorBidi"/>
      <w:color w:val="2F5496" w:themeColor="accent1" w:themeShade="BF"/>
      <w:sz w:val="32"/>
      <w:szCs w:val="32"/>
      <w:lang w:eastAsia="it-IT"/>
    </w:rPr>
  </w:style>
  <w:style w:type="paragraph" w:styleId="Titolo">
    <w:name w:val="Title"/>
    <w:basedOn w:val="Normale"/>
    <w:next w:val="Normale"/>
    <w:link w:val="TitoloCarattere"/>
    <w:uiPriority w:val="10"/>
    <w:qFormat/>
    <w:rsid w:val="00BD577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D5775"/>
    <w:rPr>
      <w:rFonts w:asciiTheme="majorHAnsi" w:eastAsiaTheme="majorEastAsia" w:hAnsiTheme="majorHAnsi" w:cstheme="majorBidi"/>
      <w:spacing w:val="-10"/>
      <w:kern w:val="28"/>
      <w:sz w:val="56"/>
      <w:szCs w:val="56"/>
      <w:lang w:eastAsia="it-IT"/>
    </w:rPr>
  </w:style>
  <w:style w:type="character" w:styleId="Titolodellibro">
    <w:name w:val="Book Title"/>
    <w:basedOn w:val="Carpredefinitoparagrafo"/>
    <w:uiPriority w:val="33"/>
    <w:qFormat/>
    <w:rsid w:val="00BD5775"/>
    <w:rPr>
      <w:b/>
      <w:bCs/>
      <w:i/>
      <w:iCs/>
      <w:spacing w:val="5"/>
    </w:rPr>
  </w:style>
  <w:style w:type="character" w:styleId="Enfasicorsivo">
    <w:name w:val="Emphasis"/>
    <w:basedOn w:val="Carpredefinitoparagrafo"/>
    <w:uiPriority w:val="20"/>
    <w:qFormat/>
    <w:rsid w:val="00CB1B06"/>
    <w:rPr>
      <w:i/>
      <w:iCs/>
    </w:rPr>
  </w:style>
  <w:style w:type="character" w:styleId="Enfasidelicata">
    <w:name w:val="Subtle Emphasis"/>
    <w:basedOn w:val="Carpredefinitoparagrafo"/>
    <w:uiPriority w:val="19"/>
    <w:qFormat/>
    <w:rsid w:val="00CB1B06"/>
    <w:rPr>
      <w:i/>
      <w:iCs/>
      <w:color w:val="404040" w:themeColor="text1" w:themeTint="BF"/>
    </w:rPr>
  </w:style>
  <w:style w:type="character" w:styleId="Enfasiintensa">
    <w:name w:val="Intense Emphasis"/>
    <w:basedOn w:val="Carpredefinitoparagrafo"/>
    <w:uiPriority w:val="21"/>
    <w:qFormat/>
    <w:rsid w:val="00CB1B06"/>
    <w:rPr>
      <w:i/>
      <w:iCs/>
      <w:color w:val="4472C4" w:themeColor="accent1"/>
    </w:rPr>
  </w:style>
  <w:style w:type="character" w:styleId="Enfasigrassetto">
    <w:name w:val="Strong"/>
    <w:basedOn w:val="Carpredefinitoparagrafo"/>
    <w:uiPriority w:val="22"/>
    <w:qFormat/>
    <w:rsid w:val="00CB1B06"/>
    <w:rPr>
      <w:b/>
      <w:bCs/>
    </w:rPr>
  </w:style>
  <w:style w:type="character" w:customStyle="1" w:styleId="Titolo2Carattere">
    <w:name w:val="Titolo 2 Carattere"/>
    <w:basedOn w:val="Carpredefinitoparagrafo"/>
    <w:link w:val="Titolo2"/>
    <w:uiPriority w:val="9"/>
    <w:rsid w:val="00CB1B06"/>
    <w:rPr>
      <w:rFonts w:asciiTheme="majorHAnsi" w:eastAsiaTheme="majorEastAsia" w:hAnsiTheme="majorHAnsi" w:cstheme="majorBidi"/>
      <w:color w:val="2F5496" w:themeColor="accent1" w:themeShade="BF"/>
      <w:sz w:val="26"/>
      <w:szCs w:val="26"/>
      <w:lang w:eastAsia="it-IT"/>
    </w:rPr>
  </w:style>
  <w:style w:type="character" w:customStyle="1" w:styleId="Titolo3Carattere">
    <w:name w:val="Titolo 3 Carattere"/>
    <w:basedOn w:val="Carpredefinitoparagrafo"/>
    <w:link w:val="Titolo3"/>
    <w:uiPriority w:val="9"/>
    <w:rsid w:val="00CB1B06"/>
    <w:rPr>
      <w:rFonts w:asciiTheme="majorHAnsi" w:eastAsiaTheme="majorEastAsia" w:hAnsiTheme="majorHAnsi" w:cstheme="majorBidi"/>
      <w:color w:val="1F3763" w:themeColor="accent1" w:themeShade="7F"/>
      <w:lang w:eastAsia="it-IT"/>
    </w:rPr>
  </w:style>
  <w:style w:type="paragraph" w:styleId="Didascalia">
    <w:name w:val="caption"/>
    <w:basedOn w:val="Normale"/>
    <w:next w:val="Normale"/>
    <w:uiPriority w:val="35"/>
    <w:unhideWhenUsed/>
    <w:qFormat/>
    <w:rsid w:val="00CB1B0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7696">
      <w:bodyDiv w:val="1"/>
      <w:marLeft w:val="0"/>
      <w:marRight w:val="0"/>
      <w:marTop w:val="0"/>
      <w:marBottom w:val="0"/>
      <w:divBdr>
        <w:top w:val="none" w:sz="0" w:space="0" w:color="auto"/>
        <w:left w:val="none" w:sz="0" w:space="0" w:color="auto"/>
        <w:bottom w:val="none" w:sz="0" w:space="0" w:color="auto"/>
        <w:right w:val="none" w:sz="0" w:space="0" w:color="auto"/>
      </w:divBdr>
    </w:div>
    <w:div w:id="108403309">
      <w:bodyDiv w:val="1"/>
      <w:marLeft w:val="0"/>
      <w:marRight w:val="0"/>
      <w:marTop w:val="0"/>
      <w:marBottom w:val="0"/>
      <w:divBdr>
        <w:top w:val="none" w:sz="0" w:space="0" w:color="auto"/>
        <w:left w:val="none" w:sz="0" w:space="0" w:color="auto"/>
        <w:bottom w:val="none" w:sz="0" w:space="0" w:color="auto"/>
        <w:right w:val="none" w:sz="0" w:space="0" w:color="auto"/>
      </w:divBdr>
    </w:div>
    <w:div w:id="119344747">
      <w:bodyDiv w:val="1"/>
      <w:marLeft w:val="0"/>
      <w:marRight w:val="0"/>
      <w:marTop w:val="0"/>
      <w:marBottom w:val="0"/>
      <w:divBdr>
        <w:top w:val="none" w:sz="0" w:space="0" w:color="auto"/>
        <w:left w:val="none" w:sz="0" w:space="0" w:color="auto"/>
        <w:bottom w:val="none" w:sz="0" w:space="0" w:color="auto"/>
        <w:right w:val="none" w:sz="0" w:space="0" w:color="auto"/>
      </w:divBdr>
    </w:div>
    <w:div w:id="401871820">
      <w:bodyDiv w:val="1"/>
      <w:marLeft w:val="0"/>
      <w:marRight w:val="0"/>
      <w:marTop w:val="0"/>
      <w:marBottom w:val="0"/>
      <w:divBdr>
        <w:top w:val="none" w:sz="0" w:space="0" w:color="auto"/>
        <w:left w:val="none" w:sz="0" w:space="0" w:color="auto"/>
        <w:bottom w:val="none" w:sz="0" w:space="0" w:color="auto"/>
        <w:right w:val="none" w:sz="0" w:space="0" w:color="auto"/>
      </w:divBdr>
    </w:div>
    <w:div w:id="466164280">
      <w:bodyDiv w:val="1"/>
      <w:marLeft w:val="0"/>
      <w:marRight w:val="0"/>
      <w:marTop w:val="0"/>
      <w:marBottom w:val="0"/>
      <w:divBdr>
        <w:top w:val="none" w:sz="0" w:space="0" w:color="auto"/>
        <w:left w:val="none" w:sz="0" w:space="0" w:color="auto"/>
        <w:bottom w:val="none" w:sz="0" w:space="0" w:color="auto"/>
        <w:right w:val="none" w:sz="0" w:space="0" w:color="auto"/>
      </w:divBdr>
      <w:divsChild>
        <w:div w:id="195389526">
          <w:marLeft w:val="0"/>
          <w:marRight w:val="0"/>
          <w:marTop w:val="0"/>
          <w:marBottom w:val="0"/>
          <w:divBdr>
            <w:top w:val="none" w:sz="0" w:space="0" w:color="auto"/>
            <w:left w:val="none" w:sz="0" w:space="0" w:color="auto"/>
            <w:bottom w:val="none" w:sz="0" w:space="0" w:color="auto"/>
            <w:right w:val="none" w:sz="0" w:space="0" w:color="auto"/>
          </w:divBdr>
        </w:div>
        <w:div w:id="1419670073">
          <w:marLeft w:val="0"/>
          <w:marRight w:val="0"/>
          <w:marTop w:val="0"/>
          <w:marBottom w:val="0"/>
          <w:divBdr>
            <w:top w:val="none" w:sz="0" w:space="0" w:color="auto"/>
            <w:left w:val="none" w:sz="0" w:space="0" w:color="auto"/>
            <w:bottom w:val="none" w:sz="0" w:space="0" w:color="auto"/>
            <w:right w:val="none" w:sz="0" w:space="0" w:color="auto"/>
          </w:divBdr>
        </w:div>
      </w:divsChild>
    </w:div>
    <w:div w:id="521285415">
      <w:bodyDiv w:val="1"/>
      <w:marLeft w:val="0"/>
      <w:marRight w:val="0"/>
      <w:marTop w:val="0"/>
      <w:marBottom w:val="0"/>
      <w:divBdr>
        <w:top w:val="none" w:sz="0" w:space="0" w:color="auto"/>
        <w:left w:val="none" w:sz="0" w:space="0" w:color="auto"/>
        <w:bottom w:val="none" w:sz="0" w:space="0" w:color="auto"/>
        <w:right w:val="none" w:sz="0" w:space="0" w:color="auto"/>
      </w:divBdr>
    </w:div>
    <w:div w:id="960577738">
      <w:bodyDiv w:val="1"/>
      <w:marLeft w:val="0"/>
      <w:marRight w:val="0"/>
      <w:marTop w:val="0"/>
      <w:marBottom w:val="0"/>
      <w:divBdr>
        <w:top w:val="none" w:sz="0" w:space="0" w:color="auto"/>
        <w:left w:val="none" w:sz="0" w:space="0" w:color="auto"/>
        <w:bottom w:val="none" w:sz="0" w:space="0" w:color="auto"/>
        <w:right w:val="none" w:sz="0" w:space="0" w:color="auto"/>
      </w:divBdr>
    </w:div>
    <w:div w:id="967471615">
      <w:bodyDiv w:val="1"/>
      <w:marLeft w:val="0"/>
      <w:marRight w:val="0"/>
      <w:marTop w:val="0"/>
      <w:marBottom w:val="0"/>
      <w:divBdr>
        <w:top w:val="none" w:sz="0" w:space="0" w:color="auto"/>
        <w:left w:val="none" w:sz="0" w:space="0" w:color="auto"/>
        <w:bottom w:val="none" w:sz="0" w:space="0" w:color="auto"/>
        <w:right w:val="none" w:sz="0" w:space="0" w:color="auto"/>
      </w:divBdr>
    </w:div>
    <w:div w:id="1236626358">
      <w:bodyDiv w:val="1"/>
      <w:marLeft w:val="0"/>
      <w:marRight w:val="0"/>
      <w:marTop w:val="0"/>
      <w:marBottom w:val="0"/>
      <w:divBdr>
        <w:top w:val="none" w:sz="0" w:space="0" w:color="auto"/>
        <w:left w:val="none" w:sz="0" w:space="0" w:color="auto"/>
        <w:bottom w:val="none" w:sz="0" w:space="0" w:color="auto"/>
        <w:right w:val="none" w:sz="0" w:space="0" w:color="auto"/>
      </w:divBdr>
    </w:div>
    <w:div w:id="1369338583">
      <w:bodyDiv w:val="1"/>
      <w:marLeft w:val="0"/>
      <w:marRight w:val="0"/>
      <w:marTop w:val="0"/>
      <w:marBottom w:val="0"/>
      <w:divBdr>
        <w:top w:val="none" w:sz="0" w:space="0" w:color="auto"/>
        <w:left w:val="none" w:sz="0" w:space="0" w:color="auto"/>
        <w:bottom w:val="none" w:sz="0" w:space="0" w:color="auto"/>
        <w:right w:val="none" w:sz="0" w:space="0" w:color="auto"/>
      </w:divBdr>
    </w:div>
    <w:div w:id="1379285253">
      <w:bodyDiv w:val="1"/>
      <w:marLeft w:val="0"/>
      <w:marRight w:val="0"/>
      <w:marTop w:val="0"/>
      <w:marBottom w:val="0"/>
      <w:divBdr>
        <w:top w:val="none" w:sz="0" w:space="0" w:color="auto"/>
        <w:left w:val="none" w:sz="0" w:space="0" w:color="auto"/>
        <w:bottom w:val="none" w:sz="0" w:space="0" w:color="auto"/>
        <w:right w:val="none" w:sz="0" w:space="0" w:color="auto"/>
      </w:divBdr>
    </w:div>
    <w:div w:id="1735466166">
      <w:bodyDiv w:val="1"/>
      <w:marLeft w:val="0"/>
      <w:marRight w:val="0"/>
      <w:marTop w:val="0"/>
      <w:marBottom w:val="0"/>
      <w:divBdr>
        <w:top w:val="none" w:sz="0" w:space="0" w:color="auto"/>
        <w:left w:val="none" w:sz="0" w:space="0" w:color="auto"/>
        <w:bottom w:val="none" w:sz="0" w:space="0" w:color="auto"/>
        <w:right w:val="none" w:sz="0" w:space="0" w:color="auto"/>
      </w:divBdr>
    </w:div>
    <w:div w:id="202119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Users/alefanfi/Downloads/performance-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fanfi/Downloads/performance-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query 1</c:v>
          </c:tx>
          <c:spPr>
            <a:ln w="28575" cap="rnd">
              <a:solidFill>
                <a:srgbClr val="AC14BC"/>
              </a:solidFill>
              <a:round/>
            </a:ln>
            <a:effectLst/>
          </c:spPr>
          <c:marker>
            <c:symbol val="none"/>
          </c:marker>
          <c:val>
            <c:numRef>
              <c:f>Foglio1!$B$3:$B$5</c:f>
              <c:numCache>
                <c:formatCode>General</c:formatCode>
                <c:ptCount val="3"/>
                <c:pt idx="0">
                  <c:v>213</c:v>
                </c:pt>
                <c:pt idx="1">
                  <c:v>370</c:v>
                </c:pt>
                <c:pt idx="2">
                  <c:v>517</c:v>
                </c:pt>
              </c:numCache>
            </c:numRef>
          </c:val>
          <c:smooth val="0"/>
          <c:extLst>
            <c:ext xmlns:c16="http://schemas.microsoft.com/office/drawing/2014/chart" uri="{C3380CC4-5D6E-409C-BE32-E72D297353CC}">
              <c16:uniqueId val="{00000000-0411-4D4E-A7D8-7D0F61686BAF}"/>
            </c:ext>
          </c:extLst>
        </c:ser>
        <c:ser>
          <c:idx val="1"/>
          <c:order val="1"/>
          <c:tx>
            <c:v>query 2</c:v>
          </c:tx>
          <c:spPr>
            <a:ln w="28575" cap="rnd">
              <a:solidFill>
                <a:srgbClr val="FF0000"/>
              </a:solidFill>
              <a:round/>
            </a:ln>
            <a:effectLst/>
          </c:spPr>
          <c:marker>
            <c:symbol val="none"/>
          </c:marker>
          <c:val>
            <c:numRef>
              <c:f>Foglio1!$D$3:$D$5</c:f>
              <c:numCache>
                <c:formatCode>General</c:formatCode>
                <c:ptCount val="3"/>
                <c:pt idx="0">
                  <c:v>3000</c:v>
                </c:pt>
                <c:pt idx="1">
                  <c:v>5000</c:v>
                </c:pt>
                <c:pt idx="2">
                  <c:v>7000</c:v>
                </c:pt>
              </c:numCache>
            </c:numRef>
          </c:val>
          <c:smooth val="0"/>
          <c:extLst>
            <c:ext xmlns:c16="http://schemas.microsoft.com/office/drawing/2014/chart" uri="{C3380CC4-5D6E-409C-BE32-E72D297353CC}">
              <c16:uniqueId val="{00000001-0411-4D4E-A7D8-7D0F61686BAF}"/>
            </c:ext>
          </c:extLst>
        </c:ser>
        <c:ser>
          <c:idx val="2"/>
          <c:order val="2"/>
          <c:tx>
            <c:v>query 3</c:v>
          </c:tx>
          <c:spPr>
            <a:ln w="28575" cap="rnd">
              <a:solidFill>
                <a:srgbClr val="FFC000"/>
              </a:solidFill>
              <a:round/>
            </a:ln>
            <a:effectLst/>
          </c:spPr>
          <c:marker>
            <c:symbol val="none"/>
          </c:marker>
          <c:val>
            <c:numRef>
              <c:f>Foglio1!$F$3:$F$5</c:f>
              <c:numCache>
                <c:formatCode>General</c:formatCode>
                <c:ptCount val="3"/>
                <c:pt idx="0">
                  <c:v>146</c:v>
                </c:pt>
                <c:pt idx="1">
                  <c:v>485</c:v>
                </c:pt>
                <c:pt idx="2">
                  <c:v>580</c:v>
                </c:pt>
              </c:numCache>
            </c:numRef>
          </c:val>
          <c:smooth val="0"/>
          <c:extLst>
            <c:ext xmlns:c16="http://schemas.microsoft.com/office/drawing/2014/chart" uri="{C3380CC4-5D6E-409C-BE32-E72D297353CC}">
              <c16:uniqueId val="{00000002-0411-4D4E-A7D8-7D0F61686BAF}"/>
            </c:ext>
          </c:extLst>
        </c:ser>
        <c:dLbls>
          <c:showLegendKey val="0"/>
          <c:showVal val="0"/>
          <c:showCatName val="0"/>
          <c:showSerName val="0"/>
          <c:showPercent val="0"/>
          <c:showBubbleSize val="0"/>
        </c:dLbls>
        <c:smooth val="0"/>
        <c:axId val="367527103"/>
        <c:axId val="367527519"/>
      </c:lineChart>
      <c:catAx>
        <c:axId val="367527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parallelism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67527519"/>
        <c:crosses val="autoZero"/>
        <c:auto val="1"/>
        <c:lblAlgn val="ctr"/>
        <c:lblOffset val="100"/>
        <c:noMultiLvlLbl val="0"/>
      </c:catAx>
      <c:valAx>
        <c:axId val="367527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675271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query 1</c:v>
          </c:tx>
          <c:spPr>
            <a:ln w="28575" cap="rnd">
              <a:solidFill>
                <a:srgbClr val="AC14BC"/>
              </a:solidFill>
              <a:round/>
            </a:ln>
            <a:effectLst/>
          </c:spPr>
          <c:marker>
            <c:symbol val="none"/>
          </c:marker>
          <c:val>
            <c:numRef>
              <c:f>Foglio1!$C$3:$C$5</c:f>
              <c:numCache>
                <c:formatCode>General</c:formatCode>
                <c:ptCount val="3"/>
                <c:pt idx="0">
                  <c:v>4</c:v>
                </c:pt>
                <c:pt idx="1">
                  <c:v>2</c:v>
                </c:pt>
                <c:pt idx="2">
                  <c:v>1</c:v>
                </c:pt>
              </c:numCache>
            </c:numRef>
          </c:val>
          <c:smooth val="0"/>
          <c:extLst>
            <c:ext xmlns:c16="http://schemas.microsoft.com/office/drawing/2014/chart" uri="{C3380CC4-5D6E-409C-BE32-E72D297353CC}">
              <c16:uniqueId val="{00000000-E455-0F43-B95B-62A56D98BD42}"/>
            </c:ext>
          </c:extLst>
        </c:ser>
        <c:ser>
          <c:idx val="1"/>
          <c:order val="1"/>
          <c:tx>
            <c:v>query 2</c:v>
          </c:tx>
          <c:spPr>
            <a:ln w="28575" cap="rnd">
              <a:solidFill>
                <a:srgbClr val="FF0000"/>
              </a:solidFill>
              <a:round/>
            </a:ln>
            <a:effectLst/>
          </c:spPr>
          <c:marker>
            <c:symbol val="none"/>
          </c:marker>
          <c:val>
            <c:numRef>
              <c:f>Foglio1!$E$3:$E$5</c:f>
              <c:numCache>
                <c:formatCode>General</c:formatCode>
                <c:ptCount val="3"/>
                <c:pt idx="0">
                  <c:v>1</c:v>
                </c:pt>
                <c:pt idx="1">
                  <c:v>0</c:v>
                </c:pt>
                <c:pt idx="2">
                  <c:v>0</c:v>
                </c:pt>
              </c:numCache>
            </c:numRef>
          </c:val>
          <c:smooth val="0"/>
          <c:extLst>
            <c:ext xmlns:c16="http://schemas.microsoft.com/office/drawing/2014/chart" uri="{C3380CC4-5D6E-409C-BE32-E72D297353CC}">
              <c16:uniqueId val="{00000001-E455-0F43-B95B-62A56D98BD42}"/>
            </c:ext>
          </c:extLst>
        </c:ser>
        <c:ser>
          <c:idx val="2"/>
          <c:order val="2"/>
          <c:tx>
            <c:v>query 3</c:v>
          </c:tx>
          <c:spPr>
            <a:ln w="28575" cap="rnd">
              <a:solidFill>
                <a:srgbClr val="FFC000"/>
              </a:solidFill>
              <a:round/>
            </a:ln>
            <a:effectLst/>
          </c:spPr>
          <c:marker>
            <c:symbol val="none"/>
          </c:marker>
          <c:val>
            <c:numRef>
              <c:f>Foglio1!$G$3:$G$5</c:f>
              <c:numCache>
                <c:formatCode>General</c:formatCode>
                <c:ptCount val="3"/>
                <c:pt idx="0">
                  <c:v>6</c:v>
                </c:pt>
                <c:pt idx="1">
                  <c:v>2</c:v>
                </c:pt>
                <c:pt idx="2">
                  <c:v>1</c:v>
                </c:pt>
              </c:numCache>
            </c:numRef>
          </c:val>
          <c:smooth val="0"/>
          <c:extLst>
            <c:ext xmlns:c16="http://schemas.microsoft.com/office/drawing/2014/chart" uri="{C3380CC4-5D6E-409C-BE32-E72D297353CC}">
              <c16:uniqueId val="{00000002-E455-0F43-B95B-62A56D98BD42}"/>
            </c:ext>
          </c:extLst>
        </c:ser>
        <c:dLbls>
          <c:showLegendKey val="0"/>
          <c:showVal val="0"/>
          <c:showCatName val="0"/>
          <c:showSerName val="0"/>
          <c:showPercent val="0"/>
          <c:showBubbleSize val="0"/>
        </c:dLbls>
        <c:smooth val="0"/>
        <c:axId val="367527103"/>
        <c:axId val="367527519"/>
      </c:lineChart>
      <c:catAx>
        <c:axId val="367527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parallelism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67527519"/>
        <c:crosses val="autoZero"/>
        <c:auto val="1"/>
        <c:lblAlgn val="ctr"/>
        <c:lblOffset val="100"/>
        <c:noMultiLvlLbl val="0"/>
      </c:catAx>
      <c:valAx>
        <c:axId val="367527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675271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95445-0658-CF4E-B752-BC7D2B90B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7</Pages>
  <Words>1555</Words>
  <Characters>8864</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fanfano</dc:creator>
  <cp:keywords/>
  <dc:description/>
  <cp:lastModifiedBy>alessandra fanfano</cp:lastModifiedBy>
  <cp:revision>20</cp:revision>
  <dcterms:created xsi:type="dcterms:W3CDTF">2021-07-06T13:13:00Z</dcterms:created>
  <dcterms:modified xsi:type="dcterms:W3CDTF">2021-07-08T16:17:00Z</dcterms:modified>
</cp:coreProperties>
</file>