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5F92" w14:textId="5AD8D91D" w:rsidR="00394222" w:rsidRDefault="00553C9B" w:rsidP="00553C9B">
      <w:pPr>
        <w:pStyle w:val="Titolo"/>
        <w:jc w:val="center"/>
      </w:pPr>
      <w:r>
        <w:t xml:space="preserve">Parking </w:t>
      </w:r>
      <w:proofErr w:type="spellStart"/>
      <w:r>
        <w:t>Now</w:t>
      </w:r>
      <w:proofErr w:type="spellEnd"/>
    </w:p>
    <w:p w14:paraId="4C0E1948" w14:textId="2FCBCF08" w:rsidR="00553C9B" w:rsidRDefault="00553C9B" w:rsidP="00553C9B"/>
    <w:p w14:paraId="1DEFD5ED" w14:textId="29EE1C1D" w:rsidR="00553C9B" w:rsidRDefault="00553C9B" w:rsidP="00553C9B">
      <w:pPr>
        <w:pStyle w:val="Sottotitolo"/>
        <w:jc w:val="center"/>
        <w:rPr>
          <w:sz w:val="32"/>
          <w:szCs w:val="32"/>
        </w:rPr>
      </w:pPr>
      <w:r w:rsidRPr="00553C9B">
        <w:rPr>
          <w:sz w:val="32"/>
          <w:szCs w:val="32"/>
        </w:rPr>
        <w:t>Alessandra Fanfano</w:t>
      </w:r>
      <w:r w:rsidR="006D715D">
        <w:rPr>
          <w:sz w:val="32"/>
          <w:szCs w:val="32"/>
        </w:rPr>
        <w:t>,</w:t>
      </w:r>
      <w:r w:rsidRPr="00553C9B">
        <w:rPr>
          <w:sz w:val="32"/>
          <w:szCs w:val="32"/>
        </w:rPr>
        <w:t xml:space="preserve"> Lisa Trombetti</w:t>
      </w:r>
    </w:p>
    <w:p w14:paraId="7D5745E9" w14:textId="5597534D" w:rsidR="000C0D74" w:rsidRDefault="00553C9B" w:rsidP="000C0D74">
      <w:pPr>
        <w:pStyle w:val="Sottotitolo"/>
        <w:jc w:val="center"/>
      </w:pPr>
      <w:r>
        <w:t>Università di Roma Tor Vergata</w:t>
      </w:r>
    </w:p>
    <w:p w14:paraId="6871A07A" w14:textId="1C42862B" w:rsidR="000C0D74" w:rsidRDefault="000C0D74" w:rsidP="000C0D74">
      <w:pPr>
        <w:jc w:val="center"/>
      </w:pPr>
      <w:r>
        <w:rPr>
          <w:noProof/>
        </w:rPr>
        <w:drawing>
          <wp:inline distT="0" distB="0" distL="0" distR="0" wp14:anchorId="3F21DC77" wp14:editId="3E45E65B">
            <wp:extent cx="3629025" cy="403040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98" cy="40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EE8D" w14:textId="192746F0" w:rsidR="000C0D74" w:rsidRDefault="000C0D74" w:rsidP="008C08ED"/>
    <w:p w14:paraId="3DE78E46" w14:textId="7DBE0A0A" w:rsidR="008C08ED" w:rsidRPr="00696A5E" w:rsidRDefault="008C08ED" w:rsidP="00C4144D">
      <w:pPr>
        <w:jc w:val="both"/>
        <w:rPr>
          <w:rFonts w:ascii="Arial" w:hAnsi="Arial" w:cs="Arial"/>
        </w:rPr>
      </w:pPr>
      <w:r w:rsidRPr="00696A5E">
        <w:rPr>
          <w:rFonts w:ascii="Arial" w:hAnsi="Arial" w:cs="Arial"/>
        </w:rPr>
        <w:t>L’obbiettivo di questo report è</w:t>
      </w:r>
      <w:r w:rsidR="001D33E8">
        <w:rPr>
          <w:rFonts w:ascii="Arial" w:hAnsi="Arial" w:cs="Arial"/>
        </w:rPr>
        <w:t xml:space="preserve"> di</w:t>
      </w:r>
      <w:r w:rsidRPr="00696A5E">
        <w:rPr>
          <w:rFonts w:ascii="Arial" w:hAnsi="Arial" w:cs="Arial"/>
        </w:rPr>
        <w:t xml:space="preserve"> presentare l’implementazione ed i risultati ottenuti </w:t>
      </w:r>
      <w:r w:rsidR="001D33E8">
        <w:rPr>
          <w:rFonts w:ascii="Arial" w:hAnsi="Arial" w:cs="Arial"/>
        </w:rPr>
        <w:t>nella</w:t>
      </w:r>
      <w:r w:rsidRPr="00696A5E">
        <w:rPr>
          <w:rFonts w:ascii="Arial" w:hAnsi="Arial" w:cs="Arial"/>
        </w:rPr>
        <w:t xml:space="preserve"> realizzazione </w:t>
      </w:r>
      <w:r w:rsidR="001D33E8">
        <w:rPr>
          <w:rFonts w:ascii="Arial" w:hAnsi="Arial" w:cs="Arial"/>
        </w:rPr>
        <w:t xml:space="preserve">del </w:t>
      </w:r>
      <w:r w:rsidRPr="00696A5E">
        <w:rPr>
          <w:rFonts w:ascii="Arial" w:hAnsi="Arial" w:cs="Arial"/>
        </w:rPr>
        <w:t xml:space="preserve">progetto di Sistemi Distribuiti e Cloud Computing 2019-2020. </w:t>
      </w:r>
    </w:p>
    <w:p w14:paraId="3B50F9D5" w14:textId="58D488D4" w:rsidR="008C08ED" w:rsidRPr="00696A5E" w:rsidRDefault="008C08ED" w:rsidP="00C4144D">
      <w:pPr>
        <w:jc w:val="both"/>
        <w:rPr>
          <w:rFonts w:ascii="Arial" w:hAnsi="Arial" w:cs="Arial"/>
        </w:rPr>
      </w:pPr>
      <w:r w:rsidRPr="00696A5E">
        <w:rPr>
          <w:rFonts w:ascii="Arial" w:hAnsi="Arial" w:cs="Arial"/>
        </w:rPr>
        <w:t xml:space="preserve">L’implementazione si basa sul concetto di </w:t>
      </w:r>
      <w:proofErr w:type="spellStart"/>
      <w:r w:rsidRPr="00696A5E">
        <w:rPr>
          <w:rFonts w:ascii="Arial" w:hAnsi="Arial" w:cs="Arial"/>
        </w:rPr>
        <w:t>Fog</w:t>
      </w:r>
      <w:proofErr w:type="spellEnd"/>
      <w:r w:rsidRPr="00696A5E">
        <w:rPr>
          <w:rFonts w:ascii="Arial" w:hAnsi="Arial" w:cs="Arial"/>
        </w:rPr>
        <w:t xml:space="preserve"> Computing, sviluppatosi negli ultimi anni </w:t>
      </w:r>
      <w:proofErr w:type="gramStart"/>
      <w:r w:rsidR="001D33E8">
        <w:rPr>
          <w:rFonts w:ascii="Arial" w:hAnsi="Arial" w:cs="Arial"/>
        </w:rPr>
        <w:t xml:space="preserve">soprattutto  </w:t>
      </w:r>
      <w:r w:rsidRPr="00696A5E">
        <w:rPr>
          <w:rFonts w:ascii="Arial" w:hAnsi="Arial" w:cs="Arial"/>
        </w:rPr>
        <w:t>per</w:t>
      </w:r>
      <w:proofErr w:type="gramEnd"/>
      <w:r w:rsidRPr="00696A5E">
        <w:rPr>
          <w:rFonts w:ascii="Arial" w:hAnsi="Arial" w:cs="Arial"/>
        </w:rPr>
        <w:t xml:space="preserve"> gestire applicazioni data</w:t>
      </w:r>
      <w:r w:rsidR="001D33E8">
        <w:rPr>
          <w:rFonts w:ascii="Arial" w:hAnsi="Arial" w:cs="Arial"/>
        </w:rPr>
        <w:t>/</w:t>
      </w:r>
      <w:r w:rsidRPr="00696A5E">
        <w:rPr>
          <w:rFonts w:ascii="Arial" w:hAnsi="Arial" w:cs="Arial"/>
        </w:rPr>
        <w:t xml:space="preserve">computing intensive poiché soluzioni puramente cloud risulterebbero poco pratiche a causa dei problemi di latenza nella comunicazione. Per questo motivo nel paradigma di </w:t>
      </w:r>
      <w:proofErr w:type="spellStart"/>
      <w:r w:rsidRPr="00696A5E">
        <w:rPr>
          <w:rFonts w:ascii="Arial" w:hAnsi="Arial" w:cs="Arial"/>
        </w:rPr>
        <w:t>fog</w:t>
      </w:r>
      <w:proofErr w:type="spellEnd"/>
      <w:r w:rsidRPr="00696A5E">
        <w:rPr>
          <w:rFonts w:ascii="Arial" w:hAnsi="Arial" w:cs="Arial"/>
        </w:rPr>
        <w:t>/</w:t>
      </w:r>
      <w:proofErr w:type="spellStart"/>
      <w:r w:rsidRPr="00696A5E">
        <w:rPr>
          <w:rFonts w:ascii="Arial" w:hAnsi="Arial" w:cs="Arial"/>
        </w:rPr>
        <w:t>edge</w:t>
      </w:r>
      <w:proofErr w:type="spellEnd"/>
      <w:r w:rsidRPr="00696A5E">
        <w:rPr>
          <w:rFonts w:ascii="Arial" w:hAnsi="Arial" w:cs="Arial"/>
        </w:rPr>
        <w:t xml:space="preserve"> computing si cerca di scaricare la computazione e lo storage su dei micro</w:t>
      </w:r>
      <w:r w:rsidR="001D33E8">
        <w:rPr>
          <w:rFonts w:ascii="Arial" w:hAnsi="Arial" w:cs="Arial"/>
        </w:rPr>
        <w:t>-</w:t>
      </w:r>
      <w:r w:rsidRPr="00696A5E">
        <w:rPr>
          <w:rFonts w:ascii="Arial" w:hAnsi="Arial" w:cs="Arial"/>
        </w:rPr>
        <w:t>datacenter (</w:t>
      </w:r>
      <w:proofErr w:type="spellStart"/>
      <w:r w:rsidRPr="00696A5E">
        <w:rPr>
          <w:rFonts w:ascii="Arial" w:hAnsi="Arial" w:cs="Arial"/>
        </w:rPr>
        <w:t>cloudlet</w:t>
      </w:r>
      <w:proofErr w:type="spellEnd"/>
      <w:r w:rsidRPr="00696A5E">
        <w:rPr>
          <w:rFonts w:ascii="Arial" w:hAnsi="Arial" w:cs="Arial"/>
        </w:rPr>
        <w:t xml:space="preserve">) più vicini ai bordi della rete e di conseguenza agli end-users. </w:t>
      </w:r>
    </w:p>
    <w:p w14:paraId="0A6040BE" w14:textId="7B8B7BCD" w:rsidR="008C08ED" w:rsidRDefault="008C08ED" w:rsidP="00C4144D">
      <w:pPr>
        <w:jc w:val="both"/>
        <w:rPr>
          <w:rFonts w:ascii="Arial" w:hAnsi="Arial" w:cs="Arial"/>
        </w:rPr>
      </w:pPr>
      <w:r w:rsidRPr="00696A5E">
        <w:rPr>
          <w:rFonts w:ascii="Arial" w:hAnsi="Arial" w:cs="Arial"/>
        </w:rPr>
        <w:t xml:space="preserve">Parking </w:t>
      </w:r>
      <w:proofErr w:type="spellStart"/>
      <w:r w:rsidRPr="00696A5E">
        <w:rPr>
          <w:rFonts w:ascii="Arial" w:hAnsi="Arial" w:cs="Arial"/>
        </w:rPr>
        <w:t>Now</w:t>
      </w:r>
      <w:proofErr w:type="spellEnd"/>
      <w:r w:rsidRPr="00696A5E">
        <w:rPr>
          <w:rFonts w:ascii="Arial" w:hAnsi="Arial" w:cs="Arial"/>
        </w:rPr>
        <w:t xml:space="preserve"> sfrutta questo concetto per realizzare un’applicazione che sia in grado di monitorare i parcheggi disponibili in strutture private ed inviare i dati agli utenti il più velocemente possibile.</w:t>
      </w:r>
      <w:r w:rsidR="001D33E8">
        <w:rPr>
          <w:rFonts w:ascii="Arial" w:hAnsi="Arial" w:cs="Arial"/>
        </w:rPr>
        <w:t xml:space="preserve"> L’applicazione si basa sull’</w:t>
      </w:r>
      <w:r w:rsidR="00C4144D" w:rsidRPr="00696A5E">
        <w:rPr>
          <w:rFonts w:ascii="Arial" w:hAnsi="Arial" w:cs="Arial"/>
        </w:rPr>
        <w:t>uso di sensori IoT</w:t>
      </w:r>
      <w:r w:rsidR="001D33E8">
        <w:rPr>
          <w:rFonts w:ascii="Arial" w:hAnsi="Arial" w:cs="Arial"/>
        </w:rPr>
        <w:t xml:space="preserve"> che</w:t>
      </w:r>
      <w:r w:rsidR="00C4144D" w:rsidRPr="00696A5E">
        <w:rPr>
          <w:rFonts w:ascii="Arial" w:hAnsi="Arial" w:cs="Arial"/>
        </w:rPr>
        <w:t xml:space="preserve"> </w:t>
      </w:r>
      <w:r w:rsidR="001D33E8">
        <w:rPr>
          <w:rFonts w:ascii="Arial" w:hAnsi="Arial" w:cs="Arial"/>
        </w:rPr>
        <w:t xml:space="preserve">siano in grado di rilevare quando un posto auto sia occupato o </w:t>
      </w:r>
      <w:proofErr w:type="gramStart"/>
      <w:r w:rsidR="001D33E8">
        <w:rPr>
          <w:rFonts w:ascii="Arial" w:hAnsi="Arial" w:cs="Arial"/>
        </w:rPr>
        <w:t xml:space="preserve">meno, </w:t>
      </w:r>
      <w:r w:rsidR="00C4144D" w:rsidRPr="00696A5E">
        <w:rPr>
          <w:rFonts w:ascii="Arial" w:hAnsi="Arial" w:cs="Arial"/>
        </w:rPr>
        <w:t xml:space="preserve"> in</w:t>
      </w:r>
      <w:proofErr w:type="gramEnd"/>
      <w:r w:rsidR="00C4144D" w:rsidRPr="00696A5E">
        <w:rPr>
          <w:rFonts w:ascii="Arial" w:hAnsi="Arial" w:cs="Arial"/>
        </w:rPr>
        <w:t xml:space="preserve"> modo tale da poter realizzare una stima delle ore più trafficate all’interno della struttura.</w:t>
      </w:r>
    </w:p>
    <w:p w14:paraId="43C2529A" w14:textId="17162F95" w:rsidR="008C0314" w:rsidRDefault="008C0314" w:rsidP="00C4144D">
      <w:pPr>
        <w:jc w:val="both"/>
        <w:rPr>
          <w:rFonts w:ascii="Arial" w:hAnsi="Arial" w:cs="Aria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029757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90124" w14:textId="77777777" w:rsidR="008C0314" w:rsidRDefault="008C0314" w:rsidP="008C0314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35CED55D" w14:textId="0A436868" w:rsidR="00C9746F" w:rsidRDefault="008C0314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4712807" w:history="1">
            <w:r w:rsidR="00C9746F" w:rsidRPr="005010B7">
              <w:rPr>
                <w:rStyle w:val="Collegamentoipertestuale"/>
                <w:noProof/>
              </w:rPr>
              <w:t>1</w:t>
            </w:r>
            <w:r w:rsidR="00C9746F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Specifica ed analisi dei requisiti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_Toc54712807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3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5ADC139F" w14:textId="3369961B" w:rsidR="00C9746F" w:rsidRDefault="000A33FE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08" w:history="1">
            <w:r w:rsidR="00C9746F" w:rsidRPr="005010B7">
              <w:rPr>
                <w:rStyle w:val="Collegamentoipertestuale"/>
                <w:noProof/>
              </w:rPr>
              <w:t>1.1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Requisiti funzionali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_Toc54712808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3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47E99580" w14:textId="4FF829E4" w:rsidR="00C9746F" w:rsidRDefault="000A33FE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09" w:history="1">
            <w:r w:rsidR="00C9746F" w:rsidRPr="005010B7">
              <w:rPr>
                <w:rStyle w:val="Collegamentoipertestuale"/>
                <w:noProof/>
              </w:rPr>
              <w:t>1.2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Requisiti non funzionali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_Toc54712809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3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67192810" w14:textId="47B2D4FC" w:rsidR="00C9746F" w:rsidRDefault="000A33F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4712810" w:history="1">
            <w:r w:rsidR="00C9746F" w:rsidRPr="005010B7">
              <w:rPr>
                <w:rStyle w:val="Collegamentoipertestuale"/>
                <w:noProof/>
              </w:rPr>
              <w:t>2</w:t>
            </w:r>
            <w:r w:rsidR="00C9746F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Architettura dell’applicazione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_Toc54712810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4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4B22E27A" w14:textId="65A83CAD" w:rsidR="00C9746F" w:rsidRDefault="000A33F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4712811" w:history="1">
            <w:r w:rsidR="00C9746F" w:rsidRPr="005010B7">
              <w:rPr>
                <w:rStyle w:val="Collegamentoipertestuale"/>
                <w:noProof/>
              </w:rPr>
              <w:t>3</w:t>
            </w:r>
            <w:r w:rsidR="00C9746F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Implementazione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_Toc54712811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4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1457350B" w14:textId="511DC997" w:rsidR="00C9746F" w:rsidRDefault="000A33FE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2" w:history="1">
            <w:r w:rsidR="00C9746F" w:rsidRPr="005010B7">
              <w:rPr>
                <w:rStyle w:val="Collegamentoipertestuale"/>
                <w:noProof/>
              </w:rPr>
              <w:t>3.1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Linguaggio di programmazione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_Toc54712812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4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709AAEDA" w14:textId="466096B5" w:rsidR="00C9746F" w:rsidRDefault="000A33FE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3" w:history="1">
            <w:r w:rsidR="00C9746F" w:rsidRPr="005010B7">
              <w:rPr>
                <w:rStyle w:val="Collegamentoipertestuale"/>
                <w:noProof/>
              </w:rPr>
              <w:t>3.2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Docker Compose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_Toc54712813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5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7932C273" w14:textId="397BD3A4" w:rsidR="00C9746F" w:rsidRDefault="000A33FE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4" w:history="1">
            <w:r w:rsidR="00C9746F" w:rsidRPr="005010B7">
              <w:rPr>
                <w:rStyle w:val="Collegamentoipertestuale"/>
                <w:noProof/>
              </w:rPr>
              <w:t>3.3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AWS Educate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_Toc54712814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5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2B5AAD4A" w14:textId="56DFE4D0" w:rsidR="00C9746F" w:rsidRDefault="000A33FE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5" w:history="1">
            <w:r w:rsidR="00C9746F" w:rsidRPr="005010B7">
              <w:rPr>
                <w:rStyle w:val="Collegamentoipertestuale"/>
                <w:noProof/>
              </w:rPr>
              <w:t>3.4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Modulo CentralNode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_Toc54712815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5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50B6BEEE" w14:textId="5DA5A5FC" w:rsidR="00C9746F" w:rsidRDefault="000A33FE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6" w:history="1">
            <w:r w:rsidR="00C9746F" w:rsidRPr="005010B7">
              <w:rPr>
                <w:rStyle w:val="Collegamentoipertestuale"/>
                <w:noProof/>
              </w:rPr>
              <w:t>3.5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Modulo FogNode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_Toc54712816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6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0DC7A281" w14:textId="1526FCD3" w:rsidR="00C9746F" w:rsidRDefault="000A33FE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7" w:history="1">
            <w:r w:rsidR="00C9746F" w:rsidRPr="005010B7">
              <w:rPr>
                <w:rStyle w:val="Collegamentoipertestuale"/>
                <w:noProof/>
              </w:rPr>
              <w:t>3.6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Modulo ReverseProxy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_Toc54712817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7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3EB1F3DF" w14:textId="68755919" w:rsidR="00C9746F" w:rsidRDefault="000A33FE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8" w:history="1">
            <w:r w:rsidR="00C9746F" w:rsidRPr="005010B7">
              <w:rPr>
                <w:rStyle w:val="Collegamentoipertestuale"/>
                <w:noProof/>
              </w:rPr>
              <w:t>3.7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Modulo ClientMac/ClientWindows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_Toc54712818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7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4BE59704" w14:textId="6E6BDF1B" w:rsidR="00C9746F" w:rsidRDefault="000A33FE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9" w:history="1">
            <w:r w:rsidR="00C9746F" w:rsidRPr="005010B7">
              <w:rPr>
                <w:rStyle w:val="Collegamentoipertestuale"/>
                <w:noProof/>
              </w:rPr>
              <w:t>3.8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Modulo Test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_Toc54712819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7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41DF4899" w14:textId="58A0669C" w:rsidR="00C9746F" w:rsidRDefault="000A33F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4712820" w:history="1">
            <w:r w:rsidR="00C9746F" w:rsidRPr="005010B7">
              <w:rPr>
                <w:rStyle w:val="Collegamentoipertestuale"/>
                <w:noProof/>
              </w:rPr>
              <w:t>4</w:t>
            </w:r>
            <w:r w:rsidR="00C9746F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Testing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_Toc54712820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8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2DF0EEC0" w14:textId="1D879DDC" w:rsidR="00C9746F" w:rsidRDefault="000A33FE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4712821" w:history="1">
            <w:r w:rsidR="00C9746F" w:rsidRPr="005010B7">
              <w:rPr>
                <w:rStyle w:val="Collegamentoipertestuale"/>
                <w:noProof/>
              </w:rPr>
              <w:t>5</w:t>
            </w:r>
            <w:r w:rsidR="00C9746F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Conclusioni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_Toc54712821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8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0CD63294" w14:textId="0F03F513" w:rsidR="008C0314" w:rsidRDefault="008C0314" w:rsidP="008C031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2C1DC0" w14:textId="77777777" w:rsidR="008C0314" w:rsidRPr="00696A5E" w:rsidRDefault="008C0314" w:rsidP="00C4144D">
      <w:pPr>
        <w:jc w:val="both"/>
        <w:rPr>
          <w:rFonts w:ascii="Arial" w:hAnsi="Arial" w:cs="Arial"/>
        </w:rPr>
      </w:pPr>
    </w:p>
    <w:p w14:paraId="43A54135" w14:textId="7C492874" w:rsidR="009E1849" w:rsidRDefault="00B8183F" w:rsidP="008C08ED">
      <w:r>
        <w:t xml:space="preserve"> </w:t>
      </w:r>
      <w:r w:rsidR="009E1849">
        <w:br w:type="page"/>
      </w:r>
    </w:p>
    <w:p w14:paraId="64B60BB2" w14:textId="597DD566" w:rsidR="007D2694" w:rsidRDefault="009E1849" w:rsidP="008C0314">
      <w:pPr>
        <w:pStyle w:val="Titolo1"/>
      </w:pPr>
      <w:bookmarkStart w:id="0" w:name="_Toc54712807"/>
      <w:r>
        <w:lastRenderedPageBreak/>
        <w:t>Specifica ed analisi dei requisiti</w:t>
      </w:r>
      <w:bookmarkEnd w:id="0"/>
    </w:p>
    <w:p w14:paraId="4B7089E3" w14:textId="1963BC89" w:rsidR="00C4144D" w:rsidRPr="0058578E" w:rsidRDefault="00C4144D" w:rsidP="00C4144D">
      <w:pPr>
        <w:rPr>
          <w:rFonts w:cs="Arial"/>
        </w:rPr>
      </w:pPr>
      <w:r w:rsidRPr="0058578E">
        <w:rPr>
          <w:rFonts w:cs="Arial"/>
        </w:rPr>
        <w:t xml:space="preserve">In questa sezione prenderemo in analisi le specifiche dei requisiti, funzionali e non, che il prodotto finale è tenuto a soddisfare. </w:t>
      </w:r>
    </w:p>
    <w:p w14:paraId="44547D1B" w14:textId="55F99E41" w:rsidR="009E1849" w:rsidRPr="0058578E" w:rsidRDefault="00242FEE" w:rsidP="008C0314">
      <w:pPr>
        <w:pStyle w:val="Titolo2"/>
        <w:rPr>
          <w:rFonts w:asciiTheme="minorHAnsi" w:hAnsiTheme="minorHAnsi"/>
        </w:rPr>
      </w:pPr>
      <w:bookmarkStart w:id="1" w:name="_Toc54712808"/>
      <w:r>
        <w:rPr>
          <w:rFonts w:asciiTheme="minorHAnsi" w:hAnsiTheme="minorHAnsi"/>
        </w:rPr>
        <w:t>R</w:t>
      </w:r>
      <w:r w:rsidR="009E1849" w:rsidRPr="0058578E">
        <w:rPr>
          <w:rFonts w:asciiTheme="minorHAnsi" w:hAnsiTheme="minorHAnsi"/>
        </w:rPr>
        <w:t>equisiti funzionali</w:t>
      </w:r>
      <w:bookmarkEnd w:id="1"/>
    </w:p>
    <w:p w14:paraId="428D4A44" w14:textId="11A8F5AF" w:rsidR="008C0314" w:rsidRPr="0058578E" w:rsidRDefault="00C4144D" w:rsidP="0058578E">
      <w:pPr>
        <w:jc w:val="both"/>
        <w:rPr>
          <w:rFonts w:cs="Arial"/>
        </w:rPr>
      </w:pPr>
      <w:r w:rsidRPr="0058578E">
        <w:rPr>
          <w:rFonts w:cs="Arial"/>
        </w:rPr>
        <w:t xml:space="preserve">I requisiti funzionali sono utilizzati per descrivere in dettaglio i servizi da fornire </w:t>
      </w:r>
      <w:r w:rsidR="00696A5E" w:rsidRPr="0058578E">
        <w:rPr>
          <w:rFonts w:cs="Arial"/>
        </w:rPr>
        <w:t>o gli effetti di un sistema. Andremo quindi ad evidenziare le funzionalità principali dell’applicazione:</w:t>
      </w:r>
    </w:p>
    <w:p w14:paraId="7A8BC19F" w14:textId="528C3C54" w:rsidR="00696A5E" w:rsidRPr="0058578E" w:rsidRDefault="00696A5E" w:rsidP="00696A5E">
      <w:pPr>
        <w:pStyle w:val="Paragrafoelenco"/>
        <w:numPr>
          <w:ilvl w:val="0"/>
          <w:numId w:val="11"/>
        </w:numPr>
        <w:jc w:val="both"/>
        <w:rPr>
          <w:rFonts w:cs="Arial"/>
        </w:rPr>
      </w:pPr>
      <w:r w:rsidRPr="0058578E">
        <w:rPr>
          <w:rFonts w:cs="Arial"/>
        </w:rPr>
        <w:t>deve esporre un’interfaccia utente che mostri in tempo reale la situazione del parcheggio preso in esame;</w:t>
      </w:r>
    </w:p>
    <w:p w14:paraId="161D890B" w14:textId="16F16D51" w:rsidR="00696A5E" w:rsidRPr="0058578E" w:rsidRDefault="00696A5E" w:rsidP="00696A5E">
      <w:pPr>
        <w:pStyle w:val="Paragrafoelenco"/>
        <w:numPr>
          <w:ilvl w:val="0"/>
          <w:numId w:val="11"/>
        </w:numPr>
        <w:jc w:val="both"/>
        <w:rPr>
          <w:rFonts w:cs="Arial"/>
        </w:rPr>
      </w:pPr>
      <w:r w:rsidRPr="0058578E">
        <w:rPr>
          <w:rFonts w:cs="Arial"/>
        </w:rPr>
        <w:t>deve fornire all’utente l’opportunità di visualizzare un grafico che mostri il numero di automobili presenti nelle 24 ore precedenti alla richiesta, così da poter definire l’orario più favorevole;</w:t>
      </w:r>
    </w:p>
    <w:p w14:paraId="7D3DDC43" w14:textId="570EF245" w:rsidR="009E1849" w:rsidRPr="0058578E" w:rsidRDefault="00242FEE" w:rsidP="008C0314">
      <w:pPr>
        <w:pStyle w:val="Titolo2"/>
        <w:rPr>
          <w:rFonts w:asciiTheme="minorHAnsi" w:hAnsiTheme="minorHAnsi"/>
        </w:rPr>
      </w:pPr>
      <w:bookmarkStart w:id="2" w:name="_Toc54712809"/>
      <w:r>
        <w:rPr>
          <w:rFonts w:asciiTheme="minorHAnsi" w:hAnsiTheme="minorHAnsi"/>
        </w:rPr>
        <w:t>R</w:t>
      </w:r>
      <w:r w:rsidR="009E1849" w:rsidRPr="0058578E">
        <w:rPr>
          <w:rFonts w:asciiTheme="minorHAnsi" w:hAnsiTheme="minorHAnsi"/>
        </w:rPr>
        <w:t>equisiti non funzionali</w:t>
      </w:r>
      <w:bookmarkEnd w:id="2"/>
    </w:p>
    <w:p w14:paraId="3690A7A2" w14:textId="16D1A9EC" w:rsidR="00696A5E" w:rsidRPr="0058578E" w:rsidRDefault="00696A5E" w:rsidP="00696A5E">
      <w:pPr>
        <w:jc w:val="both"/>
        <w:rPr>
          <w:rFonts w:cs="Arial"/>
        </w:rPr>
      </w:pPr>
      <w:r w:rsidRPr="0058578E">
        <w:rPr>
          <w:rFonts w:cs="Arial"/>
        </w:rPr>
        <w:t>I requisiti non funzionali, invece, sono dei veri e propri vincoli sul sistema o suo processo di sviluppo</w:t>
      </w:r>
      <w:r w:rsidR="00D01759" w:rsidRPr="0058578E">
        <w:rPr>
          <w:rFonts w:cs="Arial"/>
        </w:rPr>
        <w:t>, riguardanti quindi l’implementazione stessa del sistema.</w:t>
      </w:r>
      <w:r w:rsidRPr="0058578E">
        <w:rPr>
          <w:rFonts w:cs="Arial"/>
        </w:rPr>
        <w:t xml:space="preserve"> Nel nostro caso, quindi sono le specifiche di assegnazione per il progetto preso in esame.</w:t>
      </w:r>
    </w:p>
    <w:p w14:paraId="02DB7D7F" w14:textId="32629920" w:rsidR="00696A5E" w:rsidRPr="0058578E" w:rsidRDefault="00696A5E" w:rsidP="00696A5E">
      <w:pPr>
        <w:jc w:val="both"/>
        <w:rPr>
          <w:rFonts w:cs="Arial"/>
        </w:rPr>
      </w:pPr>
      <w:r w:rsidRPr="0058578E">
        <w:rPr>
          <w:rFonts w:cs="Arial"/>
        </w:rPr>
        <w:t>L’applicazione:</w:t>
      </w:r>
    </w:p>
    <w:p w14:paraId="0B992FAE" w14:textId="2270BEFE" w:rsidR="00696A5E" w:rsidRPr="0058578E" w:rsidRDefault="00696A5E" w:rsidP="00696A5E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>deve essere distribuita su molteplici nodi;</w:t>
      </w:r>
    </w:p>
    <w:p w14:paraId="2015D1C3" w14:textId="708FD188" w:rsidR="00D01759" w:rsidRPr="0058578E" w:rsidRDefault="00696A5E" w:rsidP="00D01759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 xml:space="preserve">deve </w:t>
      </w:r>
      <w:r w:rsidR="00D01759" w:rsidRPr="0058578E">
        <w:rPr>
          <w:rFonts w:cs="Arial"/>
        </w:rPr>
        <w:t xml:space="preserve">essere scalabile e tollerante ai crash dei nodi </w:t>
      </w:r>
      <w:proofErr w:type="spellStart"/>
      <w:r w:rsidR="00D01759" w:rsidRPr="0058578E">
        <w:rPr>
          <w:rFonts w:cs="Arial"/>
        </w:rPr>
        <w:t>Fog</w:t>
      </w:r>
      <w:proofErr w:type="spellEnd"/>
      <w:r w:rsidR="00D01759" w:rsidRPr="0058578E">
        <w:rPr>
          <w:rFonts w:cs="Arial"/>
        </w:rPr>
        <w:t xml:space="preserve"> o Cloud su cui viene eseguita;</w:t>
      </w:r>
    </w:p>
    <w:p w14:paraId="58664697" w14:textId="433268D2" w:rsidR="00D01759" w:rsidRPr="0058578E" w:rsidRDefault="00D01759" w:rsidP="00D01759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>deve utilizzare almeno un servizio Cloud per eseguire una funzionalità dell’applicazione che sia computazionalmente onerosa;</w:t>
      </w:r>
    </w:p>
    <w:p w14:paraId="7FEC1B2C" w14:textId="04708A98" w:rsidR="00D01759" w:rsidRPr="0058578E" w:rsidRDefault="00D01759" w:rsidP="00D01759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>dovrebbe utilizzare un protocollo di messaggistica IoT.</w:t>
      </w:r>
    </w:p>
    <w:p w14:paraId="6C81A41C" w14:textId="0659E79B" w:rsidR="00D01759" w:rsidRPr="0058578E" w:rsidRDefault="00D01759" w:rsidP="00D01759">
      <w:pPr>
        <w:jc w:val="both"/>
        <w:rPr>
          <w:rFonts w:cs="Arial"/>
        </w:rPr>
      </w:pPr>
      <w:r w:rsidRPr="0058578E">
        <w:rPr>
          <w:rFonts w:cs="Arial"/>
        </w:rPr>
        <w:t>Le scelte intraprese in fase di progettazione e sviluppo per soddisfare tali requisiti sono:</w:t>
      </w:r>
    </w:p>
    <w:p w14:paraId="2A667352" w14:textId="08371D37" w:rsidR="00D01759" w:rsidRPr="0058578E" w:rsidRDefault="006D715D" w:rsidP="006D715D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>l</w:t>
      </w:r>
      <w:r w:rsidR="00D01759" w:rsidRPr="0058578E">
        <w:rPr>
          <w:rFonts w:cs="Arial"/>
        </w:rPr>
        <w:t>’utilizzo di sensori IoT, ognuno associato ad ogni singolo parcheggio</w:t>
      </w:r>
      <w:r w:rsidRPr="0058578E">
        <w:rPr>
          <w:rFonts w:cs="Arial"/>
        </w:rPr>
        <w:t xml:space="preserve"> </w:t>
      </w:r>
      <w:r w:rsidR="00D01759" w:rsidRPr="0058578E">
        <w:rPr>
          <w:rFonts w:cs="Arial"/>
        </w:rPr>
        <w:t>per permettere così una raccolta dati accurata</w:t>
      </w:r>
      <w:r w:rsidRPr="0058578E">
        <w:rPr>
          <w:rFonts w:cs="Arial"/>
        </w:rPr>
        <w:t>, fornisce l’idea di un’applicazione distribuita su molteplici nodi, fisicamente distinti;</w:t>
      </w:r>
    </w:p>
    <w:p w14:paraId="53D62032" w14:textId="66CA0533" w:rsidR="006D715D" w:rsidRPr="0058578E" w:rsidRDefault="006D715D" w:rsidP="006D715D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 xml:space="preserve">l’utilizzo di Containers per permettere la distribuzione del software su uno o più nodi, fornendo, inoltre, isolamento e portabilità oltre a una maggiore resistenza ai guasti: in caso di fallimento di uno o più nodi </w:t>
      </w:r>
      <w:proofErr w:type="spellStart"/>
      <w:r w:rsidRPr="0058578E">
        <w:rPr>
          <w:rFonts w:cs="Arial"/>
        </w:rPr>
        <w:t>Fog</w:t>
      </w:r>
      <w:proofErr w:type="spellEnd"/>
      <w:r w:rsidRPr="0058578E">
        <w:rPr>
          <w:rFonts w:cs="Arial"/>
        </w:rPr>
        <w:t xml:space="preserve"> ce ne sarà un altro pronto a prendere il suo posto;</w:t>
      </w:r>
    </w:p>
    <w:p w14:paraId="0329E7E0" w14:textId="73A1D2F1" w:rsidR="006D715D" w:rsidRPr="0058578E" w:rsidRDefault="006D715D" w:rsidP="006D715D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>l’utilizzo di servizi Cloud di Amazon: un Server che si occuperà periodicamente della raccolta dati e della produzione delle conseguenti statistiche, e uno servizio di Storage</w:t>
      </w:r>
      <w:r w:rsidR="008C0314" w:rsidRPr="0058578E">
        <w:rPr>
          <w:rFonts w:cs="Arial"/>
        </w:rPr>
        <w:t xml:space="preserve"> che favorirà la realizzazione di uno storico dei dati raccolti nei giorni precedenti;</w:t>
      </w:r>
    </w:p>
    <w:p w14:paraId="15D820A3" w14:textId="77777777" w:rsidR="00314CBC" w:rsidRDefault="008C0314" w:rsidP="009E1849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 xml:space="preserve">l’applicazione è strutturata in modo tale che ogni nodo </w:t>
      </w:r>
      <w:proofErr w:type="spellStart"/>
      <w:r w:rsidRPr="0058578E">
        <w:rPr>
          <w:rFonts w:cs="Arial"/>
        </w:rPr>
        <w:t>Fog</w:t>
      </w:r>
      <w:proofErr w:type="spellEnd"/>
      <w:r w:rsidRPr="0058578E">
        <w:rPr>
          <w:rFonts w:cs="Arial"/>
        </w:rPr>
        <w:t xml:space="preserve"> sia in grado di fornire gli stessi servizi, recuperando informazioni sia dagli altri nodi che dal server stesso. </w:t>
      </w:r>
    </w:p>
    <w:p w14:paraId="3C2FA10C" w14:textId="7DBED25D" w:rsidR="009E1849" w:rsidRPr="0058578E" w:rsidRDefault="008C0314" w:rsidP="00314CBC">
      <w:pPr>
        <w:pStyle w:val="Paragrafoelenco"/>
        <w:jc w:val="both"/>
        <w:rPr>
          <w:rFonts w:cs="Arial"/>
        </w:rPr>
      </w:pPr>
      <w:r w:rsidRPr="0058578E">
        <w:rPr>
          <w:rFonts w:cs="Arial"/>
        </w:rPr>
        <w:t xml:space="preserve">La comunicazione tra </w:t>
      </w:r>
      <w:r w:rsidR="00314CBC">
        <w:rPr>
          <w:rFonts w:cs="Arial"/>
        </w:rPr>
        <w:t xml:space="preserve">server e il singolo nodo </w:t>
      </w:r>
      <w:proofErr w:type="spellStart"/>
      <w:r w:rsidR="00314CBC">
        <w:rPr>
          <w:rFonts w:cs="Arial"/>
        </w:rPr>
        <w:t>Fog</w:t>
      </w:r>
      <w:proofErr w:type="spellEnd"/>
      <w:r w:rsidRPr="0058578E">
        <w:rPr>
          <w:rFonts w:cs="Arial"/>
        </w:rPr>
        <w:t xml:space="preserve"> viene, quindi, realizzata utilizzando REST API, dove i parametri necessari all’esecuzione dei servizi vengono inclusi in richieste http.</w:t>
      </w:r>
      <w:r w:rsidR="00314CBC">
        <w:rPr>
          <w:rFonts w:cs="Arial"/>
        </w:rPr>
        <w:t xml:space="preserve"> Mentre la comunicazione tra i diversi nodi </w:t>
      </w:r>
      <w:proofErr w:type="spellStart"/>
      <w:r w:rsidR="00314CBC">
        <w:rPr>
          <w:rFonts w:cs="Arial"/>
        </w:rPr>
        <w:t>Fog</w:t>
      </w:r>
      <w:proofErr w:type="spellEnd"/>
      <w:r w:rsidR="00314CBC">
        <w:rPr>
          <w:rFonts w:cs="Arial"/>
        </w:rPr>
        <w:t xml:space="preserve"> avviene tramite messaggi broadcast.</w:t>
      </w:r>
    </w:p>
    <w:p w14:paraId="245903B4" w14:textId="5E1EB872" w:rsidR="009E1849" w:rsidRPr="009E1849" w:rsidRDefault="009E1849" w:rsidP="008C0314">
      <w:pPr>
        <w:pStyle w:val="Titolo1"/>
      </w:pPr>
      <w:bookmarkStart w:id="3" w:name="_Toc54712810"/>
      <w:r>
        <w:lastRenderedPageBreak/>
        <w:t xml:space="preserve">Architettura </w:t>
      </w:r>
      <w:r w:rsidR="0058578E">
        <w:t>dell’applicazione</w:t>
      </w:r>
      <w:bookmarkEnd w:id="3"/>
    </w:p>
    <w:p w14:paraId="2E9F1318" w14:textId="7B349EEF" w:rsidR="003F1F3B" w:rsidRDefault="003F1F3B" w:rsidP="003F1F3B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D68F558" wp14:editId="52FE2740">
                <wp:simplePos x="0" y="0"/>
                <wp:positionH relativeFrom="column">
                  <wp:posOffset>3480435</wp:posOffset>
                </wp:positionH>
                <wp:positionV relativeFrom="paragraph">
                  <wp:posOffset>3712845</wp:posOffset>
                </wp:positionV>
                <wp:extent cx="1209675" cy="514350"/>
                <wp:effectExtent l="0" t="0" r="28575" b="190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514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84A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74.05pt;margin-top:292.35pt;width:95.2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3XbLAIAAL8EAAAOAAAAZHJzL2Uyb0RvYy54bWysVMmO2zAMvRfoPwi6N47dJu0YceaQdHop&#10;2kGXD1AkyhagDZImTv6+lOwkXS6dohdZCx/J90h6c38ymhwhROVsR+vFkhKw3All+45+//bw6h0l&#10;MTErmHYWOnqGSO+3L19sRt9C4wanBQSCTmxsR9/RISXfVlXkAxgWF86DxUfpgmEJj6GvRGAjeje6&#10;apbLdTW6IHxwHGLE2/30SLfFv5TA02cpIySiO4q5pbKGsh7yWm03rO0D84PicxrsH7IwTFkMenW1&#10;Z4mRp6D+cGUUDy46mRbcmcpJqTgUDsimXv7G5uvAPBQuKE70V5ni/3PLPx0fA1Giow3KY5nBGu2c&#10;tZCSC0Aagteo0ehji6Y7+xjmU/SPIRM+yWDyF6mQU9H1fNUVTolwvKyb5d367YoSjm+r+s3rVXFa&#10;3dA+xPQBnCF509GYAlP9kEomHDOpi7js+DEmjI/ACyCH1paMHb1bNTkCwyaSmiXcGo+0ou0pYbrH&#10;7uQpFDfRaSUelNYZXDoNdjqQI8MeYZyDTevMGaP8YplD7lkcJkOBu6l7gnuyAu1ZOwAT760g6exR&#10;RosNT3NmBgQlGjCDvCuWiSn9N5aYg7aYStZ/Urzs0lnDxPwLSKxeEX5iE/pDJjO1OM4gVvXS6MUZ&#10;ArKhRPrPxM6QjIYyWc/EX0ElvrPpijfKurk0ee5v1Uineq6EnOwvUkwCZC0OTpxLUxaNcEpK4eaJ&#10;zmP487nAb/+d7Q8AAAD//wMAUEsDBBQABgAIAAAAIQA7PBFE4gAAAAsBAAAPAAAAZHJzL2Rvd25y&#10;ZXYueG1sTI/LTsMwEEX3SPyDNUjsqFNIkyjEqVABsUBIYB7rqW2SqLEdxW7r/j3DCnYzmqM75zbr&#10;ZEd2MHMYvBOwXGTAjFNeD64T8PH+eFUBCxGdxtE7I+BkAqzb87MGa+2P7s0cZOwYhbhQo4A+xqnm&#10;PKjeWAwLPxlHt28/W4y0zh3XMx4p3I78OssKbnFw9KHHyWx6o3ZybwXIr+H56aWT+e4hpY3Ce/mp&#10;Xk9CXF6ku1tg0aT4B8OvPqlDS05bv3c6sFHAKq+WhNJQ5SUwIsqbqgC2FVAUqxJ42/D/HdofAAAA&#10;//8DAFBLAQItABQABgAIAAAAIQC2gziS/gAAAOEBAAATAAAAAAAAAAAAAAAAAAAAAABbQ29udGVu&#10;dF9UeXBlc10ueG1sUEsBAi0AFAAGAAgAAAAhADj9If/WAAAAlAEAAAsAAAAAAAAAAAAAAAAALwEA&#10;AF9yZWxzLy5yZWxzUEsBAi0AFAAGAAgAAAAhAJ6DddssAgAAvwQAAA4AAAAAAAAAAAAAAAAALgIA&#10;AGRycy9lMm9Eb2MueG1sUEsBAi0AFAAGAAgAAAAhADs8EUTiAAAACwEAAA8AAAAAAAAAAAAAAAAA&#10;hgQAAGRycy9kb3ducmV2LnhtbFBLBQYAAAAABAAEAPMAAACV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9927F4" wp14:editId="7F870C6C">
                <wp:simplePos x="0" y="0"/>
                <wp:positionH relativeFrom="column">
                  <wp:posOffset>3347085</wp:posOffset>
                </wp:positionH>
                <wp:positionV relativeFrom="paragraph">
                  <wp:posOffset>3760470</wp:posOffset>
                </wp:positionV>
                <wp:extent cx="542925" cy="419100"/>
                <wp:effectExtent l="0" t="0" r="28575" b="190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191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0846" id="Connettore 2 19" o:spid="_x0000_s1026" type="#_x0000_t32" style="position:absolute;margin-left:263.55pt;margin-top:296.1pt;width:42.7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nCUKgIAAL4EAAAOAAAAZHJzL2Uyb0RvYy54bWysVMmO2zAMvRfoPwi6N06CyaAx4swh6fRS&#10;tEE7/QBFomwB2iBxsvx9KTmTdLl0il5kLXwk3yPp1cPJWXaAlE3wHZ9NppyBl0EZ33f8+9Pju/ec&#10;ZRReCRs8dPwMmT+s375ZHWML8zAEqyAxcuJze4wdHxBj2zRZDuBEnoQInh51SE4gHVPfqCSO5N3Z&#10;Zj6d3jfHkFRMQULOdLsdH/m6+tcaJH7ROgMy23HKDeua6rova7NeibZPIg5GXtIQ/5CFE8ZT0Kur&#10;rUDBnpP5w5UzMoUcNE5kcE3Q2kioHIjNbPobm2+DiFC5kDg5XmXK/8+t/HzYJWYU1W7JmReOarQJ&#10;3gNiSMDmjK5Jo2PMLZlu/C5dTjnuUiF80smVL1Fhp6rr+aornJBJulzczZfzBWeSnu5my9m06t7c&#10;wDFl/AjBsbLpeMYkTD9gTURSIrOqrTh8ykjhCfgCKJGtZ8eOLxc1gqAe0lYgBXORWGXfcyZsT80p&#10;MVU3OVijHo21BVwbDTY2sYOgFhFSgsf7Qpmi/GJZQm5FHkZDRbuxeVJ49orsRTuAUB+8YniOpKKn&#10;fuclMweKMwuUQdlVSxTG/o0l5WA9pVLkHwWvOzxbGJl/BU3Fq7qPbFK/L2TGDqcRpJ5/6fPqjADF&#10;UBP9V2IvkIKGOlivxF9BNX7weMU748OlNGXsb9XA0+xSCT3av0gxClC02Ad1rj1ZNaIhqYW7DHSZ&#10;wp/PFX777ax/AAAA//8DAFBLAwQUAAYACAAAACEAOy1LJ+AAAAALAQAADwAAAGRycy9kb3ducmV2&#10;LnhtbEyPwU7DMAyG70i8Q2QkbixtxMpWmk5ogDigSRAG5ywJbbXGqZps694ec4Lbb/nT78/VavI9&#10;O7oxdgEl5LMMmEMTbIeNhO3H880CWEware4DOglnF2FVX15UurThhO/uqFLDqARjqSW0KQ0l59G0&#10;zus4C4ND2n2H0etE49hwO+oTlfueiywruNcd0oVWD27dOrNXBy9BfXWvL5tG3e6fpmlt9KP6NG9n&#10;Ka+vpod7YMlN6Q+GX31Sh5qcduGANrJewlzc5YRSWAoBjIgiFwWwHYX5QgCvK/7/h/oHAAD//wMA&#10;UEsBAi0AFAAGAAgAAAAhALaDOJL+AAAA4QEAABMAAAAAAAAAAAAAAAAAAAAAAFtDb250ZW50X1R5&#10;cGVzXS54bWxQSwECLQAUAAYACAAAACEAOP0h/9YAAACUAQAACwAAAAAAAAAAAAAAAAAvAQAAX3Jl&#10;bHMvLnJlbHNQSwECLQAUAAYACAAAACEA/3ZwlCoCAAC+BAAADgAAAAAAAAAAAAAAAAAuAgAAZHJz&#10;L2Uyb0RvYy54bWxQSwECLQAUAAYACAAAACEAOy1LJ+AAAAALAQAADwAAAAAAAAAAAAAAAACEBAAA&#10;ZHJzL2Rvd25yZXYueG1sUEsFBgAAAAAEAAQA8wAAAJEFAAAAAA=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9EA691" wp14:editId="2832D009">
                <wp:simplePos x="0" y="0"/>
                <wp:positionH relativeFrom="column">
                  <wp:posOffset>3154045</wp:posOffset>
                </wp:positionH>
                <wp:positionV relativeFrom="paragraph">
                  <wp:posOffset>3779520</wp:posOffset>
                </wp:positionV>
                <wp:extent cx="45720" cy="400050"/>
                <wp:effectExtent l="0" t="0" r="30480" b="190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00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339D" id="Connettore 2 18" o:spid="_x0000_s1026" type="#_x0000_t32" style="position:absolute;margin-left:248.35pt;margin-top:297.6pt;width:3.6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c0KQIAAL0EAAAOAAAAZHJzL2Uyb0RvYy54bWysVMmO2zAMvRfoPwi6N3aCyWAaxJlD0uml&#10;aIN2+gGKRNkCtEHiZPn7UnKWLpdO0YushY/keyS9fDw6y/aQsgm+49NJyxl4GZTxfce/Pz+9e+As&#10;o/BK2OCh4yfI/HH19s3yEBcwC0OwChIjJz4vDrHjA2JcNE2WAziRJyGCp0cdkhNIx9Q3KokDeXe2&#10;mbXtfXMIScUUJORMt5vxka+qf61B4hetMyCzHafcsK6prruyNqulWPRJxMHIcxriH7JwwngKenW1&#10;ESjYSzJ/uHJGppCDxokMrglaGwmVA7GZtr+x+TaICJULiZPjVab8/9zKz/ttYkZR7ahSXjiq0Tp4&#10;D4ghAZsxuiaNDjEvyHTtt+l8ynGbCuGjTq58iQo7Vl1PV13hiEzS5d28fZhzJunlrm3beZW9uWFj&#10;yvgRgmNl0/GMSZh+wJqHpDymVVqx/5SRohPwAiiBrWeHjr+fz0oEQS2krUDaukiksu85E7an3pSY&#10;qpscrFFPxtoCrn0Ga5vYXlCHCCnB431hTFF+sSwhNyIPo6Gi3dg7Kbx4RfZiMYBQH7xieIokoqd2&#10;5yUzB4ozC5RB2VVLFMb+jSXlYD2lUtQf9a47PFkYmX8FTbWrso9sUr8rZMYGpwmklr+0eXVGgGKo&#10;if4rsWdIQUOdq1fir6AaP3i84p3x4VyaMvW3auBxeq6EHu0vUowCFC12QZ1qS1aNaEZq4c7zXIbw&#10;53OF3/46qx8AAAD//wMAUEsDBBQABgAIAAAAIQBr5jM54gAAAAsBAAAPAAAAZHJzL2Rvd25yZXYu&#10;eG1sTI/BTsMwEETvSPyDtUjcqENo0iZkU6EC4lAhgQucXdskUeN1FLtt+veYExxX8zTztlpNtmdH&#10;M/rOEcLtLAFmSDndUYPwsX2+WQLzQZKWvSODcDYeVvXlRSVL7U70bo4iNCyWkC8lQhvCUHLuVWus&#10;9DM3GIrZtxutDPEcG65HeYrltudpkuTcyo7iQisHs26N2ouDRRBf3ebltRHz/dM0rZV8FJ/q7Yx4&#10;fTU93AMLZgp/MPzqR3Woo9POHUh71iPMi3wRUYSsyFJgkciSuwLYDiHPlinwuuL/f6h/AAAA//8D&#10;AFBLAQItABQABgAIAAAAIQC2gziS/gAAAOEBAAATAAAAAAAAAAAAAAAAAAAAAABbQ29udGVudF9U&#10;eXBlc10ueG1sUEsBAi0AFAAGAAgAAAAhADj9If/WAAAAlAEAAAsAAAAAAAAAAAAAAAAALwEAAF9y&#10;ZWxzLy5yZWxzUEsBAi0AFAAGAAgAAAAhAFOydzQpAgAAvQQAAA4AAAAAAAAAAAAAAAAALgIAAGRy&#10;cy9lMm9Eb2MueG1sUEsBAi0AFAAGAAgAAAAhAGvmMzniAAAACwEAAA8AAAAAAAAAAAAAAAAAgwQA&#10;AGRycy9kb3ducmV2LnhtbFBLBQYAAAAABAAEAPMAAACS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68C3F1" wp14:editId="6E107897">
                <wp:simplePos x="0" y="0"/>
                <wp:positionH relativeFrom="margin">
                  <wp:posOffset>2346960</wp:posOffset>
                </wp:positionH>
                <wp:positionV relativeFrom="paragraph">
                  <wp:posOffset>3779520</wp:posOffset>
                </wp:positionV>
                <wp:extent cx="619125" cy="438150"/>
                <wp:effectExtent l="0" t="0" r="28575" b="190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38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9AC3" id="Connettore 2 17" o:spid="_x0000_s1026" type="#_x0000_t32" style="position:absolute;margin-left:184.8pt;margin-top:297.6pt;width:48.75pt;height:34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HcMwIAAMgEAAAOAAAAZHJzL2Uyb0RvYy54bWysVMuOEzEQvCPxD5bvZJJAlt0okz0kLBwQ&#10;RDw+oGO3Zyz5JdubSf6etifJ8riwiIvlsbu6q6rbs7o/WsMOGJP2ruWzyZQzdMJL7bqWf//28OqW&#10;s5TBSTDeYctPmPj9+uWL1RCWOPe9NxIjoyQuLYfQ8j7nsGyaJHq0kCY+oKNL5aOFTJ+xa2SEgbJb&#10;08yn05tm8FGG6AWmRKfb8ZKva36lUOTPSiXMzLScuOW6xrruy9qsV7DsIoReizMN+AcWFrSjotdU&#10;W8jAHqP+I5XVIvrkVZ4IbxuvlBZYNZCa2fQ3NV97CFi1kDkpXG1K/y+t+HTYRaYl9e4tZw4s9Wjj&#10;ncOcfUQ2Z3RMHg0hLSl043bx/JXCLhbBRxUtU0aHD5SiWkCi2LE6fLo6jMfMBB3ezO5m8wVngq7e&#10;vL6dLWoHmjFNSRdiyu/RW1Y2LU85gu76XCkJojSWgMPHlIkIAS+AAjaODS2/W9QKQNOkDGQqZgPp&#10;S67jDExHYypyrEyTN1o+aGMKuI4cbkxkB6BhASHQ5Zsinqr8EllKbiH1Y6Ck3ThG0T86SfGw7BHk&#10;OydZPgXy09Hk88LMouTMIDEouxqZQZu/iSQOxhGV0ojR+rrLJ4Oj8i+oqI3V91FN7PZFzDjr9Bhp&#10;+i8TX5MRoAQqkv9M7BlS0Fif2DPxV1Ct712+4q12/tya8gN46kY+zs6dUGP8xYrRgOLF3stTnc7q&#10;ET2X2rjz0y7v8efvCn/6Aa1/AAAA//8DAFBLAwQUAAYACAAAACEAQiOE7+IAAAALAQAADwAAAGRy&#10;cy9kb3ducmV2LnhtbEyPQUvEMBCF74L/IYzgRdx0azfa2ukigoiXBVdBvKXtbFttJqVJt9Vfbzzp&#10;cXgf732TbxfTiyONrrOMsF5FIIgrW3fcILy+PFzegHBec617y4TwRQ62xelJrrPazvxMx71vRChh&#10;l2mE1vshk9JVLRntVnYgDtnBjkb7cI6NrEc9h3LTyziKlDS647DQ6oHuW6o+95NB8G/TXD5975r0&#10;XSfJ/BiR/ThcIJ6fLXe3IDwt/g+GX/2gDkVwKu3EtRM9wpVKVUARNukmBhGIRF2vQZQISiUxyCKX&#10;/38ofgAAAP//AwBQSwECLQAUAAYACAAAACEAtoM4kv4AAADhAQAAEwAAAAAAAAAAAAAAAAAAAAAA&#10;W0NvbnRlbnRfVHlwZXNdLnhtbFBLAQItABQABgAIAAAAIQA4/SH/1gAAAJQBAAALAAAAAAAAAAAA&#10;AAAAAC8BAABfcmVscy8ucmVsc1BLAQItABQABgAIAAAAIQACYhHcMwIAAMgEAAAOAAAAAAAAAAAA&#10;AAAAAC4CAABkcnMvZTJvRG9jLnhtbFBLAQItABQABgAIAAAAIQBCI4Tv4gAAAAsBAAAPAAAAAAAA&#10;AAAAAAAAAI0EAABkcnMvZG93bnJldi54bWxQSwUGAAAAAAQABADzAAAAnAUAAAAA&#10;" strokecolor="#4d4d4d [3209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F31E864" wp14:editId="585B6A9D">
                <wp:simplePos x="0" y="0"/>
                <wp:positionH relativeFrom="margin">
                  <wp:posOffset>1575435</wp:posOffset>
                </wp:positionH>
                <wp:positionV relativeFrom="paragraph">
                  <wp:posOffset>3731895</wp:posOffset>
                </wp:positionV>
                <wp:extent cx="1247775" cy="504825"/>
                <wp:effectExtent l="0" t="0" r="28575" b="2857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504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D4AC" id="Connettore 2 16" o:spid="_x0000_s1026" type="#_x0000_t32" style="position:absolute;margin-left:124.05pt;margin-top:293.85pt;width:98.25pt;height:39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u/MwIAAMkEAAAOAAAAZHJzL2Uyb0RvYy54bWysVMuOGyEQvEfKPyDu8djWer0ZebwHO5sc&#10;omSVxwdgaGaQeAlYj/33aWDszeOSjXJBDHQVXUUxm/uT0eQIISpnO7qYzSkBy51Qtu/o928Pb+4o&#10;iYlZwbSz0NEzRHq/ff1qM/oWlm5wWkAgSGJjO/qODin5tmkiH8CwOHMeLG5KFwxL+Bn6RgQ2IrvR&#10;zXI+v21GF4QPjkOMuLqvm3Rb+KUEnj5LGSER3VHsLZUxlPGQx2a7YW0fmB8Un9pg/9CFYcrioVeq&#10;PUuMPAX1B5VRPLjoZJpxZxonpeJQNKCaxfw3NV8H5qFoQXOiv9oU/x8t/3R8DEQJvLtbSiwzeEc7&#10;Zy2k5AKQJcFl9Gj0scXSnX0M01f0jyELPslgiNTKf0CKYgGKIqfi8PnqMJwS4bi4WN6s1+sVJRz3&#10;VvObu+Uq0zeVJ/P5ENN7cIbkSUdjCkz1Qyo9ceypnsGOH2OqwAsgg7UlY0ffrpCVcIZxkpolnBqP&#10;AqPtKWG6x5zyFEqr0WklHpTWGVwyBzsdyJFhWhjnYFNRj+39UpmP3LM41EKBs5qj4J6swK5YOwAT&#10;76wg6ezRUIvRp7kzA4ISDdhBnpXKxJT+m0rsQVt0Kt9E9b7M0llDVf4FJN5jMb6qCf0hi6lhx9eI&#10;8b9EvpAhIBdKlP9C7ATJaChv7IX4K6ic72y64o2ybrqa/Ad4vo10WkxBkbX+YkU1IHtxcOJc4lk8&#10;wvdScjW97fwgf/4u8Oc/0PYHAAAA//8DAFBLAwQUAAYACAAAACEAXb7owOEAAAALAQAADwAAAGRy&#10;cy9kb3ducmV2LnhtbEyPQUvEMBCF74L/IYzgRdx0S2xr7XQRQcSL4CqIt7SdbavNpDTptvrrjSc9&#10;Du/jvW+K3WoGcaTJ9ZYRtpsIBHFtm55bhNeX+8sMhPOaGz1YJoQvcrArT08KnTd24Wc67n0rQgm7&#10;XCN03o+5lK7uyGi3sSNxyA52MtqHc2plM+kllJtBxlGUSKN7DgudHumuo/pzPxsE/zYv1eP3U3v9&#10;rpVaHiKyH4cLxPOz9fYGhKfV/8Hwqx/UoQxOlZ25cWJAiFW2DSjCVZamIAKhlEpAVAhJksYgy0L+&#10;/6H8AQAA//8DAFBLAQItABQABgAIAAAAIQC2gziS/gAAAOEBAAATAAAAAAAAAAAAAAAAAAAAAABb&#10;Q29udGVudF9UeXBlc10ueG1sUEsBAi0AFAAGAAgAAAAhADj9If/WAAAAlAEAAAsAAAAAAAAAAAAA&#10;AAAALwEAAF9yZWxzLy5yZWxzUEsBAi0AFAAGAAgAAAAhAAa9S78zAgAAyQQAAA4AAAAAAAAAAAAA&#10;AAAALgIAAGRycy9lMm9Eb2MueG1sUEsBAi0AFAAGAAgAAAAhAF2+6MDhAAAACwEAAA8AAAAAAAAA&#10;AAAAAAAAjQQAAGRycy9kb3ducmV2LnhtbFBLBQYAAAAABAAEAPMAAACbBQAAAAA=&#10;" strokecolor="#4d4d4d [3209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AD1720" wp14:editId="686C64FC">
                <wp:simplePos x="0" y="0"/>
                <wp:positionH relativeFrom="column">
                  <wp:posOffset>3385185</wp:posOffset>
                </wp:positionH>
                <wp:positionV relativeFrom="paragraph">
                  <wp:posOffset>2865120</wp:posOffset>
                </wp:positionV>
                <wp:extent cx="1095375" cy="314325"/>
                <wp:effectExtent l="0" t="0" r="28575" b="2857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3143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925C" id="Connettore 2 15" o:spid="_x0000_s1026" type="#_x0000_t32" style="position:absolute;margin-left:266.55pt;margin-top:225.6pt;width:86.25pt;height:24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pBNAIAAMkEAAAOAAAAZHJzL2Uyb0RvYy54bWysVMmOEzEQvSPxD5bvTGchAxOlM4eEgQOC&#10;iOUDHLvcbcmb7Jp08veU3UmG5cIgLpbbrveq3qtyr+6PzrIDpGyCb/n0ZsIZeBmU8V3Lv397ePWW&#10;s4zCK2GDh5afIPP79csXqyEuYRb6YBUkRiQ+L4fY8h4xLpsmyx6cyDchgqdLHZITSJ+pa1QSA7E7&#10;28wmk9tmCEnFFCTkTKfb8ZKvK7/WIPGz1hmQ2ZZTbVjXVNd9WZv1Siy7JGJv5LkM8Q9VOGE8Jb1S&#10;bQUK9pjMH1TOyBRy0Hgjg2uC1kZC1UBqppPf1HztRYSqhczJ8WpT/n+08tNhl5hR1LsFZ1446tEm&#10;eA+IIQGbMTomj4aYlxS68bt0/spxl4rgo06OaWviB6KoFpAodqwOn64OwxGZpMPp5G4xf0OZJN3N&#10;p6/ns0rfjDyFL6aM7yE4VjYtz5iE6XqsNUmqacwhDh8zUiUEvAAK2Ho2tPxuQaxMChonbQXS1kUS&#10;mH3HmbAdzanEVEvNwRr1YKwt4DpzsLGJHQRNi5ASPN4W9ZTll8iScityPwYq2o1zlMKjVxQvlj0I&#10;9c4rhqdIhnoafV4qc6A4s0AVlF2NRGHs30RSDdZTKaUTo/d1hycLo/IvoKmP1fhRTer2Rcw47PQa&#10;afwvI1/JCFACNcl/JvYMKWiob+yZ+Cuo5g8er3hnfDi3pvwBnrqBx+m5E3qMv1gxGlC82Ad1quNZ&#10;PaL3Uht3ftvlQf78XeFPf6D1DwAAAP//AwBQSwMEFAAGAAgAAAAhAIH7IdHiAAAACwEAAA8AAABk&#10;cnMvZG93bnJldi54bWxMj0FLw0AQhe+C/2EZwYvY3bRJqzGbIoKIF8FaKN4myTSJZmdDdtNEf73r&#10;SY/D+3jvm2w7m06caHCtZQ3RQoEgLm3Vcq1h//Z4fQPCeeQKO8uk4YscbPPzswzTyk78Sqedr0Uo&#10;YZeihsb7PpXSlQ0ZdAvbE4fsaAeDPpxDLasBp1BuOrlUai0NthwWGuzpoaHyczcaDf4wTsXz90t9&#10;+45xPD0psh/HK60vL+b7OxCeZv8Hw69+UIc8OBV25MqJTkOyWkUB1RAn0RJEIDYqWYMoQqTUBmSe&#10;yf8/5D8AAAD//wMAUEsBAi0AFAAGAAgAAAAhALaDOJL+AAAA4QEAABMAAAAAAAAAAAAAAAAAAAAA&#10;AFtDb250ZW50X1R5cGVzXS54bWxQSwECLQAUAAYACAAAACEAOP0h/9YAAACUAQAACwAAAAAAAAAA&#10;AAAAAAAvAQAAX3JlbHMvLnJlbHNQSwECLQAUAAYACAAAACEANWAqQTQCAADJBAAADgAAAAAAAAAA&#10;AAAAAAAuAgAAZHJzL2Uyb0RvYy54bWxQSwECLQAUAAYACAAAACEAgfsh0eIAAAALAQAADwAAAAAA&#10;AAAAAAAAAACOBAAAZHJzL2Rvd25yZXYueG1sUEsFBgAAAAAEAAQA8wAAAJ0FAAAAAA=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5CF574" wp14:editId="3414B999">
                <wp:simplePos x="0" y="0"/>
                <wp:positionH relativeFrom="column">
                  <wp:posOffset>3242310</wp:posOffset>
                </wp:positionH>
                <wp:positionV relativeFrom="paragraph">
                  <wp:posOffset>2874645</wp:posOffset>
                </wp:positionV>
                <wp:extent cx="238125" cy="276225"/>
                <wp:effectExtent l="0" t="0" r="28575" b="2857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762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CB39" id="Connettore 2 14" o:spid="_x0000_s1026" type="#_x0000_t32" style="position:absolute;margin-left:255.3pt;margin-top:226.35pt;width:18.75pt;height:21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ftLwIAAMgEAAAOAAAAZHJzL2Uyb0RvYy54bWysVNtuEzEQfUfiHyy/k00WGkqUTR8SCg8I&#10;qgIfMLHHu5Z8k+3m8veMvduUywtFvFhje86ZmTNjr29O1rADxqS96/hiNucMnfBSu77j37/dvrrm&#10;LGVwEox32PEzJn6zeflifQwrbP3gjcTIiMSl1TF0fMg5rJomiQEtpJkP6OhS+Wgh0zb2jYxwJHZr&#10;mnY+XzZHH2WIXmBKdLobL/mm8iuFIn9RKmFmpuOUW65rrOu+rM1mDas+Qhi0mNKAf8jCgnYU9EK1&#10;gwzsIeo/qKwW0Sev8kx423iltMBaA1WzmP9WzdcBAtZaSJwULjKl/0crPh/uItOSeveGMweWerT1&#10;zmHOPiJrGR2TRseQVuS6dXdx2qVwF0vBJxUtU0aHj0RRJaCi2KkqfL4ojKfMBB22r68X7RVngq7a&#10;t8uWbOJrRppCF2LKH9BbVoyOpxxB90OuKQlKaQwBh08pj8BHQAEbx44df3dVIwBNkzKQKZgNVF9y&#10;PWdgehpTkWPNNHmj5a02poDryOHWRHYAGhYQAl1eTun94llC7iANo6Mkq3jBKvoHJ6s1IMj3TrJ8&#10;DqSno8nnJTOLkjODlEGxqmcGbf7GkyQyjpQqjRilr1Y+Gxwrv0dFbay6j9XEfl+KGWedHiNN/+PE&#10;VzICFEdF5T8TO0EKGusTeyb+AqrxvcsXvNXOT60pH8BTN/JpMXVCjf6PUowCFC32Xp7rdFaN6LnU&#10;uZqednmPP+8r/OkD2vwAAAD//wMAUEsDBBQABgAIAAAAIQAolNZz4gAAAAsBAAAPAAAAZHJzL2Rv&#10;d25yZXYueG1sTI/BSsQwEIbvgu8QRvAiu0lL292tTRcRRLwIuwriLW1m22ozKU26rT698aTHmfn4&#10;5/uL/WJ6dsbRdZYkRGsBDKm2uqNGwuvLw2oLzHlFWvWWUMIXOtiXlxeFyrWd6YDno29YCCGXKwmt&#10;90POuatbNMqt7YAUbic7GuXDODZcj2oO4abnsRAZN6qj8KFVA963WH8eJyPBv01z9fT93OzeVZLM&#10;jwLtx+lGyuur5e4WmMfF/8Hwqx/UoQxOlZ1IO9ZLSCORBVRCksYbYIFIk20ErAqbXRYDLwv+v0P5&#10;AwAA//8DAFBLAQItABQABgAIAAAAIQC2gziS/gAAAOEBAAATAAAAAAAAAAAAAAAAAAAAAABbQ29u&#10;dGVudF9UeXBlc10ueG1sUEsBAi0AFAAGAAgAAAAhADj9If/WAAAAlAEAAAsAAAAAAAAAAAAAAAAA&#10;LwEAAF9yZWxzLy5yZWxzUEsBAi0AFAAGAAgAAAAhAKafN+0vAgAAyAQAAA4AAAAAAAAAAAAAAAAA&#10;LgIAAGRycy9lMm9Eb2MueG1sUEsBAi0AFAAGAAgAAAAhACiU1nPiAAAACwEAAA8AAAAAAAAAAAAA&#10;AAAAiQQAAGRycy9kb3ducmV2LnhtbFBLBQYAAAAABAAEAPMAAACY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4119E9" wp14:editId="23035596">
                <wp:simplePos x="0" y="0"/>
                <wp:positionH relativeFrom="column">
                  <wp:posOffset>2880360</wp:posOffset>
                </wp:positionH>
                <wp:positionV relativeFrom="paragraph">
                  <wp:posOffset>2836545</wp:posOffset>
                </wp:positionV>
                <wp:extent cx="209550" cy="304800"/>
                <wp:effectExtent l="0" t="0" r="190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0A5E" id="Connettore 2 13" o:spid="_x0000_s1026" type="#_x0000_t32" style="position:absolute;margin-left:226.8pt;margin-top:223.35pt;width:16.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LKwIAAL4EAAAOAAAAZHJzL2Uyb0RvYy54bWysVMluGzEMvRfoPwi61zN26iAxPM7Bbnop&#10;WqNpP0CWqBkB2iAxXv6+lMaxu1yaoheNFj6S75Gc5cPRWbaHlE3wHZ9OWs7Ay6CM7zv+/dvjuzvO&#10;MgqvhA0eOn6CzB9Wb98sD3EBszAEqyAxcuLz4hA7PiDGRdNkOYATeRIieHrUITmBdEx9o5I4kHdn&#10;m1nb3jaHkFRMQULOdLsZH/mq+tcaJH7ROgMy23HKDeua6rora7NaikWfRByMPKch/iELJ4ynoBdX&#10;G4GCPSfzhytnZAo5aJzI4JqgtZFQORCbafsbm6dBRKhcSJwcLzLl/+dWft5vEzOKanfDmReOarQO&#10;3gNiSMBmjK5Jo0PMCzJd+206n3LcpkL4qJMrX6LCjlXX00VXOCKTdDlr7+dzUl/S0037/q6tujdX&#10;cEwZP0JwrGw6njEJ0w9YE5GUyLRqK/afMlJ4Ar4ASmTr2aHj9/PZnCII6iFtBdLWRWKVfc+ZsD01&#10;p8RU3eRgjXo01hZwbTRY28T2glpESAkebwtlivKLZQm5EXkYDRXtxuZJ4dkrsheLAYT64BXDUyQV&#10;PfU7L5k5UJxZoAzKrlqiMPZvLCkH6ymVIv8oeN3hycLI/CtoKl7VfWST+l0hM3Y4jSCp/tLn1RkB&#10;iqEm+q/EniEFDXWwXom/gGr84PGCd8aHc2nK2F+rgcfpuRJ6tH+RYhSgaLEL6lR7smpEQ1ILdx7o&#10;MoU/nyv8+ttZ/QAAAP//AwBQSwMEFAAGAAgAAAAhAFwLntTgAAAACwEAAA8AAABkcnMvZG93bnJl&#10;di54bWxMj81OwzAQhO9IvIO1SNyoA5i0hDgVKiAOFRKYn/PWNknU2I5it3XfnuUEt9md0ey39TK7&#10;ge3tFPvgJVzOCmDW62B630r4eH+6WACLCb3BIXgr4WgjLJvTkxorEw7+ze5VahmV+FihhC6lseI8&#10;6s46jLMwWk/ed5gcJhqnlpsJD1TuBn5VFCV32Hu60OFoV53VW7VzEtRXv35+aZXYPua80vigPvXr&#10;Ucrzs3x/ByzZnP7C8ItP6NAQ0ybsvIlskCBurkuKkhDlHBglxKKkzYbErZgDb2r+/4fmBwAA//8D&#10;AFBLAQItABQABgAIAAAAIQC2gziS/gAAAOEBAAATAAAAAAAAAAAAAAAAAAAAAABbQ29udGVudF9U&#10;eXBlc10ueG1sUEsBAi0AFAAGAAgAAAAhADj9If/WAAAAlAEAAAsAAAAAAAAAAAAAAAAALwEAAF9y&#10;ZWxzLy5yZWxzUEsBAi0AFAAGAAgAAAAhACVaKUsrAgAAvgQAAA4AAAAAAAAAAAAAAAAALgIAAGRy&#10;cy9lMm9Eb2MueG1sUEsBAi0AFAAGAAgAAAAhAFwLntTgAAAACwEAAA8AAAAAAAAAAAAAAAAAhQQA&#10;AGRycy9kb3ducmV2LnhtbFBLBQYAAAAABAAEAPMAAACS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8BF762" wp14:editId="6825459C">
                <wp:simplePos x="0" y="0"/>
                <wp:positionH relativeFrom="column">
                  <wp:posOffset>1794510</wp:posOffset>
                </wp:positionH>
                <wp:positionV relativeFrom="paragraph">
                  <wp:posOffset>2903220</wp:posOffset>
                </wp:positionV>
                <wp:extent cx="1057275" cy="257175"/>
                <wp:effectExtent l="0" t="0" r="28575" b="2857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257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B786" id="Connettore 2 12" o:spid="_x0000_s1026" type="#_x0000_t32" style="position:absolute;margin-left:141.3pt;margin-top:228.6pt;width:83.25pt;height:20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mKMwIAANMEAAAOAAAAZHJzL2Uyb0RvYy54bWysVEuPGyEMvlfqf0Dcm0lGyqaNMtlD0m0P&#10;VRv1dWfBzCDxEnjz+Pc1zGy2j0u36gUZ8Gf8fbbZ3J6dZUdI2QTf8cVszhl4GZTxfce/fb179Zqz&#10;jMIrYYOHjl8g89vtyxebU1xDG4ZgFSRGQXxen2LHB8S4bposB3Aiz0IET5c6JCeQtqlvVBIniu5s&#10;087nN80pJBVTkJAzne7HS76t8bUGiZ+0zoDMdpxyw7qmut6XtdluxLpPIg5GTmmIf8jCCePp0Wuo&#10;vUDBHpL5I5QzMoUcNM5kcE3Q2kioHIjNYv4bmy+DiFC5kDg5XmXK/y+s/Hg8JGYU1a7lzAtHNdoF&#10;7wExJGAto2PS6BTzmlx3/pCmXY6HVAifdXJMWxPfUwhere/FKndEj52r1per1nBGJulwMV+u2tWS&#10;M0l37XK1IJtCN2PEgo4p4zsIjhWj4xmTMP2ANTtJ2Y1viOOHjCPwEVDA1rNTx98s2/KCoMbSViCZ&#10;LhLV7HvOhO2pYyWmmmoO1qg7Y20B1+6DnU3sKKhvhJTg8WZK7xfP8uRe5GF0VGQVL7FO4cGrag0g&#10;1FuvGF4iSetpCHjJzIHizAJlUKzqicLYv/EkiawnpUpNxipUCy8WRuafQVNFq/Ajm9TfFzJj29Nc&#10;0iA8Nn8NRoDiqIn+M7ETpKChTtsz8VdQfT94vOKd8WEqTfkLnqqB58VUCT36P0oxClC0uA/qUhu1&#10;akSTU/tqmvIymj/vK/zpL9r+AAAA//8DAFBLAwQUAAYACAAAACEAJ31+RuIAAAALAQAADwAAAGRy&#10;cy9kb3ducmV2LnhtbEyPwU7DMAyG70i8Q2QkbixdKetamk6IbeLAiYFUjm5jmkKTlCbdCk9POMHN&#10;lj/9/v5iM+ueHWl0nTUClosIGJnGys60Al6e91drYM6jkdhbQwK+yMGmPD8rMJf2ZJ7oePAtCyHG&#10;5ShAeT/knLtGkUa3sAOZcHuzo0Yf1rHlcsRTCNc9j6NoxTV2JnxQONC9oubjMGkBWZ2+6+vdZ7V9&#10;3X7j4049VNO+EuLyYr67BeZp9n8w/OoHdSiDU20nIx3rBcTreBVQAclNGgMLRJJkS2B1GLI0BV4W&#10;/H+H8gcAAP//AwBQSwECLQAUAAYACAAAACEAtoM4kv4AAADhAQAAEwAAAAAAAAAAAAAAAAAAAAAA&#10;W0NvbnRlbnRfVHlwZXNdLnhtbFBLAQItABQABgAIAAAAIQA4/SH/1gAAAJQBAAALAAAAAAAAAAAA&#10;AAAAAC8BAABfcmVscy8ucmVsc1BLAQItABQABgAIAAAAIQCS0WmKMwIAANMEAAAOAAAAAAAAAAAA&#10;AAAAAC4CAABkcnMvZTJvRG9jLnhtbFBLAQItABQABgAIAAAAIQAnfX5G4gAAAAsBAAAPAAAAAAAA&#10;AAAAAAAAAI0EAABkcnMvZG93bnJldi54bWxQSwUGAAAAAAQABADzAAAAnAUAAAAA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9E2844" wp14:editId="38C22973">
                <wp:simplePos x="0" y="0"/>
                <wp:positionH relativeFrom="column">
                  <wp:posOffset>3880485</wp:posOffset>
                </wp:positionH>
                <wp:positionV relativeFrom="paragraph">
                  <wp:posOffset>1122045</wp:posOffset>
                </wp:positionV>
                <wp:extent cx="847725" cy="1047750"/>
                <wp:effectExtent l="0" t="0" r="28575" b="190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047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112D" id="Connettore 2 11" o:spid="_x0000_s1026" type="#_x0000_t32" style="position:absolute;margin-left:305.55pt;margin-top:88.35pt;width:66.75pt;height: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a8KgIAAL8EAAAOAAAAZHJzL2Uyb0RvYy54bWysVMmO2zAMvRfoPwi6N06CZmYaxJlD0uml&#10;aIMuH6BIlC1AGyROnPx9KTlLl0un6EXWwkfyPZJePR6dZQdI2QTf8tlkyhl4GZTxXcu/f3t688BZ&#10;RuGVsMFDy0+Q+eP69avVEJcwD32wChIjJz4vh9jyHjEumybLHpzIkxDB06MOyQmkY+oalcRA3p1t&#10;5tPpXTOEpGIKEnKm2+34yNfVv9Yg8bPWGZDZllNuWNdU131Zm/VKLLskYm/kOQ3xD1k4YTwFvbra&#10;ChTsOZk/XDkjU8hB40QG1wStjYTKgdjMpr+x+dqLCJULiZPjVab8/9zKT4ddYkZR7WaceeGoRpvg&#10;PSCGBGzO6Jo0GmJekunG79L5lOMuFcJHnVz5EhV2rLqerrrCEZmky4e39/fzBWeSnmZTOiyq8M0N&#10;HVPGDxAcK5uWZ0zCdD3WTCRlMqviisPHjBSfgBdACW09G1r+blFDCGoibQVSNBeJVvYdZ8J21J0S&#10;U3WTgzXqyVhbwLXTYGMTOwjqESEleLwrnCnKL5Yl5FbkfjRUtBu7J4Vnr8heLHsQ6r1XDE+RZPTU&#10;8Lxk5kBxZoEyKLtqicLYv7GkHKynVIr+o+J1hycLI/MvoKl6VfiRTer2hczY4jSD1PSXRq/OCFAM&#10;NdF/IfYMKWiok/VC/BVU4wePV7wzPpxLU+b+Vg081u6jxPVof5FiFKBosQ/qVJuyakRTUgt3nugy&#10;hj+fK/z231n/AAAA//8DAFBLAwQUAAYACAAAACEATIZpx+AAAAALAQAADwAAAGRycy9kb3ducmV2&#10;LnhtbEyPwU7DMBBE70j8g7VI3KhjiBIU4lSogDggpGJazq69JFFjO4rdNv17lhMcV/M087Zezm5g&#10;R5xiH7wEsciAoTfB9r6VsPl8ubkHFpP2Vg/Bo4QzRlg2lxe1rmw4+Q88qtQyKvGx0hK6lMaK82g6&#10;dDouwoiesu8wOZ3onFpuJ32icjfw2ywruNO9p4VOj7jq0OzVwUlQX/3b63ur8v3zPK+MflJbsz5L&#10;eX01Pz4ASzinPxh+9UkdGnLahYO3kQ0SCiEEoRSURQmMiDLPC2A7CXe5KIE3Nf//Q/MDAAD//wMA&#10;UEsBAi0AFAAGAAgAAAAhALaDOJL+AAAA4QEAABMAAAAAAAAAAAAAAAAAAAAAAFtDb250ZW50X1R5&#10;cGVzXS54bWxQSwECLQAUAAYACAAAACEAOP0h/9YAAACUAQAACwAAAAAAAAAAAAAAAAAvAQAAX3Jl&#10;bHMvLnJlbHNQSwECLQAUAAYACAAAACEA3+4mvCoCAAC/BAAADgAAAAAAAAAAAAAAAAAuAgAAZHJz&#10;L2Uyb0RvYy54bWxQSwECLQAUAAYACAAAACEATIZpx+AAAAALAQAADwAAAAAAAAAAAAAAAACEBAAA&#10;ZHJzL2Rvd25yZXYueG1sUEsFBgAAAAAEAAQA8wAAAJEFAAAAAA=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7BA558" wp14:editId="64D62E40">
                <wp:simplePos x="0" y="0"/>
                <wp:positionH relativeFrom="margin">
                  <wp:posOffset>3423285</wp:posOffset>
                </wp:positionH>
                <wp:positionV relativeFrom="paragraph">
                  <wp:posOffset>1207770</wp:posOffset>
                </wp:positionV>
                <wp:extent cx="428625" cy="1019175"/>
                <wp:effectExtent l="0" t="0" r="28575" b="2857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019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87A5" id="Connettore 2 10" o:spid="_x0000_s1026" type="#_x0000_t32" style="position:absolute;margin-left:269.55pt;margin-top:95.1pt;width:33.75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YUKAIAAL8EAAAOAAAAZHJzL2Uyb0RvYy54bWysVMmO2zAMvRfoPwi6N46DZjoTxJlD0uml&#10;aAddPkCRKFuANkicLH9fSvYkXS6dohdZCx/J90h6fX9ylh0gZRN8x9vZnDPwMijj+45///bw5paz&#10;jMIrYYOHjp8h8/vN61frY1zBIgzBKkiMnPi8OsaOD4hx1TRZDuBEnoUInh51SE4gHVPfqCSO5N3Z&#10;ZjGf3zTHkFRMQULOdLsbH/mm+tcaJH7WOgMy23HKDeua6rova7NZi1WfRByMnNIQ/5CFE8ZT0Iur&#10;nUDBnpL5w5UzMoUcNM5kcE3Q2kioHIhNO/+NzddBRKhcSJwcLzLl/+dWfjo8JmYU1Y7k8cJRjbbB&#10;e0AMCdiC0TVpdIx5RaZb/5imU46PqRA+6eTKl6iwU9X1fNEVTsgkXb5d3N4slpxJemrn7V37blmc&#10;Nld0TBk/QHCsbDqeMQnTD1gzkZRJW8UVh48ZR+AzoIS2nh07fresIQQ1kbYCKZqLRCv7njNhe+pO&#10;iam6ycEa9WCsLeDaabC1iR0E9YiQEjzeTOn9YllC7kQeRkNFu2IlVik8eVV3Awj13iuG50gyemp4&#10;XjJzoDizQBmUXbVEYezfWJJE1pNSRf9R8brDs4WR+RfQVL0q/Mgm9ftCZmxxmkGq6nOjV2cEKIaa&#10;6L8QO0EKGupkvRB/AdX4weMF74wPU2nK3F+rgad2qoQe7Z+lGAUoWuyDOtemrBrRlNS+mia6jOHP&#10;5wq//nc2PwAAAP//AwBQSwMEFAAGAAgAAAAhABk4gNjhAAAACwEAAA8AAABkcnMvZG93bnJldi54&#10;bWxMj8tOwzAQRfdI/IM1SOyo3ZYGGuJUqIBYVEhgHmvXHpKo8TiK3db9e8wKlqN7dO+ZapVczw44&#10;hs6ThOlEAEMy3nbUSPh4f7q6BRaiJqt7TyjhhAFW9flZpUvrj/SGBxUblksolFpCG+NQch5Mi06H&#10;iR+QcvbtR6djPseG21Efc7nr+UyIgjvdUV5o9YDrFs1O7Z0E9dVtnl8adb17TGlt9IP6NK8nKS8v&#10;0v0dsIgp/sHwq5/Voc5OW78nG1gvYTFfTjOag6WYActEIYoC2FbCfCFugNcV//9D/QMAAP//AwBQ&#10;SwECLQAUAAYACAAAACEAtoM4kv4AAADhAQAAEwAAAAAAAAAAAAAAAAAAAAAAW0NvbnRlbnRfVHlw&#10;ZXNdLnhtbFBLAQItABQABgAIAAAAIQA4/SH/1gAAAJQBAAALAAAAAAAAAAAAAAAAAC8BAABfcmVs&#10;cy8ucmVsc1BLAQItABQABgAIAAAAIQBmisYUKAIAAL8EAAAOAAAAAAAAAAAAAAAAAC4CAABkcnMv&#10;ZTJvRG9jLnhtbFBLAQItABQABgAIAAAAIQAZOIDY4QAAAAsBAAAPAAAAAAAAAAAAAAAAAIIEAABk&#10;cnMvZG93bnJldi54bWxQSwUGAAAAAAQABADzAAAAkAUAAAAA&#10;" strokecolor="#4d4d4d [3209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832FDB" wp14:editId="121AB997">
                <wp:simplePos x="0" y="0"/>
                <wp:positionH relativeFrom="column">
                  <wp:posOffset>2518410</wp:posOffset>
                </wp:positionH>
                <wp:positionV relativeFrom="paragraph">
                  <wp:posOffset>1226820</wp:posOffset>
                </wp:positionV>
                <wp:extent cx="400050" cy="942975"/>
                <wp:effectExtent l="0" t="0" r="19050" b="2857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9429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7B29" id="Connettore 2 9" o:spid="_x0000_s1026" type="#_x0000_t32" style="position:absolute;margin-left:198.3pt;margin-top:96.6pt;width:31.5pt;height:74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z4LwIAAMYEAAAOAAAAZHJzL2Uyb0RvYy54bWysVE1v2zAMvQ/YfxB0X+0ETbcEcXpo1+0w&#10;bEW3/QBVomwB+oLExsm/HyU76T4u67CLQFl8JN8j6e31wVm2h5RN8B1fXLScgZdBGd93/Pu3uzfv&#10;OMsovBI2eOj4ETK/3r1+tR3jBpZhCFZBYhTE580YOz4gxk3TZDmAE/kiRPD0qENyAuma+kYlMVJ0&#10;Z5tl2141Y0gqpiAhZ/p6Oz3yXY2vNUj8onUGZLbjVBvWM9XzsZzNbis2fRJxMHIuQ/xDFU4YT0nP&#10;oW4FCvaUzB+hnJEp5KDxQgbXBK2NhMqB2Cza39h8HUSEyoXEyfEsU/5/YeXn/X1iRnV8zZkXjlp0&#10;E7wHxJCALdm6KDTGvCHHG3+f5luO96nQPejkmLYmfqTmVwGIEjtUfY9nfeGATNLHy7ZtV9QFSU/r&#10;y+X67apEb6YwJVxMGT9AcKwYHc+YhOkHrBVJqmhKIfafMk7AE6CArWcjxV0tV5RB0CxpK5BMF4ld&#10;9j1nwvY0pBJTrTQHa9SdsbaA68DBjU1sL2hUhJTg8Wou7xfPkvJW5GFyVGQVL7FJ4cmrag0g1Huv&#10;GB4jyelp7nmpzIHizAJVUKzqicLYv/EkiawnpUojJumrhUcLE/MH0NTEqvvEJvWPhcw06bSKpPpp&#10;3mswAhRHTfRfiJ0hBQ11wV6IP4Nq/uDxjHfGh7k1Zf2fu4GHxdwJPfmfpJgEKFo8BnWs01k1omWp&#10;czUvdtnGn+8V/vz72f0AAAD//wMAUEsDBBQABgAIAAAAIQBej1Lf4QAAAAsBAAAPAAAAZHJzL2Rv&#10;d25yZXYueG1sTI/BSsNAEIbvgu+wjOBF2k3bGE3Mpogg4qVgLYi3SXaaRLO7Ibtpok/veNLjzPfz&#10;zzf5djadONHgW2cVrJYRCLKV062tFRxeHxe3IHxAq7FzlhR8kYdtcX6WY6bdZF/otA+14BLrM1TQ&#10;hNBnUvqqIYN+6XqyzI5uMBh4HGqpB5y43HRyHUWJNNhavtBgTw8NVZ/70SgIb+NUPn/v6vQd43h6&#10;ish9HK+UuryY7+9ABJrDXxh+9VkdCnYq3Wi1F52CTZokHGWQbtYgOBFfp7wpGcWrG5BFLv//UPwA&#10;AAD//wMAUEsBAi0AFAAGAAgAAAAhALaDOJL+AAAA4QEAABMAAAAAAAAAAAAAAAAAAAAAAFtDb250&#10;ZW50X1R5cGVzXS54bWxQSwECLQAUAAYACAAAACEAOP0h/9YAAACUAQAACwAAAAAAAAAAAAAAAAAv&#10;AQAAX3JlbHMvLnJlbHNQSwECLQAUAAYACAAAACEAsBt8+C8CAADGBAAADgAAAAAAAAAAAAAAAAAu&#10;AgAAZHJzL2Uyb0RvYy54bWxQSwECLQAUAAYACAAAACEAXo9S3+EAAAALAQAADwAAAAAAAAAAAAAA&#10;AACJBAAAZHJzL2Rvd25yZXYueG1sUEsFBgAAAAAEAAQA8wAAAJcFAAAAAA=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CFCD63" wp14:editId="3A7F6E8F">
                <wp:simplePos x="0" y="0"/>
                <wp:positionH relativeFrom="column">
                  <wp:posOffset>1642110</wp:posOffset>
                </wp:positionH>
                <wp:positionV relativeFrom="paragraph">
                  <wp:posOffset>1169670</wp:posOffset>
                </wp:positionV>
                <wp:extent cx="809625" cy="971550"/>
                <wp:effectExtent l="0" t="0" r="28575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71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7194E" id="Connettore 2 8" o:spid="_x0000_s1026" type="#_x0000_t32" style="position:absolute;margin-left:129.3pt;margin-top:92.1pt;width:63.75pt;height:7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EqMAIAAMYEAAAOAAAAZHJzL2Uyb0RvYy54bWysVMmOGyEQvUfKPyDucduW7Hhabs/BziSH&#10;KLGyfACGohuJTVDj5e9T0B5PlksmygVBU6/qvVdFr+/PzrIjpGyC7/hsMuUMvAzK+L7j3789vFlx&#10;llF4JWzw0PELZH6/ef1qfYotzMMQrILEKInP7Sl2fECMbdNkOYATeRIieLrUITmBdEx9o5I4UXZn&#10;m/l0umxOIamYgoSc6etuvOSbml9rkPhZ6wzIbMeJG9Y11fVQ1mazFm2fRByMvNIQ/8DCCeOp6C3V&#10;TqBgj8n8kcoZmUIOGicyuCZobSRUDaRmNv1NzddBRKhayJwcbzbl/5dWfjruEzOq49QoLxy1aBu8&#10;B8SQgM3Zqjh0irmlwK3fp+spx30qcs86OaatiR+o+dUAksTO1d/LzV84I5P0cTW9W84XnEm6uns7&#10;Wyyq/82YpqSLKeN7CI6VTcczJmH6ASsjSYzGEuL4MSMRIeAToICtZyfKu6gVBM2StgKpmIukLvue&#10;M2F7GlKJqTLNwRr1YKwt4DpwsLWJHQWNipASPC6LeKryS2QpuRN5GAMV7cYhSuHRK4oX7QBCvfOK&#10;4SWSnZ7mnhdmDhRnFohB2dVIFMb+TSRxsJ6olEaM1tcdXiyMyr+ApiZW30c1qT8UMeOk01Ok2X+a&#10;95qMACVQk/wXYq+Qgob6wF6Iv4Fq/eDxhnfGh2tryvN/7gaeZ9dO6DH+yYrRgOLFIahLnc7qET2W&#10;2rjrwy6v8edzhT//fjY/AAAA//8DAFBLAwQUAAYACAAAACEAya1wz+EAAAALAQAADwAAAGRycy9k&#10;b3ducmV2LnhtbEyPwUrEMBCG74LvEEbwIm663VprbbqIIOJlwVUQb2kz21abSWnSbfXpHU96m+H/&#10;+OebYrvYXhxx9J0jBetVBAKpdqajRsHry8NlBsIHTUb3jlDBF3rYlqcnhc6Nm+kZj/vQCC4hn2sF&#10;bQhDLqWvW7Tar9yAxNnBjVYHXsdGmlHPXG57GUdRKq3uiC+0esD7FuvP/WQVhLdprp6+d83Nu06S&#10;+TFC93G4UOr8bLm7BRFwCX8w/OqzOpTsVLmJjBe9gvgqSxnlIEtiEExssnQNouJhcx2DLAv5/4fy&#10;BwAA//8DAFBLAQItABQABgAIAAAAIQC2gziS/gAAAOEBAAATAAAAAAAAAAAAAAAAAAAAAABbQ29u&#10;dGVudF9UeXBlc10ueG1sUEsBAi0AFAAGAAgAAAAhADj9If/WAAAAlAEAAAsAAAAAAAAAAAAAAAAA&#10;LwEAAF9yZWxzLy5yZWxzUEsBAi0AFAAGAAgAAAAhAAPRwSowAgAAxgQAAA4AAAAAAAAAAAAAAAAA&#10;LgIAAGRycy9lMm9Eb2MueG1sUEsBAi0AFAAGAAgAAAAhAMmtcM/hAAAACwEAAA8AAAAAAAAAAAAA&#10;AAAAigQAAGRycy9kb3ducmV2LnhtbFBLBQYAAAAABAAEAPMAAACY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0706DD" wp14:editId="38611A24">
            <wp:extent cx="6120130" cy="515874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E137" w14:textId="0ED00AD0" w:rsidR="008C08ED" w:rsidRDefault="008C08ED" w:rsidP="008C08ED">
      <w:pPr>
        <w:rPr>
          <w:u w:val="single"/>
        </w:rPr>
      </w:pPr>
    </w:p>
    <w:p w14:paraId="5E3B7606" w14:textId="2FB7CB3A" w:rsidR="009E709E" w:rsidRDefault="009E709E" w:rsidP="00C544C6">
      <w:pPr>
        <w:jc w:val="both"/>
      </w:pPr>
      <w:r w:rsidRPr="009E709E">
        <w:t>L’architettura dell’ap</w:t>
      </w:r>
      <w:r>
        <w:t xml:space="preserve">plicazione </w:t>
      </w:r>
      <w:r w:rsidR="00D05852">
        <w:t xml:space="preserve">è caratterizzata da </w:t>
      </w:r>
      <w:r w:rsidR="00C544C6">
        <w:t>quattro</w:t>
      </w:r>
      <w:r w:rsidR="00B07855">
        <w:t xml:space="preserve"> </w:t>
      </w:r>
      <w:r w:rsidR="00D05852">
        <w:t xml:space="preserve">parti </w:t>
      </w:r>
      <w:r w:rsidR="00B07855">
        <w:t>fondamental</w:t>
      </w:r>
      <w:r w:rsidR="00D05852">
        <w:t>i:</w:t>
      </w:r>
    </w:p>
    <w:p w14:paraId="5E5838A1" w14:textId="4104EEB1" w:rsidR="00D05852" w:rsidRDefault="00D05852" w:rsidP="00C544C6">
      <w:pPr>
        <w:pStyle w:val="Paragrafoelenco"/>
        <w:numPr>
          <w:ilvl w:val="0"/>
          <w:numId w:val="23"/>
        </w:numPr>
        <w:jc w:val="both"/>
      </w:pPr>
      <w:r>
        <w:t>Cloud: si occupa di gestire tutte le funzionalità più onerose in termini di computazione e di implementare uno storage persistente dei dati raccolti giorno per giorno dai sensori</w:t>
      </w:r>
    </w:p>
    <w:p w14:paraId="1FC8C7DC" w14:textId="38FC371A" w:rsidR="00D05852" w:rsidRDefault="00D05852" w:rsidP="00C544C6">
      <w:pPr>
        <w:pStyle w:val="Paragrafoelenco"/>
        <w:numPr>
          <w:ilvl w:val="0"/>
          <w:numId w:val="23"/>
        </w:numPr>
        <w:jc w:val="both"/>
      </w:pPr>
      <w:r>
        <w:t xml:space="preserve">Nodi </w:t>
      </w:r>
      <w:proofErr w:type="spellStart"/>
      <w:r>
        <w:t>fog</w:t>
      </w:r>
      <w:proofErr w:type="spellEnd"/>
      <w:r>
        <w:t xml:space="preserve">: insieme creano uno strato di “nebbia” tra l’infrastruttura cloud ed i sensori, permettendo ai client di ricevere più velocemente le informazioni </w:t>
      </w:r>
    </w:p>
    <w:p w14:paraId="3EDAC1C7" w14:textId="049BC64C" w:rsidR="00C544C6" w:rsidRDefault="00C544C6" w:rsidP="00C544C6">
      <w:pPr>
        <w:pStyle w:val="Paragrafoelenco"/>
        <w:numPr>
          <w:ilvl w:val="0"/>
          <w:numId w:val="23"/>
        </w:numPr>
        <w:jc w:val="both"/>
      </w:pPr>
      <w:r>
        <w:t xml:space="preserve">Server proxy: un server che si occupa di ridirigere le richieste da parte sia dei client che dei sensori verso uno specifico nodo </w:t>
      </w:r>
      <w:proofErr w:type="spellStart"/>
      <w:r>
        <w:t>fog</w:t>
      </w:r>
      <w:proofErr w:type="spellEnd"/>
      <w:r>
        <w:t>, implementando anche un servizio di load balancing</w:t>
      </w:r>
    </w:p>
    <w:p w14:paraId="40436DDC" w14:textId="0830F7E0" w:rsidR="00D05852" w:rsidRDefault="00D05852" w:rsidP="00C544C6">
      <w:pPr>
        <w:pStyle w:val="Paragrafoelenco"/>
        <w:numPr>
          <w:ilvl w:val="0"/>
          <w:numId w:val="23"/>
        </w:numPr>
        <w:jc w:val="both"/>
      </w:pPr>
      <w:r>
        <w:t xml:space="preserve">Sensori IoT: Monitorano lo stato del posto auto inviando delle notifiche periodiche ai nodi </w:t>
      </w:r>
      <w:proofErr w:type="spellStart"/>
      <w:r>
        <w:t>fog</w:t>
      </w:r>
      <w:proofErr w:type="spellEnd"/>
    </w:p>
    <w:p w14:paraId="59A206E5" w14:textId="77777777" w:rsidR="00D05852" w:rsidRPr="009E709E" w:rsidRDefault="00D05852" w:rsidP="00D05852"/>
    <w:p w14:paraId="34A2EF3E" w14:textId="2357F44B" w:rsidR="0027417E" w:rsidRDefault="009E1849" w:rsidP="0027417E">
      <w:pPr>
        <w:pStyle w:val="Titolo1"/>
      </w:pPr>
      <w:bookmarkStart w:id="4" w:name="_Toc54712811"/>
      <w:r>
        <w:lastRenderedPageBreak/>
        <w:t>Implementazione</w:t>
      </w:r>
      <w:bookmarkEnd w:id="4"/>
    </w:p>
    <w:p w14:paraId="297A0C7F" w14:textId="782909E0" w:rsidR="0027417E" w:rsidRPr="0027417E" w:rsidRDefault="0027417E" w:rsidP="00162786">
      <w:pPr>
        <w:jc w:val="center"/>
      </w:pPr>
      <w:r>
        <w:rPr>
          <w:noProof/>
        </w:rPr>
        <w:drawing>
          <wp:inline distT="0" distB="0" distL="0" distR="0" wp14:anchorId="1726A039" wp14:editId="573985BE">
            <wp:extent cx="1072511" cy="91396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556" cy="9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786">
        <w:rPr>
          <w:noProof/>
        </w:rPr>
        <w:drawing>
          <wp:inline distT="0" distB="0" distL="0" distR="0" wp14:anchorId="30B0EDFF" wp14:editId="08E1DC2D">
            <wp:extent cx="1904549" cy="1056416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353" cy="10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81564" wp14:editId="743A82AE">
            <wp:extent cx="1812011" cy="831600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011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3F77" w14:textId="7F9C3007" w:rsidR="0027417E" w:rsidRPr="0027417E" w:rsidRDefault="00242FEE" w:rsidP="0027417E">
      <w:pPr>
        <w:pStyle w:val="Titolo2"/>
        <w:rPr>
          <w:rFonts w:asciiTheme="minorHAnsi" w:hAnsiTheme="minorHAnsi"/>
        </w:rPr>
      </w:pPr>
      <w:bookmarkStart w:id="5" w:name="_Toc54712812"/>
      <w:r>
        <w:rPr>
          <w:rFonts w:asciiTheme="minorHAnsi" w:hAnsiTheme="minorHAnsi"/>
        </w:rPr>
        <w:t>L</w:t>
      </w:r>
      <w:r w:rsidR="0027417E">
        <w:rPr>
          <w:rFonts w:asciiTheme="minorHAnsi" w:hAnsiTheme="minorHAnsi"/>
        </w:rPr>
        <w:t>inguaggio di programmazione</w:t>
      </w:r>
      <w:bookmarkEnd w:id="5"/>
      <w:r w:rsidR="0027417E">
        <w:rPr>
          <w:rFonts w:asciiTheme="minorHAnsi" w:hAnsiTheme="minorHAnsi"/>
        </w:rPr>
        <w:t xml:space="preserve"> </w:t>
      </w:r>
    </w:p>
    <w:p w14:paraId="1594D117" w14:textId="783D006F" w:rsidR="009E1849" w:rsidRDefault="0058578E" w:rsidP="00314CBC">
      <w:pPr>
        <w:jc w:val="both"/>
        <w:rPr>
          <w:rFonts w:cs="Arial"/>
        </w:rPr>
      </w:pPr>
      <w:r w:rsidRPr="0058578E">
        <w:rPr>
          <w:rFonts w:cs="Arial"/>
        </w:rPr>
        <w:t xml:space="preserve">Il linguaggio scelto per lo sviluppo dell’applicazione è </w:t>
      </w:r>
      <w:r w:rsidRPr="0058578E">
        <w:rPr>
          <w:rFonts w:cs="Arial"/>
          <w:i/>
          <w:iCs/>
        </w:rPr>
        <w:t>Python</w:t>
      </w:r>
      <w:r w:rsidRPr="0058578E">
        <w:rPr>
          <w:rFonts w:cs="Arial"/>
        </w:rPr>
        <w:t>.</w:t>
      </w:r>
      <w:r>
        <w:rPr>
          <w:rFonts w:cs="Arial"/>
        </w:rPr>
        <w:t xml:space="preserve"> In particolare, si è fatto uso del micro-framework web </w:t>
      </w:r>
      <w:proofErr w:type="spellStart"/>
      <w:r w:rsidRPr="00314CBC">
        <w:rPr>
          <w:rFonts w:cs="Arial"/>
          <w:i/>
          <w:iCs/>
        </w:rPr>
        <w:t>Flask</w:t>
      </w:r>
      <w:proofErr w:type="spellEnd"/>
      <w:r>
        <w:rPr>
          <w:rFonts w:cs="Arial"/>
        </w:rPr>
        <w:t xml:space="preserve"> come piattaforma software di sviluppo all’applicativo. Tale scelta ha favorito l</w:t>
      </w:r>
      <w:r w:rsidR="00314CBC">
        <w:rPr>
          <w:rFonts w:cs="Arial"/>
        </w:rPr>
        <w:t xml:space="preserve">’implementazione </w:t>
      </w:r>
      <w:r>
        <w:rPr>
          <w:rFonts w:cs="Arial"/>
        </w:rPr>
        <w:t xml:space="preserve">di un’applicazione che supportasse la comunicazione </w:t>
      </w:r>
      <w:proofErr w:type="spellStart"/>
      <w:r>
        <w:rPr>
          <w:rFonts w:cs="Arial"/>
        </w:rPr>
        <w:t>stateless</w:t>
      </w:r>
      <w:proofErr w:type="spellEnd"/>
      <w:r>
        <w:rPr>
          <w:rFonts w:cs="Arial"/>
        </w:rPr>
        <w:t xml:space="preserve"> </w:t>
      </w:r>
      <w:r w:rsidR="00314CBC">
        <w:rPr>
          <w:rFonts w:cs="Arial"/>
        </w:rPr>
        <w:t xml:space="preserve">e che fornisse un codice uniforme e di facile lettura. Per inoltrare le richieste http, alla base delle REST API, si è fatto uso dei </w:t>
      </w:r>
      <w:proofErr w:type="spellStart"/>
      <w:r w:rsidR="00314CBC">
        <w:rPr>
          <w:rFonts w:cs="Arial"/>
        </w:rPr>
        <w:t>request</w:t>
      </w:r>
      <w:proofErr w:type="spellEnd"/>
      <w:r w:rsidR="00314CBC">
        <w:rPr>
          <w:rFonts w:cs="Arial"/>
        </w:rPr>
        <w:t xml:space="preserve"> </w:t>
      </w:r>
      <w:proofErr w:type="spellStart"/>
      <w:r w:rsidR="00314CBC">
        <w:rPr>
          <w:rFonts w:cs="Arial"/>
        </w:rPr>
        <w:t>object</w:t>
      </w:r>
      <w:proofErr w:type="spellEnd"/>
      <w:r w:rsidR="00314CBC">
        <w:rPr>
          <w:rFonts w:cs="Arial"/>
        </w:rPr>
        <w:t xml:space="preserve"> messi a disposizione del framework stesso.</w:t>
      </w:r>
    </w:p>
    <w:p w14:paraId="7DFFBE95" w14:textId="08737B2E" w:rsidR="00314CBC" w:rsidRDefault="00314CBC" w:rsidP="00314CBC">
      <w:pPr>
        <w:jc w:val="both"/>
        <w:rPr>
          <w:rFonts w:cs="Arial"/>
        </w:rPr>
      </w:pPr>
      <w:r>
        <w:rPr>
          <w:rFonts w:cs="Arial"/>
        </w:rPr>
        <w:t>L’utilizzo di</w:t>
      </w:r>
      <w:r w:rsidR="0027417E">
        <w:rPr>
          <w:rFonts w:cs="Arial"/>
        </w:rPr>
        <w:t xml:space="preserve"> Python come</w:t>
      </w:r>
      <w:r>
        <w:rPr>
          <w:rFonts w:cs="Arial"/>
        </w:rPr>
        <w:t xml:space="preserve"> linguaggio di programmazione</w:t>
      </w:r>
      <w:r w:rsidR="0027417E">
        <w:rPr>
          <w:rFonts w:cs="Arial"/>
        </w:rPr>
        <w:t xml:space="preserve"> </w:t>
      </w:r>
      <w:r>
        <w:rPr>
          <w:rFonts w:cs="Arial"/>
        </w:rPr>
        <w:t xml:space="preserve">non risulta essere una scelta esclusiva: è possibile far uso di qualsiasi linguaggio si voglia, a condizione che questo supporti l’invio e/o ricezione di richieste http. </w:t>
      </w:r>
    </w:p>
    <w:p w14:paraId="51494444" w14:textId="49C080C3" w:rsidR="0027417E" w:rsidRDefault="00242FEE" w:rsidP="0027417E">
      <w:pPr>
        <w:pStyle w:val="Titolo2"/>
        <w:rPr>
          <w:rFonts w:asciiTheme="minorHAnsi" w:hAnsiTheme="minorHAnsi"/>
        </w:rPr>
      </w:pPr>
      <w:bookmarkStart w:id="6" w:name="_Toc54712813"/>
      <w:r>
        <w:rPr>
          <w:rFonts w:asciiTheme="minorHAnsi" w:hAnsiTheme="minorHAnsi"/>
        </w:rPr>
        <w:t>D</w:t>
      </w:r>
      <w:r w:rsidR="0027417E">
        <w:rPr>
          <w:rFonts w:asciiTheme="minorHAnsi" w:hAnsiTheme="minorHAnsi"/>
        </w:rPr>
        <w:t xml:space="preserve">ocker </w:t>
      </w:r>
      <w:r>
        <w:rPr>
          <w:rFonts w:asciiTheme="minorHAnsi" w:hAnsiTheme="minorHAnsi"/>
        </w:rPr>
        <w:t>C</w:t>
      </w:r>
      <w:r w:rsidR="0027417E">
        <w:rPr>
          <w:rFonts w:asciiTheme="minorHAnsi" w:hAnsiTheme="minorHAnsi"/>
        </w:rPr>
        <w:t>o</w:t>
      </w:r>
      <w:r w:rsidR="00BD7EE0">
        <w:rPr>
          <w:rFonts w:asciiTheme="minorHAnsi" w:hAnsiTheme="minorHAnsi"/>
        </w:rPr>
        <w:t>mpose</w:t>
      </w:r>
      <w:bookmarkEnd w:id="6"/>
    </w:p>
    <w:p w14:paraId="2087E4AB" w14:textId="40BCA901" w:rsidR="008F6E3B" w:rsidRDefault="00242FEE" w:rsidP="00242FEE">
      <w:pPr>
        <w:jc w:val="both"/>
      </w:pPr>
      <w:r>
        <w:t xml:space="preserve">Docker </w:t>
      </w:r>
      <w:r w:rsidRPr="00242FEE">
        <w:t xml:space="preserve">Compose è uno strumento per la definizione e l'esecuzione di applicazioni Docker multi-container. </w:t>
      </w:r>
      <w:r>
        <w:t>Si</w:t>
      </w:r>
      <w:r w:rsidRPr="00242FEE">
        <w:t xml:space="preserve"> utilizz</w:t>
      </w:r>
      <w:r>
        <w:t>a</w:t>
      </w:r>
      <w:r w:rsidRPr="00242FEE">
        <w:t xml:space="preserve"> un file </w:t>
      </w:r>
      <w:r>
        <w:t>“</w:t>
      </w:r>
      <w:proofErr w:type="spellStart"/>
      <w:r>
        <w:t>docker-compose.yml</w:t>
      </w:r>
      <w:proofErr w:type="spellEnd"/>
      <w:r>
        <w:t>”</w:t>
      </w:r>
      <w:r w:rsidRPr="00242FEE">
        <w:t xml:space="preserve"> per configurare i servizi dell</w:t>
      </w:r>
      <w:r>
        <w:t>’</w:t>
      </w:r>
      <w:r w:rsidRPr="00242FEE">
        <w:t>applicazione</w:t>
      </w:r>
      <w:r>
        <w:t xml:space="preserve"> in modo tale che questi possano eseguire contemporaneamente</w:t>
      </w:r>
      <w:r w:rsidR="005E0475">
        <w:t xml:space="preserve"> e</w:t>
      </w:r>
      <w:r>
        <w:t xml:space="preserve"> in maniera isolata</w:t>
      </w:r>
      <w:r w:rsidRPr="00242FEE">
        <w:t xml:space="preserve">. Quindi, con un solo comando, </w:t>
      </w:r>
      <w:r>
        <w:t xml:space="preserve">si è in grado di </w:t>
      </w:r>
      <w:r w:rsidRPr="00242FEE">
        <w:t>cre</w:t>
      </w:r>
      <w:r>
        <w:t>are</w:t>
      </w:r>
      <w:r w:rsidRPr="00242FEE">
        <w:t xml:space="preserve"> e avvi</w:t>
      </w:r>
      <w:r>
        <w:t>are</w:t>
      </w:r>
      <w:r w:rsidRPr="00242FEE">
        <w:t xml:space="preserve"> tutti i servizi </w:t>
      </w:r>
      <w:r>
        <w:t xml:space="preserve">specificati all’interno </w:t>
      </w:r>
      <w:r w:rsidRPr="00242FEE">
        <w:t xml:space="preserve">dalla configurazione. </w:t>
      </w:r>
    </w:p>
    <w:p w14:paraId="332D06F6" w14:textId="7D82691E" w:rsidR="00242FEE" w:rsidRPr="00FD1964" w:rsidRDefault="00242FEE" w:rsidP="00242FEE">
      <w:pPr>
        <w:jc w:val="both"/>
      </w:pPr>
      <w:r>
        <w:t xml:space="preserve">Nel nostro particolare caso, </w:t>
      </w:r>
      <w:r w:rsidR="0025712F">
        <w:t xml:space="preserve">i container utilizzati per la realizzazione dei nodi </w:t>
      </w:r>
      <w:proofErr w:type="spellStart"/>
      <w:r w:rsidR="0025712F">
        <w:t>Fog</w:t>
      </w:r>
      <w:proofErr w:type="spellEnd"/>
      <w:r w:rsidR="00505030">
        <w:t xml:space="preserve"> presentano</w:t>
      </w:r>
      <w:r w:rsidR="0025712F">
        <w:t xml:space="preserve"> </w:t>
      </w:r>
      <w:r w:rsidR="00505030">
        <w:t>un’</w:t>
      </w:r>
      <w:r>
        <w:t xml:space="preserve">immagine </w:t>
      </w:r>
      <w:r w:rsidR="00505030">
        <w:t xml:space="preserve">costituita da </w:t>
      </w:r>
      <w:r w:rsidRPr="00242FEE">
        <w:rPr>
          <w:i/>
          <w:iCs/>
        </w:rPr>
        <w:t>Ubuntu 20.04</w:t>
      </w:r>
      <w:r>
        <w:rPr>
          <w:i/>
          <w:iCs/>
        </w:rPr>
        <w:t xml:space="preserve">, </w:t>
      </w:r>
      <w:r>
        <w:t xml:space="preserve">sulla quale vengono installati tutti gli strumenti necessari per lo sviluppo in Python: </w:t>
      </w:r>
      <w:r w:rsidRPr="005E0475">
        <w:rPr>
          <w:i/>
          <w:iCs/>
        </w:rPr>
        <w:t xml:space="preserve">python3, python3-div, </w:t>
      </w:r>
      <w:proofErr w:type="spellStart"/>
      <w:r w:rsidRPr="005E0475">
        <w:rPr>
          <w:i/>
          <w:iCs/>
        </w:rPr>
        <w:t>pip</w:t>
      </w:r>
      <w:proofErr w:type="spellEnd"/>
      <w:r w:rsidRPr="005E0475">
        <w:rPr>
          <w:i/>
          <w:iCs/>
        </w:rPr>
        <w:t xml:space="preserve">, </w:t>
      </w:r>
      <w:proofErr w:type="spellStart"/>
      <w:r w:rsidR="005E0475" w:rsidRPr="005E0475">
        <w:rPr>
          <w:i/>
          <w:iCs/>
        </w:rPr>
        <w:t>F</w:t>
      </w:r>
      <w:r w:rsidRPr="005E0475">
        <w:rPr>
          <w:i/>
          <w:iCs/>
        </w:rPr>
        <w:t>lask</w:t>
      </w:r>
      <w:proofErr w:type="spellEnd"/>
      <w:r w:rsidRPr="005E0475">
        <w:rPr>
          <w:i/>
          <w:iCs/>
        </w:rPr>
        <w:t>,</w:t>
      </w:r>
      <w:r w:rsidR="005E0475" w:rsidRPr="005E0475">
        <w:rPr>
          <w:i/>
          <w:iCs/>
        </w:rPr>
        <w:t xml:space="preserve"> </w:t>
      </w:r>
      <w:proofErr w:type="spellStart"/>
      <w:r w:rsidR="005E0475" w:rsidRPr="005E0475">
        <w:rPr>
          <w:i/>
          <w:iCs/>
        </w:rPr>
        <w:t>Flask-RESTful</w:t>
      </w:r>
      <w:proofErr w:type="spellEnd"/>
      <w:r w:rsidR="005E0475" w:rsidRPr="005E0475">
        <w:rPr>
          <w:i/>
          <w:iCs/>
        </w:rPr>
        <w:t xml:space="preserve"> e </w:t>
      </w:r>
      <w:proofErr w:type="spellStart"/>
      <w:r w:rsidR="005E0475" w:rsidRPr="005E0475">
        <w:rPr>
          <w:i/>
          <w:iCs/>
        </w:rPr>
        <w:t>requests</w:t>
      </w:r>
      <w:proofErr w:type="spellEnd"/>
      <w:r w:rsidR="005E0475">
        <w:t>.</w:t>
      </w:r>
      <w:r>
        <w:t xml:space="preserve"> </w:t>
      </w:r>
      <w:r w:rsidR="00505030">
        <w:t xml:space="preserve">Mentre il container realizzato per l’esecuzione del </w:t>
      </w:r>
      <w:r w:rsidR="00505030" w:rsidRPr="00505030">
        <w:rPr>
          <w:i/>
          <w:iCs/>
        </w:rPr>
        <w:t>Reverse Proxy</w:t>
      </w:r>
      <w:r w:rsidR="00505030">
        <w:rPr>
          <w:i/>
          <w:iCs/>
        </w:rPr>
        <w:t xml:space="preserve"> </w:t>
      </w:r>
      <w:r w:rsidR="00505030">
        <w:t xml:space="preserve">viene utilizzato </w:t>
      </w:r>
      <w:proofErr w:type="spellStart"/>
      <w:proofErr w:type="gramStart"/>
      <w:r w:rsidR="00505030" w:rsidRPr="00FD1964">
        <w:rPr>
          <w:i/>
          <w:iCs/>
        </w:rPr>
        <w:t>nginx</w:t>
      </w:r>
      <w:r w:rsidR="00FD1964" w:rsidRPr="00FD1964">
        <w:rPr>
          <w:i/>
          <w:iCs/>
        </w:rPr>
        <w:t>:alpine</w:t>
      </w:r>
      <w:proofErr w:type="spellEnd"/>
      <w:proofErr w:type="gramEnd"/>
      <w:r w:rsidR="00FD1964">
        <w:rPr>
          <w:i/>
          <w:iCs/>
        </w:rPr>
        <w:t xml:space="preserve"> </w:t>
      </w:r>
      <w:r w:rsidR="00815966">
        <w:t xml:space="preserve">che permette la realizzazione di un reverse proxy server per la gestione dei messaggi tramite il protocollo http e del load </w:t>
      </w:r>
      <w:proofErr w:type="spellStart"/>
      <w:r w:rsidR="00815966">
        <w:t>banlancer</w:t>
      </w:r>
      <w:proofErr w:type="spellEnd"/>
      <w:r w:rsidR="00815966">
        <w:t xml:space="preserve">. </w:t>
      </w:r>
      <w:proofErr w:type="gramStart"/>
      <w:r w:rsidR="00815966">
        <w:t>In particolare</w:t>
      </w:r>
      <w:proofErr w:type="gramEnd"/>
      <w:r w:rsidR="00815966">
        <w:t xml:space="preserve"> per quest’ultimo la nostra scelta ha sfruttato il famoso progetto Alpine Linux, che favorisce la realizzazione di immagini notevolmente più piccole.</w:t>
      </w:r>
    </w:p>
    <w:p w14:paraId="064FAD3B" w14:textId="7D3890E4" w:rsidR="008F6E3B" w:rsidRPr="0027417E" w:rsidRDefault="00242FEE" w:rsidP="008F6E3B">
      <w:pPr>
        <w:pStyle w:val="Titolo2"/>
        <w:rPr>
          <w:rFonts w:asciiTheme="minorHAnsi" w:hAnsiTheme="minorHAnsi"/>
        </w:rPr>
      </w:pPr>
      <w:bookmarkStart w:id="7" w:name="_Toc54712814"/>
      <w:r>
        <w:rPr>
          <w:rFonts w:asciiTheme="minorHAnsi" w:hAnsiTheme="minorHAnsi"/>
        </w:rPr>
        <w:t>AWS</w:t>
      </w:r>
      <w:r w:rsidR="008F6E3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</w:t>
      </w:r>
      <w:r w:rsidR="008F6E3B">
        <w:rPr>
          <w:rFonts w:asciiTheme="minorHAnsi" w:hAnsiTheme="minorHAnsi"/>
        </w:rPr>
        <w:t>ducate</w:t>
      </w:r>
      <w:bookmarkEnd w:id="7"/>
    </w:p>
    <w:p w14:paraId="65B893AC" w14:textId="77777777" w:rsidR="000F7C33" w:rsidRDefault="000F7C33" w:rsidP="000F7C33">
      <w:pPr>
        <w:jc w:val="both"/>
      </w:pPr>
      <w:r>
        <w:t xml:space="preserve">Dei molteplici servizi offerti da AWS Educate, quelli che abbiamo scelto e applicato all’interno del progetto sono: </w:t>
      </w:r>
    </w:p>
    <w:p w14:paraId="1379109A" w14:textId="77777777" w:rsidR="000F7C33" w:rsidRPr="000F7C33" w:rsidRDefault="000F7C33" w:rsidP="000F7C33">
      <w:pPr>
        <w:pStyle w:val="Paragrafoelenco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7C33">
        <w:rPr>
          <w:i/>
          <w:iCs/>
        </w:rPr>
        <w:t>EC2</w:t>
      </w:r>
      <w:r w:rsidRPr="000F7C33">
        <w:t xml:space="preserve"> (</w:t>
      </w:r>
      <w:proofErr w:type="spellStart"/>
      <w:r w:rsidRPr="000F7C33">
        <w:t>Elastic</w:t>
      </w:r>
      <w:proofErr w:type="spellEnd"/>
      <w:r w:rsidRPr="000F7C33">
        <w:t xml:space="preserve"> Computing)</w:t>
      </w:r>
      <w:r>
        <w:t xml:space="preserve">: </w:t>
      </w:r>
      <w:r w:rsidRPr="000F7C33">
        <w:rPr>
          <w:rFonts w:eastAsia="Times New Roman" w:cs="Times New Roman"/>
          <w:color w:val="232F3E"/>
          <w:lang w:eastAsia="it-IT"/>
        </w:rPr>
        <w:t xml:space="preserve">un servizio Web che fornisce capacità di elaborazione sicura e scalabile nel cloud. È concepito per rendere più semplice il cloud computing su scala Web per gli sviluppatori. </w:t>
      </w:r>
    </w:p>
    <w:p w14:paraId="1395FE1E" w14:textId="3487979E" w:rsidR="000F7C33" w:rsidRPr="000F7C33" w:rsidRDefault="000F7C33" w:rsidP="000F7C33">
      <w:pPr>
        <w:pStyle w:val="Paragrafoelenc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eastAsia="Times New Roman" w:cs="Times New Roman"/>
          <w:color w:val="232F3E"/>
          <w:lang w:eastAsia="it-IT"/>
        </w:rPr>
        <w:t xml:space="preserve">Tale servizio viene ad essere utilizzato all’interno dell’applicativo per poter girare al suo interno il server che andrà poi ad interagire con i diversi nodi </w:t>
      </w:r>
      <w:proofErr w:type="spellStart"/>
      <w:r>
        <w:rPr>
          <w:rFonts w:eastAsia="Times New Roman" w:cs="Times New Roman"/>
          <w:color w:val="232F3E"/>
          <w:lang w:eastAsia="it-IT"/>
        </w:rPr>
        <w:t>Fog</w:t>
      </w:r>
      <w:proofErr w:type="spellEnd"/>
      <w:r>
        <w:rPr>
          <w:rFonts w:eastAsia="Times New Roman" w:cs="Times New Roman"/>
          <w:color w:val="232F3E"/>
          <w:lang w:eastAsia="it-IT"/>
        </w:rPr>
        <w:t>.</w:t>
      </w:r>
    </w:p>
    <w:p w14:paraId="71486FDD" w14:textId="54A028DB" w:rsidR="00815966" w:rsidRPr="00815966" w:rsidRDefault="000F7C33" w:rsidP="00815966">
      <w:pPr>
        <w:pStyle w:val="Paragrafoelenco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i/>
          <w:iCs/>
        </w:rPr>
        <w:t xml:space="preserve">S3 </w:t>
      </w:r>
      <w:r>
        <w:t xml:space="preserve">(Simple Storage Service): un servizio di storage di oggetti che offre scalabilità, disponibilità dei dati, sicurezza e prestazioni all’avanguardia. Può essere utilizzato per archiviare e proteggere una qualsiasi quantità di dati per una vasta gamma di casi d’uso, come ad esempio per siti web, applicazioni, backup, ripristino, archiviazione, </w:t>
      </w:r>
      <w:proofErr w:type="spellStart"/>
      <w:r>
        <w:t>ecc</w:t>
      </w:r>
      <w:proofErr w:type="spellEnd"/>
      <w:r w:rsidR="00552CB2">
        <w:t>… Tale servizio ci offre, invece, l’opportunità di mantenere un vero e proprio backup dei dati: il server presente sull’istanza di EC2 ha infatti il compito di andare a realizzare dei file, in cui sono riportati i dati raccolti un determinato momento, per poi archiviarli all’interno del bucket presente su S3.</w:t>
      </w:r>
    </w:p>
    <w:p w14:paraId="0CF216C3" w14:textId="2B1DB032" w:rsidR="00815966" w:rsidRDefault="00815966" w:rsidP="00815966">
      <w:pPr>
        <w:pStyle w:val="Titolo2"/>
        <w:rPr>
          <w:rFonts w:asciiTheme="minorHAnsi" w:hAnsiTheme="minorHAnsi"/>
        </w:rPr>
      </w:pPr>
      <w:bookmarkStart w:id="8" w:name="_Toc54712815"/>
      <w:r>
        <w:rPr>
          <w:rFonts w:asciiTheme="minorHAnsi" w:hAnsiTheme="minorHAnsi"/>
        </w:rPr>
        <w:lastRenderedPageBreak/>
        <w:t xml:space="preserve">Modulo </w:t>
      </w:r>
      <w:proofErr w:type="spellStart"/>
      <w:r>
        <w:rPr>
          <w:rFonts w:asciiTheme="minorHAnsi" w:hAnsiTheme="minorHAnsi"/>
        </w:rPr>
        <w:t>CentralNode</w:t>
      </w:r>
      <w:bookmarkEnd w:id="8"/>
      <w:proofErr w:type="spellEnd"/>
    </w:p>
    <w:p w14:paraId="2CFD2995" w14:textId="3C97EF75" w:rsidR="00815966" w:rsidRDefault="00212725" w:rsidP="00212725">
      <w:pPr>
        <w:jc w:val="both"/>
      </w:pPr>
      <w:r>
        <w:t xml:space="preserve">Il modulo </w:t>
      </w:r>
      <w:proofErr w:type="spellStart"/>
      <w:r>
        <w:t>CentralNode</w:t>
      </w:r>
      <w:proofErr w:type="spellEnd"/>
      <w:r>
        <w:t xml:space="preserve"> è interamente collocato sull’istanza EC2 di Amazon utilizzata all’interno dell’applicazione. Le funzionalità principali di tale modulo sono:</w:t>
      </w:r>
    </w:p>
    <w:p w14:paraId="4A7DB952" w14:textId="3C46B0F1" w:rsidR="00C30C25" w:rsidRDefault="00212725" w:rsidP="00C30C25">
      <w:pPr>
        <w:pStyle w:val="Paragrafoelenco"/>
        <w:numPr>
          <w:ilvl w:val="0"/>
          <w:numId w:val="14"/>
        </w:numPr>
        <w:jc w:val="both"/>
      </w:pPr>
      <w:r>
        <w:t xml:space="preserve">La realizzazione e la gestione del server che andrà poi a comunicare con il cluster </w:t>
      </w:r>
      <w:proofErr w:type="spellStart"/>
      <w:r>
        <w:t>Fog</w:t>
      </w:r>
      <w:proofErr w:type="spellEnd"/>
    </w:p>
    <w:p w14:paraId="16473C5D" w14:textId="77777777" w:rsidR="00C30C25" w:rsidRDefault="00212725" w:rsidP="00C30C25">
      <w:pPr>
        <w:pStyle w:val="Paragrafoelenco"/>
        <w:numPr>
          <w:ilvl w:val="0"/>
          <w:numId w:val="14"/>
        </w:numPr>
        <w:jc w:val="both"/>
      </w:pPr>
      <w:r>
        <w:t xml:space="preserve">La realizzazione e la gestione del database locale </w:t>
      </w:r>
      <w:proofErr w:type="spellStart"/>
      <w:r>
        <w:t>Mysql</w:t>
      </w:r>
      <w:proofErr w:type="spellEnd"/>
      <w:r>
        <w:t xml:space="preserve"> sul quale vengono memorizzati i dati relativi ai sensori, ovvero </w:t>
      </w:r>
    </w:p>
    <w:p w14:paraId="0E9F8C46" w14:textId="77777777" w:rsidR="00C30C25" w:rsidRDefault="00212725" w:rsidP="00C30C25">
      <w:pPr>
        <w:pStyle w:val="Paragrafoelenco"/>
        <w:numPr>
          <w:ilvl w:val="0"/>
          <w:numId w:val="16"/>
        </w:numPr>
        <w:jc w:val="both"/>
      </w:pPr>
      <w:r>
        <w:t xml:space="preserve">il numero del sensore che si sta considerando, </w:t>
      </w:r>
    </w:p>
    <w:p w14:paraId="1CB4C985" w14:textId="77777777" w:rsidR="00C30C25" w:rsidRDefault="00212725" w:rsidP="00C30C25">
      <w:pPr>
        <w:pStyle w:val="Paragrafoelenco"/>
        <w:numPr>
          <w:ilvl w:val="0"/>
          <w:numId w:val="16"/>
        </w:numPr>
        <w:jc w:val="both"/>
      </w:pPr>
      <w:r>
        <w:t xml:space="preserve">il numero di volte in cui </w:t>
      </w:r>
      <w:r w:rsidR="00C30C25">
        <w:t>un determinato posto, associato a un particolare sensore, era stato occupato,</w:t>
      </w:r>
    </w:p>
    <w:p w14:paraId="4B5AD40F" w14:textId="19D50886" w:rsidR="00C30C25" w:rsidRDefault="00C30C25" w:rsidP="00C30C25">
      <w:pPr>
        <w:pStyle w:val="Paragrafoelenco"/>
        <w:numPr>
          <w:ilvl w:val="0"/>
          <w:numId w:val="16"/>
        </w:numPr>
        <w:jc w:val="both"/>
      </w:pPr>
      <w:r>
        <w:t xml:space="preserve">il valore </w:t>
      </w:r>
      <w:proofErr w:type="spellStart"/>
      <w:r>
        <w:t>datetime</w:t>
      </w:r>
      <w:proofErr w:type="spellEnd"/>
      <w:r>
        <w:t>, ad indicare il giorno e l’ora</w:t>
      </w:r>
    </w:p>
    <w:p w14:paraId="68B92D1F" w14:textId="73E69BBA" w:rsidR="00C30C25" w:rsidRDefault="00C30C25" w:rsidP="00C30C25">
      <w:pPr>
        <w:pStyle w:val="Paragrafoelenco"/>
        <w:numPr>
          <w:ilvl w:val="0"/>
          <w:numId w:val="14"/>
        </w:numPr>
        <w:jc w:val="both"/>
      </w:pPr>
      <w:r>
        <w:t>La realizzazione dei file che verranno poi ad essere memorizzati su S3</w:t>
      </w:r>
    </w:p>
    <w:p w14:paraId="70F11585" w14:textId="14B66B12" w:rsidR="00C30C25" w:rsidRDefault="00C30C25" w:rsidP="00C30C25">
      <w:pPr>
        <w:pStyle w:val="Paragrafoelenco"/>
        <w:numPr>
          <w:ilvl w:val="0"/>
          <w:numId w:val="14"/>
        </w:numPr>
        <w:jc w:val="both"/>
      </w:pPr>
      <w:r>
        <w:t>La gestione del bucket presente su S3</w:t>
      </w:r>
    </w:p>
    <w:p w14:paraId="35364850" w14:textId="3D34F3B6" w:rsidR="00F447B1" w:rsidRDefault="00F447B1" w:rsidP="00F447B1">
      <w:pPr>
        <w:jc w:val="both"/>
      </w:pPr>
      <w:r>
        <w:t xml:space="preserve">Come detto precedentemente si è sfruttato il micro-framework </w:t>
      </w:r>
      <w:proofErr w:type="spellStart"/>
      <w:r>
        <w:t>Flask</w:t>
      </w:r>
      <w:proofErr w:type="spellEnd"/>
      <w:r>
        <w:t xml:space="preserve"> per sviluppare l’applicativo, il server quindi utilizza le REST API per la comunicazione tramite protocollo http. Le api che sono state implementate sono:</w:t>
      </w:r>
    </w:p>
    <w:p w14:paraId="2C66C5B8" w14:textId="21845346" w:rsidR="00C30C25" w:rsidRDefault="00F447B1" w:rsidP="006700ED">
      <w:pPr>
        <w:pStyle w:val="Paragrafoelenco"/>
        <w:numPr>
          <w:ilvl w:val="0"/>
          <w:numId w:val="18"/>
        </w:numPr>
        <w:jc w:val="both"/>
      </w:pPr>
      <w:proofErr w:type="spellStart"/>
      <w:r>
        <w:t>set_fog_</w:t>
      </w:r>
      <w:proofErr w:type="gramStart"/>
      <w:r>
        <w:t>info</w:t>
      </w:r>
      <w:proofErr w:type="spellEnd"/>
      <w:r>
        <w:t>(</w:t>
      </w:r>
      <w:proofErr w:type="gramEnd"/>
      <w:r>
        <w:t xml:space="preserve">): permette di implementare </w:t>
      </w:r>
      <w:r w:rsidR="006700ED">
        <w:t xml:space="preserve">la </w:t>
      </w:r>
      <w:proofErr w:type="spellStart"/>
      <w:r w:rsidR="006700ED">
        <w:t>rest</w:t>
      </w:r>
      <w:proofErr w:type="spellEnd"/>
      <w:r w:rsidR="006700ED">
        <w:t xml:space="preserve"> api POST, ovvero il metodo http</w:t>
      </w:r>
      <w:r w:rsidR="006700ED" w:rsidRPr="006700ED">
        <w:t xml:space="preserve"> progettato per inviare carichi di dati a un server da una risorsa specificata.</w:t>
      </w:r>
      <w:r w:rsidR="006700ED">
        <w:t xml:space="preserve"> Tale metodo viene, inoltre, utilizzato per aggiornare i dati presi dai diversi nodi </w:t>
      </w:r>
      <w:proofErr w:type="spellStart"/>
      <w:r w:rsidR="006700ED">
        <w:t>fog</w:t>
      </w:r>
      <w:proofErr w:type="spellEnd"/>
      <w:r w:rsidR="006700ED">
        <w:t>;</w:t>
      </w:r>
    </w:p>
    <w:p w14:paraId="1AD40646" w14:textId="4B88B26C" w:rsidR="006700ED" w:rsidRDefault="006700ED" w:rsidP="006700ED">
      <w:pPr>
        <w:pStyle w:val="Paragrafoelenco"/>
        <w:numPr>
          <w:ilvl w:val="0"/>
          <w:numId w:val="18"/>
        </w:numPr>
        <w:jc w:val="both"/>
      </w:pPr>
      <w:proofErr w:type="spellStart"/>
      <w:r>
        <w:t>send_</w:t>
      </w:r>
      <w:proofErr w:type="gramStart"/>
      <w:r>
        <w:t>stats</w:t>
      </w:r>
      <w:proofErr w:type="spellEnd"/>
      <w:r>
        <w:t>(</w:t>
      </w:r>
      <w:proofErr w:type="gramEnd"/>
      <w:r>
        <w:t xml:space="preserve">): permette di implementare la </w:t>
      </w:r>
      <w:proofErr w:type="spellStart"/>
      <w:r>
        <w:t>rest</w:t>
      </w:r>
      <w:proofErr w:type="spellEnd"/>
      <w:r>
        <w:t xml:space="preserve"> api GET, ovvero il metodo http progettato per </w:t>
      </w:r>
      <w:r w:rsidRPr="006700ED">
        <w:t>recuperare solo la rappresentazione/informazione delle risorse e non modificarle in alcun modo.</w:t>
      </w:r>
      <w:r>
        <w:t xml:space="preserve"> Tale metodo ci permette di restituire i dati del database che riguardano le ultime 24 ore.</w:t>
      </w:r>
    </w:p>
    <w:p w14:paraId="5631BCAA" w14:textId="4D350DAC" w:rsidR="006700ED" w:rsidRDefault="006700ED" w:rsidP="006700ED">
      <w:pPr>
        <w:jc w:val="both"/>
      </w:pPr>
      <w:r>
        <w:t xml:space="preserve">All’interno del server viene, inoltre, implementato un </w:t>
      </w:r>
      <w:proofErr w:type="spellStart"/>
      <w:r>
        <w:t>thread</w:t>
      </w:r>
      <w:proofErr w:type="spellEnd"/>
      <w:r>
        <w:t xml:space="preserve"> che ha il compito di aggiornare periodicamente i valori. Questo si occuperà della realizzazione e gestione </w:t>
      </w:r>
      <w:r w:rsidR="004C4DF9">
        <w:t xml:space="preserve">di S3 e </w:t>
      </w:r>
      <w:r>
        <w:t xml:space="preserve">del database locale </w:t>
      </w:r>
      <w:proofErr w:type="spellStart"/>
      <w:r>
        <w:t>Mysql</w:t>
      </w:r>
      <w:proofErr w:type="spellEnd"/>
      <w:r w:rsidR="00C35B23">
        <w:t>. Per la</w:t>
      </w:r>
      <w:r w:rsidR="004C4DF9">
        <w:t xml:space="preserve"> loro</w:t>
      </w:r>
      <w:r w:rsidR="00C35B23">
        <w:t xml:space="preserve"> gestione viene utilizzato anche un file di configurazione, </w:t>
      </w:r>
      <w:proofErr w:type="spellStart"/>
      <w:proofErr w:type="gramStart"/>
      <w:r w:rsidR="00C35B23">
        <w:t>config.json</w:t>
      </w:r>
      <w:proofErr w:type="spellEnd"/>
      <w:proofErr w:type="gramEnd"/>
      <w:r w:rsidR="00C35B23">
        <w:t>, che permetterà di definire tutti i valori necessari</w:t>
      </w:r>
      <w:r w:rsidR="004C4DF9">
        <w:t xml:space="preserve"> ad accedere alla console di AWS educate e al server </w:t>
      </w:r>
      <w:proofErr w:type="spellStart"/>
      <w:r w:rsidR="004C4DF9">
        <w:t>MariaDB</w:t>
      </w:r>
      <w:proofErr w:type="spellEnd"/>
      <w:r w:rsidR="004C4DF9">
        <w:t>, installato sull’istanza di EC2</w:t>
      </w:r>
      <w:r w:rsidR="00C35B23">
        <w:t>:</w:t>
      </w:r>
    </w:p>
    <w:p w14:paraId="09ED661C" w14:textId="77777777" w:rsidR="0012331D" w:rsidRDefault="0012331D" w:rsidP="0012331D">
      <w:pPr>
        <w:keepNext/>
        <w:jc w:val="center"/>
      </w:pPr>
      <w:r>
        <w:rPr>
          <w:noProof/>
        </w:rPr>
        <w:drawing>
          <wp:inline distT="0" distB="0" distL="0" distR="0" wp14:anchorId="2677DBE0" wp14:editId="471B12E5">
            <wp:extent cx="2574343" cy="1415889"/>
            <wp:effectExtent l="12700" t="12700" r="1651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05" cy="14163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A507C" w14:textId="1DE008A3" w:rsidR="004C4DF9" w:rsidRPr="0012331D" w:rsidRDefault="0012331D" w:rsidP="0012331D">
      <w:pPr>
        <w:pStyle w:val="Didascalia"/>
        <w:jc w:val="center"/>
        <w:rPr>
          <w:sz w:val="16"/>
          <w:szCs w:val="16"/>
        </w:rPr>
      </w:pPr>
      <w:r w:rsidRPr="0012331D">
        <w:rPr>
          <w:sz w:val="16"/>
          <w:szCs w:val="16"/>
        </w:rPr>
        <w:t xml:space="preserve">Figura </w:t>
      </w:r>
      <w:r w:rsidRPr="0012331D">
        <w:rPr>
          <w:sz w:val="16"/>
          <w:szCs w:val="16"/>
        </w:rPr>
        <w:fldChar w:fldCharType="begin"/>
      </w:r>
      <w:r w:rsidRPr="0012331D">
        <w:rPr>
          <w:sz w:val="16"/>
          <w:szCs w:val="16"/>
        </w:rPr>
        <w:instrText xml:space="preserve"> SEQ Figura \* ARABIC </w:instrText>
      </w:r>
      <w:r w:rsidRPr="0012331D">
        <w:rPr>
          <w:sz w:val="16"/>
          <w:szCs w:val="16"/>
        </w:rPr>
        <w:fldChar w:fldCharType="separate"/>
      </w:r>
      <w:r w:rsidR="00A21A5F">
        <w:rPr>
          <w:noProof/>
          <w:sz w:val="16"/>
          <w:szCs w:val="16"/>
        </w:rPr>
        <w:t>1</w:t>
      </w:r>
      <w:r w:rsidRPr="0012331D">
        <w:rPr>
          <w:sz w:val="16"/>
          <w:szCs w:val="16"/>
        </w:rPr>
        <w:fldChar w:fldCharType="end"/>
      </w:r>
      <w:r w:rsidRPr="0012331D">
        <w:rPr>
          <w:sz w:val="16"/>
          <w:szCs w:val="16"/>
        </w:rPr>
        <w:t>: Esempio file di configurazione utilizzato dal Server</w:t>
      </w:r>
    </w:p>
    <w:p w14:paraId="74307C86" w14:textId="1B31C7D7" w:rsidR="00C35B23" w:rsidRDefault="00C35B23" w:rsidP="006700ED">
      <w:pPr>
        <w:jc w:val="both"/>
      </w:pPr>
      <w:r w:rsidRPr="00C35B23">
        <w:t>Per quanto riguarda</w:t>
      </w:r>
      <w:r>
        <w:t xml:space="preserve"> la realizzazione del file che vengono memorizzati su S3 sono state utilizzate tre librerie principali:</w:t>
      </w:r>
    </w:p>
    <w:p w14:paraId="5FCC475D" w14:textId="14115B4A" w:rsidR="00C35B23" w:rsidRDefault="004C4DF9" w:rsidP="00C35B23">
      <w:pPr>
        <w:pStyle w:val="Paragrafoelenco"/>
        <w:numPr>
          <w:ilvl w:val="0"/>
          <w:numId w:val="19"/>
        </w:numPr>
        <w:jc w:val="both"/>
      </w:pPr>
      <w:proofErr w:type="spellStart"/>
      <w:r>
        <w:t>M</w:t>
      </w:r>
      <w:r w:rsidR="00C35B23">
        <w:t>atplotlib</w:t>
      </w:r>
      <w:proofErr w:type="spellEnd"/>
      <w:r w:rsidR="00C35B23">
        <w:t xml:space="preserve">: una libreria per la creazione di grafici per </w:t>
      </w:r>
      <w:r>
        <w:t>P</w:t>
      </w:r>
      <w:r w:rsidR="00C35B23">
        <w:t xml:space="preserve">ython. Fornisce api orientate agli oggetti che permettono di inserire i grafici all’interno di applicativi. </w:t>
      </w:r>
      <w:r>
        <w:t xml:space="preserve">Nell’applicazione viene utilizzata per realizzare il grafico con i dati raccolti dai nodi </w:t>
      </w:r>
      <w:proofErr w:type="spellStart"/>
      <w:r>
        <w:t>fog</w:t>
      </w:r>
      <w:proofErr w:type="spellEnd"/>
      <w:r>
        <w:t>.</w:t>
      </w:r>
    </w:p>
    <w:p w14:paraId="6B375A3B" w14:textId="759B0146" w:rsidR="00C35B23" w:rsidRDefault="00C35B23" w:rsidP="00C35B23">
      <w:pPr>
        <w:pStyle w:val="Paragrafoelenco"/>
        <w:numPr>
          <w:ilvl w:val="0"/>
          <w:numId w:val="19"/>
        </w:numPr>
        <w:jc w:val="both"/>
      </w:pPr>
      <w:proofErr w:type="spellStart"/>
      <w:r>
        <w:t>Fpdf</w:t>
      </w:r>
      <w:proofErr w:type="spellEnd"/>
      <w:r>
        <w:t xml:space="preserve">: una libreria per la creazione di file pdf in </w:t>
      </w:r>
      <w:r w:rsidR="004C4DF9">
        <w:t>P</w:t>
      </w:r>
      <w:r>
        <w:t xml:space="preserve">ython. Utilizzata all’interno dell’applicativo per la </w:t>
      </w:r>
      <w:r w:rsidR="004C4DF9">
        <w:t>realizzazione di un file pdf contenente una tabella, in cui sono riportati i dati rappresentati nel grafico.</w:t>
      </w:r>
    </w:p>
    <w:p w14:paraId="00EDE30E" w14:textId="4314ABB9" w:rsidR="00815966" w:rsidRDefault="00C35B23" w:rsidP="00815966">
      <w:pPr>
        <w:pStyle w:val="Paragrafoelenco"/>
        <w:numPr>
          <w:ilvl w:val="0"/>
          <w:numId w:val="19"/>
        </w:numPr>
        <w:jc w:val="both"/>
      </w:pPr>
      <w:r>
        <w:t>PyPDF2</w:t>
      </w:r>
      <w:r w:rsidR="004C4DF9">
        <w:t xml:space="preserve">: una libreria Python costruita come un vero e proprio PDF toolkit. In </w:t>
      </w:r>
      <w:proofErr w:type="spellStart"/>
      <w:r w:rsidR="004C4DF9">
        <w:t>ParkingNow</w:t>
      </w:r>
      <w:proofErr w:type="spellEnd"/>
      <w:r w:rsidR="004C4DF9">
        <w:t xml:space="preserve"> questa viene principalmente utilizzata per effettuare il merge dei file pdf precedentemente creati, così da avere un unico file finale che verrà poi ad essere memorizzato all’interno del bucket S3.</w:t>
      </w:r>
    </w:p>
    <w:p w14:paraId="64384961" w14:textId="7FB0CB2E" w:rsidR="00815966" w:rsidRPr="0027417E" w:rsidRDefault="00815966" w:rsidP="00815966">
      <w:pPr>
        <w:pStyle w:val="Titolo2"/>
        <w:rPr>
          <w:rFonts w:asciiTheme="minorHAnsi" w:hAnsiTheme="minorHAnsi"/>
        </w:rPr>
      </w:pPr>
      <w:bookmarkStart w:id="9" w:name="_Toc54712816"/>
      <w:r>
        <w:rPr>
          <w:rFonts w:asciiTheme="minorHAnsi" w:hAnsiTheme="minorHAnsi"/>
        </w:rPr>
        <w:lastRenderedPageBreak/>
        <w:t xml:space="preserve">Modulo </w:t>
      </w:r>
      <w:proofErr w:type="spellStart"/>
      <w:r>
        <w:rPr>
          <w:rFonts w:asciiTheme="minorHAnsi" w:hAnsiTheme="minorHAnsi"/>
        </w:rPr>
        <w:t>FogNode</w:t>
      </w:r>
      <w:bookmarkEnd w:id="9"/>
      <w:proofErr w:type="spellEnd"/>
    </w:p>
    <w:p w14:paraId="589EEEB4" w14:textId="197A69AC" w:rsidR="00815966" w:rsidRDefault="005F2BDC" w:rsidP="005F2BDC">
      <w:pPr>
        <w:jc w:val="both"/>
      </w:pPr>
      <w:r>
        <w:t xml:space="preserve">Non disponendo di un cluster di nodi </w:t>
      </w:r>
      <w:proofErr w:type="spellStart"/>
      <w:r>
        <w:t>Fog</w:t>
      </w:r>
      <w:proofErr w:type="spellEnd"/>
      <w:r>
        <w:t xml:space="preserve">, quello che si è andato a realizzare è un modulo </w:t>
      </w:r>
      <w:proofErr w:type="spellStart"/>
      <w:r>
        <w:t>FogNode</w:t>
      </w:r>
      <w:proofErr w:type="spellEnd"/>
      <w:r>
        <w:t xml:space="preserve"> che verrà ad essere replicato all’interno di diversi container, in modo tale che questi possano eseguire contemporaneamente e in maniera isolata uno dall’altro. </w:t>
      </w:r>
      <w:r w:rsidR="00975D48">
        <w:t xml:space="preserve">Tramite il </w:t>
      </w:r>
      <w:proofErr w:type="spellStart"/>
      <w:r w:rsidR="00975D48">
        <w:t>Dockerfile</w:t>
      </w:r>
      <w:proofErr w:type="spellEnd"/>
      <w:r w:rsidR="00975D48">
        <w:t xml:space="preserve"> è possibile realizzare i diversi container in modo che abbiano come immagine Ubuntu 20.04, sulla quale vengono installati tutti gli strumenti necessari per lo sviluppo in Python e, attraverso un file di testo, è possibile specificare tutte le librerie aggiuntive necessarie per l’esecuzione. </w:t>
      </w:r>
    </w:p>
    <w:p w14:paraId="0834AED9" w14:textId="0873CE33" w:rsidR="00975D48" w:rsidRDefault="00975D48" w:rsidP="005F2BDC">
      <w:pPr>
        <w:jc w:val="both"/>
      </w:pPr>
      <w:r>
        <w:t xml:space="preserve">Anche per quanto riguarda il modulo </w:t>
      </w:r>
      <w:proofErr w:type="spellStart"/>
      <w:r>
        <w:t>FogNode</w:t>
      </w:r>
      <w:proofErr w:type="spellEnd"/>
      <w:r>
        <w:t xml:space="preserve"> si è sfruttato il micro-framework </w:t>
      </w:r>
      <w:proofErr w:type="spellStart"/>
      <w:r>
        <w:t>Flask</w:t>
      </w:r>
      <w:proofErr w:type="spellEnd"/>
      <w:r>
        <w:t xml:space="preserve"> per sviluppare l’applicativo, </w:t>
      </w:r>
      <w:r w:rsidR="00CD5B1C">
        <w:t>vengono, quindi, utilizzate</w:t>
      </w:r>
      <w:r>
        <w:t xml:space="preserve"> le REST API per la comunicazione tramite protocollo http</w:t>
      </w:r>
      <w:r w:rsidR="00CD5B1C">
        <w:t>. Le api implementate sono:</w:t>
      </w:r>
    </w:p>
    <w:p w14:paraId="5DBA31E6" w14:textId="7EE6AAC2" w:rsidR="00CD5B1C" w:rsidRDefault="00CD5B1C" w:rsidP="00CD5B1C">
      <w:pPr>
        <w:pStyle w:val="Paragrafoelenco"/>
        <w:numPr>
          <w:ilvl w:val="0"/>
          <w:numId w:val="20"/>
        </w:numPr>
        <w:jc w:val="both"/>
      </w:pPr>
      <w:proofErr w:type="spellStart"/>
      <w:r>
        <w:t>get_</w:t>
      </w:r>
      <w:proofErr w:type="gramStart"/>
      <w:r>
        <w:t>all</w:t>
      </w:r>
      <w:proofErr w:type="spellEnd"/>
      <w:r>
        <w:t>(</w:t>
      </w:r>
      <w:proofErr w:type="gramEnd"/>
      <w:r>
        <w:t xml:space="preserve">): permette di implementare la </w:t>
      </w:r>
      <w:proofErr w:type="spellStart"/>
      <w:r>
        <w:t>rest</w:t>
      </w:r>
      <w:proofErr w:type="spellEnd"/>
      <w:r>
        <w:t xml:space="preserve"> api GET, ritornando il valore di tutti i sensori;</w:t>
      </w:r>
    </w:p>
    <w:p w14:paraId="77C4CE4B" w14:textId="2C48B98F" w:rsidR="00CD5B1C" w:rsidRDefault="00CD5B1C" w:rsidP="00CD5B1C">
      <w:pPr>
        <w:pStyle w:val="Paragrafoelenco"/>
        <w:numPr>
          <w:ilvl w:val="0"/>
          <w:numId w:val="20"/>
        </w:numPr>
        <w:jc w:val="both"/>
      </w:pPr>
      <w:proofErr w:type="spellStart"/>
      <w:r>
        <w:t>get_</w:t>
      </w:r>
      <w:proofErr w:type="gramStart"/>
      <w:r>
        <w:t>stats</w:t>
      </w:r>
      <w:proofErr w:type="spellEnd"/>
      <w:r>
        <w:t>(</w:t>
      </w:r>
      <w:proofErr w:type="gramEnd"/>
      <w:r>
        <w:t xml:space="preserve">): permette di implementare un’ulteriore </w:t>
      </w:r>
      <w:proofErr w:type="spellStart"/>
      <w:r>
        <w:t>rest</w:t>
      </w:r>
      <w:proofErr w:type="spellEnd"/>
      <w:r>
        <w:t xml:space="preserve"> api GET, ritornando il valore delle statistiche riguardanti le ultime 24 ore prese dal server presente sull’istanza EC2;</w:t>
      </w:r>
    </w:p>
    <w:p w14:paraId="547D1121" w14:textId="474A9CD3" w:rsidR="00CD5B1C" w:rsidRDefault="00CD5B1C" w:rsidP="00CD5B1C">
      <w:pPr>
        <w:pStyle w:val="Paragrafoelenco"/>
        <w:numPr>
          <w:ilvl w:val="0"/>
          <w:numId w:val="20"/>
        </w:numPr>
        <w:jc w:val="both"/>
      </w:pPr>
      <w:proofErr w:type="gramStart"/>
      <w:r>
        <w:t>update(</w:t>
      </w:r>
      <w:proofErr w:type="gramEnd"/>
      <w:r>
        <w:t xml:space="preserve">): permette di implementare la </w:t>
      </w:r>
      <w:proofErr w:type="spellStart"/>
      <w:r>
        <w:t>rest</w:t>
      </w:r>
      <w:proofErr w:type="spellEnd"/>
      <w:r>
        <w:t xml:space="preserve"> api POST, favorendo l’update dei valori dei sensori.</w:t>
      </w:r>
    </w:p>
    <w:p w14:paraId="06B54900" w14:textId="7742D5E8" w:rsidR="00CD5B1C" w:rsidRDefault="00CD5B1C" w:rsidP="00CD5B1C">
      <w:pPr>
        <w:jc w:val="both"/>
      </w:pPr>
      <w:r>
        <w:t xml:space="preserve">In questo caso, vengono, inoltre, inizializzati tre </w:t>
      </w:r>
      <w:proofErr w:type="spellStart"/>
      <w:r>
        <w:t>thread</w:t>
      </w:r>
      <w:proofErr w:type="spellEnd"/>
      <w:r>
        <w:t xml:space="preserve">. Ognuno dei quali si occupa di </w:t>
      </w:r>
      <w:r w:rsidR="00A21A5F">
        <w:t>uno dei seguenti metodi</w:t>
      </w:r>
      <w:r>
        <w:t>:</w:t>
      </w:r>
    </w:p>
    <w:p w14:paraId="5978CF71" w14:textId="2C462D9A" w:rsidR="00CD5B1C" w:rsidRDefault="00CD5B1C" w:rsidP="00CD5B1C">
      <w:pPr>
        <w:pStyle w:val="Paragrafoelenco"/>
        <w:numPr>
          <w:ilvl w:val="0"/>
          <w:numId w:val="21"/>
        </w:numPr>
        <w:jc w:val="both"/>
      </w:pPr>
      <w:proofErr w:type="spellStart"/>
      <w:proofErr w:type="gramStart"/>
      <w:r>
        <w:t>sendingThread</w:t>
      </w:r>
      <w:proofErr w:type="spellEnd"/>
      <w:r>
        <w:t>(</w:t>
      </w:r>
      <w:proofErr w:type="gramEnd"/>
      <w:r>
        <w:t xml:space="preserve">): si occupa di inviare periodicamente le informazioni riguardanti i sensori che si riferiscono a quello specifico </w:t>
      </w:r>
      <w:proofErr w:type="spellStart"/>
      <w:r>
        <w:t>fog</w:t>
      </w:r>
      <w:proofErr w:type="spellEnd"/>
      <w:r w:rsidR="00A21A5F">
        <w:t xml:space="preserve"> e di verificare se i propri valori sono effettivamente aggiornati;</w:t>
      </w:r>
    </w:p>
    <w:p w14:paraId="36C9DA34" w14:textId="67C91074" w:rsidR="00CD5B1C" w:rsidRDefault="00CD5B1C" w:rsidP="00CD5B1C">
      <w:pPr>
        <w:pStyle w:val="Paragrafoelenco"/>
        <w:numPr>
          <w:ilvl w:val="0"/>
          <w:numId w:val="21"/>
        </w:numPr>
        <w:jc w:val="both"/>
      </w:pPr>
      <w:proofErr w:type="spellStart"/>
      <w:proofErr w:type="gramStart"/>
      <w:r>
        <w:t>listeningThread</w:t>
      </w:r>
      <w:proofErr w:type="spellEnd"/>
      <w:r>
        <w:t>(</w:t>
      </w:r>
      <w:proofErr w:type="gramEnd"/>
      <w:r>
        <w:t xml:space="preserve">): </w:t>
      </w:r>
      <w:r w:rsidR="00A21A5F">
        <w:t xml:space="preserve">si occupa di ascoltare eventuali informazioni/aggiornamenti provenienti dagli altri nodi </w:t>
      </w:r>
      <w:proofErr w:type="spellStart"/>
      <w:r w:rsidR="00A21A5F">
        <w:t>fog</w:t>
      </w:r>
      <w:proofErr w:type="spellEnd"/>
      <w:r w:rsidR="00A21A5F">
        <w:t xml:space="preserve"> presenti all’interno del cluster;</w:t>
      </w:r>
    </w:p>
    <w:p w14:paraId="44209853" w14:textId="5A151034" w:rsidR="00CD5B1C" w:rsidRDefault="00CD5B1C" w:rsidP="00CD5B1C">
      <w:pPr>
        <w:pStyle w:val="Paragrafoelenco"/>
        <w:numPr>
          <w:ilvl w:val="0"/>
          <w:numId w:val="21"/>
        </w:numPr>
        <w:jc w:val="both"/>
      </w:pPr>
      <w:proofErr w:type="spellStart"/>
      <w:proofErr w:type="gramStart"/>
      <w:r>
        <w:t>statsThread</w:t>
      </w:r>
      <w:proofErr w:type="spellEnd"/>
      <w:r>
        <w:t>(</w:t>
      </w:r>
      <w:proofErr w:type="gramEnd"/>
      <w:r>
        <w:t>):</w:t>
      </w:r>
      <w:r w:rsidR="00A21A5F">
        <w:t xml:space="preserve"> si occupa di inviare periodicamente le informazioni riguardanti i diversi sensori all’</w:t>
      </w:r>
      <w:proofErr w:type="spellStart"/>
      <w:r w:rsidR="00A21A5F">
        <w:t>instanza</w:t>
      </w:r>
      <w:proofErr w:type="spellEnd"/>
      <w:r w:rsidR="00A21A5F">
        <w:t xml:space="preserve"> di EC2 e di aggiornare i valori che vengono mantenuti in locale.</w:t>
      </w:r>
    </w:p>
    <w:p w14:paraId="50D6EDF4" w14:textId="148D8364" w:rsidR="00CD5B1C" w:rsidRDefault="00A21A5F" w:rsidP="00CD5B1C">
      <w:pPr>
        <w:jc w:val="both"/>
      </w:pPr>
      <w:r>
        <w:t xml:space="preserve">La comunicazione tra i diversi nodi </w:t>
      </w:r>
      <w:proofErr w:type="spellStart"/>
      <w:r>
        <w:t>fog</w:t>
      </w:r>
      <w:proofErr w:type="spellEnd"/>
      <w:r>
        <w:t xml:space="preserve">, quindi per primi due metodi, avviene via broadcast. Mentre la comunicazione con il server è </w:t>
      </w:r>
      <w:r w:rsidRPr="0058578E">
        <w:rPr>
          <w:rFonts w:cs="Arial"/>
        </w:rPr>
        <w:t>realizzata utilizzando REST API</w:t>
      </w:r>
      <w:r>
        <w:rPr>
          <w:rFonts w:cs="Arial"/>
        </w:rPr>
        <w:t xml:space="preserve"> e</w:t>
      </w:r>
      <w:r w:rsidRPr="0058578E">
        <w:rPr>
          <w:rFonts w:cs="Arial"/>
        </w:rPr>
        <w:t xml:space="preserve"> richieste http</w:t>
      </w:r>
      <w:r>
        <w:rPr>
          <w:rFonts w:cs="Arial"/>
        </w:rPr>
        <w:t xml:space="preserve">. I </w:t>
      </w:r>
      <w:r w:rsidRPr="0058578E">
        <w:rPr>
          <w:rFonts w:cs="Arial"/>
        </w:rPr>
        <w:t>parametri necessari all’esecuzione dei servizi vengono inclusi in</w:t>
      </w:r>
      <w:r>
        <w:rPr>
          <w:rFonts w:cs="Arial"/>
        </w:rPr>
        <w:t xml:space="preserve"> un file di configurazione, </w:t>
      </w:r>
      <w:proofErr w:type="spellStart"/>
      <w:proofErr w:type="gramStart"/>
      <w:r>
        <w:rPr>
          <w:rFonts w:cs="Arial"/>
        </w:rPr>
        <w:t>config.json</w:t>
      </w:r>
      <w:proofErr w:type="spellEnd"/>
      <w:proofErr w:type="gramEnd"/>
      <w:r>
        <w:rPr>
          <w:rFonts w:cs="Arial"/>
        </w:rPr>
        <w:t xml:space="preserve"> all’interno del modulo stesso.</w:t>
      </w:r>
    </w:p>
    <w:p w14:paraId="589C210D" w14:textId="77777777" w:rsidR="00A21A5F" w:rsidRDefault="00A21A5F" w:rsidP="00A21A5F">
      <w:pPr>
        <w:keepNext/>
        <w:jc w:val="center"/>
      </w:pPr>
      <w:r>
        <w:rPr>
          <w:noProof/>
        </w:rPr>
        <w:drawing>
          <wp:inline distT="0" distB="0" distL="0" distR="0" wp14:anchorId="1B4C8F64" wp14:editId="257DF90C">
            <wp:extent cx="2006375" cy="651420"/>
            <wp:effectExtent l="12700" t="12700" r="13335" b="952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64" cy="653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0839A" w14:textId="11EE2654" w:rsidR="00815966" w:rsidRPr="00E62A65" w:rsidRDefault="00A21A5F" w:rsidP="00E62A65">
      <w:pPr>
        <w:pStyle w:val="Didascalia"/>
        <w:jc w:val="center"/>
        <w:rPr>
          <w:sz w:val="16"/>
          <w:szCs w:val="16"/>
        </w:rPr>
      </w:pPr>
      <w:r w:rsidRPr="00A21A5F">
        <w:rPr>
          <w:sz w:val="16"/>
          <w:szCs w:val="16"/>
        </w:rPr>
        <w:t xml:space="preserve">Figura </w:t>
      </w:r>
      <w:r w:rsidRPr="00A21A5F">
        <w:rPr>
          <w:sz w:val="16"/>
          <w:szCs w:val="16"/>
        </w:rPr>
        <w:fldChar w:fldCharType="begin"/>
      </w:r>
      <w:r w:rsidRPr="00A21A5F">
        <w:rPr>
          <w:sz w:val="16"/>
          <w:szCs w:val="16"/>
        </w:rPr>
        <w:instrText xml:space="preserve"> SEQ Figura \* ARABIC </w:instrText>
      </w:r>
      <w:r w:rsidRPr="00A21A5F">
        <w:rPr>
          <w:sz w:val="16"/>
          <w:szCs w:val="16"/>
        </w:rPr>
        <w:fldChar w:fldCharType="separate"/>
      </w:r>
      <w:r w:rsidRPr="00A21A5F">
        <w:rPr>
          <w:noProof/>
          <w:sz w:val="16"/>
          <w:szCs w:val="16"/>
        </w:rPr>
        <w:t>2</w:t>
      </w:r>
      <w:r w:rsidRPr="00A21A5F">
        <w:rPr>
          <w:sz w:val="16"/>
          <w:szCs w:val="16"/>
        </w:rPr>
        <w:fldChar w:fldCharType="end"/>
      </w:r>
      <w:r w:rsidRPr="00A21A5F">
        <w:rPr>
          <w:sz w:val="16"/>
          <w:szCs w:val="16"/>
        </w:rPr>
        <w:t>: Esempio di file di configurazione</w:t>
      </w:r>
      <w:r>
        <w:rPr>
          <w:sz w:val="16"/>
          <w:szCs w:val="16"/>
        </w:rPr>
        <w:t xml:space="preserve"> utilizzato</w:t>
      </w:r>
      <w:r w:rsidRPr="00A21A5F">
        <w:rPr>
          <w:sz w:val="16"/>
          <w:szCs w:val="16"/>
        </w:rPr>
        <w:t xml:space="preserve"> d</w:t>
      </w:r>
      <w:r>
        <w:rPr>
          <w:sz w:val="16"/>
          <w:szCs w:val="16"/>
        </w:rPr>
        <w:t>a</w:t>
      </w:r>
      <w:r w:rsidRPr="00A21A5F">
        <w:rPr>
          <w:sz w:val="16"/>
          <w:szCs w:val="16"/>
        </w:rPr>
        <w:t xml:space="preserve">l nodo </w:t>
      </w:r>
      <w:proofErr w:type="spellStart"/>
      <w:r w:rsidRPr="00A21A5F">
        <w:rPr>
          <w:sz w:val="16"/>
          <w:szCs w:val="16"/>
        </w:rPr>
        <w:t>fog</w:t>
      </w:r>
      <w:proofErr w:type="spellEnd"/>
    </w:p>
    <w:p w14:paraId="17C6BE18" w14:textId="1CB9E2F9" w:rsidR="00815966" w:rsidRDefault="00815966" w:rsidP="00815966">
      <w:pPr>
        <w:pStyle w:val="Titolo2"/>
        <w:rPr>
          <w:rFonts w:asciiTheme="minorHAnsi" w:hAnsiTheme="minorHAnsi"/>
        </w:rPr>
      </w:pPr>
      <w:bookmarkStart w:id="10" w:name="_Toc54712817"/>
      <w:r>
        <w:rPr>
          <w:rFonts w:asciiTheme="minorHAnsi" w:hAnsiTheme="minorHAnsi"/>
        </w:rPr>
        <w:t xml:space="preserve">Modulo </w:t>
      </w:r>
      <w:proofErr w:type="spellStart"/>
      <w:r>
        <w:rPr>
          <w:rFonts w:asciiTheme="minorHAnsi" w:hAnsiTheme="minorHAnsi"/>
        </w:rPr>
        <w:t>ReverseProxy</w:t>
      </w:r>
      <w:bookmarkEnd w:id="10"/>
      <w:proofErr w:type="spellEnd"/>
    </w:p>
    <w:p w14:paraId="026AF038" w14:textId="5B8E58AD" w:rsidR="00815966" w:rsidRDefault="00815966" w:rsidP="00815966"/>
    <w:p w14:paraId="5F222328" w14:textId="4F8A4914" w:rsidR="00815966" w:rsidRDefault="00815966" w:rsidP="00815966">
      <w:pPr>
        <w:pStyle w:val="Titolo2"/>
        <w:rPr>
          <w:rFonts w:asciiTheme="minorHAnsi" w:hAnsiTheme="minorHAnsi"/>
        </w:rPr>
      </w:pPr>
      <w:bookmarkStart w:id="11" w:name="_Toc54712818"/>
      <w:r>
        <w:rPr>
          <w:rFonts w:asciiTheme="minorHAnsi" w:hAnsiTheme="minorHAnsi"/>
        </w:rPr>
        <w:t xml:space="preserve">Modulo </w:t>
      </w:r>
      <w:proofErr w:type="spellStart"/>
      <w:r>
        <w:rPr>
          <w:rFonts w:asciiTheme="minorHAnsi" w:hAnsiTheme="minorHAnsi"/>
        </w:rPr>
        <w:t>ClientMac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ClientWindows</w:t>
      </w:r>
      <w:bookmarkEnd w:id="11"/>
      <w:proofErr w:type="spellEnd"/>
    </w:p>
    <w:p w14:paraId="4F1C9AB3" w14:textId="3DB59779" w:rsidR="007234AA" w:rsidRDefault="00E62A65" w:rsidP="00E62A65">
      <w:pPr>
        <w:jc w:val="both"/>
      </w:pPr>
      <w:r>
        <w:t xml:space="preserve">I due moduli relativi ai client sono essenzialmente identici, </w:t>
      </w:r>
      <w:r w:rsidR="00D73417">
        <w:t>le uniche</w:t>
      </w:r>
      <w:r>
        <w:t xml:space="preserve"> </w:t>
      </w:r>
      <w:r w:rsidR="00D73417">
        <w:t>differenze riscontrate sono</w:t>
      </w:r>
      <w:r>
        <w:t xml:space="preserve"> dovute alle librerie utilizzate che variano a seconda del sistema operativo che si sta utilizzando</w:t>
      </w:r>
      <w:r w:rsidR="00D73417">
        <w:t xml:space="preserve">. </w:t>
      </w:r>
    </w:p>
    <w:p w14:paraId="6162C43C" w14:textId="23A38C1E" w:rsidR="00B17701" w:rsidRDefault="00D73417" w:rsidP="00E62A65">
      <w:pPr>
        <w:jc w:val="both"/>
      </w:pPr>
      <w:r>
        <w:t>Ciò che viene ad essere implementato sono d</w:t>
      </w:r>
      <w:r w:rsidR="00B17701">
        <w:t xml:space="preserve">ue </w:t>
      </w:r>
      <w:proofErr w:type="spellStart"/>
      <w:r w:rsidR="00B17701">
        <w:t>gui</w:t>
      </w:r>
      <w:proofErr w:type="spellEnd"/>
      <w:r w:rsidR="00B17701">
        <w:t xml:space="preserve">: </w:t>
      </w:r>
    </w:p>
    <w:p w14:paraId="544327BD" w14:textId="6E252113" w:rsidR="00B17701" w:rsidRDefault="00B17701" w:rsidP="00B17701">
      <w:pPr>
        <w:pStyle w:val="Paragrafoelenco"/>
        <w:numPr>
          <w:ilvl w:val="0"/>
          <w:numId w:val="22"/>
        </w:numPr>
        <w:jc w:val="both"/>
      </w:pPr>
      <w:r>
        <w:t>Nella prima vengono ad essere visualizzati i posti auto ai quali sono associati i sensori. Ad ognuno di questi viene ad essere abbinato un rettangolo che cambierà colore a seconda del suo stato: rosso in caso di posto occupato, verde in caso di posto libero</w:t>
      </w:r>
      <w:r w:rsidR="008C489D">
        <w:t xml:space="preserve">. Per quanto riguarda e informazioni sullo stato dei singoli sensori e quindi del posto a cui questi fanno riferimento queste vengono ad essere reperite tramite una connessione http che i sensori instaurano con i nodi </w:t>
      </w:r>
      <w:proofErr w:type="spellStart"/>
      <w:r w:rsidR="008C489D">
        <w:t>fog</w:t>
      </w:r>
      <w:proofErr w:type="spellEnd"/>
      <w:r w:rsidR="008C489D">
        <w:t>, che vanno a comporre il cluster.</w:t>
      </w:r>
    </w:p>
    <w:p w14:paraId="6AAF52C9" w14:textId="222274C0" w:rsidR="008C489D" w:rsidRDefault="00B17701" w:rsidP="008C489D">
      <w:pPr>
        <w:pStyle w:val="Paragrafoelenco"/>
        <w:numPr>
          <w:ilvl w:val="0"/>
          <w:numId w:val="22"/>
        </w:numPr>
        <w:jc w:val="both"/>
      </w:pPr>
      <w:r>
        <w:lastRenderedPageBreak/>
        <w:t xml:space="preserve">Nella seconda viene ad essere visualizzato un grafico, realizzato sempre utilizzando la libreria </w:t>
      </w:r>
      <w:proofErr w:type="spellStart"/>
      <w:r>
        <w:t>matplotlib</w:t>
      </w:r>
      <w:proofErr w:type="spellEnd"/>
      <w:r>
        <w:t xml:space="preserve"> esposta precedentemente, </w:t>
      </w:r>
      <w:r w:rsidR="008C489D">
        <w:t xml:space="preserve">in cui sono riportati il numero di posti occupati nelle 24 ore precedenti. Per recuperare tali dati viene ad essere sfruttata la comunicazione http con </w:t>
      </w:r>
      <w:proofErr w:type="gramStart"/>
      <w:r w:rsidR="008C489D">
        <w:t>il reverse</w:t>
      </w:r>
      <w:proofErr w:type="gramEnd"/>
      <w:r w:rsidR="008C489D">
        <w:t xml:space="preserve"> proxy, che instraderà la richiesta verso il nodo </w:t>
      </w:r>
      <w:proofErr w:type="spellStart"/>
      <w:r w:rsidR="008C489D">
        <w:t>fog</w:t>
      </w:r>
      <w:proofErr w:type="spellEnd"/>
      <w:r w:rsidR="008C489D">
        <w:t xml:space="preserve"> più vicino, il quale andrà poi a comunicare direttamente con il server presente su EC2, in modo tale da reperire le informazioni necessarie alla realizzazione del grafico stesso.</w:t>
      </w:r>
    </w:p>
    <w:p w14:paraId="4AD27E40" w14:textId="1D107154" w:rsidR="007234AA" w:rsidRPr="0027417E" w:rsidRDefault="007234AA" w:rsidP="007234AA">
      <w:pPr>
        <w:pStyle w:val="Titolo2"/>
        <w:rPr>
          <w:rFonts w:asciiTheme="minorHAnsi" w:hAnsiTheme="minorHAnsi"/>
        </w:rPr>
      </w:pPr>
      <w:bookmarkStart w:id="12" w:name="_Toc54712819"/>
      <w:r>
        <w:rPr>
          <w:rFonts w:asciiTheme="minorHAnsi" w:hAnsiTheme="minorHAnsi"/>
        </w:rPr>
        <w:t>Modulo Test</w:t>
      </w:r>
      <w:bookmarkEnd w:id="12"/>
    </w:p>
    <w:p w14:paraId="7FD5DED5" w14:textId="77777777" w:rsidR="007234AA" w:rsidRPr="007234AA" w:rsidRDefault="007234AA" w:rsidP="007234AA"/>
    <w:p w14:paraId="7EECD7DD" w14:textId="77777777" w:rsidR="00815966" w:rsidRPr="00815966" w:rsidRDefault="00815966" w:rsidP="00815966"/>
    <w:p w14:paraId="2752F19C" w14:textId="7C4270F4" w:rsidR="008F6E3B" w:rsidRPr="008F6E3B" w:rsidRDefault="008F6E3B" w:rsidP="008F6E3B"/>
    <w:p w14:paraId="490E77CC" w14:textId="09262904" w:rsidR="008C08ED" w:rsidRDefault="009E1849" w:rsidP="008C0314">
      <w:pPr>
        <w:pStyle w:val="Titolo1"/>
      </w:pPr>
      <w:bookmarkStart w:id="13" w:name="_Toc54712820"/>
      <w:r>
        <w:t>Testing</w:t>
      </w:r>
      <w:bookmarkEnd w:id="13"/>
    </w:p>
    <w:p w14:paraId="18002C46" w14:textId="77777777" w:rsidR="009E1849" w:rsidRPr="009E1849" w:rsidRDefault="009E1849" w:rsidP="009E1849"/>
    <w:p w14:paraId="52A026F0" w14:textId="07B67867" w:rsidR="00407708" w:rsidRDefault="00407708" w:rsidP="00407708">
      <w:pPr>
        <w:pStyle w:val="Titolo1"/>
      </w:pPr>
      <w:bookmarkStart w:id="14" w:name="_Toc54712821"/>
      <w:r>
        <w:t>Conclusioni</w:t>
      </w:r>
      <w:bookmarkEnd w:id="14"/>
    </w:p>
    <w:p w14:paraId="446A90FE" w14:textId="77777777" w:rsidR="009E1849" w:rsidRPr="009E1849" w:rsidRDefault="009E1849" w:rsidP="009E1849"/>
    <w:sectPr w:rsidR="009E1849" w:rsidRPr="009E1849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A0B1F" w14:textId="77777777" w:rsidR="000A33FE" w:rsidRDefault="000A33FE" w:rsidP="00553C9B">
      <w:pPr>
        <w:spacing w:after="0" w:line="240" w:lineRule="auto"/>
      </w:pPr>
      <w:r>
        <w:separator/>
      </w:r>
    </w:p>
  </w:endnote>
  <w:endnote w:type="continuationSeparator" w:id="0">
    <w:p w14:paraId="20A875E1" w14:textId="77777777" w:rsidR="000A33FE" w:rsidRDefault="000A33FE" w:rsidP="0055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998300"/>
      <w:docPartObj>
        <w:docPartGallery w:val="Page Numbers (Bottom of Page)"/>
        <w:docPartUnique/>
      </w:docPartObj>
    </w:sdtPr>
    <w:sdtEndPr/>
    <w:sdtContent>
      <w:p w14:paraId="4E47046D" w14:textId="2C1F7210" w:rsidR="006700ED" w:rsidRDefault="006700E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E5E0B0" w14:textId="77777777" w:rsidR="006700ED" w:rsidRDefault="006700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1BEED" w14:textId="77777777" w:rsidR="000A33FE" w:rsidRDefault="000A33FE" w:rsidP="00553C9B">
      <w:pPr>
        <w:spacing w:after="0" w:line="240" w:lineRule="auto"/>
      </w:pPr>
      <w:r>
        <w:separator/>
      </w:r>
    </w:p>
  </w:footnote>
  <w:footnote w:type="continuationSeparator" w:id="0">
    <w:p w14:paraId="4CDE583B" w14:textId="77777777" w:rsidR="000A33FE" w:rsidRDefault="000A33FE" w:rsidP="0055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8E7"/>
    <w:multiLevelType w:val="hybridMultilevel"/>
    <w:tmpl w:val="8A3EF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41FE"/>
    <w:multiLevelType w:val="hybridMultilevel"/>
    <w:tmpl w:val="F5460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7B79"/>
    <w:multiLevelType w:val="hybridMultilevel"/>
    <w:tmpl w:val="5DFE6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3C32A4"/>
    <w:multiLevelType w:val="hybridMultilevel"/>
    <w:tmpl w:val="EBFA58B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5769D1"/>
    <w:multiLevelType w:val="hybridMultilevel"/>
    <w:tmpl w:val="A880B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A713E"/>
    <w:multiLevelType w:val="hybridMultilevel"/>
    <w:tmpl w:val="36C6C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24409"/>
    <w:multiLevelType w:val="hybridMultilevel"/>
    <w:tmpl w:val="B4C800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181F05"/>
    <w:multiLevelType w:val="hybridMultilevel"/>
    <w:tmpl w:val="82267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F5496"/>
    <w:multiLevelType w:val="hybridMultilevel"/>
    <w:tmpl w:val="D696F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C1240"/>
    <w:multiLevelType w:val="hybridMultilevel"/>
    <w:tmpl w:val="8F2292E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23997"/>
    <w:multiLevelType w:val="hybridMultilevel"/>
    <w:tmpl w:val="C9F0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50561"/>
    <w:multiLevelType w:val="hybridMultilevel"/>
    <w:tmpl w:val="ADE0F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070B5"/>
    <w:multiLevelType w:val="hybridMultilevel"/>
    <w:tmpl w:val="333CD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12"/>
  </w:num>
  <w:num w:numId="15">
    <w:abstractNumId w:val="4"/>
  </w:num>
  <w:num w:numId="16">
    <w:abstractNumId w:val="7"/>
  </w:num>
  <w:num w:numId="17">
    <w:abstractNumId w:val="10"/>
  </w:num>
  <w:num w:numId="18">
    <w:abstractNumId w:val="11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A2"/>
    <w:rsid w:val="00055E46"/>
    <w:rsid w:val="000A33FE"/>
    <w:rsid w:val="000B29A2"/>
    <w:rsid w:val="000C0D74"/>
    <w:rsid w:val="000F7C33"/>
    <w:rsid w:val="0012331D"/>
    <w:rsid w:val="00162786"/>
    <w:rsid w:val="001D33E8"/>
    <w:rsid w:val="00212725"/>
    <w:rsid w:val="00242FEE"/>
    <w:rsid w:val="00246BFD"/>
    <w:rsid w:val="0025712F"/>
    <w:rsid w:val="0027417E"/>
    <w:rsid w:val="00314CBC"/>
    <w:rsid w:val="00342608"/>
    <w:rsid w:val="00394222"/>
    <w:rsid w:val="003F1F3B"/>
    <w:rsid w:val="00407708"/>
    <w:rsid w:val="004C4DF9"/>
    <w:rsid w:val="00505030"/>
    <w:rsid w:val="00552CB2"/>
    <w:rsid w:val="00553C9B"/>
    <w:rsid w:val="0058578E"/>
    <w:rsid w:val="005E0475"/>
    <w:rsid w:val="005F2BDC"/>
    <w:rsid w:val="005F7C45"/>
    <w:rsid w:val="006700ED"/>
    <w:rsid w:val="00696A5E"/>
    <w:rsid w:val="006A526F"/>
    <w:rsid w:val="006D715D"/>
    <w:rsid w:val="007234AA"/>
    <w:rsid w:val="007B5C82"/>
    <w:rsid w:val="007D2694"/>
    <w:rsid w:val="00815966"/>
    <w:rsid w:val="008C0314"/>
    <w:rsid w:val="008C08ED"/>
    <w:rsid w:val="008C489D"/>
    <w:rsid w:val="008F6E3B"/>
    <w:rsid w:val="00975D48"/>
    <w:rsid w:val="009B17BC"/>
    <w:rsid w:val="009E1849"/>
    <w:rsid w:val="009E709E"/>
    <w:rsid w:val="00A21A5F"/>
    <w:rsid w:val="00B07855"/>
    <w:rsid w:val="00B17701"/>
    <w:rsid w:val="00B434FC"/>
    <w:rsid w:val="00B5562B"/>
    <w:rsid w:val="00B8183F"/>
    <w:rsid w:val="00BB792F"/>
    <w:rsid w:val="00BD7EE0"/>
    <w:rsid w:val="00C30C25"/>
    <w:rsid w:val="00C35B23"/>
    <w:rsid w:val="00C4144D"/>
    <w:rsid w:val="00C544C6"/>
    <w:rsid w:val="00C9746F"/>
    <w:rsid w:val="00CD5B1C"/>
    <w:rsid w:val="00D01759"/>
    <w:rsid w:val="00D01D01"/>
    <w:rsid w:val="00D0339C"/>
    <w:rsid w:val="00D05852"/>
    <w:rsid w:val="00D73417"/>
    <w:rsid w:val="00E62A65"/>
    <w:rsid w:val="00E6595B"/>
    <w:rsid w:val="00F447B1"/>
    <w:rsid w:val="00FD1964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0C9B"/>
  <w15:chartTrackingRefBased/>
  <w15:docId w15:val="{C49F7B10-61DC-4C52-B167-4648B81F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C9B"/>
  </w:style>
  <w:style w:type="paragraph" w:styleId="Titolo1">
    <w:name w:val="heading 1"/>
    <w:basedOn w:val="Normale"/>
    <w:next w:val="Normale"/>
    <w:link w:val="Titolo1Carattere"/>
    <w:uiPriority w:val="9"/>
    <w:qFormat/>
    <w:rsid w:val="00553C9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3C9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3C9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3C9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3C9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3C9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3C9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3C9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3C9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53C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3C9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3C9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3C9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3C9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3C9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3C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553C9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3C9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3C9B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553C9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553C9B"/>
    <w:rPr>
      <w:i/>
      <w:iCs/>
      <w:color w:val="auto"/>
    </w:rPr>
  </w:style>
  <w:style w:type="paragraph" w:styleId="Nessunaspaziatura">
    <w:name w:val="No Spacing"/>
    <w:uiPriority w:val="1"/>
    <w:qFormat/>
    <w:rsid w:val="00553C9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53C9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3C9B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3C9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3C9B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553C9B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553C9B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553C9B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53C9B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553C9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3C9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3C9B"/>
  </w:style>
  <w:style w:type="paragraph" w:styleId="Pidipagina">
    <w:name w:val="footer"/>
    <w:basedOn w:val="Normale"/>
    <w:link w:val="Pidipagina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3C9B"/>
  </w:style>
  <w:style w:type="paragraph" w:styleId="Paragrafoelenco">
    <w:name w:val="List Paragraph"/>
    <w:basedOn w:val="Normale"/>
    <w:uiPriority w:val="34"/>
    <w:qFormat/>
    <w:rsid w:val="00696A5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8C0314"/>
    <w:pPr>
      <w:spacing w:before="120" w:after="0"/>
    </w:pPr>
    <w:rPr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C0314"/>
    <w:pPr>
      <w:spacing w:before="120" w:after="0"/>
      <w:ind w:left="220"/>
    </w:pPr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8C0314"/>
    <w:rPr>
      <w:color w:val="5F5F5F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8C0314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C0314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C0314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C0314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C0314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C0314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C0314"/>
    <w:pPr>
      <w:spacing w:after="0"/>
      <w:ind w:left="1760"/>
    </w:pPr>
    <w:rPr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44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447B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-s">
    <w:name w:val="pl-s"/>
    <w:basedOn w:val="Carpredefinitoparagrafo"/>
    <w:rsid w:val="00C35B23"/>
  </w:style>
  <w:style w:type="character" w:customStyle="1" w:styleId="pl-pds">
    <w:name w:val="pl-pds"/>
    <w:basedOn w:val="Carpredefinitoparagrafo"/>
    <w:rsid w:val="00C3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F189F-59C0-47AB-BF50-D34D87B1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2281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trombetti</dc:creator>
  <cp:keywords/>
  <dc:description/>
  <cp:lastModifiedBy>lisa trombetti</cp:lastModifiedBy>
  <cp:revision>32</cp:revision>
  <dcterms:created xsi:type="dcterms:W3CDTF">2020-10-25T17:30:00Z</dcterms:created>
  <dcterms:modified xsi:type="dcterms:W3CDTF">2020-10-27T17:00:00Z</dcterms:modified>
</cp:coreProperties>
</file>