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830C" w14:textId="2184B364" w:rsidR="008E1137" w:rsidRPr="00F1451F" w:rsidRDefault="00E626D4" w:rsidP="00F1451F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São Paulo, 09/01/2023.</w:t>
      </w:r>
    </w:p>
    <w:p w14:paraId="7AE2BD65" w14:textId="1A74CAFD" w:rsidR="00E626D4" w:rsidRPr="00F1451F" w:rsidRDefault="00E626D4" w:rsidP="00F1451F">
      <w:pPr>
        <w:rPr>
          <w:rFonts w:ascii="Arial" w:hAnsi="Arial" w:cs="Arial"/>
          <w:sz w:val="24"/>
          <w:szCs w:val="24"/>
          <w:lang w:val="pt-BR"/>
        </w:rPr>
      </w:pPr>
    </w:p>
    <w:p w14:paraId="04B29126" w14:textId="205E5666" w:rsidR="00E626D4" w:rsidRPr="00F1451F" w:rsidRDefault="00E626D4" w:rsidP="00F1451F">
      <w:pPr>
        <w:ind w:left="8640" w:hanging="8640"/>
        <w:rPr>
          <w:rFonts w:ascii="Arial" w:hAnsi="Arial" w:cs="Arial"/>
          <w:b/>
          <w:bCs/>
          <w:sz w:val="28"/>
          <w:szCs w:val="28"/>
          <w:lang w:val="pt-BR"/>
        </w:rPr>
      </w:pPr>
      <w:r w:rsidRPr="00F1451F">
        <w:rPr>
          <w:rFonts w:ascii="Arial" w:hAnsi="Arial" w:cs="Arial"/>
          <w:b/>
          <w:bCs/>
          <w:sz w:val="28"/>
          <w:szCs w:val="28"/>
          <w:lang w:val="pt-BR"/>
        </w:rPr>
        <w:t>Aviso de reajuste.</w:t>
      </w:r>
    </w:p>
    <w:p w14:paraId="5E2552E1" w14:textId="3DDC412F" w:rsidR="00E626D4" w:rsidRPr="00F1451F" w:rsidRDefault="00F1451F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  <w:r w:rsidRPr="00F1451F">
        <w:rPr>
          <w:rFonts w:ascii="Arial" w:hAnsi="Arial" w:cs="Arial"/>
          <w:sz w:val="24"/>
          <w:szCs w:val="24"/>
          <w:lang w:val="pt-BR"/>
        </w:rPr>
        <w:tab/>
      </w:r>
    </w:p>
    <w:p w14:paraId="10225820" w14:textId="14B1CC90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Viemos por meio desta carta informar que haverá reajuste no preço de nossos produtos em breve.</w:t>
      </w:r>
    </w:p>
    <w:p w14:paraId="040168AA" w14:textId="7BD67DAC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Isso se faz necessário devido à alta do dólar e a ausência de microprocessadores no mercado mundial.</w:t>
      </w:r>
    </w:p>
    <w:p w14:paraId="1CBCFD74" w14:textId="6EA01FE0" w:rsidR="00E626D4" w:rsidRPr="00F1451F" w:rsidRDefault="00E626D4" w:rsidP="00F1451F">
      <w:pPr>
        <w:ind w:left="720" w:hanging="720"/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Abaixo segue a lista de preços atuais e percentuais de reajuste:</w:t>
      </w:r>
    </w:p>
    <w:tbl>
      <w:tblPr>
        <w:tblStyle w:val="ListTable4-Accent6"/>
        <w:tblW w:w="8642" w:type="dxa"/>
        <w:tblLook w:val="04A0" w:firstRow="1" w:lastRow="0" w:firstColumn="1" w:lastColumn="0" w:noHBand="0" w:noVBand="1"/>
      </w:tblPr>
      <w:tblGrid>
        <w:gridCol w:w="3114"/>
        <w:gridCol w:w="2546"/>
        <w:gridCol w:w="2982"/>
      </w:tblGrid>
      <w:tr w:rsidR="00CE70CA" w:rsidRPr="00F1451F" w14:paraId="10779AC8" w14:textId="77777777" w:rsidTr="006C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9C596C" w14:textId="2F072BE9" w:rsidR="00CE70CA" w:rsidRPr="00F1451F" w:rsidRDefault="00CE70CA" w:rsidP="00F1451F">
            <w:pPr>
              <w:ind w:left="720" w:hanging="720"/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Produto</w:t>
            </w:r>
          </w:p>
        </w:tc>
        <w:tc>
          <w:tcPr>
            <w:tcW w:w="2546" w:type="dxa"/>
          </w:tcPr>
          <w:p w14:paraId="341F414D" w14:textId="7D5603EE" w:rsidR="00CE70CA" w:rsidRPr="00F1451F" w:rsidRDefault="00CE7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Preço Atual</w:t>
            </w:r>
          </w:p>
        </w:tc>
        <w:tc>
          <w:tcPr>
            <w:tcW w:w="2982" w:type="dxa"/>
          </w:tcPr>
          <w:p w14:paraId="2E19023D" w14:textId="41AC65C9" w:rsidR="00CE70CA" w:rsidRPr="00F1451F" w:rsidRDefault="00F14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Percentual </w:t>
            </w:r>
            <w:r w:rsidR="00CE70CA"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de Reajuste</w:t>
            </w:r>
          </w:p>
        </w:tc>
      </w:tr>
      <w:tr w:rsidR="00CE70CA" w:rsidRPr="00F1451F" w14:paraId="24116CF1" w14:textId="77777777" w:rsidTr="006C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799C1C" w14:textId="600C3AD2" w:rsidR="00CE70CA" w:rsidRPr="00F1451F" w:rsidRDefault="00CE70C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Placa-Mãe</w:t>
            </w:r>
          </w:p>
        </w:tc>
        <w:tc>
          <w:tcPr>
            <w:tcW w:w="2546" w:type="dxa"/>
          </w:tcPr>
          <w:p w14:paraId="6F66B383" w14:textId="53B09FAE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R$ 1900</w:t>
            </w:r>
            <w:r w:rsidR="00C402F3">
              <w:rPr>
                <w:rFonts w:ascii="Arial" w:hAnsi="Arial" w:cs="Arial"/>
                <w:sz w:val="24"/>
                <w:szCs w:val="24"/>
                <w:lang w:val="pt-BR"/>
              </w:rPr>
              <w:t>,00</w:t>
            </w:r>
          </w:p>
        </w:tc>
        <w:tc>
          <w:tcPr>
            <w:tcW w:w="2982" w:type="dxa"/>
          </w:tcPr>
          <w:p w14:paraId="5201A485" w14:textId="31715C59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10%</w:t>
            </w:r>
          </w:p>
        </w:tc>
      </w:tr>
      <w:tr w:rsidR="00CE70CA" w:rsidRPr="00F1451F" w14:paraId="34511603" w14:textId="77777777" w:rsidTr="006C3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8D1F3C" w14:textId="48FC4BF4" w:rsidR="00CE70CA" w:rsidRPr="00F1451F" w:rsidRDefault="00CE70C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HD-SSD</w:t>
            </w:r>
          </w:p>
        </w:tc>
        <w:tc>
          <w:tcPr>
            <w:tcW w:w="2546" w:type="dxa"/>
          </w:tcPr>
          <w:p w14:paraId="7FF417C9" w14:textId="7EC0AE3D" w:rsidR="00CE70CA" w:rsidRPr="00F1451F" w:rsidRDefault="00CE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R$ 150</w:t>
            </w:r>
            <w:r w:rsidR="00C402F3">
              <w:rPr>
                <w:rFonts w:ascii="Arial" w:hAnsi="Arial" w:cs="Arial"/>
                <w:sz w:val="24"/>
                <w:szCs w:val="24"/>
                <w:lang w:val="pt-BR"/>
              </w:rPr>
              <w:t>,00</w:t>
            </w:r>
          </w:p>
        </w:tc>
        <w:tc>
          <w:tcPr>
            <w:tcW w:w="2982" w:type="dxa"/>
          </w:tcPr>
          <w:p w14:paraId="524175CD" w14:textId="1EAD6F8D" w:rsidR="00CE70CA" w:rsidRPr="00F1451F" w:rsidRDefault="00CE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20%</w:t>
            </w:r>
          </w:p>
        </w:tc>
      </w:tr>
      <w:tr w:rsidR="00CE70CA" w:rsidRPr="00F1451F" w14:paraId="75E88C4B" w14:textId="77777777" w:rsidTr="006C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C63115" w14:textId="24373E02" w:rsidR="00CE70CA" w:rsidRPr="00F1451F" w:rsidRDefault="00CE70C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Monitor de 21 Polegadas</w:t>
            </w:r>
          </w:p>
        </w:tc>
        <w:tc>
          <w:tcPr>
            <w:tcW w:w="2546" w:type="dxa"/>
          </w:tcPr>
          <w:p w14:paraId="3F55AAC0" w14:textId="40E965D4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R$ 1521</w:t>
            </w:r>
            <w:r w:rsidR="00C402F3">
              <w:rPr>
                <w:rFonts w:ascii="Arial" w:hAnsi="Arial" w:cs="Arial"/>
                <w:sz w:val="24"/>
                <w:szCs w:val="24"/>
                <w:lang w:val="pt-BR"/>
              </w:rPr>
              <w:t>,00</w:t>
            </w:r>
          </w:p>
        </w:tc>
        <w:tc>
          <w:tcPr>
            <w:tcW w:w="2982" w:type="dxa"/>
          </w:tcPr>
          <w:p w14:paraId="54846376" w14:textId="1FBE14E5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40%</w:t>
            </w:r>
          </w:p>
        </w:tc>
      </w:tr>
      <w:tr w:rsidR="00CE70CA" w:rsidRPr="00F1451F" w14:paraId="6DC36E1C" w14:textId="77777777" w:rsidTr="006C3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5AFEB2" w14:textId="71313BE2" w:rsidR="00CE70CA" w:rsidRPr="00F1451F" w:rsidRDefault="00CE70C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Memória RAM</w:t>
            </w:r>
          </w:p>
        </w:tc>
        <w:tc>
          <w:tcPr>
            <w:tcW w:w="2546" w:type="dxa"/>
          </w:tcPr>
          <w:p w14:paraId="3EE9F0C5" w14:textId="54F43FAB" w:rsidR="00CE70CA" w:rsidRPr="00F1451F" w:rsidRDefault="00CE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R$ 250</w:t>
            </w:r>
            <w:r w:rsidR="00C402F3">
              <w:rPr>
                <w:rFonts w:ascii="Arial" w:hAnsi="Arial" w:cs="Arial"/>
                <w:sz w:val="24"/>
                <w:szCs w:val="24"/>
                <w:lang w:val="pt-BR"/>
              </w:rPr>
              <w:t>,00</w:t>
            </w:r>
          </w:p>
        </w:tc>
        <w:tc>
          <w:tcPr>
            <w:tcW w:w="2982" w:type="dxa"/>
          </w:tcPr>
          <w:p w14:paraId="2FC68405" w14:textId="26EAEAB8" w:rsidR="00CE70CA" w:rsidRPr="00F1451F" w:rsidRDefault="00CE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5%</w:t>
            </w:r>
          </w:p>
        </w:tc>
      </w:tr>
      <w:tr w:rsidR="00CE70CA" w:rsidRPr="00F1451F" w14:paraId="3BC0A845" w14:textId="77777777" w:rsidTr="006C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640E25" w14:textId="08CCF304" w:rsidR="00CE70CA" w:rsidRPr="00F1451F" w:rsidRDefault="00CE70CA" w:rsidP="00CE70C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Placa de Vídeo</w:t>
            </w:r>
          </w:p>
        </w:tc>
        <w:tc>
          <w:tcPr>
            <w:tcW w:w="2546" w:type="dxa"/>
          </w:tcPr>
          <w:p w14:paraId="027FA9E4" w14:textId="393B722A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R$ 999</w:t>
            </w:r>
            <w:r w:rsidR="00C402F3">
              <w:rPr>
                <w:rFonts w:ascii="Arial" w:hAnsi="Arial" w:cs="Arial"/>
                <w:sz w:val="24"/>
                <w:szCs w:val="24"/>
                <w:lang w:val="pt-BR"/>
              </w:rPr>
              <w:t>,00</w:t>
            </w:r>
          </w:p>
        </w:tc>
        <w:tc>
          <w:tcPr>
            <w:tcW w:w="2982" w:type="dxa"/>
          </w:tcPr>
          <w:p w14:paraId="76A53A76" w14:textId="2DD2A99F" w:rsidR="00CE70CA" w:rsidRPr="00F1451F" w:rsidRDefault="00CE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451F">
              <w:rPr>
                <w:rFonts w:ascii="Arial" w:hAnsi="Arial" w:cs="Arial"/>
                <w:sz w:val="24"/>
                <w:szCs w:val="24"/>
                <w:lang w:val="pt-BR"/>
              </w:rPr>
              <w:t>15%</w:t>
            </w:r>
          </w:p>
        </w:tc>
      </w:tr>
    </w:tbl>
    <w:p w14:paraId="0FF3BFE6" w14:textId="77777777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</w:p>
    <w:p w14:paraId="20AC1BDA" w14:textId="74CE09F9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Nossas vantagens:</w:t>
      </w:r>
    </w:p>
    <w:p w14:paraId="1F618C12" w14:textId="079DBBD0" w:rsidR="00E626D4" w:rsidRPr="006C3814" w:rsidRDefault="00E626D4" w:rsidP="006C38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6C3814">
        <w:rPr>
          <w:rFonts w:ascii="Arial" w:hAnsi="Arial" w:cs="Arial"/>
          <w:sz w:val="24"/>
          <w:szCs w:val="24"/>
          <w:lang w:val="pt-BR"/>
        </w:rPr>
        <w:t>Atendimento 24hs</w:t>
      </w:r>
    </w:p>
    <w:p w14:paraId="493AD874" w14:textId="054E3820" w:rsidR="00E626D4" w:rsidRPr="006C3814" w:rsidRDefault="00E626D4" w:rsidP="006C38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6C3814">
        <w:rPr>
          <w:rFonts w:ascii="Arial" w:hAnsi="Arial" w:cs="Arial"/>
          <w:sz w:val="24"/>
          <w:szCs w:val="24"/>
          <w:lang w:val="pt-BR"/>
        </w:rPr>
        <w:t>Entregas rápidas</w:t>
      </w:r>
    </w:p>
    <w:p w14:paraId="24CBE065" w14:textId="4B32AC6A" w:rsidR="00E626D4" w:rsidRPr="006C3814" w:rsidRDefault="00E626D4" w:rsidP="006C38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6C3814">
        <w:rPr>
          <w:rFonts w:ascii="Arial" w:hAnsi="Arial" w:cs="Arial"/>
          <w:sz w:val="24"/>
          <w:szCs w:val="24"/>
          <w:lang w:val="pt-BR"/>
        </w:rPr>
        <w:t>Parcelamento sem juros</w:t>
      </w:r>
    </w:p>
    <w:p w14:paraId="720D44C8" w14:textId="78832E5C" w:rsidR="00E626D4" w:rsidRPr="006C3814" w:rsidRDefault="00E626D4" w:rsidP="006C38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6C3814">
        <w:rPr>
          <w:rFonts w:ascii="Arial" w:hAnsi="Arial" w:cs="Arial"/>
          <w:sz w:val="24"/>
          <w:szCs w:val="24"/>
          <w:lang w:val="pt-BR"/>
        </w:rPr>
        <w:t>Cupons de descontos e benefícios de fidelidade</w:t>
      </w:r>
    </w:p>
    <w:p w14:paraId="5B9687A4" w14:textId="38DE8F59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</w:p>
    <w:p w14:paraId="4D2E0AF8" w14:textId="1BFD7303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Sem mais no momento.</w:t>
      </w:r>
    </w:p>
    <w:p w14:paraId="6531F0A3" w14:textId="3AF2DB08" w:rsidR="00E626D4" w:rsidRPr="00F1451F" w:rsidRDefault="00E626D4">
      <w:pPr>
        <w:rPr>
          <w:rFonts w:ascii="Arial" w:hAnsi="Arial" w:cs="Arial"/>
          <w:sz w:val="24"/>
          <w:szCs w:val="24"/>
          <w:lang w:val="pt-BR"/>
        </w:rPr>
      </w:pPr>
      <w:r w:rsidRPr="00F1451F">
        <w:rPr>
          <w:rFonts w:ascii="Arial" w:hAnsi="Arial" w:cs="Arial"/>
          <w:sz w:val="24"/>
          <w:szCs w:val="24"/>
          <w:lang w:val="pt-BR"/>
        </w:rPr>
        <w:t>Agradecemos sua atenção.</w:t>
      </w:r>
    </w:p>
    <w:sectPr w:rsidR="00E626D4" w:rsidRPr="00F1451F" w:rsidSect="00E96C1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2795" w14:textId="77777777" w:rsidR="00D20D07" w:rsidRDefault="00D20D07" w:rsidP="006C3814">
      <w:pPr>
        <w:spacing w:after="0" w:line="240" w:lineRule="auto"/>
      </w:pPr>
      <w:r>
        <w:separator/>
      </w:r>
    </w:p>
  </w:endnote>
  <w:endnote w:type="continuationSeparator" w:id="0">
    <w:p w14:paraId="55A80A87" w14:textId="77777777" w:rsidR="00D20D07" w:rsidRDefault="00D20D07" w:rsidP="006C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636D" w14:textId="77777777" w:rsidR="006C3814" w:rsidRPr="00C402F3" w:rsidRDefault="006C3814" w:rsidP="00C402F3">
    <w:pPr>
      <w:pStyle w:val="Header"/>
      <w:jc w:val="center"/>
      <w:rPr>
        <w:b/>
        <w:bCs/>
        <w:i/>
        <w:iCs/>
        <w:sz w:val="24"/>
        <w:szCs w:val="24"/>
        <w:lang w:val="pt-BR"/>
      </w:rPr>
    </w:pPr>
    <w:r w:rsidRPr="00C402F3">
      <w:rPr>
        <w:b/>
        <w:bCs/>
        <w:i/>
        <w:iCs/>
        <w:sz w:val="24"/>
        <w:szCs w:val="24"/>
        <w:lang w:val="pt-BR"/>
      </w:rPr>
      <w:t>AINDA NÃO SEI O NOME ANSE</w:t>
    </w:r>
  </w:p>
  <w:p w14:paraId="20C6C6FB" w14:textId="696CAC05" w:rsidR="006C3814" w:rsidRPr="00C402F3" w:rsidRDefault="006C3814" w:rsidP="00C402F3">
    <w:pPr>
      <w:pStyle w:val="Footer"/>
      <w:jc w:val="center"/>
      <w:rPr>
        <w:b/>
        <w:bCs/>
        <w:i/>
        <w:iCs/>
        <w:lang w:val="pt-BR"/>
      </w:rPr>
    </w:pPr>
    <w:r w:rsidRPr="00C402F3">
      <w:rPr>
        <w:b/>
        <w:bCs/>
        <w:i/>
        <w:iCs/>
        <w:lang w:val="pt-BR"/>
      </w:rPr>
      <w:t>END:AVENIDA AIRTON SENA</w:t>
    </w:r>
    <w:r w:rsidR="00C402F3" w:rsidRPr="00C402F3">
      <w:rPr>
        <w:b/>
        <w:bCs/>
        <w:i/>
        <w:iCs/>
        <w:lang w:val="pt-BR"/>
      </w:rPr>
      <w:t>,97 AERANOPOLIS-RJ</w:t>
    </w:r>
  </w:p>
  <w:p w14:paraId="60C3C4F4" w14:textId="699A8EFF" w:rsidR="00C402F3" w:rsidRPr="00C402F3" w:rsidRDefault="00C402F3" w:rsidP="00C402F3">
    <w:pPr>
      <w:pStyle w:val="Footer"/>
      <w:jc w:val="center"/>
      <w:rPr>
        <w:b/>
        <w:bCs/>
        <w:i/>
        <w:iCs/>
        <w:lang w:val="pt-BR"/>
      </w:rPr>
    </w:pPr>
    <w:r w:rsidRPr="00C402F3">
      <w:rPr>
        <w:b/>
        <w:bCs/>
        <w:i/>
        <w:iCs/>
        <w:lang w:val="pt-BR"/>
      </w:rPr>
      <w:t>CONTATO:ALEFE@HOTMAIL.COM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D357" w14:textId="77777777" w:rsidR="00D20D07" w:rsidRDefault="00D20D07" w:rsidP="006C3814">
      <w:pPr>
        <w:spacing w:after="0" w:line="240" w:lineRule="auto"/>
      </w:pPr>
      <w:r>
        <w:separator/>
      </w:r>
    </w:p>
  </w:footnote>
  <w:footnote w:type="continuationSeparator" w:id="0">
    <w:p w14:paraId="4721C9B2" w14:textId="77777777" w:rsidR="00D20D07" w:rsidRDefault="00D20D07" w:rsidP="006C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9DEF" w14:textId="7AFEC1C4" w:rsidR="006C3814" w:rsidRPr="006C3814" w:rsidRDefault="006C3814">
    <w:pPr>
      <w:pStyle w:val="Header"/>
      <w:rPr>
        <w:b/>
        <w:bCs/>
        <w:sz w:val="24"/>
        <w:szCs w:val="24"/>
        <w:lang w:val="pt-BR"/>
      </w:rPr>
    </w:pPr>
    <w:r w:rsidRPr="006C3814">
      <w:rPr>
        <w:b/>
        <w:bCs/>
        <w:sz w:val="24"/>
        <w:szCs w:val="24"/>
        <w:lang w:val="pt-BR"/>
      </w:rPr>
      <w:t>AINDA NÃO SEI O NOME ANSE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4311"/>
    <w:multiLevelType w:val="hybridMultilevel"/>
    <w:tmpl w:val="2B6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4"/>
    <w:rsid w:val="006C3814"/>
    <w:rsid w:val="0084020F"/>
    <w:rsid w:val="008E1137"/>
    <w:rsid w:val="00C402F3"/>
    <w:rsid w:val="00CE70CA"/>
    <w:rsid w:val="00D20D07"/>
    <w:rsid w:val="00E626D4"/>
    <w:rsid w:val="00E96C10"/>
    <w:rsid w:val="00F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2ECE9"/>
  <w15:chartTrackingRefBased/>
  <w15:docId w15:val="{FACA493F-1408-4ED7-B49E-16DF16C3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814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6C38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14"/>
  </w:style>
  <w:style w:type="paragraph" w:styleId="Footer">
    <w:name w:val="footer"/>
    <w:basedOn w:val="Normal"/>
    <w:link w:val="FooterChar"/>
    <w:uiPriority w:val="99"/>
    <w:unhideWhenUsed/>
    <w:rsid w:val="006C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Tito</dc:creator>
  <cp:keywords/>
  <dc:description/>
  <cp:lastModifiedBy>Mateus Tito</cp:lastModifiedBy>
  <cp:revision>3</cp:revision>
  <dcterms:created xsi:type="dcterms:W3CDTF">2023-01-10T22:20:00Z</dcterms:created>
  <dcterms:modified xsi:type="dcterms:W3CDTF">2023-01-10T22:49:00Z</dcterms:modified>
</cp:coreProperties>
</file>