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4999611"/>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4999612"/>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4999613"/>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4999614"/>
      <w:r>
        <w:rPr>
          <w:lang w:val="en-GB"/>
        </w:rPr>
        <w:lastRenderedPageBreak/>
        <w:t>Abstract</w:t>
      </w:r>
      <w:bookmarkEnd w:id="3"/>
    </w:p>
    <w:p w14:paraId="7DD6070A" w14:textId="5235BC73" w:rsidR="00C914C1" w:rsidRDefault="00C4724D" w:rsidP="009B5C4E">
      <w:pPr>
        <w:tabs>
          <w:tab w:val="left" w:pos="1848"/>
        </w:tabs>
        <w:jc w:val="both"/>
        <w:rPr>
          <w:lang w:val="en-GB"/>
        </w:rPr>
      </w:pPr>
      <w:r w:rsidRPr="00C4724D">
        <w:rPr>
          <w:lang w:val="en-GB"/>
        </w:rPr>
        <w:t xml:space="preserve">This report is dedicated to the analysis of a dataset consisting of low-level images depicting males and females, employing a range </w:t>
      </w:r>
      <w:r>
        <w:rPr>
          <w:lang w:val="en-GB"/>
        </w:rPr>
        <w:t xml:space="preserve">made </w:t>
      </w:r>
      <w:r w:rsidRPr="00C4724D">
        <w:rPr>
          <w:lang w:val="en-GB"/>
        </w:rPr>
        <w:t xml:space="preserve">of </w:t>
      </w:r>
      <w:r>
        <w:rPr>
          <w:lang w:val="en-GB"/>
        </w:rPr>
        <w:t xml:space="preserve">different </w:t>
      </w:r>
      <w:r w:rsidRPr="00C4724D">
        <w:rPr>
          <w:lang w:val="en-GB"/>
        </w:rPr>
        <w:t>Machine Learning (ML) algorithms</w:t>
      </w:r>
      <w:r>
        <w:rPr>
          <w:lang w:val="en-GB"/>
        </w:rPr>
        <w:t xml:space="preserve">. </w:t>
      </w:r>
      <w:r w:rsidRPr="00C4724D">
        <w:rPr>
          <w:lang w:val="en-GB"/>
        </w:rPr>
        <w:t xml:space="preserve">The </w:t>
      </w:r>
      <w:r>
        <w:rPr>
          <w:lang w:val="en-GB"/>
        </w:rPr>
        <w:t xml:space="preserve">goal </w:t>
      </w:r>
      <w:r w:rsidRPr="00C4724D">
        <w:rPr>
          <w:lang w:val="en-GB"/>
        </w:rPr>
        <w:t>is to determine the models that achieve the highest classification performance</w:t>
      </w:r>
      <w:r>
        <w:rPr>
          <w:lang w:val="en-GB"/>
        </w:rPr>
        <w:t>.</w:t>
      </w:r>
      <w:r w:rsidRPr="00C4724D">
        <w:rPr>
          <w:lang w:val="en-GB"/>
        </w:rPr>
        <w:t xml:space="preserve"> Initially</w:t>
      </w:r>
      <w:r>
        <w:rPr>
          <w:lang w:val="en-GB"/>
        </w:rPr>
        <w:t xml:space="preserve"> it was conducted</w:t>
      </w:r>
      <w:r w:rsidRPr="00C4724D">
        <w:rPr>
          <w:lang w:val="en-GB"/>
        </w:rPr>
        <w:t xml:space="preserve"> an examination of the dataset's features, followed by the exploration of various classifiers, including Multivariate Gaussian Models (MVG), Logistic Regression (</w:t>
      </w:r>
      <w:r>
        <w:rPr>
          <w:lang w:val="en-GB"/>
        </w:rPr>
        <w:t xml:space="preserve">both </w:t>
      </w:r>
      <w:r w:rsidRPr="00C4724D">
        <w:rPr>
          <w:lang w:val="en-GB"/>
        </w:rPr>
        <w:t>linear and quadratic), Support Vector Machine (linear, RBF, and quadratic), Gaussian Mixture Models, and Fusion.</w:t>
      </w:r>
      <w:r>
        <w:rPr>
          <w:lang w:val="en-GB"/>
        </w:rPr>
        <w:t xml:space="preserve"> A</w:t>
      </w:r>
      <w:r w:rsidRPr="00C4724D">
        <w:rPr>
          <w:lang w:val="en-GB"/>
        </w:rPr>
        <w:t xml:space="preserve"> validation dataset is derived from the training dataset using K-fold cross-validation</w:t>
      </w:r>
      <w:r>
        <w:rPr>
          <w:lang w:val="en-GB"/>
        </w:rPr>
        <w:t>, in order to find the best hyperparameters for each model</w:t>
      </w:r>
      <w:r w:rsidR="00C914C1">
        <w:rPr>
          <w:lang w:val="en-GB"/>
        </w:rPr>
        <w:t xml:space="preserve">. The performances are evaluated at first taking into account minimum detection cost function(min DCF), followed then also by considerations of actual DCF and score calibration. </w:t>
      </w:r>
      <w:r w:rsidRPr="00C4724D">
        <w:rPr>
          <w:lang w:val="en-GB"/>
        </w:rPr>
        <w:t xml:space="preserve">Finally, the models equipped with the chosen hyperparameters </w:t>
      </w:r>
      <w:r w:rsidR="00C914C1">
        <w:rPr>
          <w:lang w:val="en-GB"/>
        </w:rPr>
        <w:t>were tested on evaluation set, made of unseen data.</w:t>
      </w:r>
    </w:p>
    <w:p w14:paraId="0FFAC064" w14:textId="72EDBDB7" w:rsidR="007A62DB" w:rsidRDefault="00C4724D" w:rsidP="009B5C4E">
      <w:pPr>
        <w:tabs>
          <w:tab w:val="left" w:pos="1848"/>
        </w:tabs>
        <w:jc w:val="both"/>
        <w:rPr>
          <w:lang w:val="en-GB"/>
        </w:rPr>
      </w:pPr>
      <w:r w:rsidRPr="00C4724D">
        <w:rPr>
          <w:lang w:val="en-GB"/>
        </w:rPr>
        <w:t xml:space="preserve">It will be demonstrated that all classifiers yield </w:t>
      </w:r>
      <w:r w:rsidR="00C914C1">
        <w:rPr>
          <w:lang w:val="en-GB"/>
        </w:rPr>
        <w:t xml:space="preserve">good </w:t>
      </w:r>
      <w:r w:rsidRPr="00C4724D">
        <w:rPr>
          <w:lang w:val="en-GB"/>
        </w:rPr>
        <w:t xml:space="preserve">results on the </w:t>
      </w:r>
      <w:r w:rsidR="00C914C1">
        <w:rPr>
          <w:lang w:val="en-GB"/>
        </w:rPr>
        <w:t>provided</w:t>
      </w:r>
      <w:r w:rsidRPr="00C4724D">
        <w:rPr>
          <w:lang w:val="en-GB"/>
        </w:rPr>
        <w:t xml:space="preserve"> dataset. </w:t>
      </w:r>
      <w:r w:rsidR="00C914C1">
        <w:rPr>
          <w:lang w:val="en-GB"/>
        </w:rPr>
        <w:t xml:space="preserve">As a best model it was selected </w:t>
      </w:r>
      <w:commentRangeStart w:id="4"/>
      <w:r w:rsidR="00C914C1">
        <w:rPr>
          <w:lang w:val="en-GB"/>
        </w:rPr>
        <w:t>SCRIVERE QUA IL BEST MODEL</w:t>
      </w:r>
      <w:commentRangeEnd w:id="4"/>
      <w:r w:rsidR="00C914C1">
        <w:rPr>
          <w:rStyle w:val="Rimandocommento"/>
        </w:rPr>
        <w:commentReference w:id="4"/>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5" w:name="_Toc144999615"/>
      <w:r>
        <w:rPr>
          <w:lang w:val="en-GB"/>
        </w:rPr>
        <w:lastRenderedPageBreak/>
        <w:t>Index</w:t>
      </w:r>
      <w:bookmarkEnd w:id="5"/>
    </w:p>
    <w:p w14:paraId="20D569D6" w14:textId="2AA1D7FB" w:rsidR="00073F9D"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4999611" w:history="1">
        <w:r w:rsidR="00073F9D" w:rsidRPr="00BF6A8D">
          <w:rPr>
            <w:rStyle w:val="Collegamentoipertestuale"/>
            <w:noProof/>
            <w:lang w:val="en-GB"/>
          </w:rPr>
          <w:t>Master of Science in Computer Engineering</w:t>
        </w:r>
        <w:r w:rsidR="00073F9D">
          <w:rPr>
            <w:noProof/>
            <w:webHidden/>
          </w:rPr>
          <w:tab/>
        </w:r>
        <w:r w:rsidR="00073F9D">
          <w:rPr>
            <w:noProof/>
            <w:webHidden/>
          </w:rPr>
          <w:fldChar w:fldCharType="begin"/>
        </w:r>
        <w:r w:rsidR="00073F9D">
          <w:rPr>
            <w:noProof/>
            <w:webHidden/>
          </w:rPr>
          <w:instrText xml:space="preserve"> PAGEREF _Toc144999611 \h </w:instrText>
        </w:r>
        <w:r w:rsidR="00073F9D">
          <w:rPr>
            <w:noProof/>
            <w:webHidden/>
          </w:rPr>
        </w:r>
        <w:r w:rsidR="00073F9D">
          <w:rPr>
            <w:noProof/>
            <w:webHidden/>
          </w:rPr>
          <w:fldChar w:fldCharType="separate"/>
        </w:r>
        <w:r w:rsidR="00BF3AD9">
          <w:rPr>
            <w:noProof/>
            <w:webHidden/>
          </w:rPr>
          <w:t>1</w:t>
        </w:r>
        <w:r w:rsidR="00073F9D">
          <w:rPr>
            <w:noProof/>
            <w:webHidden/>
          </w:rPr>
          <w:fldChar w:fldCharType="end"/>
        </w:r>
      </w:hyperlink>
    </w:p>
    <w:p w14:paraId="3649E9C5" w14:textId="7DABB905" w:rsidR="00073F9D" w:rsidRDefault="00000000">
      <w:pPr>
        <w:pStyle w:val="Sommario1"/>
        <w:tabs>
          <w:tab w:val="right" w:leader="dot" w:pos="9628"/>
        </w:tabs>
        <w:rPr>
          <w:noProof/>
          <w:kern w:val="2"/>
          <w:sz w:val="22"/>
          <w:szCs w:val="22"/>
          <w:lang w:val="en-GB" w:eastAsia="en-GB"/>
          <w14:ligatures w14:val="standardContextual"/>
        </w:rPr>
      </w:pPr>
      <w:hyperlink w:anchor="_Toc144999612" w:history="1">
        <w:r w:rsidR="00073F9D" w:rsidRPr="00BF6A8D">
          <w:rPr>
            <w:rStyle w:val="Collegamentoipertestuale"/>
            <w:noProof/>
            <w:lang w:val="en-GB"/>
          </w:rPr>
          <w:t>Machine learning and pattern recognition exam</w:t>
        </w:r>
        <w:r w:rsidR="00073F9D">
          <w:rPr>
            <w:noProof/>
            <w:webHidden/>
          </w:rPr>
          <w:tab/>
        </w:r>
        <w:r w:rsidR="00073F9D">
          <w:rPr>
            <w:noProof/>
            <w:webHidden/>
          </w:rPr>
          <w:fldChar w:fldCharType="begin"/>
        </w:r>
        <w:r w:rsidR="00073F9D">
          <w:rPr>
            <w:noProof/>
            <w:webHidden/>
          </w:rPr>
          <w:instrText xml:space="preserve"> PAGEREF _Toc144999612 \h </w:instrText>
        </w:r>
        <w:r w:rsidR="00073F9D">
          <w:rPr>
            <w:noProof/>
            <w:webHidden/>
          </w:rPr>
        </w:r>
        <w:r w:rsidR="00073F9D">
          <w:rPr>
            <w:noProof/>
            <w:webHidden/>
          </w:rPr>
          <w:fldChar w:fldCharType="separate"/>
        </w:r>
        <w:r w:rsidR="00BF3AD9">
          <w:rPr>
            <w:noProof/>
            <w:webHidden/>
          </w:rPr>
          <w:t>1</w:t>
        </w:r>
        <w:r w:rsidR="00073F9D">
          <w:rPr>
            <w:noProof/>
            <w:webHidden/>
          </w:rPr>
          <w:fldChar w:fldCharType="end"/>
        </w:r>
      </w:hyperlink>
    </w:p>
    <w:p w14:paraId="4C99F8CB" w14:textId="750C65F1" w:rsidR="00073F9D" w:rsidRDefault="00000000">
      <w:pPr>
        <w:pStyle w:val="Sommario1"/>
        <w:tabs>
          <w:tab w:val="right" w:leader="dot" w:pos="9628"/>
        </w:tabs>
        <w:rPr>
          <w:noProof/>
          <w:kern w:val="2"/>
          <w:sz w:val="22"/>
          <w:szCs w:val="22"/>
          <w:lang w:val="en-GB" w:eastAsia="en-GB"/>
          <w14:ligatures w14:val="standardContextual"/>
        </w:rPr>
      </w:pPr>
      <w:hyperlink w:anchor="_Toc144999613" w:history="1">
        <w:r w:rsidR="00073F9D" w:rsidRPr="00BF6A8D">
          <w:rPr>
            <w:rStyle w:val="Collegamentoipertestuale"/>
            <w:noProof/>
            <w:lang w:val="en-GB"/>
          </w:rPr>
          <w:t>2022/2023</w:t>
        </w:r>
        <w:r w:rsidR="00073F9D">
          <w:rPr>
            <w:noProof/>
            <w:webHidden/>
          </w:rPr>
          <w:tab/>
        </w:r>
        <w:r w:rsidR="00073F9D">
          <w:rPr>
            <w:noProof/>
            <w:webHidden/>
          </w:rPr>
          <w:fldChar w:fldCharType="begin"/>
        </w:r>
        <w:r w:rsidR="00073F9D">
          <w:rPr>
            <w:noProof/>
            <w:webHidden/>
          </w:rPr>
          <w:instrText xml:space="preserve"> PAGEREF _Toc144999613 \h </w:instrText>
        </w:r>
        <w:r w:rsidR="00073F9D">
          <w:rPr>
            <w:noProof/>
            <w:webHidden/>
          </w:rPr>
        </w:r>
        <w:r w:rsidR="00073F9D">
          <w:rPr>
            <w:noProof/>
            <w:webHidden/>
          </w:rPr>
          <w:fldChar w:fldCharType="separate"/>
        </w:r>
        <w:r w:rsidR="00BF3AD9">
          <w:rPr>
            <w:noProof/>
            <w:webHidden/>
          </w:rPr>
          <w:t>1</w:t>
        </w:r>
        <w:r w:rsidR="00073F9D">
          <w:rPr>
            <w:noProof/>
            <w:webHidden/>
          </w:rPr>
          <w:fldChar w:fldCharType="end"/>
        </w:r>
      </w:hyperlink>
    </w:p>
    <w:p w14:paraId="49EA4F80" w14:textId="2C205084" w:rsidR="00073F9D" w:rsidRDefault="00000000">
      <w:pPr>
        <w:pStyle w:val="Sommario1"/>
        <w:tabs>
          <w:tab w:val="right" w:leader="dot" w:pos="9628"/>
        </w:tabs>
        <w:rPr>
          <w:noProof/>
          <w:kern w:val="2"/>
          <w:sz w:val="22"/>
          <w:szCs w:val="22"/>
          <w:lang w:val="en-GB" w:eastAsia="en-GB"/>
          <w14:ligatures w14:val="standardContextual"/>
        </w:rPr>
      </w:pPr>
      <w:hyperlink w:anchor="_Toc144999614" w:history="1">
        <w:r w:rsidR="00073F9D" w:rsidRPr="00BF6A8D">
          <w:rPr>
            <w:rStyle w:val="Collegamentoipertestuale"/>
            <w:noProof/>
            <w:lang w:val="en-GB"/>
          </w:rPr>
          <w:t>Abstract</w:t>
        </w:r>
        <w:r w:rsidR="00073F9D">
          <w:rPr>
            <w:noProof/>
            <w:webHidden/>
          </w:rPr>
          <w:tab/>
        </w:r>
        <w:r w:rsidR="00073F9D">
          <w:rPr>
            <w:noProof/>
            <w:webHidden/>
          </w:rPr>
          <w:fldChar w:fldCharType="begin"/>
        </w:r>
        <w:r w:rsidR="00073F9D">
          <w:rPr>
            <w:noProof/>
            <w:webHidden/>
          </w:rPr>
          <w:instrText xml:space="preserve"> PAGEREF _Toc144999614 \h </w:instrText>
        </w:r>
        <w:r w:rsidR="00073F9D">
          <w:rPr>
            <w:noProof/>
            <w:webHidden/>
          </w:rPr>
        </w:r>
        <w:r w:rsidR="00073F9D">
          <w:rPr>
            <w:noProof/>
            <w:webHidden/>
          </w:rPr>
          <w:fldChar w:fldCharType="separate"/>
        </w:r>
        <w:r w:rsidR="00BF3AD9">
          <w:rPr>
            <w:noProof/>
            <w:webHidden/>
          </w:rPr>
          <w:t>2</w:t>
        </w:r>
        <w:r w:rsidR="00073F9D">
          <w:rPr>
            <w:noProof/>
            <w:webHidden/>
          </w:rPr>
          <w:fldChar w:fldCharType="end"/>
        </w:r>
      </w:hyperlink>
    </w:p>
    <w:p w14:paraId="3CF8AD7A" w14:textId="7EE48435" w:rsidR="00073F9D" w:rsidRDefault="00000000">
      <w:pPr>
        <w:pStyle w:val="Sommario1"/>
        <w:tabs>
          <w:tab w:val="right" w:leader="dot" w:pos="9628"/>
        </w:tabs>
        <w:rPr>
          <w:noProof/>
          <w:kern w:val="2"/>
          <w:sz w:val="22"/>
          <w:szCs w:val="22"/>
          <w:lang w:val="en-GB" w:eastAsia="en-GB"/>
          <w14:ligatures w14:val="standardContextual"/>
        </w:rPr>
      </w:pPr>
      <w:hyperlink w:anchor="_Toc144999615" w:history="1">
        <w:r w:rsidR="00073F9D" w:rsidRPr="00BF6A8D">
          <w:rPr>
            <w:rStyle w:val="Collegamentoipertestuale"/>
            <w:noProof/>
            <w:lang w:val="en-GB"/>
          </w:rPr>
          <w:t>Index</w:t>
        </w:r>
        <w:r w:rsidR="00073F9D">
          <w:rPr>
            <w:noProof/>
            <w:webHidden/>
          </w:rPr>
          <w:tab/>
        </w:r>
        <w:r w:rsidR="00073F9D">
          <w:rPr>
            <w:noProof/>
            <w:webHidden/>
          </w:rPr>
          <w:fldChar w:fldCharType="begin"/>
        </w:r>
        <w:r w:rsidR="00073F9D">
          <w:rPr>
            <w:noProof/>
            <w:webHidden/>
          </w:rPr>
          <w:instrText xml:space="preserve"> PAGEREF _Toc144999615 \h </w:instrText>
        </w:r>
        <w:r w:rsidR="00073F9D">
          <w:rPr>
            <w:noProof/>
            <w:webHidden/>
          </w:rPr>
        </w:r>
        <w:r w:rsidR="00073F9D">
          <w:rPr>
            <w:noProof/>
            <w:webHidden/>
          </w:rPr>
          <w:fldChar w:fldCharType="separate"/>
        </w:r>
        <w:r w:rsidR="00BF3AD9">
          <w:rPr>
            <w:noProof/>
            <w:webHidden/>
          </w:rPr>
          <w:t>3</w:t>
        </w:r>
        <w:r w:rsidR="00073F9D">
          <w:rPr>
            <w:noProof/>
            <w:webHidden/>
          </w:rPr>
          <w:fldChar w:fldCharType="end"/>
        </w:r>
      </w:hyperlink>
    </w:p>
    <w:p w14:paraId="2B240234" w14:textId="5F6E161D" w:rsidR="00073F9D" w:rsidRDefault="00000000">
      <w:pPr>
        <w:pStyle w:val="Sommario1"/>
        <w:tabs>
          <w:tab w:val="right" w:leader="dot" w:pos="9628"/>
        </w:tabs>
        <w:rPr>
          <w:noProof/>
          <w:kern w:val="2"/>
          <w:sz w:val="22"/>
          <w:szCs w:val="22"/>
          <w:lang w:val="en-GB" w:eastAsia="en-GB"/>
          <w14:ligatures w14:val="standardContextual"/>
        </w:rPr>
      </w:pPr>
      <w:hyperlink w:anchor="_Toc144999616" w:history="1">
        <w:r w:rsidR="00073F9D" w:rsidRPr="00BF6A8D">
          <w:rPr>
            <w:rStyle w:val="Collegamentoipertestuale"/>
            <w:noProof/>
            <w:lang w:val="en-GB"/>
          </w:rPr>
          <w:t>Dataset overview</w:t>
        </w:r>
        <w:r w:rsidR="00073F9D">
          <w:rPr>
            <w:noProof/>
            <w:webHidden/>
          </w:rPr>
          <w:tab/>
        </w:r>
        <w:r w:rsidR="00073F9D">
          <w:rPr>
            <w:noProof/>
            <w:webHidden/>
          </w:rPr>
          <w:fldChar w:fldCharType="begin"/>
        </w:r>
        <w:r w:rsidR="00073F9D">
          <w:rPr>
            <w:noProof/>
            <w:webHidden/>
          </w:rPr>
          <w:instrText xml:space="preserve"> PAGEREF _Toc144999616 \h </w:instrText>
        </w:r>
        <w:r w:rsidR="00073F9D">
          <w:rPr>
            <w:noProof/>
            <w:webHidden/>
          </w:rPr>
        </w:r>
        <w:r w:rsidR="00073F9D">
          <w:rPr>
            <w:noProof/>
            <w:webHidden/>
          </w:rPr>
          <w:fldChar w:fldCharType="separate"/>
        </w:r>
        <w:r w:rsidR="00BF3AD9">
          <w:rPr>
            <w:noProof/>
            <w:webHidden/>
          </w:rPr>
          <w:t>4</w:t>
        </w:r>
        <w:r w:rsidR="00073F9D">
          <w:rPr>
            <w:noProof/>
            <w:webHidden/>
          </w:rPr>
          <w:fldChar w:fldCharType="end"/>
        </w:r>
      </w:hyperlink>
    </w:p>
    <w:p w14:paraId="1F755969" w14:textId="1C9037BF" w:rsidR="00073F9D" w:rsidRDefault="00000000">
      <w:pPr>
        <w:pStyle w:val="Sommario1"/>
        <w:tabs>
          <w:tab w:val="right" w:leader="dot" w:pos="9628"/>
        </w:tabs>
        <w:rPr>
          <w:noProof/>
          <w:kern w:val="2"/>
          <w:sz w:val="22"/>
          <w:szCs w:val="22"/>
          <w:lang w:val="en-GB" w:eastAsia="en-GB"/>
          <w14:ligatures w14:val="standardContextual"/>
        </w:rPr>
      </w:pPr>
      <w:hyperlink w:anchor="_Toc144999617" w:history="1">
        <w:r w:rsidR="00073F9D" w:rsidRPr="00BF6A8D">
          <w:rPr>
            <w:rStyle w:val="Collegamentoipertestuale"/>
            <w:noProof/>
            <w:lang w:val="en-GB"/>
          </w:rPr>
          <w:t>Dataset Analysis</w:t>
        </w:r>
        <w:r w:rsidR="00073F9D">
          <w:rPr>
            <w:noProof/>
            <w:webHidden/>
          </w:rPr>
          <w:tab/>
        </w:r>
        <w:r w:rsidR="00073F9D">
          <w:rPr>
            <w:noProof/>
            <w:webHidden/>
          </w:rPr>
          <w:fldChar w:fldCharType="begin"/>
        </w:r>
        <w:r w:rsidR="00073F9D">
          <w:rPr>
            <w:noProof/>
            <w:webHidden/>
          </w:rPr>
          <w:instrText xml:space="preserve"> PAGEREF _Toc144999617 \h </w:instrText>
        </w:r>
        <w:r w:rsidR="00073F9D">
          <w:rPr>
            <w:noProof/>
            <w:webHidden/>
          </w:rPr>
        </w:r>
        <w:r w:rsidR="00073F9D">
          <w:rPr>
            <w:noProof/>
            <w:webHidden/>
          </w:rPr>
          <w:fldChar w:fldCharType="separate"/>
        </w:r>
        <w:r w:rsidR="00BF3AD9">
          <w:rPr>
            <w:noProof/>
            <w:webHidden/>
          </w:rPr>
          <w:t>4</w:t>
        </w:r>
        <w:r w:rsidR="00073F9D">
          <w:rPr>
            <w:noProof/>
            <w:webHidden/>
          </w:rPr>
          <w:fldChar w:fldCharType="end"/>
        </w:r>
      </w:hyperlink>
    </w:p>
    <w:p w14:paraId="73F3E6C9" w14:textId="0C3B318D" w:rsidR="00073F9D" w:rsidRDefault="00000000">
      <w:pPr>
        <w:pStyle w:val="Sommario1"/>
        <w:tabs>
          <w:tab w:val="right" w:leader="dot" w:pos="9628"/>
        </w:tabs>
        <w:rPr>
          <w:noProof/>
          <w:kern w:val="2"/>
          <w:sz w:val="22"/>
          <w:szCs w:val="22"/>
          <w:lang w:val="en-GB" w:eastAsia="en-GB"/>
          <w14:ligatures w14:val="standardContextual"/>
        </w:rPr>
      </w:pPr>
      <w:hyperlink w:anchor="_Toc144999618" w:history="1">
        <w:r w:rsidR="00073F9D" w:rsidRPr="00BF6A8D">
          <w:rPr>
            <w:rStyle w:val="Collegamentoipertestuale"/>
            <w:noProof/>
            <w:lang w:val="en-GB"/>
          </w:rPr>
          <w:t>Validation approach</w:t>
        </w:r>
        <w:r w:rsidR="00073F9D">
          <w:rPr>
            <w:noProof/>
            <w:webHidden/>
          </w:rPr>
          <w:tab/>
        </w:r>
        <w:r w:rsidR="00073F9D">
          <w:rPr>
            <w:noProof/>
            <w:webHidden/>
          </w:rPr>
          <w:fldChar w:fldCharType="begin"/>
        </w:r>
        <w:r w:rsidR="00073F9D">
          <w:rPr>
            <w:noProof/>
            <w:webHidden/>
          </w:rPr>
          <w:instrText xml:space="preserve"> PAGEREF _Toc144999618 \h </w:instrText>
        </w:r>
        <w:r w:rsidR="00073F9D">
          <w:rPr>
            <w:noProof/>
            <w:webHidden/>
          </w:rPr>
        </w:r>
        <w:r w:rsidR="00073F9D">
          <w:rPr>
            <w:noProof/>
            <w:webHidden/>
          </w:rPr>
          <w:fldChar w:fldCharType="separate"/>
        </w:r>
        <w:r w:rsidR="00BF3AD9">
          <w:rPr>
            <w:noProof/>
            <w:webHidden/>
          </w:rPr>
          <w:t>9</w:t>
        </w:r>
        <w:r w:rsidR="00073F9D">
          <w:rPr>
            <w:noProof/>
            <w:webHidden/>
          </w:rPr>
          <w:fldChar w:fldCharType="end"/>
        </w:r>
      </w:hyperlink>
    </w:p>
    <w:p w14:paraId="6EE99E75" w14:textId="5BB21D9E" w:rsidR="00073F9D" w:rsidRDefault="00000000">
      <w:pPr>
        <w:pStyle w:val="Sommario1"/>
        <w:tabs>
          <w:tab w:val="right" w:leader="dot" w:pos="9628"/>
        </w:tabs>
        <w:rPr>
          <w:noProof/>
          <w:kern w:val="2"/>
          <w:sz w:val="22"/>
          <w:szCs w:val="22"/>
          <w:lang w:val="en-GB" w:eastAsia="en-GB"/>
          <w14:ligatures w14:val="standardContextual"/>
        </w:rPr>
      </w:pPr>
      <w:hyperlink w:anchor="_Toc144999619" w:history="1">
        <w:r w:rsidR="00073F9D" w:rsidRPr="00BF6A8D">
          <w:rPr>
            <w:rStyle w:val="Collegamentoipertestuale"/>
            <w:noProof/>
            <w:lang w:val="en-GB"/>
          </w:rPr>
          <w:t>Multivariate Gaussian classifier (MVG)</w:t>
        </w:r>
        <w:r w:rsidR="00073F9D">
          <w:rPr>
            <w:noProof/>
            <w:webHidden/>
          </w:rPr>
          <w:tab/>
        </w:r>
        <w:r w:rsidR="00073F9D">
          <w:rPr>
            <w:noProof/>
            <w:webHidden/>
          </w:rPr>
          <w:fldChar w:fldCharType="begin"/>
        </w:r>
        <w:r w:rsidR="00073F9D">
          <w:rPr>
            <w:noProof/>
            <w:webHidden/>
          </w:rPr>
          <w:instrText xml:space="preserve"> PAGEREF _Toc144999619 \h </w:instrText>
        </w:r>
        <w:r w:rsidR="00073F9D">
          <w:rPr>
            <w:noProof/>
            <w:webHidden/>
          </w:rPr>
        </w:r>
        <w:r w:rsidR="00073F9D">
          <w:rPr>
            <w:noProof/>
            <w:webHidden/>
          </w:rPr>
          <w:fldChar w:fldCharType="separate"/>
        </w:r>
        <w:r w:rsidR="00BF3AD9">
          <w:rPr>
            <w:noProof/>
            <w:webHidden/>
          </w:rPr>
          <w:t>10</w:t>
        </w:r>
        <w:r w:rsidR="00073F9D">
          <w:rPr>
            <w:noProof/>
            <w:webHidden/>
          </w:rPr>
          <w:fldChar w:fldCharType="end"/>
        </w:r>
      </w:hyperlink>
    </w:p>
    <w:p w14:paraId="1370EF02" w14:textId="04C0A4AC" w:rsidR="00073F9D" w:rsidRDefault="00000000">
      <w:pPr>
        <w:pStyle w:val="Sommario1"/>
        <w:tabs>
          <w:tab w:val="right" w:leader="dot" w:pos="9628"/>
        </w:tabs>
        <w:rPr>
          <w:noProof/>
          <w:kern w:val="2"/>
          <w:sz w:val="22"/>
          <w:szCs w:val="22"/>
          <w:lang w:val="en-GB" w:eastAsia="en-GB"/>
          <w14:ligatures w14:val="standardContextual"/>
        </w:rPr>
      </w:pPr>
      <w:hyperlink w:anchor="_Toc144999620" w:history="1">
        <w:r w:rsidR="00073F9D" w:rsidRPr="00BF6A8D">
          <w:rPr>
            <w:rStyle w:val="Collegamentoipertestuale"/>
            <w:noProof/>
            <w:lang w:val="en-GB"/>
          </w:rPr>
          <w:t>Logistic Regression</w:t>
        </w:r>
        <w:r w:rsidR="00073F9D">
          <w:rPr>
            <w:noProof/>
            <w:webHidden/>
          </w:rPr>
          <w:tab/>
        </w:r>
        <w:r w:rsidR="00073F9D">
          <w:rPr>
            <w:noProof/>
            <w:webHidden/>
          </w:rPr>
          <w:fldChar w:fldCharType="begin"/>
        </w:r>
        <w:r w:rsidR="00073F9D">
          <w:rPr>
            <w:noProof/>
            <w:webHidden/>
          </w:rPr>
          <w:instrText xml:space="preserve"> PAGEREF _Toc144999620 \h </w:instrText>
        </w:r>
        <w:r w:rsidR="00073F9D">
          <w:rPr>
            <w:noProof/>
            <w:webHidden/>
          </w:rPr>
        </w:r>
        <w:r w:rsidR="00073F9D">
          <w:rPr>
            <w:noProof/>
            <w:webHidden/>
          </w:rPr>
          <w:fldChar w:fldCharType="separate"/>
        </w:r>
        <w:r w:rsidR="00BF3AD9">
          <w:rPr>
            <w:noProof/>
            <w:webHidden/>
          </w:rPr>
          <w:t>12</w:t>
        </w:r>
        <w:r w:rsidR="00073F9D">
          <w:rPr>
            <w:noProof/>
            <w:webHidden/>
          </w:rPr>
          <w:fldChar w:fldCharType="end"/>
        </w:r>
      </w:hyperlink>
    </w:p>
    <w:p w14:paraId="6E8DE6FB" w14:textId="7E96069D" w:rsidR="00073F9D" w:rsidRDefault="00000000">
      <w:pPr>
        <w:pStyle w:val="Sommario1"/>
        <w:tabs>
          <w:tab w:val="right" w:leader="dot" w:pos="9628"/>
        </w:tabs>
        <w:rPr>
          <w:noProof/>
          <w:kern w:val="2"/>
          <w:sz w:val="22"/>
          <w:szCs w:val="22"/>
          <w:lang w:val="en-GB" w:eastAsia="en-GB"/>
          <w14:ligatures w14:val="standardContextual"/>
        </w:rPr>
      </w:pPr>
      <w:hyperlink w:anchor="_Toc144999621" w:history="1">
        <w:r w:rsidR="00073F9D" w:rsidRPr="00BF6A8D">
          <w:rPr>
            <w:rStyle w:val="Collegamentoipertestuale"/>
            <w:noProof/>
            <w:lang w:val="en-GB"/>
          </w:rPr>
          <w:t>Support Vector Machines</w:t>
        </w:r>
        <w:r w:rsidR="00073F9D">
          <w:rPr>
            <w:noProof/>
            <w:webHidden/>
          </w:rPr>
          <w:tab/>
        </w:r>
        <w:r w:rsidR="00073F9D">
          <w:rPr>
            <w:noProof/>
            <w:webHidden/>
          </w:rPr>
          <w:fldChar w:fldCharType="begin"/>
        </w:r>
        <w:r w:rsidR="00073F9D">
          <w:rPr>
            <w:noProof/>
            <w:webHidden/>
          </w:rPr>
          <w:instrText xml:space="preserve"> PAGEREF _Toc144999621 \h </w:instrText>
        </w:r>
        <w:r w:rsidR="00073F9D">
          <w:rPr>
            <w:noProof/>
            <w:webHidden/>
          </w:rPr>
        </w:r>
        <w:r w:rsidR="00073F9D">
          <w:rPr>
            <w:noProof/>
            <w:webHidden/>
          </w:rPr>
          <w:fldChar w:fldCharType="separate"/>
        </w:r>
        <w:r w:rsidR="00BF3AD9">
          <w:rPr>
            <w:noProof/>
            <w:webHidden/>
          </w:rPr>
          <w:t>16</w:t>
        </w:r>
        <w:r w:rsidR="00073F9D">
          <w:rPr>
            <w:noProof/>
            <w:webHidden/>
          </w:rPr>
          <w:fldChar w:fldCharType="end"/>
        </w:r>
      </w:hyperlink>
    </w:p>
    <w:p w14:paraId="54E3216B" w14:textId="02840396" w:rsidR="00073F9D" w:rsidRDefault="00000000">
      <w:pPr>
        <w:pStyle w:val="Sommario1"/>
        <w:tabs>
          <w:tab w:val="right" w:leader="dot" w:pos="9628"/>
        </w:tabs>
        <w:rPr>
          <w:noProof/>
          <w:kern w:val="2"/>
          <w:sz w:val="22"/>
          <w:szCs w:val="22"/>
          <w:lang w:val="en-GB" w:eastAsia="en-GB"/>
          <w14:ligatures w14:val="standardContextual"/>
        </w:rPr>
      </w:pPr>
      <w:hyperlink w:anchor="_Toc144999622" w:history="1">
        <w:r w:rsidR="00073F9D" w:rsidRPr="00BF6A8D">
          <w:rPr>
            <w:rStyle w:val="Collegamentoipertestuale"/>
            <w:noProof/>
          </w:rPr>
          <w:t>Gaussian Mixture Model</w:t>
        </w:r>
        <w:r w:rsidR="00073F9D">
          <w:rPr>
            <w:noProof/>
            <w:webHidden/>
          </w:rPr>
          <w:tab/>
        </w:r>
        <w:r w:rsidR="00073F9D">
          <w:rPr>
            <w:noProof/>
            <w:webHidden/>
          </w:rPr>
          <w:fldChar w:fldCharType="begin"/>
        </w:r>
        <w:r w:rsidR="00073F9D">
          <w:rPr>
            <w:noProof/>
            <w:webHidden/>
          </w:rPr>
          <w:instrText xml:space="preserve"> PAGEREF _Toc144999622 \h </w:instrText>
        </w:r>
        <w:r w:rsidR="00073F9D">
          <w:rPr>
            <w:noProof/>
            <w:webHidden/>
          </w:rPr>
        </w:r>
        <w:r w:rsidR="00073F9D">
          <w:rPr>
            <w:noProof/>
            <w:webHidden/>
          </w:rPr>
          <w:fldChar w:fldCharType="separate"/>
        </w:r>
        <w:r w:rsidR="00BF3AD9">
          <w:rPr>
            <w:noProof/>
            <w:webHidden/>
          </w:rPr>
          <w:t>22</w:t>
        </w:r>
        <w:r w:rsidR="00073F9D">
          <w:rPr>
            <w:noProof/>
            <w:webHidden/>
          </w:rPr>
          <w:fldChar w:fldCharType="end"/>
        </w:r>
      </w:hyperlink>
    </w:p>
    <w:p w14:paraId="2885F7FD" w14:textId="5AC723D0" w:rsidR="00073F9D" w:rsidRDefault="00000000">
      <w:pPr>
        <w:pStyle w:val="Sommario1"/>
        <w:tabs>
          <w:tab w:val="right" w:leader="dot" w:pos="9628"/>
        </w:tabs>
        <w:rPr>
          <w:noProof/>
          <w:kern w:val="2"/>
          <w:sz w:val="22"/>
          <w:szCs w:val="22"/>
          <w:lang w:val="en-GB" w:eastAsia="en-GB"/>
          <w14:ligatures w14:val="standardContextual"/>
        </w:rPr>
      </w:pPr>
      <w:hyperlink w:anchor="_Toc144999623" w:history="1">
        <w:r w:rsidR="00073F9D" w:rsidRPr="00BF6A8D">
          <w:rPr>
            <w:rStyle w:val="Collegamentoipertestuale"/>
            <w:noProof/>
          </w:rPr>
          <w:t>Best Model</w:t>
        </w:r>
        <w:r w:rsidR="00073F9D">
          <w:rPr>
            <w:noProof/>
            <w:webHidden/>
          </w:rPr>
          <w:tab/>
        </w:r>
        <w:r w:rsidR="00073F9D">
          <w:rPr>
            <w:noProof/>
            <w:webHidden/>
          </w:rPr>
          <w:fldChar w:fldCharType="begin"/>
        </w:r>
        <w:r w:rsidR="00073F9D">
          <w:rPr>
            <w:noProof/>
            <w:webHidden/>
          </w:rPr>
          <w:instrText xml:space="preserve"> PAGEREF _Toc144999623 \h </w:instrText>
        </w:r>
        <w:r w:rsidR="00073F9D">
          <w:rPr>
            <w:noProof/>
            <w:webHidden/>
          </w:rPr>
        </w:r>
        <w:r w:rsidR="00073F9D">
          <w:rPr>
            <w:noProof/>
            <w:webHidden/>
          </w:rPr>
          <w:fldChar w:fldCharType="separate"/>
        </w:r>
        <w:r w:rsidR="00BF3AD9">
          <w:rPr>
            <w:noProof/>
            <w:webHidden/>
          </w:rPr>
          <w:t>24</w:t>
        </w:r>
        <w:r w:rsidR="00073F9D">
          <w:rPr>
            <w:noProof/>
            <w:webHidden/>
          </w:rPr>
          <w:fldChar w:fldCharType="end"/>
        </w:r>
      </w:hyperlink>
    </w:p>
    <w:p w14:paraId="368770E3" w14:textId="6C683D4F" w:rsidR="00073F9D" w:rsidRDefault="00000000">
      <w:pPr>
        <w:pStyle w:val="Sommario1"/>
        <w:tabs>
          <w:tab w:val="right" w:leader="dot" w:pos="9628"/>
        </w:tabs>
        <w:rPr>
          <w:noProof/>
          <w:kern w:val="2"/>
          <w:sz w:val="22"/>
          <w:szCs w:val="22"/>
          <w:lang w:val="en-GB" w:eastAsia="en-GB"/>
          <w14:ligatures w14:val="standardContextual"/>
        </w:rPr>
      </w:pPr>
      <w:hyperlink w:anchor="_Toc144999624" w:history="1">
        <w:r w:rsidR="00073F9D" w:rsidRPr="00BF6A8D">
          <w:rPr>
            <w:rStyle w:val="Collegamentoipertestuale"/>
            <w:noProof/>
            <w:lang w:val="en-GB"/>
          </w:rPr>
          <w:t>Score calibration</w:t>
        </w:r>
        <w:r w:rsidR="00073F9D">
          <w:rPr>
            <w:noProof/>
            <w:webHidden/>
          </w:rPr>
          <w:tab/>
        </w:r>
        <w:r w:rsidR="00073F9D">
          <w:rPr>
            <w:noProof/>
            <w:webHidden/>
          </w:rPr>
          <w:fldChar w:fldCharType="begin"/>
        </w:r>
        <w:r w:rsidR="00073F9D">
          <w:rPr>
            <w:noProof/>
            <w:webHidden/>
          </w:rPr>
          <w:instrText xml:space="preserve"> PAGEREF _Toc144999624 \h </w:instrText>
        </w:r>
        <w:r w:rsidR="00073F9D">
          <w:rPr>
            <w:noProof/>
            <w:webHidden/>
          </w:rPr>
        </w:r>
        <w:r w:rsidR="00073F9D">
          <w:rPr>
            <w:noProof/>
            <w:webHidden/>
          </w:rPr>
          <w:fldChar w:fldCharType="separate"/>
        </w:r>
        <w:r w:rsidR="00BF3AD9">
          <w:rPr>
            <w:noProof/>
            <w:webHidden/>
          </w:rPr>
          <w:t>24</w:t>
        </w:r>
        <w:r w:rsidR="00073F9D">
          <w:rPr>
            <w:noProof/>
            <w:webHidden/>
          </w:rPr>
          <w:fldChar w:fldCharType="end"/>
        </w:r>
      </w:hyperlink>
    </w:p>
    <w:p w14:paraId="0502955A" w14:textId="382D9A6D" w:rsidR="00073F9D" w:rsidRDefault="00000000">
      <w:pPr>
        <w:pStyle w:val="Sommario1"/>
        <w:tabs>
          <w:tab w:val="right" w:leader="dot" w:pos="9628"/>
        </w:tabs>
        <w:rPr>
          <w:noProof/>
          <w:kern w:val="2"/>
          <w:sz w:val="22"/>
          <w:szCs w:val="22"/>
          <w:lang w:val="en-GB" w:eastAsia="en-GB"/>
          <w14:ligatures w14:val="standardContextual"/>
        </w:rPr>
      </w:pPr>
      <w:hyperlink w:anchor="_Toc144999625" w:history="1">
        <w:r w:rsidR="00073F9D" w:rsidRPr="00BF6A8D">
          <w:rPr>
            <w:rStyle w:val="Collegamentoipertestuale"/>
            <w:noProof/>
          </w:rPr>
          <w:t>Fusion</w:t>
        </w:r>
        <w:r w:rsidR="00073F9D">
          <w:rPr>
            <w:noProof/>
            <w:webHidden/>
          </w:rPr>
          <w:tab/>
        </w:r>
        <w:r w:rsidR="00073F9D">
          <w:rPr>
            <w:noProof/>
            <w:webHidden/>
          </w:rPr>
          <w:fldChar w:fldCharType="begin"/>
        </w:r>
        <w:r w:rsidR="00073F9D">
          <w:rPr>
            <w:noProof/>
            <w:webHidden/>
          </w:rPr>
          <w:instrText xml:space="preserve"> PAGEREF _Toc144999625 \h </w:instrText>
        </w:r>
        <w:r w:rsidR="00073F9D">
          <w:rPr>
            <w:noProof/>
            <w:webHidden/>
          </w:rPr>
        </w:r>
        <w:r w:rsidR="00073F9D">
          <w:rPr>
            <w:noProof/>
            <w:webHidden/>
          </w:rPr>
          <w:fldChar w:fldCharType="separate"/>
        </w:r>
        <w:r w:rsidR="00BF3AD9">
          <w:rPr>
            <w:noProof/>
            <w:webHidden/>
          </w:rPr>
          <w:t>27</w:t>
        </w:r>
        <w:r w:rsidR="00073F9D">
          <w:rPr>
            <w:noProof/>
            <w:webHidden/>
          </w:rPr>
          <w:fldChar w:fldCharType="end"/>
        </w:r>
      </w:hyperlink>
    </w:p>
    <w:p w14:paraId="4F284BDA" w14:textId="73FE30B4" w:rsidR="00073F9D" w:rsidRDefault="00000000">
      <w:pPr>
        <w:pStyle w:val="Sommario1"/>
        <w:tabs>
          <w:tab w:val="right" w:leader="dot" w:pos="9628"/>
        </w:tabs>
        <w:rPr>
          <w:noProof/>
          <w:kern w:val="2"/>
          <w:sz w:val="22"/>
          <w:szCs w:val="22"/>
          <w:lang w:val="en-GB" w:eastAsia="en-GB"/>
          <w14:ligatures w14:val="standardContextual"/>
        </w:rPr>
      </w:pPr>
      <w:hyperlink w:anchor="_Toc144999626" w:history="1">
        <w:r w:rsidR="00073F9D" w:rsidRPr="00BF6A8D">
          <w:rPr>
            <w:rStyle w:val="Collegamentoipertestuale"/>
            <w:noProof/>
            <w:lang w:val="en-GB"/>
          </w:rPr>
          <w:t>Experimental results on evaluation set</w:t>
        </w:r>
        <w:r w:rsidR="00073F9D">
          <w:rPr>
            <w:noProof/>
            <w:webHidden/>
          </w:rPr>
          <w:tab/>
        </w:r>
        <w:r w:rsidR="00073F9D">
          <w:rPr>
            <w:noProof/>
            <w:webHidden/>
          </w:rPr>
          <w:fldChar w:fldCharType="begin"/>
        </w:r>
        <w:r w:rsidR="00073F9D">
          <w:rPr>
            <w:noProof/>
            <w:webHidden/>
          </w:rPr>
          <w:instrText xml:space="preserve"> PAGEREF _Toc144999626 \h </w:instrText>
        </w:r>
        <w:r w:rsidR="00073F9D">
          <w:rPr>
            <w:noProof/>
            <w:webHidden/>
          </w:rPr>
        </w:r>
        <w:r w:rsidR="00073F9D">
          <w:rPr>
            <w:noProof/>
            <w:webHidden/>
          </w:rPr>
          <w:fldChar w:fldCharType="separate"/>
        </w:r>
        <w:r w:rsidR="00BF3AD9">
          <w:rPr>
            <w:noProof/>
            <w:webHidden/>
          </w:rPr>
          <w:t>29</w:t>
        </w:r>
        <w:r w:rsidR="00073F9D">
          <w:rPr>
            <w:noProof/>
            <w:webHidden/>
          </w:rPr>
          <w:fldChar w:fldCharType="end"/>
        </w:r>
      </w:hyperlink>
    </w:p>
    <w:p w14:paraId="57F2BFD6" w14:textId="73E1FB1E" w:rsidR="00073F9D" w:rsidRDefault="00000000">
      <w:pPr>
        <w:pStyle w:val="Sommario1"/>
        <w:tabs>
          <w:tab w:val="right" w:leader="dot" w:pos="9628"/>
        </w:tabs>
        <w:rPr>
          <w:noProof/>
          <w:kern w:val="2"/>
          <w:sz w:val="22"/>
          <w:szCs w:val="22"/>
          <w:lang w:val="en-GB" w:eastAsia="en-GB"/>
          <w14:ligatures w14:val="standardContextual"/>
        </w:rPr>
      </w:pPr>
      <w:hyperlink w:anchor="_Toc144999627" w:history="1">
        <w:r w:rsidR="00073F9D" w:rsidRPr="00BF6A8D">
          <w:rPr>
            <w:rStyle w:val="Collegamentoipertestuale"/>
            <w:noProof/>
            <w:lang w:val="en-GB"/>
          </w:rPr>
          <w:t>Multivariate Gaussian Classifier (MVG)</w:t>
        </w:r>
        <w:r w:rsidR="00073F9D">
          <w:rPr>
            <w:noProof/>
            <w:webHidden/>
          </w:rPr>
          <w:tab/>
        </w:r>
        <w:r w:rsidR="00073F9D">
          <w:rPr>
            <w:noProof/>
            <w:webHidden/>
          </w:rPr>
          <w:fldChar w:fldCharType="begin"/>
        </w:r>
        <w:r w:rsidR="00073F9D">
          <w:rPr>
            <w:noProof/>
            <w:webHidden/>
          </w:rPr>
          <w:instrText xml:space="preserve"> PAGEREF _Toc144999627 \h </w:instrText>
        </w:r>
        <w:r w:rsidR="00073F9D">
          <w:rPr>
            <w:noProof/>
            <w:webHidden/>
          </w:rPr>
        </w:r>
        <w:r w:rsidR="00073F9D">
          <w:rPr>
            <w:noProof/>
            <w:webHidden/>
          </w:rPr>
          <w:fldChar w:fldCharType="separate"/>
        </w:r>
        <w:r w:rsidR="00BF3AD9">
          <w:rPr>
            <w:noProof/>
            <w:webHidden/>
          </w:rPr>
          <w:t>29</w:t>
        </w:r>
        <w:r w:rsidR="00073F9D">
          <w:rPr>
            <w:noProof/>
            <w:webHidden/>
          </w:rPr>
          <w:fldChar w:fldCharType="end"/>
        </w:r>
      </w:hyperlink>
    </w:p>
    <w:p w14:paraId="16B66630" w14:textId="1FE939DE" w:rsidR="00073F9D" w:rsidRDefault="00000000">
      <w:pPr>
        <w:pStyle w:val="Sommario1"/>
        <w:tabs>
          <w:tab w:val="right" w:leader="dot" w:pos="9628"/>
        </w:tabs>
        <w:rPr>
          <w:noProof/>
          <w:kern w:val="2"/>
          <w:sz w:val="22"/>
          <w:szCs w:val="22"/>
          <w:lang w:val="en-GB" w:eastAsia="en-GB"/>
          <w14:ligatures w14:val="standardContextual"/>
        </w:rPr>
      </w:pPr>
      <w:hyperlink w:anchor="_Toc144999628" w:history="1">
        <w:r w:rsidR="00073F9D" w:rsidRPr="00BF6A8D">
          <w:rPr>
            <w:rStyle w:val="Collegamentoipertestuale"/>
            <w:noProof/>
            <w:lang w:val="en-GB"/>
          </w:rPr>
          <w:t>Logistic Regression</w:t>
        </w:r>
        <w:r w:rsidR="00073F9D">
          <w:rPr>
            <w:noProof/>
            <w:webHidden/>
          </w:rPr>
          <w:tab/>
        </w:r>
        <w:r w:rsidR="00073F9D">
          <w:rPr>
            <w:noProof/>
            <w:webHidden/>
          </w:rPr>
          <w:fldChar w:fldCharType="begin"/>
        </w:r>
        <w:r w:rsidR="00073F9D">
          <w:rPr>
            <w:noProof/>
            <w:webHidden/>
          </w:rPr>
          <w:instrText xml:space="preserve"> PAGEREF _Toc144999628 \h </w:instrText>
        </w:r>
        <w:r w:rsidR="00073F9D">
          <w:rPr>
            <w:noProof/>
            <w:webHidden/>
          </w:rPr>
        </w:r>
        <w:r w:rsidR="00073F9D">
          <w:rPr>
            <w:noProof/>
            <w:webHidden/>
          </w:rPr>
          <w:fldChar w:fldCharType="separate"/>
        </w:r>
        <w:r w:rsidR="00BF3AD9">
          <w:rPr>
            <w:noProof/>
            <w:webHidden/>
          </w:rPr>
          <w:t>30</w:t>
        </w:r>
        <w:r w:rsidR="00073F9D">
          <w:rPr>
            <w:noProof/>
            <w:webHidden/>
          </w:rPr>
          <w:fldChar w:fldCharType="end"/>
        </w:r>
      </w:hyperlink>
    </w:p>
    <w:p w14:paraId="6E7AF310" w14:textId="15C9A821" w:rsidR="00073F9D" w:rsidRDefault="00000000">
      <w:pPr>
        <w:pStyle w:val="Sommario1"/>
        <w:tabs>
          <w:tab w:val="right" w:leader="dot" w:pos="9628"/>
        </w:tabs>
        <w:rPr>
          <w:noProof/>
          <w:kern w:val="2"/>
          <w:sz w:val="22"/>
          <w:szCs w:val="22"/>
          <w:lang w:val="en-GB" w:eastAsia="en-GB"/>
          <w14:ligatures w14:val="standardContextual"/>
        </w:rPr>
      </w:pPr>
      <w:hyperlink w:anchor="_Toc144999629" w:history="1">
        <w:r w:rsidR="00073F9D" w:rsidRPr="00BF6A8D">
          <w:rPr>
            <w:rStyle w:val="Collegamentoipertestuale"/>
            <w:noProof/>
            <w:lang w:val="en-GB"/>
          </w:rPr>
          <w:t>SVM</w:t>
        </w:r>
        <w:r w:rsidR="00073F9D">
          <w:rPr>
            <w:noProof/>
            <w:webHidden/>
          </w:rPr>
          <w:tab/>
        </w:r>
        <w:r w:rsidR="00073F9D">
          <w:rPr>
            <w:noProof/>
            <w:webHidden/>
          </w:rPr>
          <w:fldChar w:fldCharType="begin"/>
        </w:r>
        <w:r w:rsidR="00073F9D">
          <w:rPr>
            <w:noProof/>
            <w:webHidden/>
          </w:rPr>
          <w:instrText xml:space="preserve"> PAGEREF _Toc144999629 \h </w:instrText>
        </w:r>
        <w:r w:rsidR="00073F9D">
          <w:rPr>
            <w:noProof/>
            <w:webHidden/>
          </w:rPr>
        </w:r>
        <w:r w:rsidR="00073F9D">
          <w:rPr>
            <w:noProof/>
            <w:webHidden/>
          </w:rPr>
          <w:fldChar w:fldCharType="separate"/>
        </w:r>
        <w:r w:rsidR="00BF3AD9">
          <w:rPr>
            <w:noProof/>
            <w:webHidden/>
          </w:rPr>
          <w:t>32</w:t>
        </w:r>
        <w:r w:rsidR="00073F9D">
          <w:rPr>
            <w:noProof/>
            <w:webHidden/>
          </w:rPr>
          <w:fldChar w:fldCharType="end"/>
        </w:r>
      </w:hyperlink>
    </w:p>
    <w:p w14:paraId="7ADE3A1C" w14:textId="7DCB8C6B"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6" w:name="_Toc144999616"/>
      <w:r>
        <w:rPr>
          <w:lang w:val="en-GB"/>
        </w:rPr>
        <w:lastRenderedPageBreak/>
        <w:t xml:space="preserve">Dataset </w:t>
      </w:r>
      <w:r w:rsidR="00EC2600">
        <w:rPr>
          <w:lang w:val="en-GB"/>
        </w:rPr>
        <w:t>overview</w:t>
      </w:r>
      <w:bookmarkEnd w:id="6"/>
    </w:p>
    <w:p w14:paraId="75043458" w14:textId="77777777"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The training dataset consists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12E88D66" w14:textId="6FDFBA8A" w:rsidR="00C914C1" w:rsidRDefault="009B5C4E" w:rsidP="009B5C4E">
      <w:pPr>
        <w:autoSpaceDE w:val="0"/>
        <w:autoSpaceDN w:val="0"/>
        <w:adjustRightInd w:val="0"/>
        <w:spacing w:after="0" w:line="240" w:lineRule="auto"/>
        <w:jc w:val="both"/>
        <w:rPr>
          <w:sz w:val="22"/>
          <w:szCs w:val="22"/>
          <w:lang w:val="en-GB"/>
        </w:rPr>
      </w:pPr>
      <w:r>
        <w:rPr>
          <w:rFonts w:ascii="CMR10" w:hAnsi="CMR10" w:cs="CMR10"/>
          <w:sz w:val="20"/>
          <w:szCs w:val="20"/>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72AEB07" w14:textId="77777777" w:rsidR="006B39D1" w:rsidRDefault="006B39D1" w:rsidP="00492B35">
      <w:pPr>
        <w:autoSpaceDE w:val="0"/>
        <w:autoSpaceDN w:val="0"/>
        <w:adjustRightInd w:val="0"/>
        <w:spacing w:after="0" w:line="240" w:lineRule="auto"/>
        <w:jc w:val="center"/>
        <w:rPr>
          <w:rFonts w:ascii="CMR10" w:hAnsi="CMR10" w:cs="CMR10"/>
          <w:sz w:val="20"/>
          <w:szCs w:val="20"/>
          <w:lang w:val="en-GB"/>
        </w:rPr>
      </w:pPr>
    </w:p>
    <w:p w14:paraId="6413370E" w14:textId="62F2C993" w:rsidR="006B39D1" w:rsidRPr="006B39D1" w:rsidRDefault="006B39D1" w:rsidP="00492B35">
      <w:pPr>
        <w:autoSpaceDE w:val="0"/>
        <w:autoSpaceDN w:val="0"/>
        <w:adjustRightInd w:val="0"/>
        <w:spacing w:after="0" w:line="240" w:lineRule="auto"/>
        <w:jc w:val="center"/>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475947D8" w14:textId="77777777" w:rsidR="006B39D1" w:rsidRPr="006B39D1" w:rsidRDefault="006B39D1" w:rsidP="00492B35">
      <w:pPr>
        <w:autoSpaceDE w:val="0"/>
        <w:autoSpaceDN w:val="0"/>
        <w:adjustRightInd w:val="0"/>
        <w:spacing w:after="0" w:line="240" w:lineRule="auto"/>
        <w:jc w:val="center"/>
        <w:rPr>
          <w:rFonts w:ascii="CMR10" w:hAnsi="CMR10" w:cs="CMR10"/>
        </w:rPr>
      </w:pPr>
    </w:p>
    <w:p w14:paraId="21856951" w14:textId="77777777" w:rsidR="006B39D1" w:rsidRPr="00BB1D47" w:rsidRDefault="006B39D1" w:rsidP="00492B35">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BB1D47">
        <w:rPr>
          <w:rFonts w:ascii="Cambria" w:eastAsia="Times New Roman" w:hAnsi="Cambria"/>
          <w:lang w:val="en-GB" w:eastAsia="it-IT"/>
        </w:rPr>
        <w:t>[  8.0, 10.6,  6.8,  4.5,  8.5,  9.4,  6.5,  6.5,  10.4,  4.3,  6.2</w:t>
      </w:r>
      <w:r w:rsidRPr="00BB1D47">
        <w:rPr>
          <w:rFonts w:eastAsia="Times New Roman"/>
          <w:lang w:val="en-GB" w:eastAsia="it-IT"/>
        </w:rPr>
        <w:t xml:space="preserve"> ]</w:t>
      </w:r>
    </w:p>
    <w:p w14:paraId="1933A853" w14:textId="6DCD2C4D" w:rsidR="00492B35" w:rsidRPr="00492B35" w:rsidRDefault="00492B35" w:rsidP="00073F9D">
      <w:pPr>
        <w:jc w:val="both"/>
        <w:rPr>
          <w:rFonts w:eastAsia="Times New Roman"/>
          <w:lang w:val="en-GB" w:eastAsia="it-IT"/>
        </w:rPr>
      </w:pPr>
      <w:commentRangeStart w:id="7"/>
      <w:r w:rsidRPr="00492B35">
        <w:rPr>
          <w:sz w:val="22"/>
          <w:szCs w:val="22"/>
          <w:lang w:val="en-GB"/>
        </w:rPr>
        <w:t xml:space="preserve">It can be observed that features of the data set have different scales, they have large differences between their ranges. So, in this case, </w:t>
      </w:r>
      <w:r w:rsidRPr="00492B35">
        <w:rPr>
          <w:b/>
          <w:bCs/>
          <w:sz w:val="22"/>
          <w:szCs w:val="22"/>
          <w:lang w:val="en-GB"/>
        </w:rPr>
        <w:t xml:space="preserve">Z-normalization </w:t>
      </w:r>
      <w:r w:rsidRPr="00492B35">
        <w:rPr>
          <w:sz w:val="22"/>
          <w:szCs w:val="22"/>
          <w:lang w:val="en-GB"/>
        </w:rPr>
        <w:t>on the data-set to bring all the features on the same scale could be useful. Z-normalization centers the feature columns at mean 0 with standard deviation 1. Thus before applying any operation each sample of the training set has been transformed through the expression:</w:t>
      </w:r>
    </w:p>
    <w:p w14:paraId="332825A9" w14:textId="59530D14" w:rsidR="006B39D1" w:rsidRPr="009B5C4E" w:rsidRDefault="006B39D1" w:rsidP="009B5C4E">
      <w:pPr>
        <w:autoSpaceDE w:val="0"/>
        <w:autoSpaceDN w:val="0"/>
        <w:adjustRightInd w:val="0"/>
        <w:spacing w:after="0" w:line="240" w:lineRule="auto"/>
        <w:jc w:val="both"/>
        <w:rPr>
          <w:rFonts w:ascii="CMR10" w:hAnsi="CMR10" w:cs="CMR10"/>
          <w:sz w:val="20"/>
          <w:szCs w:val="20"/>
          <w:lang w:val="en-GB"/>
        </w:rPr>
      </w:pPr>
      <m:oMath>
        <m:r>
          <w:rPr>
            <w:rFonts w:ascii="Cambria Math" w:hAnsi="Cambria Math" w:cs="CMR10"/>
            <w:lang w:val="en-GB"/>
          </w:rPr>
          <m:t xml:space="preserve"> </m:t>
        </m:r>
      </m:oMath>
      <w:r w:rsidRPr="00492B35">
        <w:rPr>
          <w:rFonts w:ascii="CMR10" w:hAnsi="CMR10" w:cs="CMR10"/>
          <w:lang w:val="en-GB"/>
        </w:rPr>
        <w:t xml:space="preserve"> </w:t>
      </w:r>
      <w:r w:rsidR="00073F9D" w:rsidRPr="00073F9D">
        <w:rPr>
          <w:rFonts w:ascii="CMR10" w:hAnsi="CMR10" w:cs="CMR10"/>
          <w:highlight w:val="yellow"/>
          <w:lang w:val="en-GB"/>
        </w:rPr>
        <w:t>EXPRESSION</w:t>
      </w:r>
      <w:commentRangeEnd w:id="7"/>
      <w:r w:rsidR="00073F9D">
        <w:rPr>
          <w:rStyle w:val="Rimandocommento"/>
        </w:rPr>
        <w:commentReference w:id="7"/>
      </w:r>
    </w:p>
    <w:p w14:paraId="4BB1E752" w14:textId="08A26133" w:rsidR="007A62DB" w:rsidRDefault="007A62DB" w:rsidP="00495155">
      <w:pPr>
        <w:pStyle w:val="Titolo1"/>
        <w:jc w:val="left"/>
        <w:rPr>
          <w:lang w:val="en-GB"/>
        </w:rPr>
      </w:pPr>
      <w:bookmarkStart w:id="8" w:name="_Toc144999617"/>
      <w:r>
        <w:rPr>
          <w:lang w:val="en-GB"/>
        </w:rPr>
        <w:t>Dataset Analysis</w:t>
      </w:r>
      <w:bookmarkEnd w:id="8"/>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56535816" w14:textId="77777777" w:rsidR="00DB4FDA" w:rsidRDefault="00DB4FDA" w:rsidP="001E3288">
      <w:pPr>
        <w:rPr>
          <w:sz w:val="22"/>
          <w:szCs w:val="22"/>
          <w:lang w:val="en-GB"/>
        </w:rPr>
      </w:pPr>
    </w:p>
    <w:p w14:paraId="6C1AF1A1" w14:textId="77777777" w:rsidR="0014466B" w:rsidRDefault="0014466B" w:rsidP="001E3288">
      <w:pPr>
        <w:pStyle w:val="Sottotitolo"/>
        <w:jc w:val="left"/>
        <w:rPr>
          <w:rFonts w:eastAsia="Times New Roman"/>
          <w:lang w:val="en-GB" w:eastAsia="it-IT"/>
        </w:rPr>
      </w:pPr>
    </w:p>
    <w:p w14:paraId="0E52D2CF" w14:textId="77777777" w:rsidR="0014466B" w:rsidRDefault="0014466B" w:rsidP="001E3288">
      <w:pPr>
        <w:pStyle w:val="Sottotitolo"/>
        <w:jc w:val="left"/>
        <w:rPr>
          <w:rFonts w:eastAsia="Times New Roman"/>
          <w:lang w:val="en-GB" w:eastAsia="it-IT"/>
        </w:rPr>
      </w:pPr>
    </w:p>
    <w:p w14:paraId="3A35DDBA" w14:textId="1CC603D0" w:rsidR="00EC2600" w:rsidRPr="00EC2600" w:rsidRDefault="00EC2600" w:rsidP="001E3288">
      <w:pPr>
        <w:pStyle w:val="Sottotitolo"/>
        <w:jc w:val="left"/>
        <w:rPr>
          <w:rFonts w:eastAsia="Times New Roman"/>
          <w:lang w:val="en-GB" w:eastAsia="it-IT"/>
        </w:rPr>
      </w:pPr>
      <w:commentRangeStart w:id="9"/>
      <w:r w:rsidRPr="001E3288">
        <w:rPr>
          <w:rFonts w:eastAsia="Times New Roman"/>
          <w:lang w:val="en-GB" w:eastAsia="it-IT"/>
        </w:rPr>
        <w:lastRenderedPageBreak/>
        <w:t>Histograms</w:t>
      </w:r>
      <w:r w:rsidR="0014466B">
        <w:rPr>
          <w:rFonts w:eastAsia="Times New Roman"/>
          <w:lang w:val="en-GB" w:eastAsia="it-IT"/>
        </w:rPr>
        <w:t xml:space="preserve"> </w:t>
      </w:r>
      <w:commentRangeEnd w:id="9"/>
      <w:r w:rsidR="0014466B">
        <w:rPr>
          <w:rStyle w:val="Rimandocommento"/>
          <w:color w:val="auto"/>
        </w:rPr>
        <w:commentReference w:id="9"/>
      </w:r>
    </w:p>
    <w:p w14:paraId="310B1838" w14:textId="2729BCEC" w:rsidR="00DB4FDA" w:rsidRDefault="00EC2600" w:rsidP="001E3288">
      <w:pPr>
        <w:pStyle w:val="Sottotitolo"/>
        <w:jc w:val="left"/>
        <w:rPr>
          <w:color w:val="auto"/>
          <w:sz w:val="22"/>
          <w:szCs w:val="22"/>
          <w:lang w:val="en-GB"/>
        </w:rPr>
      </w:pPr>
      <w:r>
        <w:rPr>
          <w:noProof/>
          <w:lang w:val="en-GB" w:eastAsia="it-IT"/>
        </w:rPr>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3B5A11" w:rsidRDefault="001E3288" w:rsidP="002C068F">
      <w:pPr>
        <w:pStyle w:val="Sottotitolo"/>
        <w:jc w:val="left"/>
        <w:rPr>
          <w:rFonts w:eastAsia="Times New Roman"/>
          <w:lang w:eastAsia="it-IT"/>
        </w:rPr>
      </w:pPr>
      <w:r w:rsidRPr="003B5A11">
        <w:rPr>
          <w:rFonts w:eastAsia="Times New Roman"/>
          <w:lang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10"/>
      <w:r w:rsidRPr="00AC66A4">
        <w:rPr>
          <w:sz w:val="24"/>
          <w:szCs w:val="24"/>
          <w:lang w:val="en-GB"/>
        </w:rPr>
        <w:t xml:space="preserve">plot </w:t>
      </w:r>
      <w:commentRangeEnd w:id="10"/>
      <w:r w:rsidR="00AC66A4" w:rsidRPr="00AC66A4">
        <w:rPr>
          <w:rStyle w:val="Rimandocommento"/>
          <w:sz w:val="24"/>
          <w:szCs w:val="24"/>
        </w:rPr>
        <w:commentReference w:id="10"/>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11"/>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11"/>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11"/>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2" w:name="_Toc144999618"/>
      <w:r>
        <w:rPr>
          <w:lang w:val="en-GB"/>
        </w:rPr>
        <w:t>Validation approach</w:t>
      </w:r>
      <w:bookmarkEnd w:id="12"/>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3" w:name="_Toc144999619"/>
      <w:r w:rsidRPr="009B05AC">
        <w:rPr>
          <w:lang w:val="en-GB"/>
        </w:rPr>
        <w:t>Multivariate Gaussian classifier (MVG)</w:t>
      </w:r>
      <w:bookmarkEnd w:id="13"/>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3454F2BF"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00BF3AD9">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4"/>
      <w:commentRangeStart w:id="15"/>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4"/>
    <w:p w14:paraId="5029DE6E" w14:textId="5133BFEB" w:rsidR="003D5ADD" w:rsidRPr="003D5ADD" w:rsidRDefault="00966253" w:rsidP="00966253">
      <w:pPr>
        <w:rPr>
          <w:lang w:val="en-GB"/>
        </w:rPr>
      </w:pPr>
      <w:r>
        <w:rPr>
          <w:rStyle w:val="Rimandocommento"/>
        </w:rPr>
        <w:commentReference w:id="14"/>
      </w:r>
      <w:commentRangeEnd w:id="15"/>
      <w:r w:rsidR="00495155">
        <w:rPr>
          <w:rStyle w:val="Rimandocommento"/>
        </w:rPr>
        <w:commentReference w:id="15"/>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6"/>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7"/>
      <w:r w:rsidR="00DF3258" w:rsidRPr="00650BCB">
        <w:rPr>
          <w:sz w:val="24"/>
          <w:szCs w:val="24"/>
          <w:lang w:val="en-GB"/>
        </w:rPr>
        <w:t>the TMVG performs in the same way.</w:t>
      </w:r>
      <w:commentRangeEnd w:id="17"/>
      <w:r w:rsidRPr="00650BCB">
        <w:rPr>
          <w:rStyle w:val="Rimandocommento"/>
          <w:sz w:val="24"/>
          <w:szCs w:val="24"/>
        </w:rPr>
        <w:commentReference w:id="17"/>
      </w:r>
      <w:commentRangeEnd w:id="16"/>
      <w:r w:rsidR="00092854" w:rsidRPr="00650BCB">
        <w:rPr>
          <w:rStyle w:val="Rimandocommento"/>
          <w:sz w:val="24"/>
          <w:szCs w:val="24"/>
        </w:rPr>
        <w:commentReference w:id="16"/>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8" w:name="_Toc144999620"/>
      <w:r>
        <w:rPr>
          <w:lang w:val="en-GB"/>
        </w:rPr>
        <w:t>Logistic Regression</w:t>
      </w:r>
      <w:bookmarkEnd w:id="18"/>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04A8FC9B"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BF3AD9">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48D41895"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F57946">
        <w:rPr>
          <w:b w:val="0"/>
          <w:bCs w:val="0"/>
          <w:i/>
          <w:iCs/>
          <w:sz w:val="24"/>
          <w:szCs w:val="24"/>
          <w:lang w:val="en-GB"/>
        </w:rPr>
        <w:t>3</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lastRenderedPageBreak/>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Pr="003D5ADD" w:rsidRDefault="00F57946" w:rsidP="00F57946">
      <w:pPr>
        <w:rPr>
          <w:lang w:val="en-GB"/>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2BC5236" w14:textId="4E0E3DB8" w:rsidR="000113A0" w:rsidRDefault="000113A0" w:rsidP="000113A0">
      <w:pPr>
        <w:autoSpaceDE w:val="0"/>
        <w:autoSpaceDN w:val="0"/>
        <w:adjustRightInd w:val="0"/>
        <w:spacing w:after="0" w:line="240" w:lineRule="auto"/>
        <w:rPr>
          <w:rFonts w:ascii="Calibri" w:hAnsi="Calibri" w:cs="Calibri"/>
          <w:sz w:val="24"/>
          <w:szCs w:val="24"/>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r>
              <w:rPr>
                <w:sz w:val="22"/>
                <w:szCs w:val="22"/>
              </w:rPr>
              <w:t>LR(λ=1e-5,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r>
              <w:rPr>
                <w:sz w:val="22"/>
                <w:szCs w:val="22"/>
              </w:rPr>
              <w:t>LR(λ=1e-5,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lastRenderedPageBreak/>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11AF82EC" w14:textId="74C54FC8" w:rsidR="00D676ED" w:rsidRDefault="0057760D" w:rsidP="0016541E">
      <w:pPr>
        <w:jc w:val="both"/>
        <w:rPr>
          <w:rFonts w:ascii="Calibri" w:hAnsi="Calibri" w:cs="Calibri"/>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53981E49" w14:textId="77777777" w:rsidR="001369BC" w:rsidRDefault="001369BC" w:rsidP="00966253">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77777777" w:rsidR="00C73932" w:rsidRPr="003D5ADD" w:rsidRDefault="00966253" w:rsidP="003D5ADD">
      <w:pPr>
        <w:rPr>
          <w:lang w:val="en-GB"/>
        </w:rPr>
      </w:pPr>
      <w:r>
        <w:rPr>
          <w:lang w:val="en-GB"/>
        </w:rPr>
        <w:tab/>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lastRenderedPageBreak/>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9" w:name="_Toc144999621"/>
      <w:r>
        <w:rPr>
          <w:lang w:val="en-GB"/>
        </w:rPr>
        <w:t>Support Vector Machines</w:t>
      </w:r>
      <w:bookmarkEnd w:id="19"/>
    </w:p>
    <w:p w14:paraId="6C5C2D87" w14:textId="746B8B96" w:rsidR="00E40010" w:rsidRPr="00E40010" w:rsidRDefault="00E40010" w:rsidP="00E40010">
      <w:pPr>
        <w:jc w:val="both"/>
        <w:rPr>
          <w:sz w:val="24"/>
          <w:szCs w:val="24"/>
          <w:lang w:val="en-GB"/>
        </w:rPr>
      </w:pPr>
      <w:r w:rsidRPr="00E40010">
        <w:rPr>
          <w:sz w:val="24"/>
          <w:szCs w:val="24"/>
          <w:lang w:val="en-GB"/>
        </w:rPr>
        <w:t>Our analysis now shifts the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 xml:space="preserve">Similar to logistic regression (LR), the SVM model aims to discover a hyperplane that effectively separates the classes. However, unlike the LR model, SVM seeks to identify the hyperplane that maximizes the margin.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Linear SVM seek for separation hyperplane which maximizes the margin. The linear SVM objective consists in minimizing the following expression:</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 C is an hyperparameter.</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 xml:space="preserve">We take into consideration the </w:t>
      </w:r>
      <w:r w:rsidRPr="00C14A77">
        <w:rPr>
          <w:b/>
          <w:bCs/>
          <w:sz w:val="24"/>
          <w:szCs w:val="24"/>
          <w:lang w:val="en-GB"/>
        </w:rPr>
        <w:t xml:space="preserve">dual formulation, </w:t>
      </w:r>
      <w:r w:rsidRPr="00C14A77">
        <w:rPr>
          <w:sz w:val="24"/>
          <w:szCs w:val="24"/>
          <w:lang w:val="en-GB"/>
        </w:rPr>
        <w:t>because more easily manageable. It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noProof/>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sz w:val="24"/>
          <w:szCs w:val="24"/>
          <w:lang w:val="en-GB"/>
        </w:rPr>
        <w:t xml:space="preserve"> This implementation compute minimizer of a function, for this reason we perform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lastRenderedPageBreak/>
        <w:t xml:space="preserve">Finally the </w:t>
      </w:r>
      <w:r w:rsidRPr="00C14A77">
        <w:rPr>
          <w:b/>
          <w:bCs/>
          <w:sz w:val="24"/>
          <w:szCs w:val="24"/>
          <w:lang w:val="en-GB"/>
        </w:rPr>
        <w:t xml:space="preserve">score </w:t>
      </w:r>
      <w:r w:rsidRPr="00C14A77">
        <w:rPr>
          <w:sz w:val="24"/>
          <w:szCs w:val="24"/>
          <w:lang w:val="en-GB"/>
        </w:rPr>
        <w:t xml:space="preserve">for a sample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Different values of hyperparameter C are used for two different classes. This because we want to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is relative to sample of class 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is relative to sample of class 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rFonts w:ascii="Calibri" w:hAnsi="Calibri" w:cs="Calibri"/>
          <w:sz w:val="24"/>
          <w:szCs w:val="24"/>
          <w:lang w:val="en-GB"/>
        </w:rPr>
        <w:t>representing the empirical prior evaluated over the training dataset.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analysis we used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together with linear SVM without re-balancing.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C represents a trade-off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81C13B6" w14:textId="6456427C" w:rsidR="0054130A" w:rsidRDefault="00C14A77" w:rsidP="00C14A7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318FF3DF" w14:textId="77777777" w:rsidR="007E05E6" w:rsidRDefault="007E05E6" w:rsidP="003D5ADD">
      <w:pPr>
        <w:rPr>
          <w:sz w:val="24"/>
          <w:szCs w:val="24"/>
          <w:lang w:val="en-GB"/>
        </w:rPr>
      </w:pPr>
    </w:p>
    <w:p w14:paraId="5416F7AC" w14:textId="7E6E773C" w:rsidR="007E05E6" w:rsidRDefault="007E05E6" w:rsidP="003D5ADD">
      <w:pPr>
        <w:rPr>
          <w:sz w:val="24"/>
          <w:szCs w:val="24"/>
          <w:lang w:val="en-GB"/>
        </w:rPr>
      </w:pPr>
      <w:r>
        <w:rPr>
          <w:noProof/>
        </w:rPr>
        <w:drawing>
          <wp:inline distT="0" distB="0" distL="0" distR="0" wp14:anchorId="7F3E0636" wp14:editId="32732162">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7FEC973E">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 xml:space="preserve">-3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039CDC98"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lastRenderedPageBreak/>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SVM(C=1, no rebalancing)</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2B965F48"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SVM(C=1, no rebalancing)</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3D76436" w14:textId="77777777" w:rsidR="001F6700" w:rsidRDefault="001F6700" w:rsidP="001F6700">
      <w:pPr>
        <w:rPr>
          <w:lang w:val="en-GB"/>
        </w:rPr>
      </w:pP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r>
              <w:rPr>
                <w:sz w:val="22"/>
                <w:szCs w:val="22"/>
              </w:rPr>
              <w:t>SVM(C=1,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r>
              <w:rPr>
                <w:sz w:val="22"/>
                <w:szCs w:val="22"/>
              </w:rPr>
              <w:t>SVM(C=1,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r>
              <w:rPr>
                <w:sz w:val="22"/>
                <w:szCs w:val="22"/>
              </w:rPr>
              <w:t>SVM(C=1, no rebalancing)</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PCA(11) are quite similar to results on data without PCA.</w:t>
      </w:r>
      <w:r w:rsidR="00CA78AE" w:rsidRPr="00780E92">
        <w:rPr>
          <w:sz w:val="24"/>
          <w:szCs w:val="24"/>
          <w:lang w:val="en-GB"/>
        </w:rPr>
        <w:t xml:space="preserve"> 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780E92">
        <w:rPr>
          <w:sz w:val="24"/>
          <w:szCs w:val="24"/>
          <w:lang w:val="en-GB"/>
        </w:rPr>
        <w:t>performs slightly worse. Rebalance does not consistently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3B5A11" w:rsidRDefault="001A1C7B" w:rsidP="001A1C7B">
      <w:pPr>
        <w:pStyle w:val="Sottotitolo"/>
        <w:jc w:val="left"/>
        <w:rPr>
          <w:rFonts w:eastAsia="Times New Roman"/>
          <w:lang w:val="en-GB" w:eastAsia="it-IT"/>
        </w:rPr>
      </w:pPr>
      <w:r w:rsidRPr="003B5A11">
        <w:rPr>
          <w:rFonts w:eastAsia="Times New Roman"/>
          <w:lang w:val="en-GB" w:eastAsia="it-IT"/>
        </w:rPr>
        <w:lastRenderedPageBreak/>
        <w:t>Quadratic 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that non-linear models does not obtain very good results, we expect that also non-linear SVM gives outcomes poorer than the linear one. 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It is feasible to calculate a linear separation boundary in the expanded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noProof/>
          <w:sz w:val="24"/>
          <w:szCs w:val="24"/>
          <w:lang w:val="en-GB"/>
        </w:rPr>
        <w:drawing>
          <wp:inline distT="0" distB="0" distL="0" distR="0" wp14:anchorId="0068CD61" wp14:editId="4F9BAC33">
            <wp:extent cx="1143008" cy="257177"/>
            <wp:effectExtent l="0" t="0" r="0" b="9525"/>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3"/>
                    <a:stretch>
                      <a:fillRect/>
                    </a:stretch>
                  </pic:blipFill>
                  <pic:spPr>
                    <a:xfrm>
                      <a:off x="0" y="0"/>
                      <a:ext cx="1143008" cy="25717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noProof/>
          <w:sz w:val="24"/>
          <w:szCs w:val="24"/>
          <w:lang w:val="en-GB"/>
        </w:rPr>
        <w:drawing>
          <wp:inline distT="0" distB="0" distL="0" distR="0" wp14:anchorId="759F6964" wp14:editId="7F9B1457">
            <wp:extent cx="1762138" cy="176214"/>
            <wp:effectExtent l="0" t="0" r="0"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4"/>
                    <a:stretch>
                      <a:fillRect/>
                    </a:stretch>
                  </pic:blipFill>
                  <pic:spPr>
                    <a:xfrm>
                      <a:off x="0" y="0"/>
                      <a:ext cx="1762138" cy="176214"/>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noProof/>
          <w:sz w:val="24"/>
          <w:szCs w:val="24"/>
          <w:lang w:val="en-GB"/>
        </w:rPr>
        <w:drawing>
          <wp:inline distT="0" distB="0" distL="0" distR="0" wp14:anchorId="21B0C227" wp14:editId="15150DD0">
            <wp:extent cx="1062045" cy="219077"/>
            <wp:effectExtent l="0" t="0" r="508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5"/>
                    <a:stretch>
                      <a:fillRect/>
                    </a:stretch>
                  </pic:blipFill>
                  <pic:spPr>
                    <a:xfrm>
                      <a:off x="0" y="0"/>
                      <a:ext cx="1062045" cy="219077"/>
                    </a:xfrm>
                    <a:prstGeom prst="rect">
                      <a:avLst/>
                    </a:prstGeom>
                  </pic:spPr>
                </pic:pic>
              </a:graphicData>
            </a:graphic>
          </wp:inline>
        </w:drawing>
      </w:r>
    </w:p>
    <w:p w14:paraId="6E425053" w14:textId="77777777" w:rsidR="00835302" w:rsidRDefault="00823D37" w:rsidP="002F494A">
      <w:pPr>
        <w:jc w:val="both"/>
        <w:rPr>
          <w:sz w:val="24"/>
          <w:szCs w:val="24"/>
          <w:lang w:val="en-GB"/>
        </w:rPr>
      </w:pPr>
      <w:r w:rsidRPr="002F494A">
        <w:rPr>
          <w:sz w:val="24"/>
          <w:szCs w:val="24"/>
          <w:lang w:val="en-GB"/>
        </w:rPr>
        <w:t>Also in this case the model depends on the hyper-parameter C, so, to choose the best value, min DCF for different C is plotted.</w:t>
      </w:r>
    </w:p>
    <w:p w14:paraId="48108CFE" w14:textId="753E8E6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62660C23">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3B5A11">
        <w:rPr>
          <w:noProof/>
        </w:rPr>
        <w:drawing>
          <wp:inline distT="0" distB="0" distL="0" distR="0" wp14:anchorId="33B38D02" wp14:editId="6CC3F442">
            <wp:extent cx="2880000" cy="2160000"/>
            <wp:effectExtent l="0" t="0" r="0" b="0"/>
            <wp:docPr id="149877466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4668" name="Immagine 1" descr="Immagine che contiene testo, diagramma, linea, Diagramm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2CD499E" w14:textId="347E8170" w:rsidR="00FB0C32" w:rsidRPr="002F494A" w:rsidRDefault="00FB0C32" w:rsidP="002F494A">
      <w:pPr>
        <w:jc w:val="both"/>
        <w:rPr>
          <w:sz w:val="24"/>
          <w:szCs w:val="24"/>
          <w:lang w:val="en-GB"/>
        </w:rPr>
      </w:pPr>
      <w:r w:rsidRPr="002F494A">
        <w:rPr>
          <w:sz w:val="24"/>
          <w:szCs w:val="24"/>
          <w:lang w:val="en-GB"/>
        </w:rPr>
        <w:t>Once again, the selection of C is a crucial factor, and guided by the plots presented earlier.</w:t>
      </w:r>
    </w:p>
    <w:p w14:paraId="274DBD51" w14:textId="5A73AF87" w:rsidR="002F494A" w:rsidRPr="003B5A11" w:rsidRDefault="00FB0C32" w:rsidP="007222E4">
      <w:pPr>
        <w:jc w:val="both"/>
        <w:rPr>
          <w:sz w:val="24"/>
          <w:szCs w:val="24"/>
          <w:lang w:val="en-GB"/>
        </w:rPr>
      </w:pPr>
      <w:r w:rsidRPr="002F494A">
        <w:rPr>
          <w:sz w:val="24"/>
          <w:szCs w:val="24"/>
          <w:lang w:val="en-GB"/>
        </w:rPr>
        <w:t xml:space="preserve">These bring us to choose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6E9A5E9F" w:rsidR="002F494A" w:rsidRPr="00C06C8B" w:rsidRDefault="002F494A" w:rsidP="002F494A">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lastRenderedPageBreak/>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7C73A33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503D547B" w14:textId="175176B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 Quadratic SVM exhibits poorer performance compared to Quadratic LR.</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 both non-linear models, as expected</w:t>
      </w:r>
      <w:r w:rsidR="00885138">
        <w:rPr>
          <w:sz w:val="24"/>
          <w:szCs w:val="24"/>
          <w:lang w:val="en-GB"/>
        </w:rPr>
        <w:t>,</w:t>
      </w:r>
      <w:r w:rsidRPr="002F494A">
        <w:rPr>
          <w:sz w:val="24"/>
          <w:szCs w:val="24"/>
          <w:lang w:val="en-GB"/>
        </w:rPr>
        <w:t xml:space="preserve"> do not perform as well as their linear counterparts.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noProof/>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8"/>
                    <a:stretch>
                      <a:fillRect/>
                    </a:stretch>
                  </pic:blipFill>
                  <pic:spPr>
                    <a:xfrm>
                      <a:off x="0" y="0"/>
                      <a:ext cx="1699407" cy="266723"/>
                    </a:xfrm>
                    <a:prstGeom prst="rect">
                      <a:avLst/>
                    </a:prstGeom>
                  </pic:spPr>
                </pic:pic>
              </a:graphicData>
            </a:graphic>
          </wp:inline>
        </w:drawing>
      </w:r>
    </w:p>
    <w:p w14:paraId="31D7EEB2" w14:textId="5EBE265D" w:rsidR="000D59BA" w:rsidRDefault="000D59BA" w:rsidP="000D59BA">
      <w:pPr>
        <w:autoSpaceDE w:val="0"/>
        <w:autoSpaceDN w:val="0"/>
        <w:adjustRightInd w:val="0"/>
        <w:spacing w:after="0" w:line="240" w:lineRule="auto"/>
        <w:rPr>
          <w:rFonts w:ascii="Calibri" w:hAnsi="Calibri" w:cs="Calibri"/>
          <w:sz w:val="22"/>
          <w:szCs w:val="22"/>
          <w:lang w:val="en-GB"/>
        </w:rPr>
      </w:pPr>
      <w:r>
        <w:rPr>
          <w:rFonts w:ascii="Calibri" w:hAnsi="Calibri" w:cs="Calibri"/>
          <w:sz w:val="22"/>
          <w:szCs w:val="22"/>
          <w:lang w:val="en-GB"/>
        </w:rPr>
        <w:t xml:space="preserve">This function is used to substitute the dot product inside the </w:t>
      </w:r>
      <m:oMath>
        <m:r>
          <w:rPr>
            <w:rFonts w:ascii="Cambria Math" w:hAnsi="Cambria Math" w:cs="Calibri"/>
            <w:sz w:val="22"/>
            <w:szCs w:val="22"/>
            <w:lang w:val="en-GB"/>
          </w:rPr>
          <m:t>H</m:t>
        </m:r>
      </m:oMath>
      <w:r>
        <w:rPr>
          <w:rFonts w:ascii="Calibri" w:hAnsi="Calibri" w:cs="Calibri"/>
          <w:sz w:val="22"/>
          <w:szCs w:val="22"/>
          <w:lang w:val="en-GB"/>
        </w:rPr>
        <w:t xml:space="preserve"> matrix in the dual problem.</w:t>
      </w:r>
    </w:p>
    <w:p w14:paraId="0ECD32C1" w14:textId="33756901" w:rsidR="000D59BA" w:rsidRDefault="0072045D" w:rsidP="000D59BA">
      <w:pPr>
        <w:autoSpaceDE w:val="0"/>
        <w:autoSpaceDN w:val="0"/>
        <w:adjustRightInd w:val="0"/>
        <w:spacing w:after="0" w:line="240" w:lineRule="auto"/>
        <w:rPr>
          <w:rFonts w:ascii="Cambria Math" w:hAnsi="Cambria Math" w:cs="Cambria Math"/>
          <w:sz w:val="22"/>
          <w:szCs w:val="22"/>
          <w:lang w:val="en-GB"/>
        </w:rPr>
      </w:pPr>
      <w:r w:rsidRPr="0072045D">
        <w:rPr>
          <w:sz w:val="22"/>
          <w:szCs w:val="22"/>
          <w:lang w:val="en-GB"/>
        </w:rPr>
        <w:t>RBF</w:t>
      </w:r>
      <w:r>
        <w:rPr>
          <w:sz w:val="22"/>
          <w:szCs w:val="22"/>
          <w:lang w:val="en-GB"/>
        </w:rPr>
        <w:t xml:space="preserve"> SVM</w:t>
      </w:r>
      <w:r w:rsidRPr="0072045D">
        <w:rPr>
          <w:sz w:val="22"/>
          <w:szCs w:val="22"/>
          <w:lang w:val="en-GB"/>
        </w:rPr>
        <w:t xml:space="preserve"> </w:t>
      </w:r>
      <w:r>
        <w:rPr>
          <w:sz w:val="22"/>
          <w:szCs w:val="22"/>
          <w:lang w:val="en-GB"/>
        </w:rPr>
        <w:t xml:space="preserve">also depends on </w:t>
      </w:r>
      <w:r w:rsidRPr="0072045D">
        <w:rPr>
          <w:sz w:val="22"/>
          <w:szCs w:val="22"/>
          <w:lang w:val="en-GB"/>
        </w:rPr>
        <w:t xml:space="preserve">an additional hyperparameter </w:t>
      </w:r>
      <m:oMath>
        <m:r>
          <w:rPr>
            <w:rFonts w:ascii="Cambria Math" w:hAnsi="Cambria Math"/>
            <w:sz w:val="22"/>
            <w:szCs w:val="22"/>
            <w:lang w:val="en-GB"/>
          </w:rPr>
          <m:t>γ</m:t>
        </m:r>
      </m:oMath>
      <w:r w:rsidRPr="0072045D">
        <w:rPr>
          <w:rFonts w:ascii="Cambria Math" w:hAnsi="Cambria Math" w:cs="Cambria Math"/>
          <w:sz w:val="22"/>
          <w:szCs w:val="22"/>
          <w:lang w:val="en-GB"/>
        </w:rPr>
        <w:t xml:space="preserve"> </w:t>
      </w:r>
      <w:r w:rsidRPr="0072045D">
        <w:rPr>
          <w:sz w:val="22"/>
          <w:szCs w:val="22"/>
          <w:lang w:val="en-GB"/>
        </w:rPr>
        <w:t xml:space="preserve">which </w:t>
      </w:r>
      <w:r w:rsidR="004068FB">
        <w:rPr>
          <w:sz w:val="22"/>
          <w:szCs w:val="22"/>
          <w:lang w:val="en-GB"/>
        </w:rPr>
        <w:t xml:space="preserve">establish the </w:t>
      </w:r>
      <w:r w:rsidRPr="0072045D">
        <w:rPr>
          <w:sz w:val="22"/>
          <w:szCs w:val="22"/>
          <w:lang w:val="en-GB"/>
        </w:rPr>
        <w:t>width of the kernel.</w:t>
      </w:r>
      <w:r w:rsidR="004068FB">
        <w:rPr>
          <w:sz w:val="22"/>
          <w:szCs w:val="22"/>
          <w:lang w:val="en-GB"/>
        </w:rPr>
        <w:t xml:space="preserve"> So</w:t>
      </w:r>
      <w:r w:rsidRPr="0072045D">
        <w:rPr>
          <w:sz w:val="22"/>
          <w:szCs w:val="22"/>
          <w:lang w:val="en-GB"/>
        </w:rPr>
        <w:t xml:space="preserve"> this model </w:t>
      </w:r>
      <w:r w:rsidR="004068FB">
        <w:rPr>
          <w:sz w:val="22"/>
          <w:szCs w:val="22"/>
          <w:lang w:val="en-GB"/>
        </w:rPr>
        <w:t xml:space="preserve">requires the selection of </w:t>
      </w:r>
      <w:r w:rsidRPr="0072045D">
        <w:rPr>
          <w:sz w:val="22"/>
          <w:szCs w:val="22"/>
          <w:lang w:val="en-GB"/>
        </w:rPr>
        <w:t>2 hyperparameters</w:t>
      </w:r>
      <w:r w:rsidR="004068FB">
        <w:rPr>
          <w:sz w:val="22"/>
          <w:szCs w:val="22"/>
          <w:lang w:val="en-GB"/>
        </w:rPr>
        <w:t>.</w:t>
      </w:r>
      <w:r w:rsidRPr="0072045D">
        <w:rPr>
          <w:sz w:val="22"/>
          <w:szCs w:val="22"/>
          <w:lang w:val="en-GB"/>
        </w:rPr>
        <w:t xml:space="preserve"> To </w:t>
      </w:r>
      <w:r w:rsidR="004068FB">
        <w:rPr>
          <w:sz w:val="22"/>
          <w:szCs w:val="22"/>
          <w:lang w:val="en-GB"/>
        </w:rPr>
        <w:t>make</w:t>
      </w:r>
      <w:r w:rsidRPr="0072045D">
        <w:rPr>
          <w:sz w:val="22"/>
          <w:szCs w:val="22"/>
          <w:lang w:val="en-GB"/>
        </w:rPr>
        <w:t xml:space="preserve"> this choice</w:t>
      </w:r>
      <w:r w:rsidR="004068FB">
        <w:rPr>
          <w:sz w:val="22"/>
          <w:szCs w:val="22"/>
          <w:lang w:val="en-GB"/>
        </w:rPr>
        <w:t xml:space="preserve"> we plot</w:t>
      </w:r>
      <w:r w:rsidRPr="0072045D">
        <w:rPr>
          <w:sz w:val="22"/>
          <w:szCs w:val="22"/>
          <w:lang w:val="en-GB"/>
        </w:rPr>
        <w:t xml:space="preserve"> min</w:t>
      </w:r>
      <w:r w:rsidR="004068FB">
        <w:rPr>
          <w:sz w:val="22"/>
          <w:szCs w:val="22"/>
          <w:lang w:val="en-GB"/>
        </w:rPr>
        <w:t xml:space="preserve"> </w:t>
      </w:r>
      <w:r w:rsidRPr="0072045D">
        <w:rPr>
          <w:sz w:val="22"/>
          <w:szCs w:val="22"/>
          <w:lang w:val="en-GB"/>
        </w:rPr>
        <w:t xml:space="preserve">DCF with respect to </w:t>
      </w:r>
      <w:r>
        <w:rPr>
          <w:rFonts w:ascii="Cambria Math" w:hAnsi="Cambria Math" w:cs="Cambria Math"/>
          <w:sz w:val="22"/>
          <w:szCs w:val="22"/>
        </w:rPr>
        <w:t>𝐶</w:t>
      </w:r>
      <w:r w:rsidRPr="0072045D">
        <w:rPr>
          <w:rFonts w:ascii="Cambria Math" w:hAnsi="Cambria Math" w:cs="Cambria Math"/>
          <w:sz w:val="22"/>
          <w:szCs w:val="22"/>
          <w:lang w:val="en-GB"/>
        </w:rPr>
        <w:t xml:space="preserve"> </w:t>
      </w:r>
      <w:r w:rsidRPr="0072045D">
        <w:rPr>
          <w:sz w:val="22"/>
          <w:szCs w:val="22"/>
          <w:lang w:val="en-GB"/>
        </w:rPr>
        <w:t xml:space="preserve">for different values of </w:t>
      </w:r>
      <w:r>
        <w:rPr>
          <w:rFonts w:ascii="Cambria Math" w:hAnsi="Cambria Math" w:cs="Cambria Math"/>
          <w:sz w:val="22"/>
          <w:szCs w:val="22"/>
        </w:rPr>
        <w:t>𝛾</w:t>
      </w:r>
      <w:r w:rsidR="004068FB">
        <w:rPr>
          <w:rFonts w:ascii="Cambria Math" w:hAnsi="Cambria Math" w:cs="Cambria Math"/>
          <w:sz w:val="22"/>
          <w:szCs w:val="22"/>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Pr="003B5A11" w:rsidRDefault="00E26533" w:rsidP="000D59BA">
      <w:pPr>
        <w:autoSpaceDE w:val="0"/>
        <w:autoSpaceDN w:val="0"/>
        <w:adjustRightInd w:val="0"/>
        <w:spacing w:after="0" w:line="240" w:lineRule="auto"/>
        <w:rPr>
          <w:rFonts w:ascii="Cambria Math" w:hAnsi="Cambria Math" w:cs="Cambria Math"/>
          <w:sz w:val="22"/>
          <w:szCs w:val="22"/>
          <w:lang w:val="en-GB"/>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lastRenderedPageBreak/>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252B5DE" w14:textId="446B8F6A" w:rsidR="007543C3" w:rsidRDefault="004068FB" w:rsidP="007543C3">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0DE03B3D" w14:textId="352323DA"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67A4CE4C"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Overall, the RBF kernel based SVM gives good results in terms of min DCF. Performances are better than the ones obtained with Quadratic SVM, and there is also a slight improvement with respect to Linear SVM. Results on data with PCA(11) are quite similar to results on data without PCA, so they are not reported.</w:t>
      </w:r>
    </w:p>
    <w:p w14:paraId="547EAD50" w14:textId="64D77D27" w:rsidR="002636C8" w:rsidRPr="0087405F" w:rsidRDefault="002636C8" w:rsidP="007E32E9">
      <w:pPr>
        <w:jc w:val="both"/>
        <w:rPr>
          <w:sz w:val="24"/>
          <w:szCs w:val="24"/>
          <w:lang w:val="en-GB"/>
        </w:rPr>
      </w:pPr>
      <w:r w:rsidRPr="0087405F">
        <w:rPr>
          <w:sz w:val="24"/>
          <w:szCs w:val="24"/>
          <w:lang w:val="en-GB"/>
        </w:rPr>
        <w:lastRenderedPageBreak/>
        <w:t xml:space="preserve">It can be observed that, for z-score features,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it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 xml:space="preserve">RBF SVM with </w:t>
      </w:r>
      <m:oMath>
        <m:r>
          <w:rPr>
            <w:rFonts w:ascii="Cambria Math" w:hAnsi="Cambria Math"/>
            <w:sz w:val="24"/>
            <w:szCs w:val="24"/>
            <w:lang w:val="en-GB"/>
          </w:rPr>
          <m:t>C=10</m:t>
        </m:r>
      </m:oMath>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3B5A11" w:rsidRDefault="00535D81" w:rsidP="00535D81">
      <w:pPr>
        <w:pStyle w:val="Titolo1"/>
        <w:rPr>
          <w:lang w:val="en-GB"/>
        </w:rPr>
      </w:pPr>
      <w:bookmarkStart w:id="20" w:name="_Toc144999622"/>
      <w:r w:rsidRPr="003B5A11">
        <w:rPr>
          <w:lang w:val="en-GB"/>
        </w:rPr>
        <w:t>Gaussian Mixture Model</w:t>
      </w:r>
      <w:bookmarkEnd w:id="20"/>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lastRenderedPageBreak/>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Default="00362EEA" w:rsidP="00D61C38">
      <w:pPr>
        <w:jc w:val="both"/>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7777777" w:rsidR="00D343E5" w:rsidRPr="00D343E5" w:rsidRDefault="00D343E5" w:rsidP="00D343E5">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6"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r>
              <w:rPr>
                <w:sz w:val="22"/>
                <w:szCs w:val="22"/>
              </w:rPr>
              <w:t>Tied Full-cov, 8 components</w:t>
            </w:r>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6"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r>
              <w:rPr>
                <w:sz w:val="22"/>
                <w:szCs w:val="22"/>
              </w:rPr>
              <w:t>Diag-cov, 4 components</w:t>
            </w:r>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6"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Tied Diag-cov,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6"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12C0B726" w14:textId="77777777" w:rsidR="0078387C" w:rsidRDefault="0078387C" w:rsidP="0078387C">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r w:rsidRPr="0087405F">
              <w:rPr>
                <w:sz w:val="22"/>
                <w:szCs w:val="22"/>
              </w:rPr>
              <w:t>Tied Full-cov, 8 components</w:t>
            </w:r>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r w:rsidRPr="0087405F">
              <w:rPr>
                <w:sz w:val="22"/>
                <w:szCs w:val="22"/>
              </w:rPr>
              <w:t>Tied Full-cov, 4 components</w:t>
            </w:r>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r w:rsidRPr="0087405F">
              <w:rPr>
                <w:sz w:val="22"/>
                <w:szCs w:val="22"/>
              </w:rPr>
              <w:t>Diag-cov, 4 components</w:t>
            </w:r>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lastRenderedPageBreak/>
              <w:t>Tied Diag-cov,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04D3AE39" w14:textId="74386A18" w:rsidR="00535D81" w:rsidRPr="003B5A11" w:rsidRDefault="00D1260F" w:rsidP="003B5A11">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1C05377C" w14:textId="6416FBD6" w:rsidR="00535D81" w:rsidRPr="00E27D57" w:rsidRDefault="00535D81" w:rsidP="00535D81">
      <w:pPr>
        <w:pStyle w:val="Titolo1"/>
      </w:pPr>
      <w:bookmarkStart w:id="21" w:name="_Toc144999623"/>
      <w:r w:rsidRPr="00E27D57">
        <w:t>Best Model</w:t>
      </w:r>
      <w:bookmarkEnd w:id="21"/>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Tied Full MVG(Raw/Zscore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Linear LR (λ=1e-5, πT=0.9 )</w:t>
            </w:r>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r w:rsidRPr="0087405F">
              <w:rPr>
                <w:sz w:val="22"/>
                <w:szCs w:val="22"/>
                <w:lang w:val="en-GB"/>
              </w:rPr>
              <w:t xml:space="preserve">RBSVM( C=10, </w:t>
            </w:r>
            <m:oMath>
              <m:r>
                <m:rPr>
                  <m:sty m:val="bi"/>
                </m:rPr>
                <w:rPr>
                  <w:rFonts w:ascii="Cambria Math" w:hAnsi="Cambria Math"/>
                  <w:sz w:val="22"/>
                  <w:szCs w:val="22"/>
                  <w:lang w:val="en-GB"/>
                </w:rPr>
                <m:t>γ</m:t>
              </m:r>
            </m:oMath>
            <w:r w:rsidRPr="0087405F">
              <w:rPr>
                <w:sz w:val="22"/>
                <w:szCs w:val="22"/>
                <w:lang w:val="en-GB"/>
              </w:rPr>
              <w:t>=0.1; Z-Score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GMM Full Tied(4 components; Z-Score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2" w:name="_Toc144999624"/>
      <w:r w:rsidRPr="009A6A21">
        <w:rPr>
          <w:lang w:val="en-GB"/>
        </w:rPr>
        <w:t>Score calibration</w:t>
      </w:r>
      <w:bookmarkEnd w:id="22"/>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w:t>
      </w:r>
      <w:r w:rsidRPr="0081424C">
        <w:rPr>
          <w:sz w:val="24"/>
          <w:szCs w:val="24"/>
          <w:lang w:val="en-GB"/>
        </w:rPr>
        <w:lastRenderedPageBreak/>
        <w:t xml:space="preserve">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362EEA">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42F6ABA0" w14:textId="3CF6F7CF" w:rsidR="00F423B4" w:rsidRPr="004E7F3B" w:rsidRDefault="009E789F" w:rsidP="004E7F3B">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34373ABF" w14:textId="77777777" w:rsidR="00F423B4" w:rsidRDefault="00F423B4" w:rsidP="00F423B4">
      <w:pPr>
        <w:rPr>
          <w:lang w:val="en-GB"/>
        </w:rPr>
      </w:pPr>
    </w:p>
    <w:p w14:paraId="418D9897" w14:textId="77777777" w:rsidR="00F423B4" w:rsidRPr="004774C1"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4774C1"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4774C1" w:rsidRDefault="00F423B4" w:rsidP="00A0255F">
            <w:pPr>
              <w:rPr>
                <w:lang w:val="en-GB"/>
              </w:rPr>
            </w:pPr>
            <w:r w:rsidRPr="004774C1">
              <w:rPr>
                <w:lang w:val="en-GB"/>
              </w:rPr>
              <w:t>GMM</w:t>
            </w:r>
          </w:p>
        </w:tc>
        <w:tc>
          <w:tcPr>
            <w:tcW w:w="4217" w:type="dxa"/>
            <w:gridSpan w:val="3"/>
            <w:tcBorders>
              <w:top w:val="single" w:sz="4" w:space="0" w:color="auto"/>
              <w:bottom w:val="single" w:sz="4" w:space="0" w:color="auto"/>
            </w:tcBorders>
          </w:tcPr>
          <w:p w14:paraId="23DEB019" w14:textId="77777777" w:rsidR="00F423B4" w:rsidRPr="004774C1"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F423B4" w:rsidRPr="004774C1"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4774C1"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F423B4" w:rsidRPr="004774C1"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4774C1" w:rsidRDefault="00F423B4" w:rsidP="00A0255F">
            <w:pPr>
              <w:pStyle w:val="Default"/>
              <w:rPr>
                <w:b w:val="0"/>
                <w:bCs w:val="0"/>
                <w:sz w:val="22"/>
                <w:szCs w:val="22"/>
              </w:rPr>
            </w:pPr>
            <w:r w:rsidRPr="004774C1">
              <w:rPr>
                <w:b w:val="0"/>
                <w:bCs w:val="0"/>
                <w:sz w:val="22"/>
                <w:szCs w:val="22"/>
              </w:rPr>
              <w:t xml:space="preserve">MinDCF </w:t>
            </w:r>
          </w:p>
        </w:tc>
        <w:tc>
          <w:tcPr>
            <w:tcW w:w="1405" w:type="dxa"/>
            <w:tcBorders>
              <w:top w:val="single" w:sz="4" w:space="0" w:color="auto"/>
            </w:tcBorders>
          </w:tcPr>
          <w:p w14:paraId="2567B2EA" w14:textId="1B04E50D"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405" w:type="dxa"/>
            <w:tcBorders>
              <w:top w:val="single" w:sz="4" w:space="0" w:color="auto"/>
            </w:tcBorders>
          </w:tcPr>
          <w:p w14:paraId="16477B13" w14:textId="5919CE5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407" w:type="dxa"/>
            <w:tcBorders>
              <w:top w:val="single" w:sz="4" w:space="0" w:color="auto"/>
            </w:tcBorders>
          </w:tcPr>
          <w:p w14:paraId="4F49527E" w14:textId="72F4678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4774C1" w:rsidRDefault="00F423B4" w:rsidP="00A0255F">
            <w:pPr>
              <w:pStyle w:val="Default"/>
              <w:rPr>
                <w:b w:val="0"/>
                <w:bCs w:val="0"/>
              </w:rPr>
            </w:pPr>
            <w:r w:rsidRPr="004774C1">
              <w:rPr>
                <w:b w:val="0"/>
                <w:bCs w:val="0"/>
              </w:rPr>
              <w:t>ActDCF</w:t>
            </w:r>
          </w:p>
        </w:tc>
        <w:tc>
          <w:tcPr>
            <w:tcW w:w="1405" w:type="dxa"/>
          </w:tcPr>
          <w:p w14:paraId="1CF59D53"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0.071</w:t>
            </w:r>
          </w:p>
        </w:tc>
        <w:tc>
          <w:tcPr>
            <w:tcW w:w="1405" w:type="dxa"/>
          </w:tcPr>
          <w:p w14:paraId="15A1382C"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0.244</w:t>
            </w:r>
          </w:p>
        </w:tc>
      </w:tr>
    </w:tbl>
    <w:p w14:paraId="7DCC21F8" w14:textId="77777777" w:rsidR="00F423B4" w:rsidRDefault="00F423B4" w:rsidP="00F423B4">
      <w:pPr>
        <w:rPr>
          <w:lang w:val="en-GB"/>
        </w:rPr>
      </w:pPr>
    </w:p>
    <w:p w14:paraId="24446022" w14:textId="77777777" w:rsidR="00B57513" w:rsidRDefault="00B57513" w:rsidP="00F423B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3B5A11"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5E40E8" w:rsidRDefault="00B57513" w:rsidP="005E40E8">
            <w:pPr>
              <w:pStyle w:val="Default"/>
              <w:rPr>
                <w:sz w:val="22"/>
                <w:szCs w:val="22"/>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commentRangeStart w:id="23"/>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commentRangeEnd w:id="23"/>
            <w:r w:rsidR="003302A2">
              <w:rPr>
                <w:rStyle w:val="Rimandocommento"/>
              </w:rPr>
              <w:commentReference w:id="23"/>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109189DE" w:rsidR="00B57513" w:rsidRPr="005E40E8" w:rsidRDefault="003302A2" w:rsidP="005E40E8">
            <w:pPr>
              <w:rPr>
                <w:b w:val="0"/>
                <w:bCs w:val="0"/>
                <w:sz w:val="22"/>
                <w:szCs w:val="22"/>
              </w:rPr>
            </w:pPr>
            <w:r>
              <w:rPr>
                <w:b w:val="0"/>
                <w:bCs w:val="0"/>
                <w:sz w:val="22"/>
                <w:szCs w:val="22"/>
              </w:rPr>
              <w:t>A</w:t>
            </w:r>
            <w:r w:rsidR="005E40E8" w:rsidRPr="005E40E8">
              <w:rPr>
                <w:b w:val="0"/>
                <w:bCs w:val="0"/>
                <w:sz w:val="22"/>
                <w:szCs w:val="22"/>
              </w:rPr>
              <w:t>ctDCF</w:t>
            </w:r>
            <w:r w:rsidR="005E40E8">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r w:rsidRPr="005E40E8">
              <w:rPr>
                <w:b w:val="0"/>
                <w:bCs w:val="0"/>
                <w:sz w:val="22"/>
                <w:szCs w:val="22"/>
              </w:rPr>
              <w:lastRenderedPageBreak/>
              <w:t>ActDCF</w:t>
            </w:r>
            <w:r>
              <w:rPr>
                <w:b w:val="0"/>
                <w:bCs w:val="0"/>
                <w:sz w:val="22"/>
                <w:szCs w:val="22"/>
              </w:rPr>
              <w:t>(no calibration</w:t>
            </w:r>
            <m:oMath>
              <m:r>
                <m:rPr>
                  <m:sty m:val="bi"/>
                </m:rP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In order to check its effectiveness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298912DC" w14:textId="39CC5938" w:rsidR="00A31D83" w:rsidRPr="00A31D83"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06A8E51F" w14:textId="77777777" w:rsidR="006822B9" w:rsidRDefault="006822B9" w:rsidP="00A31D83">
      <w:pPr>
        <w:jc w:val="both"/>
        <w:rPr>
          <w:sz w:val="24"/>
          <w:szCs w:val="24"/>
          <w:lang w:val="en-GB"/>
        </w:rPr>
      </w:pPr>
    </w:p>
    <w:p w14:paraId="72AE2DB9" w14:textId="77777777" w:rsidR="006822B9" w:rsidRDefault="006822B9" w:rsidP="006822B9">
      <w:pPr>
        <w:rPr>
          <w:lang w:val="en-GB"/>
        </w:rPr>
      </w:pPr>
    </w:p>
    <w:p w14:paraId="1F1CF411" w14:textId="1B009450" w:rsidR="006822B9" w:rsidRPr="004774C1" w:rsidRDefault="006822B9" w:rsidP="006822B9">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Linear LR</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6822B9" w:rsidRPr="004774C1" w14:paraId="657D914F"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4CBEC58" w14:textId="77777777" w:rsidR="006822B9" w:rsidRPr="004774C1" w:rsidRDefault="006822B9" w:rsidP="00766487">
            <w:pPr>
              <w:rPr>
                <w:lang w:val="en-GB"/>
              </w:rPr>
            </w:pPr>
            <w:r w:rsidRPr="004774C1">
              <w:rPr>
                <w:lang w:val="en-GB"/>
              </w:rPr>
              <w:t>GMM</w:t>
            </w:r>
          </w:p>
        </w:tc>
        <w:tc>
          <w:tcPr>
            <w:tcW w:w="4217" w:type="dxa"/>
            <w:gridSpan w:val="3"/>
            <w:tcBorders>
              <w:top w:val="single" w:sz="4" w:space="0" w:color="auto"/>
              <w:bottom w:val="single" w:sz="4" w:space="0" w:color="auto"/>
            </w:tcBorders>
          </w:tcPr>
          <w:p w14:paraId="0E36C057" w14:textId="77777777" w:rsidR="006822B9" w:rsidRPr="004774C1" w:rsidRDefault="006822B9"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6822B9" w:rsidRPr="004774C1" w14:paraId="2F84BE30"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D3C7D63" w14:textId="77777777" w:rsidR="006822B9" w:rsidRPr="004774C1" w:rsidRDefault="006822B9"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34A2F1D8"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A24ABC1"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DE0579"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6822B9" w:rsidRPr="004774C1" w14:paraId="3A7946FB"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280F901" w14:textId="77777777" w:rsidR="006822B9" w:rsidRPr="004774C1" w:rsidRDefault="006822B9" w:rsidP="00766487">
            <w:pPr>
              <w:pStyle w:val="Default"/>
              <w:rPr>
                <w:b w:val="0"/>
                <w:bCs w:val="0"/>
                <w:sz w:val="22"/>
                <w:szCs w:val="22"/>
              </w:rPr>
            </w:pPr>
            <w:r w:rsidRPr="004774C1">
              <w:rPr>
                <w:b w:val="0"/>
                <w:bCs w:val="0"/>
                <w:sz w:val="22"/>
                <w:szCs w:val="22"/>
              </w:rPr>
              <w:t xml:space="preserve">MinDCF </w:t>
            </w:r>
          </w:p>
        </w:tc>
        <w:tc>
          <w:tcPr>
            <w:tcW w:w="1405" w:type="dxa"/>
            <w:tcBorders>
              <w:top w:val="single" w:sz="4" w:space="0" w:color="auto"/>
            </w:tcBorders>
          </w:tcPr>
          <w:p w14:paraId="78DD4C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405" w:type="dxa"/>
            <w:tcBorders>
              <w:top w:val="single" w:sz="4" w:space="0" w:color="auto"/>
            </w:tcBorders>
          </w:tcPr>
          <w:p w14:paraId="5CC7840B"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Borders>
              <w:top w:val="single" w:sz="4" w:space="0" w:color="auto"/>
            </w:tcBorders>
          </w:tcPr>
          <w:p w14:paraId="6D2188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r w:rsidR="006822B9" w14:paraId="7498E276"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9A4D3F0" w14:textId="77777777" w:rsidR="006822B9" w:rsidRPr="004774C1" w:rsidRDefault="006822B9" w:rsidP="00766487">
            <w:pPr>
              <w:pStyle w:val="Default"/>
              <w:rPr>
                <w:b w:val="0"/>
                <w:bCs w:val="0"/>
              </w:rPr>
            </w:pPr>
            <w:r w:rsidRPr="004774C1">
              <w:rPr>
                <w:b w:val="0"/>
                <w:bCs w:val="0"/>
              </w:rPr>
              <w:t>ActDCF</w:t>
            </w:r>
          </w:p>
        </w:tc>
        <w:tc>
          <w:tcPr>
            <w:tcW w:w="1405" w:type="dxa"/>
          </w:tcPr>
          <w:p w14:paraId="23638657" w14:textId="55CB2882"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c>
          <w:tcPr>
            <w:tcW w:w="1405" w:type="dxa"/>
          </w:tcPr>
          <w:p w14:paraId="3C257D84" w14:textId="2C0FEB14"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0.534</w:t>
            </w:r>
          </w:p>
        </w:tc>
        <w:tc>
          <w:tcPr>
            <w:tcW w:w="1407" w:type="dxa"/>
          </w:tcPr>
          <w:p w14:paraId="054CF67E" w14:textId="450E453F" w:rsidR="006822B9" w:rsidRPr="00067A3C"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bl>
    <w:p w14:paraId="4DD4AAED" w14:textId="77777777" w:rsidR="006822B9" w:rsidRDefault="006822B9" w:rsidP="00A31D83">
      <w:pPr>
        <w:jc w:val="both"/>
        <w:rPr>
          <w:sz w:val="24"/>
          <w:szCs w:val="24"/>
          <w:lang w:val="en-GB"/>
        </w:rPr>
      </w:pPr>
    </w:p>
    <w:p w14:paraId="0EB3D219" w14:textId="3E11D993" w:rsidR="00D42486" w:rsidRPr="00A31D83" w:rsidRDefault="00F423B4" w:rsidP="00A31D83">
      <w:pPr>
        <w:jc w:val="both"/>
        <w:rPr>
          <w:sz w:val="24"/>
          <w:szCs w:val="24"/>
          <w:lang w:val="en-GB"/>
        </w:rPr>
      </w:pPr>
      <w:r w:rsidRPr="00A31D83">
        <w:rPr>
          <w:sz w:val="24"/>
          <w:szCs w:val="24"/>
          <w:lang w:val="en-GB"/>
        </w:rPr>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3B5A11"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r w:rsidRPr="005E40E8">
              <w:rPr>
                <w:b w:val="0"/>
                <w:bCs w:val="0"/>
                <w:sz w:val="22"/>
                <w:szCs w:val="22"/>
              </w:rPr>
              <w:lastRenderedPageBreak/>
              <w:t>ActDCF</w:t>
            </w:r>
            <w:r>
              <w:rPr>
                <w:b w:val="0"/>
                <w:bCs w:val="0"/>
                <w:sz w:val="22"/>
                <w:szCs w:val="22"/>
              </w:rPr>
              <w:t>(no calibration</w:t>
            </w:r>
            <m:oMath>
              <m:r>
                <m:rPr>
                  <m:sty m:val="bi"/>
                </m:rP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4" w:name="_Toc144999625"/>
      <w:r>
        <w:t>Fusion</w:t>
      </w:r>
      <w:bookmarkEnd w:id="24"/>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classifiers,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lastRenderedPageBreak/>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DA FIXARE SCORE CALIBRATION E ROC QUANDO FA SVM.TRAIN ecc, ci sono errori</w:t>
      </w:r>
    </w:p>
    <w:p w14:paraId="455E28B5" w14:textId="205B71A9" w:rsidR="00EC3F4A" w:rsidRPr="004C6B30" w:rsidRDefault="002219A1" w:rsidP="00EC3F4A">
      <w:pPr>
        <w:jc w:val="both"/>
        <w:rPr>
          <w:sz w:val="24"/>
          <w:szCs w:val="24"/>
          <w:lang w:val="en-GB"/>
        </w:rPr>
      </w:pPr>
      <w:r>
        <w:rPr>
          <w:sz w:val="24"/>
          <w:szCs w:val="24"/>
          <w:lang w:val="en-GB"/>
        </w:rPr>
        <w:t>From the ROC plots it is possible to observe that, overall, the fusion model provides slightly better results respect to the single models. However the ROC curves relative to GMM are really similar and almost overlapped to the fusion ones.</w:t>
      </w:r>
      <w:r w:rsidR="00B31B90">
        <w:rPr>
          <w:sz w:val="24"/>
          <w:szCs w:val="24"/>
          <w:lang w:val="en-GB"/>
        </w:rPr>
        <w:t xml:space="preserve"> </w:t>
      </w:r>
      <w:r w:rsidR="00EC3F4A">
        <w:rPr>
          <w:sz w:val="24"/>
          <w:szCs w:val="24"/>
          <w:lang w:val="en-GB"/>
        </w:rPr>
        <w:t>In terms of calibration, we can see from the Bayes error plot that the fused model do not require calibration.</w:t>
      </w:r>
      <w:r w:rsidR="00EC3F4A" w:rsidRPr="004C6B30">
        <w:rPr>
          <w:sz w:val="24"/>
          <w:szCs w:val="24"/>
          <w:lang w:val="en-GB"/>
        </w:rPr>
        <w:t xml:space="preserve"> </w:t>
      </w:r>
    </w:p>
    <w:p w14:paraId="3F1A81BF" w14:textId="3E95E1FF" w:rsidR="00483BD4" w:rsidRPr="003B5A11" w:rsidRDefault="00EC3F4A" w:rsidP="009B3D2E">
      <w:pPr>
        <w:jc w:val="both"/>
        <w:rPr>
          <w:lang w:val="en-GB"/>
        </w:rPr>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2D815D3"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lastRenderedPageBreak/>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7A6B5F6E" w:rsidR="00D74F95" w:rsidRPr="00D20E8A" w:rsidRDefault="00D74F95" w:rsidP="00535D81">
      <w:pPr>
        <w:rPr>
          <w:lang w:val="en-GB"/>
        </w:rPr>
      </w:pPr>
      <w:r w:rsidRPr="00D74F95">
        <w:rPr>
          <w:lang w:val="en-GB"/>
        </w:rPr>
        <w:t>We can observe that GMM</w:t>
      </w:r>
      <w:r>
        <w:rPr>
          <w:lang w:val="en-GB"/>
        </w:rPr>
        <w:t xml:space="preserve">+LR and GMM+SVM gives similar results, providing a consistent improvement to the single SVM and LR, and a small one respect to GMM. </w:t>
      </w:r>
      <w:r w:rsidR="00D20E8A" w:rsidRPr="00D20E8A">
        <w:rPr>
          <w:lang w:val="en-GB"/>
        </w:rPr>
        <w:t>Also the model built upon LR+SVM gives results better th</w:t>
      </w:r>
      <w:r w:rsidR="00D20E8A">
        <w:rPr>
          <w:lang w:val="en-GB"/>
        </w:rPr>
        <w:t>an the single one.</w:t>
      </w:r>
    </w:p>
    <w:p w14:paraId="6271BFEE" w14:textId="4A53A937" w:rsidR="004C6B30" w:rsidRDefault="00D74F95" w:rsidP="00535D81">
      <w:r w:rsidRPr="00D74F95">
        <w:t xml:space="preserve">SCRIVERE </w:t>
      </w:r>
      <w:r w:rsidR="00D20E8A" w:rsidRPr="00D74F95">
        <w:t>QUALE MODELLO</w:t>
      </w:r>
      <w:r w:rsidRPr="00D74F95">
        <w:t xml:space="preserve"> IN DEFI</w:t>
      </w:r>
      <w:r>
        <w:t>NITIVA SI è SCELTO.</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Default="00592543" w:rsidP="002F6E3D">
      <w:pPr>
        <w:pStyle w:val="Titolo1"/>
        <w:rPr>
          <w:lang w:val="en-GB"/>
        </w:rPr>
      </w:pPr>
      <w:bookmarkStart w:id="25" w:name="_Toc144999626"/>
      <w:r>
        <w:rPr>
          <w:lang w:val="en-GB"/>
        </w:rPr>
        <w:t>Experimental results on evaluation set</w:t>
      </w:r>
      <w:bookmarkEnd w:id="25"/>
    </w:p>
    <w:p w14:paraId="5648E9FE" w14:textId="1795D803" w:rsidR="00B30CEE" w:rsidRDefault="002F6E3D" w:rsidP="002F6E3D">
      <w:pPr>
        <w:jc w:val="both"/>
        <w:rPr>
          <w:sz w:val="24"/>
          <w:szCs w:val="24"/>
          <w:lang w:val="en-GB"/>
        </w:rPr>
      </w:pPr>
      <w:r w:rsidRPr="002F6E3D">
        <w:rPr>
          <w:sz w:val="24"/>
          <w:szCs w:val="24"/>
          <w:lang w:val="en-GB"/>
        </w:rPr>
        <w:t>In this section we analyze the choices that were made, checking the quality of our models trained on the whole training set directly on the evaluation set.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Z-normalization directly using mean and standard deviation of training set.</w:t>
      </w:r>
    </w:p>
    <w:p w14:paraId="4E171E0C" w14:textId="77777777" w:rsidR="002F6E3D" w:rsidRDefault="002F6E3D" w:rsidP="002F6E3D">
      <w:pPr>
        <w:jc w:val="both"/>
        <w:rPr>
          <w:sz w:val="24"/>
          <w:szCs w:val="24"/>
          <w:lang w:val="en-GB"/>
        </w:rPr>
      </w:pPr>
    </w:p>
    <w:p w14:paraId="7E15C671" w14:textId="7EDBED6E" w:rsidR="002F6E3D" w:rsidRPr="00BC1CA3" w:rsidRDefault="002F6E3D" w:rsidP="002F6E3D">
      <w:pPr>
        <w:pStyle w:val="Titolo1"/>
        <w:rPr>
          <w:lang w:val="en-GB"/>
        </w:rPr>
      </w:pPr>
      <w:bookmarkStart w:id="26" w:name="_Toc144999627"/>
      <w:r w:rsidRPr="00BC1CA3">
        <w:rPr>
          <w:lang w:val="en-GB"/>
        </w:rPr>
        <w:t>Multivariate Gaussian Classifier (MVG)</w:t>
      </w:r>
      <w:bookmarkEnd w:id="26"/>
    </w:p>
    <w:p w14:paraId="7DDB9A87" w14:textId="77777777" w:rsidR="00BC1CA3" w:rsidRDefault="00BC1CA3" w:rsidP="00BC1CA3">
      <w:pPr>
        <w:jc w:val="both"/>
        <w:rPr>
          <w:sz w:val="24"/>
          <w:szCs w:val="24"/>
          <w:lang w:val="en-GB"/>
        </w:rPr>
      </w:pPr>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67ACC8F7" w:rsidR="00EC3928" w:rsidRPr="00C06C8B" w:rsidRDefault="00EC3928" w:rsidP="00EC3928">
      <w:pPr>
        <w:pStyle w:val="Didascalia"/>
        <w:keepNext/>
        <w:jc w:val="center"/>
        <w:rPr>
          <w:b w:val="0"/>
          <w:bCs w:val="0"/>
          <w:i/>
          <w:iCs/>
          <w:sz w:val="24"/>
          <w:szCs w:val="24"/>
          <w:lang w:val="en-GB"/>
        </w:rPr>
      </w:pPr>
      <w:r w:rsidRPr="00BF3AD9">
        <w:rPr>
          <w:b w:val="0"/>
          <w:bCs w:val="0"/>
          <w:i/>
          <w:iCs/>
          <w:sz w:val="24"/>
          <w:szCs w:val="24"/>
          <w:lang w:val="en-GB"/>
        </w:rPr>
        <w:t xml:space="preserve">Table </w:t>
      </w:r>
      <w:r w:rsidRPr="00BF3AD9">
        <w:rPr>
          <w:b w:val="0"/>
          <w:bCs w:val="0"/>
          <w:i/>
          <w:iCs/>
          <w:sz w:val="24"/>
          <w:szCs w:val="24"/>
        </w:rPr>
        <w:fldChar w:fldCharType="begin"/>
      </w:r>
      <w:r w:rsidRPr="00BF3AD9">
        <w:rPr>
          <w:b w:val="0"/>
          <w:bCs w:val="0"/>
          <w:i/>
          <w:iCs/>
          <w:sz w:val="24"/>
          <w:szCs w:val="24"/>
          <w:lang w:val="en-GB"/>
        </w:rPr>
        <w:instrText xml:space="preserve"> SEQ Table \* ARABIC </w:instrText>
      </w:r>
      <w:r w:rsidRPr="00BF3AD9">
        <w:rPr>
          <w:b w:val="0"/>
          <w:bCs w:val="0"/>
          <w:i/>
          <w:iCs/>
          <w:sz w:val="24"/>
          <w:szCs w:val="24"/>
        </w:rPr>
        <w:fldChar w:fldCharType="separate"/>
      </w:r>
      <w:r w:rsidR="00BF3AD9" w:rsidRPr="00BF3AD9">
        <w:rPr>
          <w:b w:val="0"/>
          <w:bCs w:val="0"/>
          <w:i/>
          <w:iCs/>
          <w:noProof/>
          <w:sz w:val="24"/>
          <w:szCs w:val="24"/>
          <w:lang w:val="en-GB"/>
        </w:rPr>
        <w:t>2</w:t>
      </w:r>
      <w:r w:rsidRPr="00BF3AD9">
        <w:rPr>
          <w:b w:val="0"/>
          <w:bCs w:val="0"/>
          <w:i/>
          <w:iCs/>
          <w:sz w:val="24"/>
          <w:szCs w:val="24"/>
        </w:rPr>
        <w:fldChar w:fldCharType="end"/>
      </w:r>
      <w:r w:rsidRPr="00BF3AD9">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Full-cov</w:t>
            </w:r>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r>
              <w:rPr>
                <w:lang w:val="en-GB"/>
              </w:rPr>
              <w:t>Diag-cov</w:t>
            </w:r>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full-cov</w:t>
            </w:r>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Tied diag-cov</w:t>
            </w:r>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77777777"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lastRenderedPageBreak/>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Full-cov</w:t>
            </w:r>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r>
              <w:rPr>
                <w:lang w:val="en-GB"/>
              </w:rPr>
              <w:t>Diag-cov</w:t>
            </w:r>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full-cov</w:t>
            </w:r>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Tied diag-cov</w:t>
            </w:r>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1C5F37EE"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00BF3AD9">
        <w:rPr>
          <w:sz w:val="24"/>
          <w:szCs w:val="24"/>
          <w:lang w:val="en-GB"/>
        </w:rPr>
        <w:t xml:space="preserve">. </w:t>
      </w:r>
      <w:r w:rsidRPr="009418C1">
        <w:rPr>
          <w:sz w:val="24"/>
          <w:szCs w:val="24"/>
          <w:lang w:val="en-GB"/>
        </w:rPr>
        <w:t xml:space="preserve">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r w:rsidR="001C5B82">
        <w:rPr>
          <w:sz w:val="24"/>
          <w:szCs w:val="24"/>
          <w:lang w:val="en-GB"/>
        </w:rPr>
        <w:t xml:space="preserve"> As expected results with PCA (m&lt;11) are worst and for this reason we do not report them.</w:t>
      </w:r>
    </w:p>
    <w:p w14:paraId="43E0D253" w14:textId="5C3B9F49" w:rsidR="00B50FC1" w:rsidRDefault="00B50FC1" w:rsidP="00B50FC1">
      <w:pPr>
        <w:pStyle w:val="Titolo1"/>
        <w:rPr>
          <w:lang w:val="en-GB"/>
        </w:rPr>
      </w:pPr>
      <w:bookmarkStart w:id="27" w:name="_Toc144999628"/>
      <w:r>
        <w:rPr>
          <w:lang w:val="en-GB"/>
        </w:rPr>
        <w:t>Logistic Regression</w:t>
      </w:r>
      <w:bookmarkEnd w:id="27"/>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52C88700" w:rsidR="00B50FC1" w:rsidRPr="00802CD7"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550D3E">
        <w:rPr>
          <w:sz w:val="24"/>
          <w:szCs w:val="24"/>
          <w:lang w:val="en-GB"/>
        </w:rPr>
        <w:t xml:space="preserve">overall </w:t>
      </w:r>
      <w:r w:rsidR="00B50FC1" w:rsidRPr="00802CD7">
        <w:rPr>
          <w:sz w:val="24"/>
          <w:szCs w:val="24"/>
          <w:lang w:val="en-GB"/>
        </w:rPr>
        <w:t>consistent</w:t>
      </w:r>
      <w:r w:rsidR="00550D3E">
        <w:rPr>
          <w:sz w:val="24"/>
          <w:szCs w:val="24"/>
          <w:lang w:val="en-GB"/>
        </w:rPr>
        <w:t xml:space="preserve">, despite in this case the best results is obtained with </w:t>
      </w:r>
      <w:r w:rsidR="00550D3E">
        <w:rPr>
          <w:sz w:val="22"/>
          <w:szCs w:val="22"/>
        </w:rPr>
        <w:t>π</w:t>
      </w:r>
      <w:r w:rsidR="00550D3E" w:rsidRPr="00550D3E">
        <w:rPr>
          <w:sz w:val="14"/>
          <w:szCs w:val="14"/>
          <w:lang w:val="en-GB"/>
        </w:rPr>
        <w:t>T</w:t>
      </w:r>
      <w:r w:rsidR="00550D3E" w:rsidRPr="00550D3E">
        <w:rPr>
          <w:sz w:val="22"/>
          <w:szCs w:val="22"/>
          <w:lang w:val="en-GB"/>
        </w:rPr>
        <w:t>=0.</w:t>
      </w:r>
      <w:r w:rsidR="00550D3E">
        <w:rPr>
          <w:sz w:val="22"/>
          <w:szCs w:val="22"/>
          <w:lang w:val="en-GB"/>
        </w:rPr>
        <w:t xml:space="preserve">5 and not </w:t>
      </w:r>
      <w:r w:rsidR="00550D3E">
        <w:rPr>
          <w:sz w:val="22"/>
          <w:szCs w:val="22"/>
        </w:rPr>
        <w:t>π</w:t>
      </w:r>
      <w:r w:rsidR="00550D3E" w:rsidRPr="00550D3E">
        <w:rPr>
          <w:sz w:val="14"/>
          <w:szCs w:val="14"/>
          <w:lang w:val="en-GB"/>
        </w:rPr>
        <w:t>T</w:t>
      </w:r>
      <w:r w:rsidR="00550D3E" w:rsidRPr="00550D3E">
        <w:rPr>
          <w:sz w:val="22"/>
          <w:szCs w:val="22"/>
          <w:lang w:val="en-GB"/>
        </w:rPr>
        <w:t>=0.9</w:t>
      </w:r>
      <w:r w:rsidRPr="00802CD7">
        <w:rPr>
          <w:sz w:val="24"/>
          <w:szCs w:val="24"/>
          <w:lang w:val="en-GB"/>
        </w:rPr>
        <w:t>.</w:t>
      </w:r>
      <w:r w:rsidR="00550D3E">
        <w:rPr>
          <w:sz w:val="24"/>
          <w:szCs w:val="24"/>
          <w:lang w:val="en-GB"/>
        </w:rPr>
        <w:t xml:space="preserve">  </w:t>
      </w:r>
      <w:r w:rsidRPr="00802CD7">
        <w:rPr>
          <w:sz w:val="24"/>
          <w:szCs w:val="24"/>
          <w:lang w:val="en-GB"/>
        </w:rPr>
        <w:t xml:space="preserve"> SCRIVERE COME SI COMPORTA LA PCA</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B010D8">
              <w:rPr>
                <w:rFonts w:ascii="Cambria" w:hAnsi="Cambria" w:cs="Cambria-Bold"/>
                <w:sz w:val="20"/>
                <w:szCs w:val="20"/>
                <w:lang w:val="en-GB"/>
              </w:rPr>
              <w:t>Zscore</w:t>
            </w:r>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t xml:space="preserve">It is also possible to 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lastRenderedPageBreak/>
        <w:drawing>
          <wp:inline distT="0" distB="0" distL="0" distR="0" wp14:anchorId="180F5BF1" wp14:editId="334B14B4">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EE17AE9">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2DD5375C" w:rsidR="001C0935" w:rsidRPr="007A5031" w:rsidRDefault="00F123ED" w:rsidP="00802CD7">
      <w:pPr>
        <w:jc w:val="both"/>
        <w:rPr>
          <w:sz w:val="24"/>
          <w:szCs w:val="24"/>
          <w:u w:val="single"/>
        </w:rPr>
      </w:pPr>
      <w:r>
        <w:rPr>
          <w:sz w:val="24"/>
          <w:szCs w:val="24"/>
        </w:rPr>
        <w:t>RIFANNE UNO PER CONFERMA</w:t>
      </w:r>
      <w:r w:rsidR="007A5031">
        <w:rPr>
          <w:sz w:val="24"/>
          <w:szCs w:val="24"/>
        </w:rPr>
        <w:t xml:space="preserve"> di quale sia raw e quale zscore</w:t>
      </w:r>
    </w:p>
    <w:p w14:paraId="62E35C28" w14:textId="3628F25B" w:rsidR="009E7D48" w:rsidRPr="003B5A11" w:rsidRDefault="009E7D48" w:rsidP="009E7D48">
      <w:pPr>
        <w:pStyle w:val="Sottotitolo"/>
        <w:jc w:val="both"/>
        <w:rPr>
          <w:rFonts w:eastAsia="Times New Roman"/>
          <w:lang w:val="en-GB" w:eastAsia="it-IT"/>
        </w:rPr>
      </w:pPr>
      <w:r w:rsidRPr="003B5A11">
        <w:rPr>
          <w:rFonts w:eastAsia="Times New Roman"/>
          <w:lang w:val="en-GB" w:eastAsia="it-IT"/>
        </w:rPr>
        <w:t>Quadratic Logistic Regression</w:t>
      </w:r>
    </w:p>
    <w:p w14:paraId="0988DF18" w14:textId="4BD07903" w:rsidR="009E7D48" w:rsidRPr="002914DB" w:rsidRDefault="009E7D48" w:rsidP="009E7D48">
      <w:pPr>
        <w:rPr>
          <w:lang w:val="en-GB" w:eastAsia="it-IT"/>
        </w:rPr>
      </w:pPr>
      <w:r w:rsidRPr="009E7D48">
        <w:rPr>
          <w:lang w:val="en-GB" w:eastAsia="it-IT"/>
        </w:rPr>
        <w:t xml:space="preserve">The same analysis </w:t>
      </w:r>
      <w:r>
        <w:rPr>
          <w:lang w:val="en-GB" w:eastAsia="it-IT"/>
        </w:rPr>
        <w:t>is done with</w:t>
      </w:r>
      <w:r w:rsidRPr="009E7D48">
        <w:rPr>
          <w:lang w:val="en-GB" w:eastAsia="it-IT"/>
        </w:rPr>
        <w:t xml:space="preserve"> Quadratic Logistic Regression, and the results shown in </w:t>
      </w:r>
      <w:r>
        <w:rPr>
          <w:lang w:val="en-GB" w:eastAsia="it-IT"/>
        </w:rPr>
        <w:t xml:space="preserve">the following </w:t>
      </w:r>
      <w:r w:rsidRPr="009E7D48">
        <w:rPr>
          <w:lang w:val="en-GB" w:eastAsia="it-IT"/>
        </w:rPr>
        <w:t>show</w:t>
      </w:r>
      <w:r w:rsidR="00550D3E">
        <w:rPr>
          <w:lang w:val="en-GB" w:eastAsia="it-IT"/>
        </w:rPr>
        <w:t xml:space="preserve"> </w:t>
      </w:r>
      <w:r w:rsidRPr="009E7D48">
        <w:rPr>
          <w:lang w:val="en-GB" w:eastAsia="it-IT"/>
        </w:rPr>
        <w:t xml:space="preserve">congruous </w:t>
      </w:r>
      <w:r>
        <w:rPr>
          <w:lang w:val="en-GB" w:eastAsia="it-IT"/>
        </w:rPr>
        <w:t>performances.</w:t>
      </w:r>
      <w:r w:rsidRPr="009E7D48">
        <w:rPr>
          <w:lang w:val="en-GB" w:eastAsia="it-IT"/>
        </w:rPr>
        <w:t xml:space="preserve"> </w:t>
      </w:r>
      <w:r>
        <w:rPr>
          <w:lang w:val="en-GB" w:eastAsia="it-IT"/>
        </w:rPr>
        <w:t>O</w:t>
      </w:r>
      <w:r w:rsidRPr="009E7D48">
        <w:rPr>
          <w:lang w:val="en-GB" w:eastAsia="it-IT"/>
        </w:rPr>
        <w:t xml:space="preserve">nce again </w:t>
      </w:r>
      <w:r>
        <w:rPr>
          <w:lang w:val="en-GB" w:eastAsia="it-IT"/>
        </w:rPr>
        <w:t>it</w:t>
      </w:r>
      <w:r w:rsidRPr="009E7D48">
        <w:rPr>
          <w:lang w:val="en-GB" w:eastAsia="it-IT"/>
        </w:rPr>
        <w:t xml:space="preserve"> confirm</w:t>
      </w:r>
      <w:r w:rsidR="002914DB">
        <w:rPr>
          <w:lang w:val="en-GB" w:eastAsia="it-IT"/>
        </w:rPr>
        <w:t>s</w:t>
      </w:r>
      <w:r w:rsidRPr="009E7D48">
        <w:rPr>
          <w:lang w:val="en-GB" w:eastAsia="it-IT"/>
        </w:rPr>
        <w:t xml:space="preserve"> that Quadratic Logistic Regression </w:t>
      </w:r>
      <w:r>
        <w:rPr>
          <w:lang w:val="en-GB" w:eastAsia="it-IT"/>
        </w:rPr>
        <w:t xml:space="preserve">performs worse than the linear counterparts, as expected. </w:t>
      </w:r>
      <w:r w:rsidR="002914DB">
        <w:rPr>
          <w:lang w:val="en-GB" w:eastAsia="it-IT"/>
        </w:rPr>
        <w:t xml:space="preserve">Again, as for the linear one, </w:t>
      </w:r>
      <w:r w:rsidRPr="002914DB">
        <w:rPr>
          <w:lang w:val="en-GB" w:eastAsia="it-IT"/>
        </w:rPr>
        <w:t xml:space="preserve">Quadratic Logistic Regression trained with </w:t>
      </w:r>
      <m:oMath>
        <m:sSub>
          <m:sSubPr>
            <m:ctrlPr>
              <w:rPr>
                <w:rFonts w:ascii="Cambria Math" w:hAnsi="Cambria Math"/>
                <w:i/>
                <w:lang w:val="en-GB" w:eastAsia="it-IT"/>
              </w:rPr>
            </m:ctrlPr>
          </m:sSubPr>
          <m:e>
            <m:r>
              <w:rPr>
                <w:rFonts w:ascii="Cambria Math" w:hAnsi="Cambria Math"/>
                <w:lang w:val="en-GB" w:eastAsia="it-IT"/>
              </w:rPr>
              <m:t>π</m:t>
            </m:r>
          </m:e>
          <m:sub>
            <m:r>
              <w:rPr>
                <w:rFonts w:ascii="Cambria Math" w:hAnsi="Cambria Math"/>
                <w:lang w:val="en-GB" w:eastAsia="it-IT"/>
              </w:rPr>
              <m:t>T</m:t>
            </m:r>
          </m:sub>
        </m:sSub>
        <m:r>
          <w:rPr>
            <w:rFonts w:ascii="Cambria Math" w:hAnsi="Cambria Math"/>
            <w:lang w:val="en-GB" w:eastAsia="it-IT"/>
          </w:rPr>
          <m:t>=0.9</m:t>
        </m:r>
      </m:oMath>
      <w:r w:rsidR="002914DB">
        <w:rPr>
          <w:lang w:val="en-GB" w:eastAsia="it-IT"/>
        </w:rPr>
        <w:t xml:space="preserve"> is no more the option that receive the best result, in favor of the </w:t>
      </w:r>
      <m:oMath>
        <m:sSub>
          <m:sSubPr>
            <m:ctrlPr>
              <w:rPr>
                <w:rFonts w:ascii="Cambria Math" w:hAnsi="Cambria Math"/>
                <w:i/>
                <w:lang w:val="en-GB" w:eastAsia="it-IT"/>
              </w:rPr>
            </m:ctrlPr>
          </m:sSubPr>
          <m:e>
            <m:r>
              <w:rPr>
                <w:rFonts w:ascii="Cambria Math" w:hAnsi="Cambria Math"/>
                <w:lang w:val="en-GB" w:eastAsia="it-IT"/>
              </w:rPr>
              <m:t>π</m:t>
            </m:r>
          </m:e>
          <m:sub>
            <m:r>
              <w:rPr>
                <w:rFonts w:ascii="Cambria Math" w:hAnsi="Cambria Math"/>
                <w:lang w:val="en-GB" w:eastAsia="it-IT"/>
              </w:rPr>
              <m:t>T</m:t>
            </m:r>
          </m:sub>
        </m:sSub>
        <m:r>
          <w:rPr>
            <w:rFonts w:ascii="Cambria Math" w:hAnsi="Cambria Math"/>
            <w:lang w:val="en-GB" w:eastAsia="it-IT"/>
          </w:rPr>
          <m:t>=0.5</m:t>
        </m:r>
      </m:oMath>
      <w:r w:rsidR="002914DB">
        <w:rPr>
          <w:lang w:val="en-GB" w:eastAsia="it-IT"/>
        </w:rPr>
        <w:t xml:space="preserve"> option.</w:t>
      </w:r>
      <w:r w:rsidR="00D348FB">
        <w:rPr>
          <w:lang w:val="en-GB" w:eastAsia="it-IT"/>
        </w:rPr>
        <w:t>We can also underline that in this case the classifier performs better on z-score features respect to raw one.</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2914DB" w:rsidRDefault="00F95FC0" w:rsidP="00A0255F">
            <w:pPr>
              <w:rPr>
                <w:u w:val="single"/>
                <w:lang w:val="en-GB"/>
              </w:rPr>
            </w:pPr>
          </w:p>
        </w:tc>
        <w:tc>
          <w:tcPr>
            <w:tcW w:w="4217" w:type="dxa"/>
            <w:gridSpan w:val="3"/>
            <w:tcBorders>
              <w:top w:val="single" w:sz="4" w:space="0" w:color="auto"/>
              <w:bottom w:val="single" w:sz="4" w:space="0" w:color="auto"/>
            </w:tcBorders>
          </w:tcPr>
          <w:p w14:paraId="62E70455"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2914DB">
              <w:rPr>
                <w:rFonts w:ascii="Cambria" w:hAnsi="Cambria" w:cs="Cambria-Bold"/>
                <w:b w:val="0"/>
                <w:bCs w:val="0"/>
                <w:sz w:val="20"/>
                <w:szCs w:val="20"/>
                <w:lang w:val="en-GB"/>
              </w:rPr>
              <w:tab/>
            </w:r>
            <w:r w:rsidRPr="00C73932">
              <w:rPr>
                <w:rFonts w:ascii="Cambria" w:hAnsi="Cambria" w:cs="Cambria-Bold"/>
                <w:b w:val="0"/>
                <w:bCs w:val="0"/>
                <w:sz w:val="20"/>
                <w:szCs w:val="20"/>
                <w:lang w:val="en-GB"/>
              </w:rPr>
              <w:t>Quadratic LR-</w:t>
            </w:r>
            <w:r w:rsidRPr="00C73932">
              <w:rPr>
                <w:rFonts w:ascii="Cambria" w:hAnsi="Cambria" w:cs="Cambria-Bold"/>
                <w:sz w:val="20"/>
                <w:szCs w:val="20"/>
              </w:rPr>
              <w:t>RAW</w:t>
            </w:r>
            <w:r w:rsidRPr="00C73932">
              <w:rPr>
                <w:rFonts w:ascii="Cambria" w:hAnsi="Cambria" w:cs="Cambria-Bold"/>
                <w:sz w:val="20"/>
                <w:szCs w:val="20"/>
              </w:rPr>
              <w:tab/>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35207EB3" w:rsidR="00F95FC0" w:rsidRPr="00F57946" w:rsidRDefault="00F95FC0" w:rsidP="00A0255F">
            <w:pPr>
              <w:pStyle w:val="Default"/>
              <w:rPr>
                <w:sz w:val="22"/>
                <w:szCs w:val="22"/>
              </w:rPr>
            </w:pPr>
            <w:r>
              <w:rPr>
                <w:sz w:val="22"/>
                <w:szCs w:val="22"/>
              </w:rPr>
              <w:t>QLR(λ=100, π</w:t>
            </w:r>
            <w:r>
              <w:rPr>
                <w:sz w:val="14"/>
                <w:szCs w:val="14"/>
              </w:rPr>
              <w:t>T</w:t>
            </w:r>
            <w:r>
              <w:rPr>
                <w:sz w:val="22"/>
                <w:szCs w:val="22"/>
              </w:rPr>
              <w:t xml:space="preserve">=0.5 ) </w:t>
            </w:r>
          </w:p>
        </w:tc>
        <w:tc>
          <w:tcPr>
            <w:tcW w:w="1405" w:type="dxa"/>
            <w:tcBorders>
              <w:top w:val="single" w:sz="4" w:space="0" w:color="auto"/>
            </w:tcBorders>
          </w:tcPr>
          <w:p w14:paraId="42BD1CA5" w14:textId="3586048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0C3C886B" w:rsidR="00F95FC0" w:rsidRPr="00F57946" w:rsidRDefault="00F95FC0" w:rsidP="00A0255F">
            <w:pPr>
              <w:pStyle w:val="Default"/>
              <w:rPr>
                <w:sz w:val="22"/>
                <w:szCs w:val="22"/>
              </w:rPr>
            </w:pPr>
            <w:r>
              <w:rPr>
                <w:sz w:val="22"/>
                <w:szCs w:val="22"/>
              </w:rPr>
              <w:t>QLR(λ=100, π</w:t>
            </w:r>
            <w:r>
              <w:rPr>
                <w:sz w:val="14"/>
                <w:szCs w:val="14"/>
              </w:rPr>
              <w:t>T</w:t>
            </w:r>
            <w:r>
              <w:rPr>
                <w:sz w:val="22"/>
                <w:szCs w:val="22"/>
              </w:rPr>
              <w:t xml:space="preserve">=0.1 ) </w:t>
            </w:r>
          </w:p>
        </w:tc>
        <w:tc>
          <w:tcPr>
            <w:tcW w:w="1405" w:type="dxa"/>
          </w:tcPr>
          <w:p w14:paraId="09410CAE" w14:textId="12D6861B"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094A1B5C" w:rsidR="00F95FC0" w:rsidRPr="00F57946" w:rsidRDefault="00F95FC0" w:rsidP="00A0255F">
            <w:pPr>
              <w:pStyle w:val="Default"/>
              <w:rPr>
                <w:sz w:val="22"/>
                <w:szCs w:val="22"/>
              </w:rPr>
            </w:pPr>
            <w:r>
              <w:rPr>
                <w:sz w:val="22"/>
                <w:szCs w:val="22"/>
              </w:rPr>
              <w:t>QLR(λ=100, π</w:t>
            </w:r>
            <w:r>
              <w:rPr>
                <w:sz w:val="14"/>
                <w:szCs w:val="14"/>
              </w:rPr>
              <w:t>T</w:t>
            </w:r>
            <w:r>
              <w:rPr>
                <w:sz w:val="22"/>
                <w:szCs w:val="22"/>
              </w:rPr>
              <w:t xml:space="preserve">=0.9 ) </w:t>
            </w:r>
          </w:p>
        </w:tc>
        <w:tc>
          <w:tcPr>
            <w:tcW w:w="1405" w:type="dxa"/>
          </w:tcPr>
          <w:p w14:paraId="77C754FB" w14:textId="47981DA9"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B4A29">
      <w:pPr>
        <w:rPr>
          <w:lang w:val="en-GB" w:eastAsia="it-IT"/>
        </w:rPr>
      </w:pP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A0255F">
            <w:pPr>
              <w:rPr>
                <w:u w:val="single"/>
                <w:lang w:val="en-GB"/>
              </w:rPr>
            </w:pPr>
          </w:p>
        </w:tc>
        <w:tc>
          <w:tcPr>
            <w:tcW w:w="4217" w:type="dxa"/>
            <w:gridSpan w:val="3"/>
            <w:tcBorders>
              <w:top w:val="single" w:sz="4" w:space="0" w:color="auto"/>
              <w:bottom w:val="single" w:sz="4" w:space="0" w:color="auto"/>
            </w:tcBorders>
          </w:tcPr>
          <w:p w14:paraId="2F9F3C5F" w14:textId="77777777" w:rsidR="00F95FC0" w:rsidRPr="00C73932" w:rsidRDefault="00F95FC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7768A543" w:rsidR="00F95FC0" w:rsidRPr="00F57946" w:rsidRDefault="00F95FC0" w:rsidP="00A0255F">
            <w:pPr>
              <w:pStyle w:val="Default"/>
              <w:rPr>
                <w:sz w:val="22"/>
                <w:szCs w:val="22"/>
              </w:rPr>
            </w:pPr>
            <w:r>
              <w:rPr>
                <w:sz w:val="22"/>
                <w:szCs w:val="22"/>
              </w:rPr>
              <w:t>QLR(λ=1e-3, π</w:t>
            </w:r>
            <w:r>
              <w:rPr>
                <w:sz w:val="14"/>
                <w:szCs w:val="14"/>
              </w:rPr>
              <w:t>T</w:t>
            </w:r>
            <w:r>
              <w:rPr>
                <w:sz w:val="22"/>
                <w:szCs w:val="22"/>
              </w:rPr>
              <w:t xml:space="preserve">=0.5 ) </w:t>
            </w:r>
          </w:p>
        </w:tc>
        <w:tc>
          <w:tcPr>
            <w:tcW w:w="1405" w:type="dxa"/>
            <w:tcBorders>
              <w:top w:val="single" w:sz="4" w:space="0" w:color="auto"/>
            </w:tcBorders>
          </w:tcPr>
          <w:p w14:paraId="7E44145E" w14:textId="49EC63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0498F387" w:rsidR="00F95FC0" w:rsidRPr="00F57946" w:rsidRDefault="00F95FC0" w:rsidP="00A0255F">
            <w:pPr>
              <w:pStyle w:val="Default"/>
              <w:rPr>
                <w:sz w:val="22"/>
                <w:szCs w:val="22"/>
              </w:rPr>
            </w:pPr>
            <w:r>
              <w:rPr>
                <w:sz w:val="22"/>
                <w:szCs w:val="22"/>
              </w:rPr>
              <w:t>QLR(λ=1e-3, π</w:t>
            </w:r>
            <w:r>
              <w:rPr>
                <w:sz w:val="14"/>
                <w:szCs w:val="14"/>
              </w:rPr>
              <w:t>T</w:t>
            </w:r>
            <w:r>
              <w:rPr>
                <w:sz w:val="22"/>
                <w:szCs w:val="22"/>
              </w:rPr>
              <w:t xml:space="preserve">=0.1 ) </w:t>
            </w:r>
          </w:p>
        </w:tc>
        <w:tc>
          <w:tcPr>
            <w:tcW w:w="1405" w:type="dxa"/>
          </w:tcPr>
          <w:p w14:paraId="55FCA0D9" w14:textId="2F0ED07F"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685A37C4" w:rsidR="00F95FC0" w:rsidRPr="00F57946" w:rsidRDefault="00F95FC0" w:rsidP="00A0255F">
            <w:pPr>
              <w:pStyle w:val="Default"/>
              <w:rPr>
                <w:sz w:val="22"/>
                <w:szCs w:val="22"/>
              </w:rPr>
            </w:pPr>
            <w:r>
              <w:rPr>
                <w:sz w:val="22"/>
                <w:szCs w:val="22"/>
              </w:rPr>
              <w:t>QLR(λ=1e-3, π</w:t>
            </w:r>
            <w:r>
              <w:rPr>
                <w:sz w:val="14"/>
                <w:szCs w:val="14"/>
              </w:rPr>
              <w:t>T</w:t>
            </w:r>
            <w:r>
              <w:rPr>
                <w:sz w:val="22"/>
                <w:szCs w:val="22"/>
              </w:rPr>
              <w:t xml:space="preserve">=0.9 ) </w:t>
            </w:r>
          </w:p>
        </w:tc>
        <w:tc>
          <w:tcPr>
            <w:tcW w:w="1405" w:type="dxa"/>
          </w:tcPr>
          <w:p w14:paraId="77CF1241" w14:textId="5737550E" w:rsidR="00F95FC0" w:rsidRPr="00966253"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A0255F">
            <w:pP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318EF3D8" w:rsidR="009E7D48" w:rsidRPr="002C3A33" w:rsidRDefault="009B4A29" w:rsidP="009B4A29">
      <w:pPr>
        <w:rPr>
          <w:lang w:val="en-GB"/>
        </w:rPr>
      </w:pPr>
      <w:r w:rsidRPr="009B4A29">
        <w:rPr>
          <w:lang w:val="en-GB" w:eastAsia="it-IT"/>
        </w:rPr>
        <w:t xml:space="preserve">Once more, from </w:t>
      </w:r>
      <w:r>
        <w:rPr>
          <w:lang w:val="en-GB" w:eastAsia="it-IT"/>
        </w:rPr>
        <w:t>the minDCF plots below,</w:t>
      </w:r>
      <w:r w:rsidRPr="009B4A29">
        <w:rPr>
          <w:lang w:val="en-GB" w:eastAsia="it-IT"/>
        </w:rPr>
        <w:t xml:space="preserve"> </w:t>
      </w:r>
      <w:r>
        <w:rPr>
          <w:lang w:val="en-GB" w:eastAsia="it-IT"/>
        </w:rPr>
        <w:t>it is possible</w:t>
      </w:r>
      <w:r w:rsidRPr="009B4A29">
        <w:rPr>
          <w:lang w:val="en-GB" w:eastAsia="it-IT"/>
        </w:rPr>
        <w:t xml:space="preserve"> can see that the choice of </w:t>
      </w:r>
      <m:oMath>
        <m:r>
          <w:rPr>
            <w:rFonts w:ascii="Cambria Math" w:hAnsi="Cambria Math"/>
            <w:lang w:val="en-GB" w:eastAsia="it-IT"/>
          </w:rPr>
          <m:t>λ</m:t>
        </m:r>
      </m:oMath>
      <w:r w:rsidRPr="009B4A29">
        <w:rPr>
          <w:lang w:val="en-GB" w:eastAsia="it-IT"/>
        </w:rPr>
        <w:t xml:space="preserve"> was </w:t>
      </w:r>
      <w:r w:rsidR="0008495D">
        <w:rPr>
          <w:lang w:val="en-GB" w:eastAsia="it-IT"/>
        </w:rPr>
        <w:t xml:space="preserve">altogether </w:t>
      </w:r>
      <w:r w:rsidRPr="009B4A29">
        <w:rPr>
          <w:lang w:val="en-GB" w:eastAsia="it-IT"/>
        </w:rPr>
        <w:t>right for our main application.</w:t>
      </w:r>
      <w:r w:rsidR="0008495D">
        <w:rPr>
          <w:lang w:val="en-GB" w:eastAsia="it-IT"/>
        </w:rPr>
        <w:t>.</w:t>
      </w:r>
    </w:p>
    <w:p w14:paraId="28BDFC23" w14:textId="4935AF23" w:rsidR="00270F0F" w:rsidRDefault="0008495D" w:rsidP="009B4A29">
      <w:pPr>
        <w:rPr>
          <w:highlight w:val="yellow"/>
          <w:lang w:val="en-GB" w:eastAsia="it-IT"/>
        </w:rPr>
      </w:pPr>
      <w:r>
        <w:rPr>
          <w:noProof/>
        </w:rPr>
        <w:lastRenderedPageBreak/>
        <w:drawing>
          <wp:inline distT="0" distB="0" distL="0" distR="0" wp14:anchorId="5E4CACAC" wp14:editId="4C1C088B">
            <wp:extent cx="2878959" cy="2160000"/>
            <wp:effectExtent l="0" t="0" r="0" b="0"/>
            <wp:docPr id="2111584042" name="Immagine 3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4042" name="Immagine 34" descr="Immagine che contiene testo, schermata, linea, Carattere&#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sidR="003A08E3">
        <w:rPr>
          <w:noProof/>
        </w:rPr>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28" w:name="_Toc144999629"/>
      <w:r>
        <w:rPr>
          <w:lang w:val="en-GB"/>
        </w:rPr>
        <w:t>SVM</w:t>
      </w:r>
      <w:bookmarkEnd w:id="28"/>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31EB55C1"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p>
    <w:p w14:paraId="423D50A0" w14:textId="7C38EC44"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7BDF776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54AEA68"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660F8147"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7A5031" w14:paraId="6DCAD18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6F498DD"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99263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E5C9E5D"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2345C6E"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A5031" w14:paraId="129CCE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8D54BFD"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49D0ECDF" w14:textId="260A4995"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F1BF72F" w14:textId="4FCB1A27"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1EE6AD8D" w14:textId="010A7A9A"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7A5031" w14:paraId="67FFA51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A00593"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2A0299F7" w14:textId="5273B3D2"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40D97019" w14:textId="2DE52D44"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70AE40FA" w14:textId="4951BD3F"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7A5031" w14:paraId="441F36C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56E31C2"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7F77D2B6" w14:textId="2E526DD0" w:rsidR="007A5031" w:rsidRPr="00966253"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32DB9E42" w14:textId="5EC0A26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2E53137C" w14:textId="3FDBC797"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7A5031" w14:paraId="738189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C85CCCE" w14:textId="77777777" w:rsidR="007A5031" w:rsidRDefault="007A5031" w:rsidP="00A0255F">
            <w:pPr>
              <w:pStyle w:val="Default"/>
              <w:rPr>
                <w:sz w:val="22"/>
                <w:szCs w:val="22"/>
              </w:rPr>
            </w:pPr>
            <w:r>
              <w:rPr>
                <w:sz w:val="22"/>
                <w:szCs w:val="22"/>
              </w:rPr>
              <w:t>SVM(C=1, no rebalancing)</w:t>
            </w:r>
          </w:p>
        </w:tc>
        <w:tc>
          <w:tcPr>
            <w:tcW w:w="1405" w:type="dxa"/>
          </w:tcPr>
          <w:p w14:paraId="340EEA7B" w14:textId="42EA971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B463D09" w14:textId="7181B0B3"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10A05FA2" w14:textId="6F44E7F2"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4B8EFBB8" w14:textId="77777777" w:rsidR="007A5031" w:rsidRDefault="007A5031" w:rsidP="007A5031">
      <w:pPr>
        <w:pStyle w:val="Didascalia"/>
        <w:keepNext/>
        <w:tabs>
          <w:tab w:val="left" w:pos="936"/>
          <w:tab w:val="center" w:pos="4819"/>
        </w:tabs>
        <w:rPr>
          <w:b w:val="0"/>
          <w:bCs w:val="0"/>
          <w:i/>
          <w:iCs/>
          <w:sz w:val="24"/>
          <w:szCs w:val="24"/>
          <w:lang w:val="en-GB"/>
        </w:rPr>
      </w:pPr>
    </w:p>
    <w:p w14:paraId="475BA1AD" w14:textId="77777777"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59AE0E3D"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1564FE7"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07441388"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A5031" w14:paraId="07E2255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5651F18"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3668289"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EAA78B1"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CE4FD9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5F1ECD" w14:paraId="6B6B4F0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9BE2729"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5EF1131B" w14:textId="04C9506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176CA06" w14:textId="3A1EA94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25313281" w14:textId="45510087"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5F1ECD" w14:paraId="2AFDDCEB"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EC3F3C0"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0E6ABA62" w14:textId="4F8E1EEC"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2F7D0CD5" w14:textId="1A452272"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6B6208F0" w14:textId="694739A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5F1ECD" w14:paraId="0C7F234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10F56A"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6DA3DFBD" w14:textId="6C7C2F2F" w:rsidR="005F1ECD" w:rsidRPr="00966253"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42CB35A5" w14:textId="732B04A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08D5C8A5" w14:textId="545E47C5"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5F1ECD" w14:paraId="4E5DB6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479439F" w14:textId="77777777" w:rsidR="005F1ECD" w:rsidRDefault="005F1ECD" w:rsidP="005F1ECD">
            <w:pPr>
              <w:pStyle w:val="Default"/>
              <w:rPr>
                <w:sz w:val="22"/>
                <w:szCs w:val="22"/>
              </w:rPr>
            </w:pPr>
            <w:r>
              <w:rPr>
                <w:sz w:val="22"/>
                <w:szCs w:val="22"/>
              </w:rPr>
              <w:t>SVM(C=1, no rebalancing)</w:t>
            </w:r>
          </w:p>
        </w:tc>
        <w:tc>
          <w:tcPr>
            <w:tcW w:w="1405" w:type="dxa"/>
          </w:tcPr>
          <w:p w14:paraId="3B23E2A9" w14:textId="3FF426F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6ABB3433" w14:textId="14876F6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2ACE7B52" w14:textId="2AC99990"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3288B966" w14:textId="77777777" w:rsidR="007A5031" w:rsidRDefault="007A5031" w:rsidP="009B4A29">
      <w:pPr>
        <w:rPr>
          <w:lang w:eastAsia="it-IT"/>
        </w:rPr>
      </w:pPr>
    </w:p>
    <w:p w14:paraId="02282DE5" w14:textId="6931B20E" w:rsidR="00CB14F2" w:rsidRDefault="00CB14F2" w:rsidP="009B4A29">
      <w:pPr>
        <w:rPr>
          <w:lang w:val="en-GB" w:eastAsia="it-IT"/>
        </w:rPr>
      </w:pPr>
      <w:r w:rsidRPr="00CB14F2">
        <w:rPr>
          <w:lang w:val="en-GB" w:eastAsia="it-IT"/>
        </w:rPr>
        <w:t>Overall the re</w:t>
      </w:r>
      <w:r>
        <w:rPr>
          <w:lang w:val="en-GB" w:eastAsia="it-IT"/>
        </w:rPr>
        <w:t>sults are aligned with our expectations. VERIFICARE</w:t>
      </w:r>
    </w:p>
    <w:p w14:paraId="24EB5CC5" w14:textId="385F1795" w:rsidR="00CB14F2" w:rsidRPr="00CB14F2" w:rsidRDefault="00CB14F2" w:rsidP="00CB14F2">
      <w:pPr>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0BCBF70" w:rsidR="00CB14F2" w:rsidRDefault="00CB14F2" w:rsidP="00CB14F2">
      <w:pPr>
        <w:rPr>
          <w:lang w:val="en-GB" w:eastAsia="it-IT"/>
        </w:rPr>
      </w:pPr>
      <w:r w:rsidRPr="00CB14F2">
        <w:rPr>
          <w:lang w:val="en-GB" w:eastAsia="it-IT"/>
        </w:rPr>
        <w:lastRenderedPageBreak/>
        <w:t xml:space="preserve">can see that for our main application </w:t>
      </w:r>
      <w:r>
        <w:rPr>
          <w:lang w:val="en-GB" w:eastAsia="it-IT"/>
        </w:rPr>
        <w:t>CONTINUAREEE</w:t>
      </w:r>
    </w:p>
    <w:p w14:paraId="23D412A2" w14:textId="557A3AAA" w:rsidR="005F1ECD" w:rsidRDefault="005F1ECD" w:rsidP="00CB14F2">
      <w:pPr>
        <w:rPr>
          <w:lang w:eastAsia="it-IT"/>
        </w:rPr>
      </w:pPr>
      <w:r w:rsidRPr="005F1ECD">
        <w:rPr>
          <w:lang w:eastAsia="it-IT"/>
        </w:rPr>
        <w:t>INSERISCI GRAFICI LINEAR SVM EVALUATION</w:t>
      </w:r>
      <w:r>
        <w:rPr>
          <w:lang w:eastAsia="it-IT"/>
        </w:rPr>
        <w:t xml:space="preserve"> RAW </w:t>
      </w:r>
      <w:r w:rsidR="001A1097">
        <w:rPr>
          <w:lang w:eastAsia="it-IT"/>
        </w:rPr>
        <w:t>, QUESTE SOTTO SONO ZSCORE!!!!!!!!</w:t>
      </w:r>
    </w:p>
    <w:p w14:paraId="3ECD3288" w14:textId="3E61948B" w:rsidR="001A1097" w:rsidRPr="005F1ECD" w:rsidRDefault="001A1097" w:rsidP="00CB14F2">
      <w:pPr>
        <w:rPr>
          <w:lang w:eastAsia="it-IT"/>
        </w:rPr>
      </w:pPr>
      <w:r>
        <w:rPr>
          <w:noProof/>
        </w:rPr>
        <w:drawing>
          <wp:inline distT="0" distB="0" distL="0" distR="0" wp14:anchorId="4DB7A46C" wp14:editId="25EE055D">
            <wp:extent cx="2878959" cy="2160000"/>
            <wp:effectExtent l="0" t="0" r="0" b="0"/>
            <wp:docPr id="1099758445" name="Immagine 30"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8445" name="Immagine 30" descr="Immagine che contiene testo, diagramma, Carattere, line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7EC6DB01" w14:textId="77777777" w:rsidR="00CB14F2" w:rsidRPr="005F1ECD" w:rsidRDefault="00CB14F2" w:rsidP="009B4A29">
      <w:pPr>
        <w:rPr>
          <w:lang w:eastAsia="it-IT"/>
        </w:rPr>
      </w:pPr>
    </w:p>
    <w:p w14:paraId="47E93C95" w14:textId="037BB715" w:rsidR="00250DD8" w:rsidRPr="003B5A11" w:rsidRDefault="00270F0F" w:rsidP="001603F5">
      <w:pPr>
        <w:pStyle w:val="Sottotitolo"/>
        <w:jc w:val="both"/>
        <w:rPr>
          <w:rFonts w:eastAsia="Times New Roman"/>
          <w:lang w:val="en-GB" w:eastAsia="it-IT"/>
        </w:rPr>
      </w:pPr>
      <w:r w:rsidRPr="003B5A11">
        <w:rPr>
          <w:rFonts w:eastAsia="Times New Roman"/>
          <w:lang w:val="en-GB" w:eastAsia="it-IT"/>
        </w:rPr>
        <w:t>Quadratic SVM</w:t>
      </w:r>
    </w:p>
    <w:p w14:paraId="36DA0458" w14:textId="27EC985B" w:rsidR="00DE3C24" w:rsidRPr="00BF4D3C" w:rsidRDefault="00250DD8" w:rsidP="00BF4D3C">
      <w:pPr>
        <w:rPr>
          <w:lang w:val="en-GB" w:eastAsia="it-IT"/>
        </w:rPr>
      </w:pPr>
      <w:r w:rsidRPr="00250DD8">
        <w:rPr>
          <w:sz w:val="22"/>
          <w:szCs w:val="22"/>
          <w:lang w:val="en-GB"/>
        </w:rPr>
        <w:t xml:space="preserve">The plots </w:t>
      </w:r>
      <w:r>
        <w:rPr>
          <w:sz w:val="22"/>
          <w:szCs w:val="22"/>
          <w:lang w:val="en-GB"/>
        </w:rPr>
        <w:t xml:space="preserve">of </w:t>
      </w:r>
      <w:r w:rsidRPr="00250DD8">
        <w:rPr>
          <w:sz w:val="22"/>
          <w:szCs w:val="22"/>
          <w:lang w:val="en-GB"/>
        </w:rPr>
        <w:t>min DCF with respect to C confirm the hypothesis made on evaluation set. C</w:t>
      </w:r>
      <w:r>
        <w:rPr>
          <w:sz w:val="22"/>
          <w:szCs w:val="22"/>
          <w:lang w:val="en-GB"/>
        </w:rPr>
        <w:t>=XXX</w:t>
      </w:r>
      <w:r w:rsidRPr="00250DD8">
        <w:rPr>
          <w:sz w:val="22"/>
          <w:szCs w:val="22"/>
          <w:lang w:val="en-GB"/>
        </w:rPr>
        <w:t xml:space="preserve"> is confirmed to be a good choice.</w:t>
      </w:r>
    </w:p>
    <w:p w14:paraId="64E57B68" w14:textId="77777777" w:rsidR="00DE3C24" w:rsidRPr="00C06C8B" w:rsidRDefault="00DE3C24" w:rsidP="00DE3C24">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15056228"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2BC4402" w14:textId="77777777" w:rsidR="00DE3C24" w:rsidRDefault="00DE3C24" w:rsidP="00BF4D3C">
            <w:pPr>
              <w:jc w:val="center"/>
              <w:rPr>
                <w:lang w:val="en-GB"/>
              </w:rPr>
            </w:pPr>
            <w:r>
              <w:rPr>
                <w:lang w:val="en-GB"/>
              </w:rPr>
              <w:t>Quadratic</w:t>
            </w:r>
          </w:p>
        </w:tc>
        <w:tc>
          <w:tcPr>
            <w:tcW w:w="5079" w:type="dxa"/>
            <w:gridSpan w:val="3"/>
            <w:tcBorders>
              <w:top w:val="single" w:sz="4" w:space="0" w:color="auto"/>
              <w:bottom w:val="single" w:sz="4" w:space="0" w:color="auto"/>
            </w:tcBorders>
          </w:tcPr>
          <w:p w14:paraId="1B89EAE7" w14:textId="35CD662F"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46DFD214"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A9361E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31F14A2"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A677C84"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1F20C2D9"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6B76DC7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138B1B8A" w14:textId="23D5DBEA"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5AAC418B" w14:textId="3A51EE4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691" w:type="dxa"/>
            <w:tcBorders>
              <w:top w:val="single" w:sz="4" w:space="0" w:color="auto"/>
            </w:tcBorders>
          </w:tcPr>
          <w:p w14:paraId="1D5B451E" w14:textId="04B5DDEE"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696" w:type="dxa"/>
            <w:tcBorders>
              <w:top w:val="single" w:sz="4" w:space="0" w:color="auto"/>
            </w:tcBorders>
          </w:tcPr>
          <w:p w14:paraId="51775EA6" w14:textId="22A88ED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r>
      <w:tr w:rsidR="00DE3C24" w14:paraId="0CE4250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9F4E373" w14:textId="5E626B62"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=0.1 )</w:t>
            </w:r>
          </w:p>
        </w:tc>
        <w:tc>
          <w:tcPr>
            <w:tcW w:w="1691" w:type="dxa"/>
          </w:tcPr>
          <w:p w14:paraId="52C6965B" w14:textId="2487D44B"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691" w:type="dxa"/>
          </w:tcPr>
          <w:p w14:paraId="27830A42" w14:textId="3586EAB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0.329</w:t>
            </w:r>
          </w:p>
        </w:tc>
        <w:tc>
          <w:tcPr>
            <w:tcW w:w="1696" w:type="dxa"/>
          </w:tcPr>
          <w:p w14:paraId="692D60B6" w14:textId="09AF53C8"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0.407</w:t>
            </w:r>
          </w:p>
        </w:tc>
      </w:tr>
      <w:tr w:rsidR="00DE3C24" w14:paraId="67A9358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76E0BA9" w14:textId="00BE8478"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=0.9 )</w:t>
            </w:r>
          </w:p>
        </w:tc>
        <w:tc>
          <w:tcPr>
            <w:tcW w:w="1691" w:type="dxa"/>
          </w:tcPr>
          <w:p w14:paraId="43C2251E" w14:textId="73A47460" w:rsidR="00DE3C24" w:rsidRPr="00966253"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691" w:type="dxa"/>
          </w:tcPr>
          <w:p w14:paraId="0A16B7C2" w14:textId="5A4CD5E2"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2494485F" w14:textId="01ADBFE4"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0.276</w:t>
            </w:r>
          </w:p>
        </w:tc>
      </w:tr>
      <w:tr w:rsidR="00DE3C24" w:rsidRPr="002F494A" w14:paraId="7ADDEF5D"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76A3A0" w14:textId="77777777" w:rsidR="00DE3C24" w:rsidRPr="002F494A" w:rsidRDefault="00DE3C24" w:rsidP="00BF4D3C">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1F702471" w14:textId="30CB7C5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1691" w:type="dxa"/>
          </w:tcPr>
          <w:p w14:paraId="2C32CB6F" w14:textId="51394E9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696" w:type="dxa"/>
          </w:tcPr>
          <w:p w14:paraId="33B326A2" w14:textId="43962E2D"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bl>
    <w:p w14:paraId="2F34ACCF" w14:textId="77777777" w:rsidR="00DE3C24" w:rsidRDefault="00DE3C24" w:rsidP="00DE3C24">
      <w:pPr>
        <w:jc w:val="both"/>
        <w:rPr>
          <w:sz w:val="24"/>
          <w:szCs w:val="24"/>
          <w:lang w:val="en-GB"/>
        </w:rPr>
      </w:pPr>
    </w:p>
    <w:p w14:paraId="12D65BF1"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544E953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4491DEC1" w14:textId="77777777" w:rsidR="00DE3C24" w:rsidRDefault="00DE3C24" w:rsidP="009D3DD5">
            <w:pPr>
              <w:jc w:val="center"/>
              <w:rPr>
                <w:lang w:val="en-GB"/>
              </w:rPr>
            </w:pPr>
            <w:r>
              <w:rPr>
                <w:lang w:val="en-GB"/>
              </w:rPr>
              <w:t>Quadratic</w:t>
            </w:r>
          </w:p>
        </w:tc>
        <w:tc>
          <w:tcPr>
            <w:tcW w:w="5079" w:type="dxa"/>
            <w:gridSpan w:val="3"/>
            <w:tcBorders>
              <w:top w:val="single" w:sz="4" w:space="0" w:color="auto"/>
              <w:bottom w:val="single" w:sz="4" w:space="0" w:color="auto"/>
            </w:tcBorders>
          </w:tcPr>
          <w:p w14:paraId="2B1B606A" w14:textId="2307514A" w:rsidR="00DE3C24" w:rsidRPr="00EA47A0" w:rsidRDefault="00DE3C24" w:rsidP="009D3DD5">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247F3B4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5BFC04A" w14:textId="77777777" w:rsidR="00DE3C24" w:rsidRDefault="00DE3C24" w:rsidP="009D3DD5">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840B825"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5E50E14"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F59D64E"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713DE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0124E44" w14:textId="6AC6569A"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19514C04" w14:textId="084FE91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691" w:type="dxa"/>
            <w:tcBorders>
              <w:top w:val="single" w:sz="4" w:space="0" w:color="auto"/>
            </w:tcBorders>
          </w:tcPr>
          <w:p w14:paraId="5EDDE99A" w14:textId="4D6B6D8B"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0.274</w:t>
            </w:r>
          </w:p>
        </w:tc>
        <w:tc>
          <w:tcPr>
            <w:tcW w:w="1696" w:type="dxa"/>
            <w:tcBorders>
              <w:top w:val="single" w:sz="4" w:space="0" w:color="auto"/>
            </w:tcBorders>
          </w:tcPr>
          <w:p w14:paraId="0257A2F9" w14:textId="6B7408FF"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0.290</w:t>
            </w:r>
          </w:p>
        </w:tc>
      </w:tr>
      <w:tr w:rsidR="00DE3C24" w14:paraId="4A1CBD4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50558A13" w14:textId="55F5402A"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=0.1 )</w:t>
            </w:r>
          </w:p>
        </w:tc>
        <w:tc>
          <w:tcPr>
            <w:tcW w:w="1691" w:type="dxa"/>
          </w:tcPr>
          <w:p w14:paraId="7C9EE453" w14:textId="1AEC7D4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0.151</w:t>
            </w:r>
          </w:p>
        </w:tc>
        <w:tc>
          <w:tcPr>
            <w:tcW w:w="1691" w:type="dxa"/>
          </w:tcPr>
          <w:p w14:paraId="76AA33CB" w14:textId="3583A8D8"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A91E575" w14:textId="05D66E94"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0.425</w:t>
            </w:r>
          </w:p>
        </w:tc>
      </w:tr>
      <w:tr w:rsidR="00DE3C24" w14:paraId="5A2B10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B97204B" w14:textId="3CAB6C97"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=0.9 )</w:t>
            </w:r>
          </w:p>
        </w:tc>
        <w:tc>
          <w:tcPr>
            <w:tcW w:w="1691" w:type="dxa"/>
          </w:tcPr>
          <w:p w14:paraId="7FBEB79B" w14:textId="0D3D27ED" w:rsidR="00DE3C24" w:rsidRPr="00966253"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691" w:type="dxa"/>
          </w:tcPr>
          <w:p w14:paraId="5296B7C2" w14:textId="2FC93765"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B147074" w14:textId="582FDFE8"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r w:rsidR="00DE3C24" w:rsidRPr="002F494A" w14:paraId="25BB820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11DEF22" w14:textId="77777777" w:rsidR="00DE3C24" w:rsidRPr="002F494A" w:rsidRDefault="00DE3C24" w:rsidP="009D3DD5">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346BC0EC" w14:textId="0470103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691" w:type="dxa"/>
          </w:tcPr>
          <w:p w14:paraId="24D4E1D9" w14:textId="5A29B5D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696" w:type="dxa"/>
          </w:tcPr>
          <w:p w14:paraId="15E8F995" w14:textId="7AFB0F41"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r>
    </w:tbl>
    <w:p w14:paraId="00313775" w14:textId="77777777" w:rsidR="00F95FC0" w:rsidRDefault="00F95FC0" w:rsidP="009B4A29">
      <w:pPr>
        <w:rPr>
          <w:highlight w:val="yellow"/>
          <w:lang w:val="en-GB" w:eastAsia="it-IT"/>
        </w:rPr>
      </w:pPr>
    </w:p>
    <w:p w14:paraId="480611EF" w14:textId="709B250B" w:rsidR="001A1097" w:rsidRPr="001A1097" w:rsidRDefault="001A1097" w:rsidP="009B4A29">
      <w:pPr>
        <w:rPr>
          <w:lang w:eastAsia="it-IT"/>
        </w:rPr>
      </w:pPr>
      <w:r w:rsidRPr="005F1ECD">
        <w:rPr>
          <w:lang w:eastAsia="it-IT"/>
        </w:rPr>
        <w:lastRenderedPageBreak/>
        <w:t>INSERISCI GRAFICI LINEAR SVM EVALUATION</w:t>
      </w:r>
      <w:r>
        <w:rPr>
          <w:lang w:eastAsia="it-IT"/>
        </w:rPr>
        <w:t xml:space="preserve"> RAW , QUESTE SOTTO SONO ZSCORE!!!!!!!!</w:t>
      </w:r>
    </w:p>
    <w:p w14:paraId="6D96ACF3" w14:textId="76570016" w:rsidR="001A1097" w:rsidRDefault="001A1097" w:rsidP="009B4A29">
      <w:pPr>
        <w:rPr>
          <w:highlight w:val="yellow"/>
          <w:lang w:val="en-GB" w:eastAsia="it-IT"/>
        </w:rPr>
      </w:pPr>
      <w:r>
        <w:rPr>
          <w:noProof/>
        </w:rPr>
        <w:drawing>
          <wp:inline distT="0" distB="0" distL="0" distR="0" wp14:anchorId="289FE8B9" wp14:editId="01BC0A91">
            <wp:extent cx="2878959" cy="2160000"/>
            <wp:effectExtent l="0" t="0" r="0" b="0"/>
            <wp:docPr id="1751880956" name="Immagine 3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956" name="Immagine 31" descr="Immagine che contiene testo, diagramma, linea, Diagramma&#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17FA03" w14:textId="77777777" w:rsidR="001A1097" w:rsidRDefault="001A1097"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 SVM</w:t>
      </w:r>
    </w:p>
    <w:p w14:paraId="48074175" w14:textId="77777777" w:rsidR="00DE3C24" w:rsidRDefault="00DE3C24" w:rsidP="00DE3C24">
      <w:pPr>
        <w:jc w:val="both"/>
        <w:rPr>
          <w:sz w:val="24"/>
          <w:szCs w:val="24"/>
          <w:lang w:val="en-GB"/>
        </w:rPr>
      </w:pPr>
    </w:p>
    <w:p w14:paraId="59670915"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DE3C24" w14:paraId="4EF5B2AE" w14:textId="77777777" w:rsidTr="00A0255F">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0D453D4" w14:textId="77777777" w:rsidR="00DE3C24" w:rsidRDefault="00DE3C24" w:rsidP="005F1ECD">
            <w:pPr>
              <w:jc w:val="center"/>
              <w:rPr>
                <w:lang w:val="en-GB"/>
              </w:rPr>
            </w:pPr>
            <w:r>
              <w:rPr>
                <w:lang w:val="en-GB"/>
              </w:rPr>
              <w:t>RBF</w:t>
            </w:r>
          </w:p>
        </w:tc>
        <w:tc>
          <w:tcPr>
            <w:tcW w:w="6486" w:type="dxa"/>
            <w:gridSpan w:val="3"/>
            <w:tcBorders>
              <w:top w:val="single" w:sz="4" w:space="0" w:color="auto"/>
              <w:bottom w:val="single" w:sz="4" w:space="0" w:color="auto"/>
            </w:tcBorders>
          </w:tcPr>
          <w:p w14:paraId="4CA0C6C1" w14:textId="303FDD76" w:rsidR="00DE3C24" w:rsidRPr="00EA47A0" w:rsidRDefault="00DE3C24" w:rsidP="005F1ECD">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5C0B2C5B"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42D48B83" w14:textId="77777777" w:rsidR="00DE3C24" w:rsidRDefault="00DE3C24" w:rsidP="005F1ECD">
            <w:pPr>
              <w:jc w:val="cente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6EF8F34F"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5F9B0BEB"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5A2517B4"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1EC68CF8"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33B18257" w14:textId="1D1FC50C"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001,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2159" w:type="dxa"/>
            <w:tcBorders>
              <w:top w:val="single" w:sz="4" w:space="0" w:color="auto"/>
            </w:tcBorders>
          </w:tcPr>
          <w:p w14:paraId="3BE210EF" w14:textId="532E4EF5"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0.101</w:t>
            </w:r>
          </w:p>
        </w:tc>
        <w:tc>
          <w:tcPr>
            <w:tcW w:w="2159" w:type="dxa"/>
            <w:tcBorders>
              <w:top w:val="single" w:sz="4" w:space="0" w:color="auto"/>
            </w:tcBorders>
          </w:tcPr>
          <w:p w14:paraId="6AB065AE" w14:textId="2EB5C698"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0.258</w:t>
            </w:r>
          </w:p>
        </w:tc>
        <w:tc>
          <w:tcPr>
            <w:tcW w:w="2167" w:type="dxa"/>
            <w:tcBorders>
              <w:top w:val="single" w:sz="4" w:space="0" w:color="auto"/>
            </w:tcBorders>
          </w:tcPr>
          <w:p w14:paraId="0C39C1A5" w14:textId="55E3DE24"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r>
      <w:tr w:rsidR="00DE3C24" w14:paraId="061F90E3"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421AB825" w14:textId="66D71448"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π</w:t>
            </w:r>
            <w:r>
              <w:rPr>
                <w:sz w:val="14"/>
                <w:szCs w:val="14"/>
              </w:rPr>
              <w:t>T</w:t>
            </w:r>
            <w:r>
              <w:rPr>
                <w:sz w:val="22"/>
                <w:szCs w:val="22"/>
              </w:rPr>
              <w:t>=0.1 )</w:t>
            </w:r>
          </w:p>
        </w:tc>
        <w:tc>
          <w:tcPr>
            <w:tcW w:w="2159" w:type="dxa"/>
          </w:tcPr>
          <w:p w14:paraId="16174A2C" w14:textId="5982ACA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6852E96" w14:textId="67848D4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c>
          <w:tcPr>
            <w:tcW w:w="2167" w:type="dxa"/>
          </w:tcPr>
          <w:p w14:paraId="0E58F79A" w14:textId="46D8B4B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0.267</w:t>
            </w:r>
          </w:p>
        </w:tc>
      </w:tr>
      <w:tr w:rsidR="00DE3C24" w14:paraId="52D253CD"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040601F3" w14:textId="6431ED77"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xml:space="preserve"> π</w:t>
            </w:r>
            <w:r>
              <w:rPr>
                <w:sz w:val="14"/>
                <w:szCs w:val="14"/>
              </w:rPr>
              <w:t>T</w:t>
            </w:r>
            <w:r>
              <w:rPr>
                <w:sz w:val="22"/>
                <w:szCs w:val="22"/>
              </w:rPr>
              <w:t>=0.9 )</w:t>
            </w:r>
          </w:p>
        </w:tc>
        <w:tc>
          <w:tcPr>
            <w:tcW w:w="2159" w:type="dxa"/>
          </w:tcPr>
          <w:p w14:paraId="75858491" w14:textId="793FA725" w:rsidR="00DE3C24" w:rsidRPr="00966253"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2159" w:type="dxa"/>
          </w:tcPr>
          <w:p w14:paraId="1E3B9ED9" w14:textId="2464B69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2167" w:type="dxa"/>
          </w:tcPr>
          <w:p w14:paraId="70499B28" w14:textId="2F88E961" w:rsidR="00DE3C24" w:rsidRPr="00067A3C"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75472778"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69E5CC7E" w14:textId="77777777"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sidRPr="007543C3">
              <w:rPr>
                <w:sz w:val="22"/>
                <w:szCs w:val="22"/>
                <w:lang w:val="en-GB"/>
              </w:rPr>
              <w:t xml:space="preserve"> no reb</w:t>
            </w:r>
            <w:r>
              <w:rPr>
                <w:sz w:val="22"/>
                <w:szCs w:val="22"/>
                <w:lang w:val="en-GB"/>
              </w:rPr>
              <w:t>alancing)</w:t>
            </w:r>
          </w:p>
        </w:tc>
        <w:tc>
          <w:tcPr>
            <w:tcW w:w="2159" w:type="dxa"/>
          </w:tcPr>
          <w:p w14:paraId="2FE2E2A1" w14:textId="2B6FEF3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2159" w:type="dxa"/>
          </w:tcPr>
          <w:p w14:paraId="2E1D00B3" w14:textId="3BFFDC61"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2167" w:type="dxa"/>
          </w:tcPr>
          <w:p w14:paraId="29B08E13" w14:textId="01897964" w:rsidR="00DE3C24" w:rsidRPr="00385A99"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r>
    </w:tbl>
    <w:p w14:paraId="45C22C1E" w14:textId="77777777" w:rsidR="00DE3C24" w:rsidRDefault="00DE3C24" w:rsidP="00DE3C24">
      <w:pPr>
        <w:pStyle w:val="Didascalia"/>
        <w:keepNext/>
        <w:tabs>
          <w:tab w:val="left" w:pos="936"/>
          <w:tab w:val="center" w:pos="4819"/>
        </w:tabs>
        <w:rPr>
          <w:b w:val="0"/>
          <w:bCs w:val="0"/>
          <w:i/>
          <w:iCs/>
          <w:sz w:val="24"/>
          <w:szCs w:val="24"/>
          <w:lang w:val="en-GB"/>
        </w:rPr>
      </w:pPr>
    </w:p>
    <w:p w14:paraId="452348C0" w14:textId="77777777"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6E266AEC"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5AABD05" w14:textId="77777777" w:rsidR="00DE3C24" w:rsidRDefault="00DE3C24" w:rsidP="00BF4D3C">
            <w:pPr>
              <w:jc w:val="center"/>
              <w:rPr>
                <w:lang w:val="en-GB"/>
              </w:rPr>
            </w:pPr>
            <w:r>
              <w:rPr>
                <w:lang w:val="en-GB"/>
              </w:rPr>
              <w:t>RBF</w:t>
            </w:r>
          </w:p>
        </w:tc>
        <w:tc>
          <w:tcPr>
            <w:tcW w:w="5079" w:type="dxa"/>
            <w:gridSpan w:val="3"/>
            <w:tcBorders>
              <w:top w:val="single" w:sz="4" w:space="0" w:color="auto"/>
              <w:bottom w:val="single" w:sz="4" w:space="0" w:color="auto"/>
            </w:tcBorders>
          </w:tcPr>
          <w:p w14:paraId="32226FC3" w14:textId="5953AAF2"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1FCE2A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E0CCD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151ECCD7"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59A51631"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2D513795"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6445F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342E10D" w14:textId="79D1F062"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1691" w:type="dxa"/>
            <w:tcBorders>
              <w:top w:val="single" w:sz="4" w:space="0" w:color="auto"/>
            </w:tcBorders>
          </w:tcPr>
          <w:p w14:paraId="77C07F4B" w14:textId="3E371A2E"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1691" w:type="dxa"/>
            <w:tcBorders>
              <w:top w:val="single" w:sz="4" w:space="0" w:color="auto"/>
            </w:tcBorders>
          </w:tcPr>
          <w:p w14:paraId="2EE05CB4" w14:textId="727F6FBD"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1697" w:type="dxa"/>
            <w:tcBorders>
              <w:top w:val="single" w:sz="4" w:space="0" w:color="auto"/>
            </w:tcBorders>
          </w:tcPr>
          <w:p w14:paraId="705133FD" w14:textId="376A7736"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r>
      <w:tr w:rsidR="00DE3C24" w14:paraId="69F29DC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810B599" w14:textId="05FFE414"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=0.1 )</w:t>
            </w:r>
          </w:p>
        </w:tc>
        <w:tc>
          <w:tcPr>
            <w:tcW w:w="1691" w:type="dxa"/>
          </w:tcPr>
          <w:p w14:paraId="74139169" w14:textId="6EAC2BF1"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1691" w:type="dxa"/>
          </w:tcPr>
          <w:p w14:paraId="2DBE5963" w14:textId="0428726F"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0.256</w:t>
            </w:r>
          </w:p>
        </w:tc>
        <w:tc>
          <w:tcPr>
            <w:tcW w:w="1697" w:type="dxa"/>
          </w:tcPr>
          <w:p w14:paraId="7A7808B2" w14:textId="63F46CEC"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0.306</w:t>
            </w:r>
          </w:p>
        </w:tc>
      </w:tr>
      <w:tr w:rsidR="00DE3C24" w14:paraId="59F1972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B9BEB15" w14:textId="44DD8C23"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=0.9 )</w:t>
            </w:r>
          </w:p>
        </w:tc>
        <w:tc>
          <w:tcPr>
            <w:tcW w:w="1691" w:type="dxa"/>
          </w:tcPr>
          <w:p w14:paraId="47964DE9" w14:textId="53CF975B" w:rsidR="00DE3C24" w:rsidRPr="00966253"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0.098</w:t>
            </w:r>
          </w:p>
        </w:tc>
        <w:tc>
          <w:tcPr>
            <w:tcW w:w="1691" w:type="dxa"/>
          </w:tcPr>
          <w:p w14:paraId="6C37AFD8" w14:textId="6C8F25D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1697" w:type="dxa"/>
          </w:tcPr>
          <w:p w14:paraId="2F61E742" w14:textId="11B8AA88"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2AD70C93"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43FCA1F" w14:textId="77777777"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E39C7C7" w14:textId="79F1ED3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0.089</w:t>
            </w:r>
          </w:p>
        </w:tc>
        <w:tc>
          <w:tcPr>
            <w:tcW w:w="1691" w:type="dxa"/>
          </w:tcPr>
          <w:p w14:paraId="49B1DFD4" w14:textId="7188388A"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0.275</w:t>
            </w:r>
          </w:p>
        </w:tc>
        <w:tc>
          <w:tcPr>
            <w:tcW w:w="1697" w:type="dxa"/>
          </w:tcPr>
          <w:p w14:paraId="47E4AD3E" w14:textId="49FC1C62"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r>
    </w:tbl>
    <w:p w14:paraId="170A3035" w14:textId="77777777" w:rsidR="00DE3C24" w:rsidRDefault="00DE3C24" w:rsidP="00DE3C24">
      <w:pPr>
        <w:jc w:val="both"/>
        <w:rPr>
          <w:sz w:val="24"/>
          <w:szCs w:val="24"/>
          <w:lang w:val="en-GB"/>
        </w:rPr>
      </w:pPr>
    </w:p>
    <w:p w14:paraId="367A359A" w14:textId="117CCD9A" w:rsidR="00DE3C24" w:rsidRDefault="00CB7956" w:rsidP="00DE3C24">
      <w:pPr>
        <w:rPr>
          <w:lang w:val="en-GB" w:eastAsia="it-IT"/>
        </w:rPr>
      </w:pPr>
      <w:r>
        <w:rPr>
          <w:noProof/>
        </w:rPr>
        <w:lastRenderedPageBreak/>
        <w:drawing>
          <wp:inline distT="0" distB="0" distL="0" distR="0" wp14:anchorId="17E4E1D7" wp14:editId="02B4B8EE">
            <wp:extent cx="2880000" cy="2160000"/>
            <wp:effectExtent l="0" t="0" r="0" b="0"/>
            <wp:docPr id="43020906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9065" name="Immagine 2" descr="Immagine che contiene testo, diagramma, schermata, linea&#10;&#10;Descrizione generata automa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407FF0A0" wp14:editId="171EEADE">
            <wp:extent cx="2880000" cy="2160000"/>
            <wp:effectExtent l="0" t="0" r="0" b="0"/>
            <wp:docPr id="19477327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272" name="Immagine 3" descr="Immagine che contiene testo, schermata, linea, diagramma&#10;&#10;Descrizione generat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71E7F52" w14:textId="77777777" w:rsidR="00DE3C24" w:rsidRPr="00DE3C24" w:rsidRDefault="00DE3C24" w:rsidP="00DE3C24">
      <w:pPr>
        <w:rPr>
          <w:lang w:val="en-GB" w:eastAsia="it-IT"/>
        </w:rPr>
      </w:pPr>
    </w:p>
    <w:p w14:paraId="19D43299" w14:textId="1ACAFCC5" w:rsidR="004318A8" w:rsidRDefault="004318A8" w:rsidP="004318A8">
      <w:pPr>
        <w:pStyle w:val="Titolo1"/>
        <w:rPr>
          <w:lang w:val="en-GB"/>
        </w:rPr>
      </w:pPr>
      <w:r>
        <w:rPr>
          <w:lang w:val="en-GB"/>
        </w:rPr>
        <w:t>Gaussian Mixture Model (GMM)</w:t>
      </w:r>
    </w:p>
    <w:p w14:paraId="274428CD" w14:textId="77777777" w:rsidR="004318A8" w:rsidRDefault="004318A8" w:rsidP="004318A8">
      <w:pPr>
        <w:rPr>
          <w:lang w:val="en-GB"/>
        </w:rPr>
      </w:pPr>
    </w:p>
    <w:p w14:paraId="6A743C7B" w14:textId="1E3DE39B" w:rsidR="004318A8" w:rsidRDefault="007071AC" w:rsidP="004318A8">
      <w:pPr>
        <w:rPr>
          <w:lang w:val="en-GB"/>
        </w:rPr>
      </w:pPr>
      <w:r>
        <w:rPr>
          <w:lang w:val="en-GB"/>
        </w:rPr>
        <w:t>Full</w:t>
      </w:r>
    </w:p>
    <w:p w14:paraId="1D26300F" w14:textId="74EC62C7" w:rsidR="007071AC" w:rsidRDefault="007071AC" w:rsidP="004318A8">
      <w:pPr>
        <w:rPr>
          <w:lang w:val="en-GB"/>
        </w:rPr>
      </w:pPr>
      <w:r>
        <w:rPr>
          <w:noProof/>
        </w:rPr>
        <w:drawing>
          <wp:inline distT="0" distB="0" distL="0" distR="0" wp14:anchorId="78AADCF9" wp14:editId="01966562">
            <wp:extent cx="2399132" cy="1800000"/>
            <wp:effectExtent l="0" t="0" r="1270" b="0"/>
            <wp:docPr id="1072157058" name="Immagine 3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7058" name="Immagine 32" descr="Immagine che contiene testo, schermata, diagramma, Carattere&#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02659832" w14:textId="77AF45BF" w:rsidR="007071AC" w:rsidRDefault="007071AC" w:rsidP="004318A8">
      <w:pPr>
        <w:rPr>
          <w:lang w:val="en-GB"/>
        </w:rPr>
      </w:pPr>
      <w:r>
        <w:rPr>
          <w:lang w:val="en-GB"/>
        </w:rPr>
        <w:t>DIAg</w:t>
      </w:r>
    </w:p>
    <w:p w14:paraId="7F2E30D3" w14:textId="7BE46354" w:rsidR="007071AC" w:rsidRDefault="007071AC" w:rsidP="004318A8">
      <w:pPr>
        <w:rPr>
          <w:lang w:val="en-GB"/>
        </w:rPr>
      </w:pPr>
      <w:r>
        <w:rPr>
          <w:noProof/>
        </w:rPr>
        <w:drawing>
          <wp:inline distT="0" distB="0" distL="0" distR="0" wp14:anchorId="3F976C75" wp14:editId="486FBC44">
            <wp:extent cx="2878959" cy="2160000"/>
            <wp:effectExtent l="0" t="0" r="0" b="0"/>
            <wp:docPr id="1208175074" name="Immagine 3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5074" name="Immagine 33" descr="Immagine che contiene testo, schermata, Carattere, diagramma&#10;&#10;Descrizione generata automa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1E8FD9BA" w14:textId="1E29C946" w:rsidR="006722A1" w:rsidRDefault="006722A1" w:rsidP="004318A8">
      <w:pPr>
        <w:rPr>
          <w:lang w:val="en-GB"/>
        </w:rPr>
      </w:pPr>
      <w:r>
        <w:rPr>
          <w:lang w:val="en-GB"/>
        </w:rPr>
        <w:t>Diag tied:</w:t>
      </w:r>
    </w:p>
    <w:p w14:paraId="66037384" w14:textId="4655790A" w:rsidR="006722A1" w:rsidRDefault="006722A1" w:rsidP="004318A8">
      <w:pPr>
        <w:rPr>
          <w:lang w:val="en-GB"/>
        </w:rPr>
      </w:pPr>
      <w:r>
        <w:rPr>
          <w:noProof/>
        </w:rPr>
        <w:lastRenderedPageBreak/>
        <w:drawing>
          <wp:inline distT="0" distB="0" distL="0" distR="0" wp14:anchorId="6F46D926" wp14:editId="7A470727">
            <wp:extent cx="2880000" cy="2160000"/>
            <wp:effectExtent l="0" t="0" r="0" b="0"/>
            <wp:docPr id="334625940"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25940" name="Immagine 5" descr="Immagine che contiene testo, schermata, Carattere, diagramma&#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C1DB64" w14:textId="77777777" w:rsidR="006722A1" w:rsidRDefault="006722A1" w:rsidP="004318A8">
      <w:pPr>
        <w:rPr>
          <w:lang w:val="en-GB"/>
        </w:rPr>
      </w:pPr>
    </w:p>
    <w:p w14:paraId="002DD979" w14:textId="2215D8F2" w:rsidR="006722A1" w:rsidRDefault="006722A1" w:rsidP="004318A8">
      <w:pPr>
        <w:rPr>
          <w:lang w:val="en-GB"/>
        </w:rPr>
      </w:pPr>
      <w:r>
        <w:rPr>
          <w:lang w:val="en-GB"/>
        </w:rPr>
        <w:t>Full tied</w:t>
      </w:r>
    </w:p>
    <w:p w14:paraId="25BFDE14" w14:textId="12A2C6EB" w:rsidR="0099244E" w:rsidRDefault="0099244E" w:rsidP="004318A8">
      <w:pPr>
        <w:rPr>
          <w:lang w:val="en-GB"/>
        </w:rPr>
      </w:pPr>
      <w:r>
        <w:rPr>
          <w:noProof/>
        </w:rPr>
        <w:drawing>
          <wp:inline distT="0" distB="0" distL="0" distR="0" wp14:anchorId="34644705" wp14:editId="331C4B47">
            <wp:extent cx="2880000" cy="2160000"/>
            <wp:effectExtent l="0" t="0" r="0" b="0"/>
            <wp:docPr id="1650238405"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405" name="Immagine 6" descr="Immagine che contiene testo, schermata, Carattere, Diagramma&#10;&#10;Descrizione generata automa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1BF0B05" w14:textId="77777777" w:rsidR="00D86BDE" w:rsidRDefault="00D86BDE" w:rsidP="004318A8">
      <w:pPr>
        <w:rPr>
          <w:lang w:val="en-GB"/>
        </w:rPr>
      </w:pPr>
    </w:p>
    <w:p w14:paraId="489C4246" w14:textId="77777777" w:rsidR="00D86BDE" w:rsidRPr="00D343E5" w:rsidRDefault="00D86BDE" w:rsidP="00D86BDE">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69A8D781"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DA75671" w14:textId="77777777" w:rsidR="00D86BDE" w:rsidRDefault="00D86BDE" w:rsidP="00A0255F">
            <w:pPr>
              <w:jc w:val="center"/>
              <w:rPr>
                <w:lang w:val="en-GB"/>
              </w:rPr>
            </w:pPr>
            <w:r>
              <w:rPr>
                <w:lang w:val="en-GB"/>
              </w:rPr>
              <w:t>GMM</w:t>
            </w:r>
          </w:p>
        </w:tc>
        <w:tc>
          <w:tcPr>
            <w:tcW w:w="5079" w:type="dxa"/>
            <w:gridSpan w:val="3"/>
            <w:tcBorders>
              <w:top w:val="single" w:sz="4" w:space="0" w:color="auto"/>
              <w:bottom w:val="single" w:sz="4" w:space="0" w:color="auto"/>
            </w:tcBorders>
          </w:tcPr>
          <w:p w14:paraId="07ABECD2" w14:textId="77777777" w:rsidR="00D86BDE" w:rsidRPr="00EA47A0"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86BDE" w14:paraId="2577BE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D6057F1" w14:textId="77777777" w:rsidR="00D86BDE" w:rsidRDefault="00D86BDE" w:rsidP="00A025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41A777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666E66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74A2D2A3"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86BDE" w14:paraId="0B63CB6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7DDE08F1" w14:textId="77777777" w:rsidR="00D86BDE" w:rsidRPr="007543C3" w:rsidRDefault="00D86BDE" w:rsidP="00A025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4A09F80A" w14:textId="6DF4BFDE"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Borders>
              <w:top w:val="single" w:sz="4" w:space="0" w:color="auto"/>
            </w:tcBorders>
          </w:tcPr>
          <w:p w14:paraId="7B7D8673" w14:textId="53DA3176"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c>
          <w:tcPr>
            <w:tcW w:w="1696" w:type="dxa"/>
            <w:tcBorders>
              <w:top w:val="single" w:sz="4" w:space="0" w:color="auto"/>
            </w:tcBorders>
          </w:tcPr>
          <w:p w14:paraId="199BDC6C" w14:textId="5EDB8FF0"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D86BDE" w14:paraId="78B07B9C"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E7F737C" w14:textId="77777777" w:rsidR="00D86BDE" w:rsidRPr="00F57946" w:rsidRDefault="00D86BDE" w:rsidP="00A0255F">
            <w:pPr>
              <w:pStyle w:val="Default"/>
              <w:jc w:val="center"/>
              <w:rPr>
                <w:sz w:val="22"/>
                <w:szCs w:val="22"/>
              </w:rPr>
            </w:pPr>
            <w:r>
              <w:rPr>
                <w:sz w:val="22"/>
                <w:szCs w:val="22"/>
              </w:rPr>
              <w:t>Tied Full-cov, 8 components</w:t>
            </w:r>
          </w:p>
        </w:tc>
        <w:tc>
          <w:tcPr>
            <w:tcW w:w="1691" w:type="dxa"/>
          </w:tcPr>
          <w:p w14:paraId="4A7E0495" w14:textId="4A007D78"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1691" w:type="dxa"/>
          </w:tcPr>
          <w:p w14:paraId="5F82AC3B" w14:textId="34EBA12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0.178</w:t>
            </w:r>
          </w:p>
        </w:tc>
        <w:tc>
          <w:tcPr>
            <w:tcW w:w="1696" w:type="dxa"/>
          </w:tcPr>
          <w:p w14:paraId="3316470D" w14:textId="2C28E0E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0.159</w:t>
            </w:r>
          </w:p>
        </w:tc>
      </w:tr>
      <w:tr w:rsidR="00D86BDE" w14:paraId="6252D96A"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583113A" w14:textId="77777777" w:rsidR="00D86BDE" w:rsidRPr="00F57946" w:rsidRDefault="00D86BDE" w:rsidP="00A0255F">
            <w:pPr>
              <w:pStyle w:val="Default"/>
              <w:jc w:val="center"/>
              <w:rPr>
                <w:sz w:val="22"/>
                <w:szCs w:val="22"/>
              </w:rPr>
            </w:pPr>
            <w:r>
              <w:rPr>
                <w:sz w:val="22"/>
                <w:szCs w:val="22"/>
              </w:rPr>
              <w:t>Diag-cov, 4 components</w:t>
            </w:r>
          </w:p>
        </w:tc>
        <w:tc>
          <w:tcPr>
            <w:tcW w:w="1691" w:type="dxa"/>
          </w:tcPr>
          <w:p w14:paraId="303893CC" w14:textId="6EECF39D" w:rsidR="00D86BDE" w:rsidRPr="00966253"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1691" w:type="dxa"/>
          </w:tcPr>
          <w:p w14:paraId="058AB5A8" w14:textId="49EFFA5A"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0.453</w:t>
            </w:r>
          </w:p>
        </w:tc>
        <w:tc>
          <w:tcPr>
            <w:tcW w:w="1696" w:type="dxa"/>
          </w:tcPr>
          <w:p w14:paraId="35679884" w14:textId="6B72F28B" w:rsidR="00D86BDE" w:rsidRPr="00067A3C"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0.419</w:t>
            </w:r>
          </w:p>
        </w:tc>
      </w:tr>
      <w:tr w:rsidR="00D86BDE" w:rsidRPr="002F494A" w14:paraId="64FB727B"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F6BB311" w14:textId="77777777" w:rsidR="00D86BDE" w:rsidRPr="007543C3" w:rsidRDefault="00D86BDE" w:rsidP="00A0255F">
            <w:pPr>
              <w:pStyle w:val="Default"/>
              <w:jc w:val="center"/>
              <w:rPr>
                <w:sz w:val="22"/>
                <w:szCs w:val="22"/>
                <w:lang w:val="en-GB"/>
              </w:rPr>
            </w:pPr>
            <w:r>
              <w:rPr>
                <w:sz w:val="22"/>
                <w:szCs w:val="22"/>
                <w:lang w:val="en-GB"/>
              </w:rPr>
              <w:t>Tied Diag-cov, 16 components</w:t>
            </w:r>
          </w:p>
        </w:tc>
        <w:tc>
          <w:tcPr>
            <w:tcW w:w="1691" w:type="dxa"/>
          </w:tcPr>
          <w:p w14:paraId="01C15AD0" w14:textId="0939FEF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0.173</w:t>
            </w:r>
          </w:p>
        </w:tc>
        <w:tc>
          <w:tcPr>
            <w:tcW w:w="1691" w:type="dxa"/>
          </w:tcPr>
          <w:p w14:paraId="71C5838C" w14:textId="1E6DB9A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0.461</w:t>
            </w:r>
          </w:p>
        </w:tc>
        <w:tc>
          <w:tcPr>
            <w:tcW w:w="1696" w:type="dxa"/>
          </w:tcPr>
          <w:p w14:paraId="41549596" w14:textId="3118E162" w:rsidR="00D86BDE" w:rsidRP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sidRPr="00D86BDE">
              <w:rPr>
                <w:lang w:val="en-GB"/>
              </w:rPr>
              <w:t>0.397</w:t>
            </w:r>
          </w:p>
        </w:tc>
      </w:tr>
    </w:tbl>
    <w:p w14:paraId="1D63D478" w14:textId="77777777" w:rsidR="00D86BDE" w:rsidRDefault="00D86BDE" w:rsidP="00D86BDE">
      <w:pPr>
        <w:jc w:val="both"/>
        <w:rPr>
          <w:sz w:val="24"/>
          <w:szCs w:val="24"/>
          <w:lang w:val="en-GB"/>
        </w:rPr>
      </w:pP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0F145413"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19DAB5C5" w14:textId="77777777" w:rsidR="00D86BDE" w:rsidRPr="0087405F" w:rsidRDefault="00D86BDE" w:rsidP="00A025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767C068D" w14:textId="77777777" w:rsidR="00D86BDE" w:rsidRPr="0087405F"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D86BDE" w14:paraId="75F8947B"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9EA1254" w14:textId="77777777" w:rsidR="00D86BDE" w:rsidRPr="0087405F" w:rsidRDefault="00D86BDE" w:rsidP="00A025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43CDE78C"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D38C731"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7" w:type="dxa"/>
            <w:tcBorders>
              <w:top w:val="single" w:sz="4" w:space="0" w:color="auto"/>
              <w:bottom w:val="single" w:sz="4" w:space="0" w:color="auto"/>
            </w:tcBorders>
            <w:shd w:val="clear" w:color="auto" w:fill="D9E2F3" w:themeFill="accent1" w:themeFillTint="33"/>
          </w:tcPr>
          <w:p w14:paraId="163E7AC5"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D86BDE" w14:paraId="095FB067"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C65265F" w14:textId="77777777" w:rsidR="00D86BDE" w:rsidRPr="0087405F" w:rsidRDefault="00D86BDE" w:rsidP="00A025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2F7DF5BC" w14:textId="3B87AE29" w:rsidR="00D86BDE" w:rsidRPr="0087405F" w:rsidRDefault="00D86BDE" w:rsidP="00D86BDE">
            <w:pPr>
              <w:tabs>
                <w:tab w:val="left" w:pos="382"/>
                <w:tab w:val="center" w:pos="737"/>
              </w:tabs>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ab/>
              <w:t>0.062</w:t>
            </w:r>
          </w:p>
        </w:tc>
        <w:tc>
          <w:tcPr>
            <w:tcW w:w="1691" w:type="dxa"/>
            <w:tcBorders>
              <w:top w:val="single" w:sz="4" w:space="0" w:color="auto"/>
            </w:tcBorders>
          </w:tcPr>
          <w:p w14:paraId="0E49045E" w14:textId="08A3E58E"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0.146</w:t>
            </w:r>
          </w:p>
        </w:tc>
        <w:tc>
          <w:tcPr>
            <w:tcW w:w="1697" w:type="dxa"/>
            <w:tcBorders>
              <w:top w:val="single" w:sz="4" w:space="0" w:color="auto"/>
            </w:tcBorders>
          </w:tcPr>
          <w:p w14:paraId="2239402D" w14:textId="74F99C1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0.144</w:t>
            </w:r>
          </w:p>
        </w:tc>
      </w:tr>
      <w:tr w:rsidR="00D86BDE" w14:paraId="4FA1EB53"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904DCAE" w14:textId="77777777" w:rsidR="00D86BDE" w:rsidRPr="0087405F" w:rsidRDefault="00D86BDE" w:rsidP="00A0255F">
            <w:pPr>
              <w:pStyle w:val="Default"/>
              <w:jc w:val="center"/>
              <w:rPr>
                <w:sz w:val="22"/>
                <w:szCs w:val="22"/>
              </w:rPr>
            </w:pPr>
            <w:r w:rsidRPr="0087405F">
              <w:rPr>
                <w:sz w:val="22"/>
                <w:szCs w:val="22"/>
              </w:rPr>
              <w:lastRenderedPageBreak/>
              <w:t>Tied Full-cov, 4 components</w:t>
            </w:r>
          </w:p>
        </w:tc>
        <w:tc>
          <w:tcPr>
            <w:tcW w:w="1691" w:type="dxa"/>
          </w:tcPr>
          <w:p w14:paraId="3A92C545" w14:textId="17A08B3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0.059</w:t>
            </w:r>
          </w:p>
        </w:tc>
        <w:tc>
          <w:tcPr>
            <w:tcW w:w="1691" w:type="dxa"/>
          </w:tcPr>
          <w:p w14:paraId="2BA6BB8A" w14:textId="2C4541B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0.168</w:t>
            </w:r>
          </w:p>
        </w:tc>
        <w:tc>
          <w:tcPr>
            <w:tcW w:w="1697" w:type="dxa"/>
          </w:tcPr>
          <w:p w14:paraId="36755DF2" w14:textId="099EE40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0.170</w:t>
            </w:r>
          </w:p>
        </w:tc>
      </w:tr>
      <w:tr w:rsidR="00D86BDE" w14:paraId="144042FA"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1CDA3E6" w14:textId="77777777" w:rsidR="00D86BDE" w:rsidRPr="0087405F" w:rsidRDefault="00D86BDE" w:rsidP="00A0255F">
            <w:pPr>
              <w:pStyle w:val="Default"/>
              <w:jc w:val="center"/>
              <w:rPr>
                <w:sz w:val="22"/>
                <w:szCs w:val="22"/>
              </w:rPr>
            </w:pPr>
            <w:r w:rsidRPr="0087405F">
              <w:rPr>
                <w:sz w:val="22"/>
                <w:szCs w:val="22"/>
              </w:rPr>
              <w:t>Diag-cov, 4 components</w:t>
            </w:r>
          </w:p>
        </w:tc>
        <w:tc>
          <w:tcPr>
            <w:tcW w:w="1691" w:type="dxa"/>
          </w:tcPr>
          <w:p w14:paraId="191572BE" w14:textId="5A8B371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0.100</w:t>
            </w:r>
          </w:p>
        </w:tc>
        <w:tc>
          <w:tcPr>
            <w:tcW w:w="1691" w:type="dxa"/>
          </w:tcPr>
          <w:p w14:paraId="66DFA1BD" w14:textId="33E50A3F"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0.286</w:t>
            </w:r>
          </w:p>
        </w:tc>
        <w:tc>
          <w:tcPr>
            <w:tcW w:w="1697" w:type="dxa"/>
          </w:tcPr>
          <w:p w14:paraId="2C4CAAC6" w14:textId="6C1695B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0.257</w:t>
            </w:r>
          </w:p>
        </w:tc>
      </w:tr>
      <w:tr w:rsidR="00D86BDE" w:rsidRPr="002F494A" w14:paraId="070FB592"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00562A85" w14:textId="77777777" w:rsidR="00D86BDE" w:rsidRPr="0087405F" w:rsidRDefault="00D86BDE" w:rsidP="00A0255F">
            <w:pPr>
              <w:pStyle w:val="Default"/>
              <w:jc w:val="center"/>
              <w:rPr>
                <w:sz w:val="22"/>
                <w:szCs w:val="22"/>
                <w:lang w:val="en-GB"/>
              </w:rPr>
            </w:pPr>
            <w:r w:rsidRPr="0087405F">
              <w:rPr>
                <w:sz w:val="22"/>
                <w:szCs w:val="22"/>
                <w:lang w:val="en-GB"/>
              </w:rPr>
              <w:t>Tied Diag-cov, 16 components</w:t>
            </w:r>
          </w:p>
        </w:tc>
        <w:tc>
          <w:tcPr>
            <w:tcW w:w="1691" w:type="dxa"/>
          </w:tcPr>
          <w:p w14:paraId="04A9DE8D" w14:textId="30256CD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0.114</w:t>
            </w:r>
          </w:p>
        </w:tc>
        <w:tc>
          <w:tcPr>
            <w:tcW w:w="1691" w:type="dxa"/>
          </w:tcPr>
          <w:p w14:paraId="03CB7D7A" w14:textId="357CA593"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0.310</w:t>
            </w:r>
          </w:p>
        </w:tc>
        <w:tc>
          <w:tcPr>
            <w:tcW w:w="1697" w:type="dxa"/>
          </w:tcPr>
          <w:p w14:paraId="3099604A" w14:textId="6CC56B7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0.290</w:t>
            </w:r>
          </w:p>
        </w:tc>
      </w:tr>
    </w:tbl>
    <w:p w14:paraId="211F4B66" w14:textId="77777777" w:rsidR="00D86BDE" w:rsidRDefault="00D86BDE" w:rsidP="004318A8">
      <w:pPr>
        <w:rPr>
          <w:lang w:val="en-GB"/>
        </w:rPr>
      </w:pPr>
    </w:p>
    <w:p w14:paraId="0FBA7882" w14:textId="06215AEB" w:rsidR="00DC0189" w:rsidRDefault="00DC0189" w:rsidP="00DC0189">
      <w:pPr>
        <w:pStyle w:val="Titolo1"/>
        <w:rPr>
          <w:lang w:val="en-GB"/>
        </w:rPr>
      </w:pPr>
      <w:r>
        <w:rPr>
          <w:lang w:val="en-GB"/>
        </w:rPr>
        <w:t>Recap</w:t>
      </w:r>
    </w:p>
    <w:p w14:paraId="55667494" w14:textId="31261F28" w:rsidR="00DC0189" w:rsidRPr="00BF5344" w:rsidRDefault="00DC0189" w:rsidP="00BF5344">
      <w:pPr>
        <w:jc w:val="both"/>
        <w:rPr>
          <w:sz w:val="24"/>
          <w:szCs w:val="24"/>
          <w:lang w:val="en-GB"/>
        </w:rPr>
      </w:pPr>
      <w:r w:rsidRPr="00DC0189">
        <w:rPr>
          <w:sz w:val="24"/>
          <w:szCs w:val="24"/>
          <w:lang w:val="en-GB"/>
        </w:rPr>
        <w:t xml:space="preserve">We can conclude that in general the results on evaluation set confirm what we observed on validation set: all the models considered obtained similar results in terms of min DCF. </w:t>
      </w:r>
      <w:r w:rsidRPr="00DC0189">
        <w:rPr>
          <w:sz w:val="24"/>
          <w:szCs w:val="24"/>
          <w:lang w:val="en-GB"/>
        </w:rPr>
        <w:t xml:space="preserve">GMM Full-tied </w:t>
      </w:r>
      <w:r w:rsidRPr="00DC0189">
        <w:rPr>
          <w:sz w:val="24"/>
          <w:szCs w:val="24"/>
          <w:lang w:val="en-GB"/>
        </w:rPr>
        <w:t>without PCA are confirmed to be a good choice as candidate model</w:t>
      </w:r>
      <w:r w:rsidRPr="00DC0189">
        <w:rPr>
          <w:sz w:val="24"/>
          <w:szCs w:val="24"/>
          <w:lang w:val="en-GB"/>
        </w:rPr>
        <w:t xml:space="preserve">. </w:t>
      </w:r>
      <w:r w:rsidRPr="00DC0189">
        <w:rPr>
          <w:sz w:val="24"/>
          <w:szCs w:val="24"/>
          <w:lang w:val="en-GB"/>
        </w:rPr>
        <w:t>We consider these model for further analysis on evaluation set.</w:t>
      </w:r>
    </w:p>
    <w:p w14:paraId="1AB0442C" w14:textId="69D24EBF" w:rsidR="00F4778A" w:rsidRDefault="00F4778A" w:rsidP="00F4778A">
      <w:pPr>
        <w:pStyle w:val="Titolo1"/>
        <w:rPr>
          <w:lang w:val="en-GB"/>
        </w:rPr>
      </w:pPr>
      <w:r>
        <w:rPr>
          <w:lang w:val="en-GB"/>
        </w:rPr>
        <w:t>Calibration</w:t>
      </w:r>
    </w:p>
    <w:p w14:paraId="324996C3" w14:textId="77F6EA0D" w:rsidR="00F4778A" w:rsidRDefault="00DC0189" w:rsidP="00DC0189">
      <w:pPr>
        <w:jc w:val="both"/>
        <w:rPr>
          <w:sz w:val="24"/>
          <w:szCs w:val="24"/>
          <w:lang w:val="en-GB"/>
        </w:rPr>
      </w:pPr>
      <w:r w:rsidRPr="00DC0189">
        <w:rPr>
          <w:sz w:val="24"/>
          <w:szCs w:val="24"/>
          <w:lang w:val="en-GB"/>
        </w:rPr>
        <w:t>Up to here we have considered results on evaluation set only in term of min DCF.</w:t>
      </w:r>
      <w:r w:rsidRPr="00DC0189">
        <w:rPr>
          <w:sz w:val="24"/>
          <w:szCs w:val="24"/>
          <w:lang w:val="en-GB"/>
        </w:rPr>
        <w:t xml:space="preserve"> It is necessary </w:t>
      </w:r>
      <w:r w:rsidRPr="00DC0189">
        <w:rPr>
          <w:sz w:val="24"/>
          <w:szCs w:val="24"/>
          <w:lang w:val="en-GB"/>
        </w:rPr>
        <w:t xml:space="preserve">to </w:t>
      </w:r>
      <w:r w:rsidRPr="00DC0189">
        <w:rPr>
          <w:sz w:val="24"/>
          <w:szCs w:val="24"/>
          <w:lang w:val="en-GB"/>
        </w:rPr>
        <w:t>check</w:t>
      </w:r>
      <w:r w:rsidRPr="00DC0189">
        <w:rPr>
          <w:sz w:val="24"/>
          <w:szCs w:val="24"/>
          <w:lang w:val="en-GB"/>
        </w:rPr>
        <w:t xml:space="preserve"> whether the scores of the selected models on evaluation set are calibrated or not.</w:t>
      </w:r>
      <w:r w:rsidR="0070287B">
        <w:rPr>
          <w:sz w:val="24"/>
          <w:szCs w:val="24"/>
          <w:lang w:val="en-GB"/>
        </w:rPr>
        <w:t xml:space="preserve"> The analysis is made on z-score features.</w:t>
      </w:r>
      <w:r w:rsidRPr="00DC0189">
        <w:rPr>
          <w:sz w:val="24"/>
          <w:szCs w:val="24"/>
          <w:lang w:val="en-GB"/>
        </w:rPr>
        <w:t xml:space="preserve"> </w:t>
      </w:r>
      <w:r w:rsidR="00BC23D7">
        <w:rPr>
          <w:sz w:val="24"/>
          <w:szCs w:val="24"/>
          <w:lang w:val="en-GB"/>
        </w:rPr>
        <w:t xml:space="preserve">As in the validation phase, we will perform the check also on Linear logistic regression. </w:t>
      </w:r>
      <w:r w:rsidRPr="00DC0189">
        <w:rPr>
          <w:sz w:val="24"/>
          <w:szCs w:val="24"/>
          <w:lang w:val="en-GB"/>
        </w:rPr>
        <w:t xml:space="preserve">We can check </w:t>
      </w:r>
      <w:r w:rsidR="001E7048">
        <w:rPr>
          <w:sz w:val="24"/>
          <w:szCs w:val="24"/>
          <w:lang w:val="en-GB"/>
        </w:rPr>
        <w:t>for GMM</w:t>
      </w:r>
      <w:r w:rsidRPr="00DC0189">
        <w:rPr>
          <w:sz w:val="24"/>
          <w:szCs w:val="24"/>
          <w:lang w:val="en-GB"/>
        </w:rPr>
        <w:t xml:space="preserve"> with</w:t>
      </w:r>
      <w:r w:rsidR="001E7048">
        <w:rPr>
          <w:sz w:val="24"/>
          <w:szCs w:val="24"/>
          <w:lang w:val="en-GB"/>
        </w:rPr>
        <w:t xml:space="preserve"> the following</w:t>
      </w:r>
      <w:r w:rsidRPr="00DC0189">
        <w:rPr>
          <w:sz w:val="24"/>
          <w:szCs w:val="24"/>
          <w:lang w:val="en-GB"/>
        </w:rPr>
        <w:t xml:space="preserve"> Baye</w:t>
      </w:r>
      <w:r w:rsidR="001E7048">
        <w:rPr>
          <w:sz w:val="24"/>
          <w:szCs w:val="24"/>
          <w:lang w:val="en-GB"/>
        </w:rPr>
        <w:t>s</w:t>
      </w:r>
      <w:r w:rsidRPr="00DC0189">
        <w:rPr>
          <w:sz w:val="24"/>
          <w:szCs w:val="24"/>
          <w:lang w:val="en-GB"/>
        </w:rPr>
        <w:t xml:space="preserve"> error plot:</w:t>
      </w:r>
    </w:p>
    <w:p w14:paraId="6A00EC55" w14:textId="7CB6BCFD" w:rsidR="00CD1E08" w:rsidRDefault="00BC23D7" w:rsidP="00BF5344">
      <w:pPr>
        <w:jc w:val="center"/>
        <w:rPr>
          <w:sz w:val="24"/>
          <w:szCs w:val="24"/>
          <w:lang w:val="en-GB"/>
        </w:rPr>
      </w:pPr>
      <w:r>
        <w:rPr>
          <w:noProof/>
        </w:rPr>
        <w:drawing>
          <wp:inline distT="0" distB="0" distL="0" distR="0" wp14:anchorId="69E8824D" wp14:editId="214D2268">
            <wp:extent cx="2880000" cy="2160000"/>
            <wp:effectExtent l="0" t="0" r="0" b="0"/>
            <wp:docPr id="1704690574"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0574" name="Immagine 7" descr="Immagine che contiene testo, schermata, diagramma, linea&#10;&#10;Descrizione generat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875B3C1" w14:textId="5390EC91" w:rsidR="00CD1E08" w:rsidRPr="00BF5344" w:rsidRDefault="00CD1E08" w:rsidP="00BF5344">
      <w:pPr>
        <w:jc w:val="both"/>
        <w:rPr>
          <w:sz w:val="24"/>
          <w:szCs w:val="24"/>
          <w:lang w:val="en-GB"/>
        </w:rPr>
      </w:pPr>
      <w:r w:rsidRPr="00BF5344">
        <w:rPr>
          <w:sz w:val="24"/>
          <w:szCs w:val="24"/>
          <w:lang w:val="en-GB"/>
        </w:rPr>
        <w:t xml:space="preserve">The trends in the plot align with those observed in the validation set. Recalibration of scores is </w:t>
      </w:r>
      <w:r w:rsidRPr="00BF5344">
        <w:rPr>
          <w:sz w:val="24"/>
          <w:szCs w:val="24"/>
          <w:lang w:val="en-GB"/>
        </w:rPr>
        <w:t xml:space="preserve">not </w:t>
      </w:r>
      <w:r w:rsidRPr="00BF5344">
        <w:rPr>
          <w:sz w:val="24"/>
          <w:szCs w:val="24"/>
          <w:lang w:val="en-GB"/>
        </w:rPr>
        <w:t xml:space="preserve">necessary. Previously, we </w:t>
      </w:r>
      <w:r w:rsidRPr="00BF5344">
        <w:rPr>
          <w:sz w:val="24"/>
          <w:szCs w:val="24"/>
          <w:lang w:val="en-GB"/>
        </w:rPr>
        <w:t>leveraged score transformation method</w:t>
      </w:r>
      <w:r w:rsidRPr="00BF5344">
        <w:rPr>
          <w:sz w:val="24"/>
          <w:szCs w:val="24"/>
          <w:lang w:val="en-GB"/>
        </w:rPr>
        <w:t>.</w:t>
      </w:r>
      <w:r w:rsidRPr="00BF5344">
        <w:rPr>
          <w:sz w:val="24"/>
          <w:szCs w:val="24"/>
          <w:lang w:val="en-GB"/>
        </w:rPr>
        <w:t xml:space="preserve"> Also now we will us </w:t>
      </w:r>
      <w:r w:rsidRPr="00BF5344">
        <w:rPr>
          <w:sz w:val="24"/>
          <w:szCs w:val="24"/>
          <w:lang w:val="en-GB"/>
        </w:rPr>
        <w:t>th</w:t>
      </w:r>
      <w:r w:rsidR="001E7048" w:rsidRPr="00BF5344">
        <w:rPr>
          <w:sz w:val="24"/>
          <w:szCs w:val="24"/>
          <w:lang w:val="en-GB"/>
        </w:rPr>
        <w:t>is</w:t>
      </w:r>
      <w:r w:rsidRPr="00BF5344">
        <w:rPr>
          <w:sz w:val="24"/>
          <w:szCs w:val="24"/>
          <w:lang w:val="en-GB"/>
        </w:rPr>
        <w:t xml:space="preserve"> approach on the evaluation set to confirm the validity of our findings from the validation set.</w:t>
      </w:r>
    </w:p>
    <w:p w14:paraId="52122419" w14:textId="77777777" w:rsidR="00BF5344" w:rsidRDefault="00BF5344" w:rsidP="00BF5344">
      <w:pPr>
        <w:rPr>
          <w:lang w:val="en-GB"/>
        </w:rPr>
      </w:pPr>
    </w:p>
    <w:p w14:paraId="1CFFB83D" w14:textId="77777777" w:rsidR="00BF5344" w:rsidRPr="00A15EDC" w:rsidRDefault="00BF5344" w:rsidP="00BF534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A15EDC">
        <w:rPr>
          <w:b w:val="0"/>
          <w:bCs w:val="0"/>
          <w:i/>
          <w:iCs/>
          <w:sz w:val="24"/>
          <w:szCs w:val="24"/>
          <w:lang w:val="en-GB"/>
        </w:rPr>
        <w:t>Table 3</w:t>
      </w:r>
      <w:r w:rsidRPr="00A15EDC">
        <w:rPr>
          <w:b w:val="0"/>
          <w:bCs w:val="0"/>
          <w:i/>
          <w:iCs/>
          <w:noProof/>
          <w:sz w:val="24"/>
          <w:szCs w:val="24"/>
          <w:lang w:val="en-GB"/>
        </w:rPr>
        <w:t>: Min DCF and Act DCF for GMM full tied wit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BF5344" w:rsidRPr="00A15EDC" w14:paraId="2ECB4AD4"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94BB7E1" w14:textId="77777777" w:rsidR="00BF5344" w:rsidRPr="00A15EDC" w:rsidRDefault="00BF5344" w:rsidP="00766487">
            <w:pPr>
              <w:rPr>
                <w:lang w:val="en-GB"/>
              </w:rPr>
            </w:pPr>
            <w:r w:rsidRPr="00A15EDC">
              <w:rPr>
                <w:lang w:val="en-GB"/>
              </w:rPr>
              <w:t>GMM</w:t>
            </w:r>
          </w:p>
        </w:tc>
        <w:tc>
          <w:tcPr>
            <w:tcW w:w="4217" w:type="dxa"/>
            <w:gridSpan w:val="3"/>
            <w:tcBorders>
              <w:top w:val="single" w:sz="4" w:space="0" w:color="auto"/>
              <w:bottom w:val="single" w:sz="4" w:space="0" w:color="auto"/>
            </w:tcBorders>
          </w:tcPr>
          <w:p w14:paraId="08DA03AA" w14:textId="77777777" w:rsidR="00BF5344" w:rsidRPr="00A15EDC"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b w:val="0"/>
                <w:bCs w:val="0"/>
                <w:sz w:val="20"/>
                <w:szCs w:val="20"/>
                <w:lang w:val="en-GB"/>
              </w:rPr>
              <w:tab/>
            </w:r>
            <w:r w:rsidRPr="00A15EDC">
              <w:rPr>
                <w:rFonts w:ascii="Cambria" w:hAnsi="Cambria" w:cs="Cambria-Bold"/>
                <w:sz w:val="20"/>
                <w:szCs w:val="20"/>
              </w:rPr>
              <w:t>Z score feature</w:t>
            </w:r>
            <w:r w:rsidRPr="00A15EDC">
              <w:rPr>
                <w:rFonts w:ascii="Cambria" w:hAnsi="Cambria" w:cs="Cambria-Bold"/>
                <w:sz w:val="20"/>
                <w:szCs w:val="20"/>
              </w:rPr>
              <w:tab/>
            </w:r>
          </w:p>
        </w:tc>
      </w:tr>
      <w:tr w:rsidR="00BF5344" w:rsidRPr="00A15EDC" w14:paraId="7595305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8027816" w14:textId="77777777" w:rsidR="00BF5344" w:rsidRPr="00A15EDC" w:rsidRDefault="00BF5344"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21C5D25D" w14:textId="1F13FCDB" w:rsidR="00BF5344" w:rsidRPr="00A15EDC"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D24029E" w14:textId="2DD5B3A8" w:rsidR="00BF5344" w:rsidRPr="00A15EDC"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9853028" w14:textId="697A30B6" w:rsidR="00BF5344" w:rsidRPr="00A15EDC"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0.9</w:t>
            </w:r>
          </w:p>
        </w:tc>
      </w:tr>
      <w:tr w:rsidR="00BF5344" w:rsidRPr="00A15EDC" w14:paraId="52A36DF3"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76B7FB2" w14:textId="77777777" w:rsidR="00BF5344" w:rsidRPr="00A15EDC" w:rsidRDefault="00BF5344" w:rsidP="00766487">
            <w:pPr>
              <w:pStyle w:val="Default"/>
              <w:rPr>
                <w:b w:val="0"/>
                <w:bCs w:val="0"/>
                <w:sz w:val="22"/>
                <w:szCs w:val="22"/>
              </w:rPr>
            </w:pPr>
            <w:r w:rsidRPr="00A15EDC">
              <w:rPr>
                <w:b w:val="0"/>
                <w:bCs w:val="0"/>
                <w:sz w:val="22"/>
                <w:szCs w:val="22"/>
              </w:rPr>
              <w:t xml:space="preserve">MinDCF </w:t>
            </w:r>
          </w:p>
        </w:tc>
        <w:tc>
          <w:tcPr>
            <w:tcW w:w="1405" w:type="dxa"/>
            <w:tcBorders>
              <w:top w:val="single" w:sz="4" w:space="0" w:color="auto"/>
            </w:tcBorders>
          </w:tcPr>
          <w:p w14:paraId="720EBBA2" w14:textId="66EBD940"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Borders>
              <w:top w:val="single" w:sz="4" w:space="0" w:color="auto"/>
            </w:tcBorders>
          </w:tcPr>
          <w:p w14:paraId="3A412C50" w14:textId="00947F57"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7" w:type="dxa"/>
            <w:tcBorders>
              <w:top w:val="single" w:sz="4" w:space="0" w:color="auto"/>
            </w:tcBorders>
          </w:tcPr>
          <w:p w14:paraId="714DD9A4" w14:textId="4E014081" w:rsidR="00BF5344" w:rsidRPr="00446053" w:rsidRDefault="00446053" w:rsidP="00766487">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0.170</w:t>
            </w:r>
          </w:p>
        </w:tc>
      </w:tr>
      <w:tr w:rsidR="00BF5344" w14:paraId="3F30AFD7"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67CB59" w14:textId="77777777" w:rsidR="00BF5344" w:rsidRPr="00A15EDC" w:rsidRDefault="00BF5344" w:rsidP="00766487">
            <w:pPr>
              <w:pStyle w:val="Default"/>
              <w:rPr>
                <w:b w:val="0"/>
                <w:bCs w:val="0"/>
              </w:rPr>
            </w:pPr>
            <w:r w:rsidRPr="00A15EDC">
              <w:rPr>
                <w:b w:val="0"/>
                <w:bCs w:val="0"/>
              </w:rPr>
              <w:t>ActDCF</w:t>
            </w:r>
          </w:p>
        </w:tc>
        <w:tc>
          <w:tcPr>
            <w:tcW w:w="1405" w:type="dxa"/>
          </w:tcPr>
          <w:p w14:paraId="35F11217" w14:textId="405BAAA5"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Pr>
          <w:p w14:paraId="7C4FC076" w14:textId="37DAB644"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7" w:type="dxa"/>
          </w:tcPr>
          <w:p w14:paraId="1A977358" w14:textId="1AF9F913" w:rsidR="00BF5344" w:rsidRPr="00067A3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49D69FC6" w14:textId="77777777" w:rsidR="00BF5344" w:rsidRDefault="00BF5344" w:rsidP="00BF5344">
      <w:pPr>
        <w:rPr>
          <w:lang w:val="en-GB"/>
        </w:rPr>
      </w:pPr>
    </w:p>
    <w:p w14:paraId="49BC5282" w14:textId="77777777" w:rsidR="00BF5344" w:rsidRDefault="00BF5344" w:rsidP="00BF5344">
      <w:pPr>
        <w:rPr>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BF5344" w:rsidRPr="003B5A11" w14:paraId="42D449CF"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58B62E6D" w14:textId="77777777" w:rsidR="00BF5344" w:rsidRPr="005E40E8" w:rsidRDefault="00BF5344" w:rsidP="00766487">
            <w:pPr>
              <w:pStyle w:val="Default"/>
              <w:rPr>
                <w:sz w:val="22"/>
                <w:szCs w:val="22"/>
              </w:rPr>
            </w:pPr>
          </w:p>
        </w:tc>
        <w:tc>
          <w:tcPr>
            <w:tcW w:w="6578" w:type="dxa"/>
            <w:gridSpan w:val="3"/>
            <w:tcBorders>
              <w:top w:val="single" w:sz="4" w:space="0" w:color="auto"/>
              <w:bottom w:val="single" w:sz="4" w:space="0" w:color="auto"/>
            </w:tcBorders>
          </w:tcPr>
          <w:p w14:paraId="601FE656" w14:textId="77777777" w:rsidR="00BF5344" w:rsidRPr="00D42486"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GMM</w:t>
            </w:r>
            <w:r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BF5344" w14:paraId="3184720A"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6520587F" w14:textId="77777777" w:rsidR="00BF5344" w:rsidRDefault="00BF5344" w:rsidP="00766487">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24EFF939" w14:textId="3D6E8A1C" w:rsidR="00BF5344"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2538C791" w14:textId="4725CA14" w:rsidR="00BF5344"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0E4CC093" w14:textId="4396E3D1" w:rsidR="00BF5344" w:rsidRDefault="00A15EDC"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0.9</w:t>
            </w:r>
          </w:p>
        </w:tc>
      </w:tr>
      <w:tr w:rsidR="00BF5344" w14:paraId="460A1C58"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4117AAAC" w14:textId="77777777" w:rsidR="00BF5344" w:rsidRPr="001D0C3E" w:rsidRDefault="00BF5344" w:rsidP="00766487">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43FB5570" w14:textId="42F29191"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0.057</w:t>
            </w:r>
          </w:p>
        </w:tc>
        <w:tc>
          <w:tcPr>
            <w:tcW w:w="2191" w:type="dxa"/>
            <w:tcBorders>
              <w:top w:val="single" w:sz="4" w:space="0" w:color="auto"/>
            </w:tcBorders>
          </w:tcPr>
          <w:p w14:paraId="1C097212" w14:textId="50E8B38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2195" w:type="dxa"/>
            <w:tcBorders>
              <w:top w:val="single" w:sz="4" w:space="0" w:color="auto"/>
            </w:tcBorders>
          </w:tcPr>
          <w:p w14:paraId="3169E1D9" w14:textId="6E0F0EC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0.160</w:t>
            </w:r>
          </w:p>
        </w:tc>
      </w:tr>
      <w:tr w:rsidR="00BF5344" w14:paraId="278A3D66"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CEE45FF" w14:textId="77777777" w:rsidR="00BF5344" w:rsidRPr="005E40E8" w:rsidRDefault="00BF5344" w:rsidP="00766487">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BFFFBF0" w14:textId="0302E65D"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w:t>
            </w:r>
            <w:r w:rsidR="002F0F7E">
              <w:rPr>
                <w:lang w:val="en-GB"/>
              </w:rPr>
              <w:t>8</w:t>
            </w:r>
          </w:p>
        </w:tc>
        <w:tc>
          <w:tcPr>
            <w:tcW w:w="2191" w:type="dxa"/>
          </w:tcPr>
          <w:p w14:paraId="1670F7CA" w14:textId="72C3C4F6"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2195" w:type="dxa"/>
          </w:tcPr>
          <w:p w14:paraId="06DEAC72" w14:textId="6A034B35"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2F0F7E">
              <w:rPr>
                <w:lang w:val="en-GB"/>
              </w:rPr>
              <w:t>194</w:t>
            </w:r>
          </w:p>
        </w:tc>
      </w:tr>
      <w:tr w:rsidR="00BF5344" w14:paraId="60417354"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D623D6E" w14:textId="77777777" w:rsidR="00BF5344" w:rsidRPr="00F57946" w:rsidRDefault="00BF5344" w:rsidP="00766487">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3CDB9AD3" w14:textId="28D790C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4FCF5FDA" w14:textId="0D51830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0.188</w:t>
            </w:r>
          </w:p>
        </w:tc>
        <w:tc>
          <w:tcPr>
            <w:tcW w:w="2195" w:type="dxa"/>
          </w:tcPr>
          <w:p w14:paraId="619D07CF" w14:textId="37233502"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0.198</w:t>
            </w:r>
          </w:p>
        </w:tc>
      </w:tr>
      <w:tr w:rsidR="00BF5344" w14:paraId="321EE0A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9F24345" w14:textId="77777777" w:rsidR="00BF5344" w:rsidRPr="001D0C3E" w:rsidRDefault="00BF5344" w:rsidP="00766487">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6E0B7B2A" w14:textId="422EAE82"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2191" w:type="dxa"/>
          </w:tcPr>
          <w:p w14:paraId="4980F6F0" w14:textId="7C61053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2195" w:type="dxa"/>
          </w:tcPr>
          <w:p w14:paraId="738E389D" w14:textId="205BFEAA" w:rsidR="00BF5344" w:rsidRPr="002F0F7E"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sidRPr="002F0F7E">
              <w:rPr>
                <w:lang w:val="en-GB"/>
              </w:rPr>
              <w:t>0.192</w:t>
            </w:r>
          </w:p>
        </w:tc>
      </w:tr>
      <w:tr w:rsidR="00BF5344" w14:paraId="15301271"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59D9686" w14:textId="77777777" w:rsidR="00BF5344" w:rsidRPr="005E40E8" w:rsidRDefault="00BF5344" w:rsidP="00766487">
            <w:pPr>
              <w:pStyle w:val="Default"/>
              <w:rPr>
                <w:b w:val="0"/>
                <w:bCs w:val="0"/>
                <w:sz w:val="22"/>
                <w:szCs w:val="22"/>
              </w:rPr>
            </w:pPr>
            <w:r w:rsidRPr="005E40E8">
              <w:rPr>
                <w:b w:val="0"/>
                <w:bCs w:val="0"/>
                <w:sz w:val="22"/>
                <w:szCs w:val="22"/>
              </w:rPr>
              <w:t>ActDCF</w:t>
            </w:r>
            <w:r>
              <w:rPr>
                <w:b w:val="0"/>
                <w:bCs w:val="0"/>
                <w:sz w:val="22"/>
                <w:szCs w:val="22"/>
              </w:rPr>
              <w:t>(no calibration</w:t>
            </w:r>
            <m:oMath>
              <m:r>
                <m:rPr>
                  <m:sty m:val="bi"/>
                </m:rPr>
                <w:rPr>
                  <w:rFonts w:ascii="Cambria Math" w:hAnsi="Cambria Math"/>
                  <w:sz w:val="22"/>
                  <w:szCs w:val="22"/>
                </w:rPr>
                <m:t>)</m:t>
              </m:r>
            </m:oMath>
          </w:p>
        </w:tc>
        <w:tc>
          <w:tcPr>
            <w:tcW w:w="2191" w:type="dxa"/>
          </w:tcPr>
          <w:p w14:paraId="69A4786E" w14:textId="2E3B886C"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65AD076C" w14:textId="02516BA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2195" w:type="dxa"/>
          </w:tcPr>
          <w:p w14:paraId="3A02B6EA" w14:textId="57EA5FAB" w:rsidR="00BF5344" w:rsidRPr="00067A3C"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70402DF3" w14:textId="77777777" w:rsidR="00BF5344" w:rsidRDefault="00BF5344" w:rsidP="00BF5344">
      <w:pPr>
        <w:rPr>
          <w:lang w:val="en-GB"/>
        </w:rPr>
      </w:pPr>
    </w:p>
    <w:p w14:paraId="4E578867" w14:textId="7739C80C" w:rsidR="0043290C" w:rsidRPr="0043290C" w:rsidRDefault="0043290C" w:rsidP="00F20983">
      <w:pPr>
        <w:pStyle w:val="Default"/>
        <w:jc w:val="both"/>
        <w:rPr>
          <w:lang w:val="en-GB"/>
        </w:rPr>
      </w:pPr>
      <w:r>
        <w:rPr>
          <w:lang w:val="en-GB"/>
        </w:rPr>
        <w:t>Results are good, as expected re-calibration does not bring a consistent improvement, but overall t</w:t>
      </w:r>
      <w:r w:rsidRPr="0043290C">
        <w:rPr>
          <w:lang w:val="en-GB"/>
        </w:rPr>
        <w:t xml:space="preserve">he actual DCF is very close to Min DCF. </w:t>
      </w:r>
    </w:p>
    <w:p w14:paraId="5E1F4368" w14:textId="0E4ACCA0" w:rsidR="00DC0189" w:rsidRPr="0043290C" w:rsidRDefault="0043290C" w:rsidP="00F20983">
      <w:pPr>
        <w:jc w:val="both"/>
        <w:rPr>
          <w:sz w:val="24"/>
          <w:szCs w:val="24"/>
          <w:lang w:val="en-GB"/>
        </w:rPr>
      </w:pPr>
      <w:r w:rsidRPr="0043290C">
        <w:rPr>
          <w:sz w:val="24"/>
          <w:szCs w:val="24"/>
          <w:lang w:val="en-GB"/>
        </w:rPr>
        <w:t xml:space="preserve">We plot bayes error plot after recalibration (considering score calibration with </w:t>
      </w:r>
      <w:r w:rsidRPr="0043290C">
        <w:rPr>
          <w:sz w:val="24"/>
          <w:szCs w:val="24"/>
        </w:rPr>
        <w:t>π</w:t>
      </w:r>
      <w:r w:rsidRPr="0043290C">
        <w:rPr>
          <w:sz w:val="24"/>
          <w:szCs w:val="24"/>
          <w:lang w:val="en-GB"/>
        </w:rPr>
        <w:t>=0.5) to verify whether evaluation scores are calibrated over a wide-range of applications</w:t>
      </w:r>
      <w:r w:rsidR="00F20983">
        <w:rPr>
          <w:sz w:val="24"/>
          <w:szCs w:val="24"/>
          <w:lang w:val="en-GB"/>
        </w:rPr>
        <w:t>.</w:t>
      </w:r>
    </w:p>
    <w:p w14:paraId="7A7435FE" w14:textId="6698CE05" w:rsidR="00DC0189" w:rsidRDefault="00F20983" w:rsidP="00F4778A">
      <w:pPr>
        <w:rPr>
          <w:lang w:val="en-GB"/>
        </w:rPr>
      </w:pPr>
      <w:r>
        <w:rPr>
          <w:noProof/>
        </w:rPr>
        <w:drawing>
          <wp:inline distT="0" distB="0" distL="0" distR="0" wp14:anchorId="0EEF2DFD" wp14:editId="31EEE99D">
            <wp:extent cx="2880000" cy="2160000"/>
            <wp:effectExtent l="0" t="0" r="0" b="0"/>
            <wp:docPr id="27480153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1535" name="Immagine 8" descr="Immagine che contiene testo, schermata, diagramma, linea&#10;&#10;Descrizione generata automaticament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F3A9250" w14:textId="05FD614E" w:rsidR="00BF5344" w:rsidRDefault="00853C51" w:rsidP="00AB709A">
      <w:pPr>
        <w:jc w:val="both"/>
        <w:rPr>
          <w:sz w:val="24"/>
          <w:szCs w:val="24"/>
          <w:lang w:val="en-GB"/>
        </w:rPr>
      </w:pPr>
      <w:r w:rsidRPr="00AB709A">
        <w:rPr>
          <w:sz w:val="24"/>
          <w:szCs w:val="24"/>
          <w:lang w:val="en-GB"/>
        </w:rPr>
        <w:t>As made in the validation, we now will evaluate score calibration on evaluation set for Linear logistic regression.</w:t>
      </w:r>
      <w:r w:rsidR="00AB709A" w:rsidRPr="00AB709A">
        <w:rPr>
          <w:sz w:val="24"/>
          <w:szCs w:val="24"/>
          <w:lang w:val="en-GB"/>
        </w:rPr>
        <w:t xml:space="preserve"> I</w:t>
      </w:r>
      <w:r w:rsidR="00AB709A" w:rsidRPr="00AB709A">
        <w:rPr>
          <w:sz w:val="24"/>
          <w:szCs w:val="24"/>
          <w:lang w:val="en-GB"/>
        </w:rPr>
        <w:t>n the part below is it possible to see the Bayes error plot of uncalibrated and calibrated versions, on Z-score features</w:t>
      </w:r>
      <w:r w:rsidR="00AB709A">
        <w:rPr>
          <w:sz w:val="24"/>
          <w:szCs w:val="24"/>
          <w:lang w:val="en-GB"/>
        </w:rPr>
        <w:t>.</w:t>
      </w:r>
      <w:r w:rsidR="008E520A">
        <w:rPr>
          <w:sz w:val="24"/>
          <w:szCs w:val="24"/>
          <w:lang w:val="en-GB"/>
        </w:rPr>
        <w:t xml:space="preserve"> Even in this case we can observe that Linear logistic regression require</w:t>
      </w:r>
      <w:r w:rsidR="0083788F">
        <w:rPr>
          <w:sz w:val="24"/>
          <w:szCs w:val="24"/>
          <w:lang w:val="en-GB"/>
        </w:rPr>
        <w:t>s</w:t>
      </w:r>
      <w:r w:rsidR="008E520A">
        <w:rPr>
          <w:sz w:val="24"/>
          <w:szCs w:val="24"/>
          <w:lang w:val="en-GB"/>
        </w:rPr>
        <w:t xml:space="preserve"> score calibration. In the following there are the plots and results before and after re-calibration of the scores,  finding even here a consistent improvement.</w:t>
      </w:r>
    </w:p>
    <w:p w14:paraId="374555F4" w14:textId="79FF4C3A" w:rsidR="008137DF" w:rsidRPr="008137DF" w:rsidRDefault="008137DF" w:rsidP="008137DF">
      <w:pPr>
        <w:tabs>
          <w:tab w:val="left" w:pos="6180"/>
        </w:tabs>
        <w:rPr>
          <w:sz w:val="24"/>
          <w:szCs w:val="24"/>
          <w:lang w:val="en-GB"/>
        </w:rPr>
      </w:pPr>
      <w:r>
        <w:rPr>
          <w:sz w:val="24"/>
          <w:szCs w:val="24"/>
          <w:lang w:val="en-GB"/>
        </w:rPr>
        <w:tab/>
      </w:r>
    </w:p>
    <w:p w14:paraId="3746CA0A" w14:textId="2E0A6F80" w:rsidR="00FB7FC1" w:rsidRPr="004774C1" w:rsidRDefault="009C775F" w:rsidP="004774C1">
      <w:pPr>
        <w:jc w:val="both"/>
        <w:rPr>
          <w:sz w:val="24"/>
          <w:szCs w:val="24"/>
          <w:lang w:val="en-GB"/>
        </w:rPr>
      </w:pPr>
      <w:r>
        <w:rPr>
          <w:noProof/>
        </w:rPr>
        <w:lastRenderedPageBreak/>
        <w:drawing>
          <wp:inline distT="0" distB="0" distL="0" distR="0" wp14:anchorId="7C0FACED" wp14:editId="6250276E">
            <wp:extent cx="2880000" cy="2160000"/>
            <wp:effectExtent l="0" t="0" r="0" b="0"/>
            <wp:docPr id="280726664" name="Immagine 1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6664" name="Immagine 11" descr="Immagine che contiene testo, Diagramma, diagramma, schermata&#10;&#10;Descrizione generat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1C1A18C" w14:textId="4F4A32A1" w:rsidR="00FB7FC1" w:rsidRPr="00A15EDC" w:rsidRDefault="00FB7FC1" w:rsidP="001F0CE3">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sidRPr="00A15EDC">
        <w:rPr>
          <w:b w:val="0"/>
          <w:bCs w:val="0"/>
          <w:i/>
          <w:iCs/>
          <w:noProof/>
          <w:sz w:val="24"/>
          <w:szCs w:val="24"/>
          <w:lang w:val="en-GB"/>
        </w:rPr>
        <w:t xml:space="preserve">: Min DCF and Act DCF for </w:t>
      </w:r>
      <w:r>
        <w:rPr>
          <w:b w:val="0"/>
          <w:bCs w:val="0"/>
          <w:i/>
          <w:iCs/>
          <w:noProof/>
          <w:sz w:val="24"/>
          <w:szCs w:val="24"/>
          <w:lang w:val="en-GB"/>
        </w:rPr>
        <w:t>Linear LR</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B7FC1" w:rsidRPr="00A15EDC" w14:paraId="650306E1"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C5F4F60" w14:textId="42AE1AB4" w:rsidR="00FB7FC1" w:rsidRPr="00A15EDC" w:rsidRDefault="00FB7FC1" w:rsidP="001F0CE3">
            <w:pPr>
              <w:jc w:val="center"/>
              <w:rPr>
                <w:lang w:val="en-GB"/>
              </w:rPr>
            </w:pPr>
            <w:r>
              <w:rPr>
                <w:lang w:val="en-GB"/>
              </w:rPr>
              <w:t>Linear LR</w:t>
            </w:r>
          </w:p>
        </w:tc>
        <w:tc>
          <w:tcPr>
            <w:tcW w:w="4217" w:type="dxa"/>
            <w:gridSpan w:val="3"/>
            <w:tcBorders>
              <w:top w:val="single" w:sz="4" w:space="0" w:color="auto"/>
              <w:bottom w:val="single" w:sz="4" w:space="0" w:color="auto"/>
            </w:tcBorders>
          </w:tcPr>
          <w:p w14:paraId="1F74F5B6" w14:textId="493ACE0B" w:rsidR="00FB7FC1" w:rsidRPr="00A15EDC" w:rsidRDefault="00FB7FC1"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sz w:val="20"/>
                <w:szCs w:val="20"/>
              </w:rPr>
              <w:t>Z score feature</w:t>
            </w:r>
          </w:p>
        </w:tc>
      </w:tr>
      <w:tr w:rsidR="00FB7FC1" w:rsidRPr="00A15EDC" w14:paraId="5DF87074"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02BD5AE" w14:textId="77777777" w:rsidR="00FB7FC1" w:rsidRPr="00A15EDC" w:rsidRDefault="00FB7FC1" w:rsidP="001F0CE3">
            <w:pPr>
              <w:jc w:val="center"/>
              <w:rPr>
                <w:lang w:val="en-GB"/>
              </w:rPr>
            </w:pPr>
          </w:p>
        </w:tc>
        <w:tc>
          <w:tcPr>
            <w:tcW w:w="1405" w:type="dxa"/>
            <w:tcBorders>
              <w:top w:val="single" w:sz="4" w:space="0" w:color="auto"/>
              <w:bottom w:val="single" w:sz="4" w:space="0" w:color="auto"/>
            </w:tcBorders>
            <w:shd w:val="clear" w:color="auto" w:fill="D9E2F3" w:themeFill="accent1" w:themeFillTint="33"/>
          </w:tcPr>
          <w:p w14:paraId="6CB15C49" w14:textId="77777777"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B2E41D2" w14:textId="77777777"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8A0054E" w14:textId="77777777"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Pr="00A15EDC">
              <w:rPr>
                <w:rFonts w:ascii="Cambria-Bold" w:hAnsi="Cambria-Bold" w:cs="Cambria-Bold"/>
                <w:b/>
                <w:bCs/>
                <w:sz w:val="20"/>
                <w:szCs w:val="20"/>
              </w:rPr>
              <w:t>= 0.9</w:t>
            </w:r>
          </w:p>
        </w:tc>
      </w:tr>
      <w:tr w:rsidR="00FB7FC1" w:rsidRPr="00A15EDC" w14:paraId="7645A317"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EFEFA4B" w14:textId="6FFF49B2" w:rsidR="00FB7FC1" w:rsidRPr="00A15EDC" w:rsidRDefault="00FB7FC1" w:rsidP="001F0CE3">
            <w:pPr>
              <w:pStyle w:val="Default"/>
              <w:jc w:val="center"/>
              <w:rPr>
                <w:b w:val="0"/>
                <w:bCs w:val="0"/>
                <w:sz w:val="22"/>
                <w:szCs w:val="22"/>
              </w:rPr>
            </w:pPr>
            <w:r w:rsidRPr="00A15EDC">
              <w:rPr>
                <w:b w:val="0"/>
                <w:bCs w:val="0"/>
                <w:sz w:val="22"/>
                <w:szCs w:val="22"/>
              </w:rPr>
              <w:t>MinDCF</w:t>
            </w:r>
          </w:p>
        </w:tc>
        <w:tc>
          <w:tcPr>
            <w:tcW w:w="1405" w:type="dxa"/>
            <w:tcBorders>
              <w:top w:val="single" w:sz="4" w:space="0" w:color="auto"/>
            </w:tcBorders>
          </w:tcPr>
          <w:p w14:paraId="36D4D528" w14:textId="7851B1A7"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1E022511" w14:textId="7450E016"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Borders>
              <w:top w:val="single" w:sz="4" w:space="0" w:color="auto"/>
            </w:tcBorders>
          </w:tcPr>
          <w:p w14:paraId="5354C63B" w14:textId="58BF18FA"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r w:rsidR="00FB7FC1" w14:paraId="7407753D"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8EAB81" w14:textId="77777777" w:rsidR="00FB7FC1" w:rsidRPr="00A15EDC" w:rsidRDefault="00FB7FC1" w:rsidP="001F0CE3">
            <w:pPr>
              <w:pStyle w:val="Default"/>
              <w:jc w:val="center"/>
              <w:rPr>
                <w:b w:val="0"/>
                <w:bCs w:val="0"/>
              </w:rPr>
            </w:pPr>
            <w:r w:rsidRPr="00A15EDC">
              <w:rPr>
                <w:b w:val="0"/>
                <w:bCs w:val="0"/>
              </w:rPr>
              <w:t>ActDCF</w:t>
            </w:r>
          </w:p>
        </w:tc>
        <w:tc>
          <w:tcPr>
            <w:tcW w:w="1405" w:type="dxa"/>
          </w:tcPr>
          <w:p w14:paraId="44566155" w14:textId="6C64A150"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1405" w:type="dxa"/>
          </w:tcPr>
          <w:p w14:paraId="40E0E22E" w14:textId="340F844C"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1407" w:type="dxa"/>
          </w:tcPr>
          <w:p w14:paraId="0E51D28F" w14:textId="20E6C937" w:rsidR="00FB7FC1" w:rsidRPr="00067A3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0.510</w:t>
            </w:r>
          </w:p>
        </w:tc>
      </w:tr>
    </w:tbl>
    <w:p w14:paraId="1FCDDA92" w14:textId="77777777" w:rsidR="00FB7FC1" w:rsidRDefault="00FB7FC1" w:rsidP="001F0CE3">
      <w:pPr>
        <w:jc w:val="center"/>
        <w:rPr>
          <w:sz w:val="24"/>
          <w:szCs w:val="24"/>
          <w:lang w:val="en-GB"/>
        </w:rPr>
      </w:pPr>
    </w:p>
    <w:tbl>
      <w:tblPr>
        <w:tblStyle w:val="Tabellagriglia1chiara"/>
        <w:tblW w:w="8769" w:type="dxa"/>
        <w:jc w:val="center"/>
        <w:tblLook w:val="04A0" w:firstRow="1" w:lastRow="0" w:firstColumn="1" w:lastColumn="0" w:noHBand="0" w:noVBand="1"/>
      </w:tblPr>
      <w:tblGrid>
        <w:gridCol w:w="2191"/>
        <w:gridCol w:w="2191"/>
        <w:gridCol w:w="2191"/>
        <w:gridCol w:w="2196"/>
      </w:tblGrid>
      <w:tr w:rsidR="008137DF" w:rsidRPr="003B5A11" w14:paraId="7A168F5D"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18679831" w14:textId="77777777" w:rsidR="008137DF" w:rsidRPr="005E40E8" w:rsidRDefault="008137DF" w:rsidP="001F0CE3">
            <w:pPr>
              <w:pStyle w:val="Default"/>
              <w:jc w:val="center"/>
              <w:rPr>
                <w:sz w:val="22"/>
                <w:szCs w:val="22"/>
              </w:rPr>
            </w:pPr>
          </w:p>
        </w:tc>
        <w:tc>
          <w:tcPr>
            <w:tcW w:w="6578" w:type="dxa"/>
            <w:gridSpan w:val="3"/>
            <w:tcBorders>
              <w:top w:val="single" w:sz="4" w:space="0" w:color="auto"/>
              <w:bottom w:val="single" w:sz="4" w:space="0" w:color="auto"/>
            </w:tcBorders>
          </w:tcPr>
          <w:p w14:paraId="59465422" w14:textId="37C8ED9C" w:rsidR="008137DF" w:rsidRPr="00D42486" w:rsidRDefault="008137DF"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w:t>
            </w:r>
            <w:r w:rsidR="00E12B4E">
              <w:rPr>
                <w:rFonts w:ascii="Cambria" w:hAnsi="Cambria" w:cs="Cambria-Bold"/>
                <w:sz w:val="20"/>
                <w:szCs w:val="20"/>
                <w:lang w:val="en-GB"/>
              </w:rPr>
              <w:t>Linear LR</w:t>
            </w:r>
            <w:r w:rsidRPr="00D42486">
              <w:rPr>
                <w:rFonts w:ascii="Cambria" w:hAnsi="Cambria" w:cs="Cambria-Bold"/>
                <w:sz w:val="20"/>
                <w:szCs w:val="20"/>
                <w:lang w:val="en-GB"/>
              </w:rPr>
              <w:t xml:space="preserve"> classifier</w:t>
            </w:r>
          </w:p>
        </w:tc>
      </w:tr>
      <w:tr w:rsidR="008137DF" w14:paraId="3611CD57"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4E86DC05" w14:textId="6BA904C5" w:rsidR="008137DF" w:rsidRDefault="008137DF" w:rsidP="001F0CE3">
            <w:pPr>
              <w:jc w:val="cente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26B381C3" w14:textId="7777777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F85D66D" w14:textId="7777777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C800377" w14:textId="7777777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Pr>
                <w:rFonts w:ascii="Cambria-Bold" w:hAnsi="Cambria-Bold" w:cs="Cambria-Bold"/>
                <w:b/>
                <w:bCs/>
                <w:sz w:val="20"/>
                <w:szCs w:val="20"/>
              </w:rPr>
              <w:t>= 0.9</w:t>
            </w:r>
          </w:p>
        </w:tc>
      </w:tr>
      <w:tr w:rsidR="008137DF" w14:paraId="1A40E599"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3FF45AA" w14:textId="325057EF" w:rsidR="008137DF" w:rsidRPr="001D0C3E" w:rsidRDefault="008137DF" w:rsidP="001F0CE3">
            <w:pPr>
              <w:pStyle w:val="Default"/>
              <w:jc w:val="center"/>
              <w:rPr>
                <w:b w:val="0"/>
                <w:bCs w:val="0"/>
                <w:sz w:val="22"/>
                <w:szCs w:val="22"/>
              </w:rPr>
            </w:pPr>
            <w:r>
              <w:rPr>
                <w:b w:val="0"/>
                <w:bCs w:val="0"/>
                <w:sz w:val="22"/>
                <w:szCs w:val="22"/>
              </w:rPr>
              <w:t>MinDCF</w:t>
            </w:r>
          </w:p>
        </w:tc>
        <w:tc>
          <w:tcPr>
            <w:tcW w:w="2191" w:type="dxa"/>
            <w:tcBorders>
              <w:top w:val="single" w:sz="4" w:space="0" w:color="auto"/>
            </w:tcBorders>
          </w:tcPr>
          <w:p w14:paraId="53207A66" w14:textId="24EAA3AF"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2191" w:type="dxa"/>
            <w:tcBorders>
              <w:top w:val="single" w:sz="4" w:space="0" w:color="auto"/>
            </w:tcBorders>
          </w:tcPr>
          <w:p w14:paraId="20048D9F" w14:textId="026D099E"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2195" w:type="dxa"/>
            <w:tcBorders>
              <w:top w:val="single" w:sz="4" w:space="0" w:color="auto"/>
            </w:tcBorders>
          </w:tcPr>
          <w:p w14:paraId="69B9DC2F" w14:textId="51D37A0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0.278</w:t>
            </w:r>
          </w:p>
        </w:tc>
      </w:tr>
      <w:tr w:rsidR="008137DF" w14:paraId="3C1557D1"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46B4CEFC" w14:textId="77777777" w:rsidR="008137DF" w:rsidRPr="005E40E8" w:rsidRDefault="008137DF" w:rsidP="001F0CE3">
            <w:pPr>
              <w:jc w:val="cente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175806D" w14:textId="198F5B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2191" w:type="dxa"/>
          </w:tcPr>
          <w:p w14:paraId="33CC9823" w14:textId="0100506B"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2195" w:type="dxa"/>
          </w:tcPr>
          <w:p w14:paraId="4AF53594" w14:textId="6AEEBA7D"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8137DF" w14:paraId="3BD30E82"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9D6B9BB" w14:textId="77777777" w:rsidR="008137DF" w:rsidRPr="00F57946" w:rsidRDefault="008137DF" w:rsidP="001F0CE3">
            <w:pPr>
              <w:pStyle w:val="Default"/>
              <w:jc w:val="center"/>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5D9FF560" w14:textId="799ED95C"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2191" w:type="dxa"/>
          </w:tcPr>
          <w:p w14:paraId="5C9557CA" w14:textId="5AE8C75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2195" w:type="dxa"/>
          </w:tcPr>
          <w:p w14:paraId="6855BA25" w14:textId="738FC40E"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8137DF" w14:paraId="340E8767"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AE06EBD" w14:textId="77777777" w:rsidR="008137DF" w:rsidRPr="001D0C3E" w:rsidRDefault="008137DF" w:rsidP="001F0CE3">
            <w:pPr>
              <w:pStyle w:val="Default"/>
              <w:jc w:val="center"/>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7F051682" w14:textId="15CECB91"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2191" w:type="dxa"/>
          </w:tcPr>
          <w:p w14:paraId="013D6EDE" w14:textId="205B60A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2195" w:type="dxa"/>
          </w:tcPr>
          <w:p w14:paraId="2CD2F505" w14:textId="5798CEBF" w:rsidR="008137DF" w:rsidRPr="002F0F7E"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C6053B">
              <w:rPr>
                <w:lang w:val="en-GB"/>
              </w:rPr>
              <w:t>337</w:t>
            </w:r>
          </w:p>
        </w:tc>
      </w:tr>
      <w:tr w:rsidR="008137DF" w14:paraId="5970CA9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6D3D71" w14:textId="77777777" w:rsidR="008137DF" w:rsidRPr="005E40E8" w:rsidRDefault="008137DF" w:rsidP="001F0CE3">
            <w:pPr>
              <w:pStyle w:val="Default"/>
              <w:jc w:val="center"/>
              <w:rPr>
                <w:b w:val="0"/>
                <w:bCs w:val="0"/>
                <w:sz w:val="22"/>
                <w:szCs w:val="22"/>
              </w:rPr>
            </w:pPr>
            <w:r w:rsidRPr="005E40E8">
              <w:rPr>
                <w:b w:val="0"/>
                <w:bCs w:val="0"/>
                <w:sz w:val="22"/>
                <w:szCs w:val="22"/>
              </w:rPr>
              <w:t>ActDCF</w:t>
            </w:r>
            <w:r>
              <w:rPr>
                <w:b w:val="0"/>
                <w:bCs w:val="0"/>
                <w:sz w:val="22"/>
                <w:szCs w:val="22"/>
              </w:rPr>
              <w:t>(no calibration</w:t>
            </w:r>
            <m:oMath>
              <m:r>
                <m:rPr>
                  <m:sty m:val="bi"/>
                </m:rPr>
                <w:rPr>
                  <w:rFonts w:ascii="Cambria Math" w:hAnsi="Cambria Math"/>
                  <w:sz w:val="22"/>
                  <w:szCs w:val="22"/>
                </w:rPr>
                <m:t>)</m:t>
              </m:r>
            </m:oMath>
          </w:p>
        </w:tc>
        <w:tc>
          <w:tcPr>
            <w:tcW w:w="2191" w:type="dxa"/>
          </w:tcPr>
          <w:p w14:paraId="75DAF106" w14:textId="771138E9"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2191" w:type="dxa"/>
          </w:tcPr>
          <w:p w14:paraId="6B5D7AFC" w14:textId="1E8DD9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2195" w:type="dxa"/>
          </w:tcPr>
          <w:p w14:paraId="7C440B42" w14:textId="46CCC58A" w:rsidR="008137DF" w:rsidRPr="00067A3C"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0.514</w:t>
            </w:r>
          </w:p>
        </w:tc>
      </w:tr>
    </w:tbl>
    <w:p w14:paraId="51A13A66" w14:textId="77777777" w:rsidR="00F37BB4" w:rsidRPr="00F37BB4" w:rsidRDefault="00F37BB4" w:rsidP="00AB709A">
      <w:pPr>
        <w:jc w:val="both"/>
        <w:rPr>
          <w:sz w:val="24"/>
          <w:szCs w:val="24"/>
        </w:rPr>
      </w:pPr>
    </w:p>
    <w:p w14:paraId="0177EE36" w14:textId="3D7BC1E9" w:rsidR="00D414B9" w:rsidRPr="00F37BB4" w:rsidRDefault="00D414B9" w:rsidP="00AB709A">
      <w:pPr>
        <w:jc w:val="both"/>
        <w:rPr>
          <w:sz w:val="24"/>
          <w:szCs w:val="24"/>
        </w:rPr>
      </w:pPr>
      <w:r w:rsidRPr="00F37BB4">
        <w:rPr>
          <w:sz w:val="24"/>
          <w:szCs w:val="24"/>
        </w:rPr>
        <w:t>A</w:t>
      </w:r>
      <w:r w:rsidR="00F37BB4">
        <w:rPr>
          <w:sz w:val="24"/>
          <w:szCs w:val="24"/>
        </w:rPr>
        <w:t>fter calibration:</w:t>
      </w:r>
    </w:p>
    <w:p w14:paraId="184F44C2" w14:textId="5B43899F" w:rsidR="00F37BB4" w:rsidRPr="00F37BB4" w:rsidRDefault="00F37BB4" w:rsidP="00AB709A">
      <w:pPr>
        <w:jc w:val="both"/>
        <w:rPr>
          <w:sz w:val="24"/>
          <w:szCs w:val="24"/>
        </w:rPr>
      </w:pPr>
      <w:r>
        <w:rPr>
          <w:noProof/>
        </w:rPr>
        <w:drawing>
          <wp:inline distT="0" distB="0" distL="0" distR="0" wp14:anchorId="5F54886C" wp14:editId="288EDEBC">
            <wp:extent cx="2880000" cy="2160000"/>
            <wp:effectExtent l="0" t="0" r="0" b="0"/>
            <wp:docPr id="32733521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214" name="Immagine 10" descr="Immagine che contiene testo, schermata, diagramma, Diagramma&#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3D5D54D" w14:textId="77777777" w:rsidR="00AB709A" w:rsidRPr="00F37BB4" w:rsidRDefault="00AB709A" w:rsidP="00AB709A">
      <w:pPr>
        <w:jc w:val="both"/>
        <w:rPr>
          <w:sz w:val="24"/>
          <w:szCs w:val="24"/>
        </w:rPr>
      </w:pPr>
    </w:p>
    <w:p w14:paraId="3A2A87C0" w14:textId="1DD521F6" w:rsidR="00F4778A" w:rsidRDefault="00F4778A" w:rsidP="00F4778A">
      <w:pPr>
        <w:pStyle w:val="Titolo1"/>
        <w:rPr>
          <w:lang w:val="en-GB"/>
        </w:rPr>
      </w:pPr>
      <w:r>
        <w:rPr>
          <w:lang w:val="en-GB"/>
        </w:rPr>
        <w:lastRenderedPageBreak/>
        <w:t>Fusion</w:t>
      </w:r>
    </w:p>
    <w:p w14:paraId="5F159BA8" w14:textId="7551A4D0" w:rsidR="00F20983" w:rsidRPr="00F20983" w:rsidRDefault="00F20983" w:rsidP="00F20983">
      <w:r w:rsidRPr="00F20983">
        <w:t>SOLO GMM + SVM (Q</w:t>
      </w:r>
      <w:r>
        <w:t>UELLA CHE PERFORMAVA MEGLIO), SE CE TEMPO ANCHE L’ALTRA</w:t>
      </w:r>
    </w:p>
    <w:p w14:paraId="1DBAD6E4" w14:textId="302F3646" w:rsidR="00F20983" w:rsidRPr="00F20983" w:rsidRDefault="00F20983" w:rsidP="00F20983">
      <w:pPr>
        <w:pStyle w:val="Titolo1"/>
        <w:jc w:val="left"/>
      </w:pPr>
    </w:p>
    <w:p w14:paraId="4F8BC5C3" w14:textId="74633A27" w:rsidR="00861B35" w:rsidRPr="00F20983" w:rsidRDefault="00861B35" w:rsidP="00861B35">
      <w:pPr>
        <w:pStyle w:val="Titolo1"/>
      </w:pPr>
      <w:r w:rsidRPr="00F20983">
        <w:t>Conclusion</w:t>
      </w:r>
      <w:r w:rsidR="00FC7C56" w:rsidRPr="00F20983">
        <w:t>s</w:t>
      </w:r>
    </w:p>
    <w:p w14:paraId="0FD0925D" w14:textId="77777777" w:rsidR="00861B35" w:rsidRPr="00F20983" w:rsidRDefault="00861B35" w:rsidP="00861B35"/>
    <w:p w14:paraId="6FC02A7A" w14:textId="77777777" w:rsidR="00F4778A" w:rsidRPr="00F20983" w:rsidRDefault="00F4778A" w:rsidP="00F4778A"/>
    <w:p w14:paraId="2D1506BD" w14:textId="77777777" w:rsidR="00F4778A" w:rsidRPr="00F20983" w:rsidRDefault="00F4778A" w:rsidP="004318A8"/>
    <w:p w14:paraId="6C72052E" w14:textId="77777777" w:rsidR="004318A8" w:rsidRPr="00F20983" w:rsidRDefault="004318A8" w:rsidP="004318A8"/>
    <w:p w14:paraId="14A50597" w14:textId="77777777" w:rsidR="004318A8" w:rsidRPr="00F20983" w:rsidRDefault="004318A8" w:rsidP="004318A8">
      <w:pPr>
        <w:rPr>
          <w:lang w:eastAsia="it-IT"/>
        </w:rPr>
      </w:pPr>
    </w:p>
    <w:p w14:paraId="1A3F28D8" w14:textId="77777777" w:rsidR="004318A8" w:rsidRPr="00F20983" w:rsidRDefault="004318A8" w:rsidP="009B4A29">
      <w:pPr>
        <w:rPr>
          <w:highlight w:val="yellow"/>
          <w:lang w:eastAsia="it-IT"/>
        </w:rPr>
      </w:pPr>
    </w:p>
    <w:sectPr w:rsidR="004318A8" w:rsidRPr="00F2098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lessandro Gelsi" w:date="2023-09-05T11:46:00Z" w:initials="AG">
    <w:p w14:paraId="2594190E" w14:textId="77777777" w:rsidR="00C914C1" w:rsidRDefault="00C914C1" w:rsidP="00994D4B">
      <w:pPr>
        <w:pStyle w:val="Testocommento"/>
      </w:pPr>
      <w:r>
        <w:rPr>
          <w:rStyle w:val="Rimandocommento"/>
        </w:rPr>
        <w:annotationRef/>
      </w:r>
      <w:r>
        <w:t>Scrivere qua il best model</w:t>
      </w:r>
    </w:p>
  </w:comment>
  <w:comment w:id="7" w:author="Alessandro Gelsi" w:date="2023-09-07T17:21:00Z" w:initials="AG">
    <w:p w14:paraId="5D667CBE" w14:textId="77777777" w:rsidR="00073F9D" w:rsidRDefault="00073F9D" w:rsidP="00A45038">
      <w:pPr>
        <w:pStyle w:val="Testocommento"/>
      </w:pPr>
      <w:r>
        <w:rPr>
          <w:rStyle w:val="Rimandocommento"/>
        </w:rPr>
        <w:annotationRef/>
      </w:r>
      <w:r>
        <w:t>OCCHIO CHE è DOPPIO CON QUELLO CHE STA SCRITTO SOTTO</w:t>
      </w:r>
    </w:p>
  </w:comment>
  <w:comment w:id="9"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10"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11"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4"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5"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7"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6"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3" w:author="Alessandro Gelsi" w:date="2023-09-09T16:28:00Z" w:initials="AG">
    <w:p w14:paraId="12F526F8" w14:textId="77777777" w:rsidR="003302A2" w:rsidRDefault="003302A2" w:rsidP="00F540E6">
      <w:pPr>
        <w:pStyle w:val="Testocommento"/>
      </w:pPr>
      <w:r>
        <w:rPr>
          <w:rStyle w:val="Rimandocommento"/>
        </w:rPr>
        <w:annotationRef/>
      </w:r>
      <w:r>
        <w:t xml:space="preserve"> Mi puzzano sono troppo diversi da quelli sopra!!!!!!!!!!!!!!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4190E" w15:done="0"/>
  <w15:commentEx w15:paraId="5D667CBE" w15:done="0"/>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12F52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F9BB029" w16cex:dateUtc="2023-09-05T09:46:00Z"/>
  <w16cex:commentExtensible w16cex:durableId="311B1440" w16cex:dateUtc="2023-09-07T15:21:00Z"/>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74BF8156" w16cex:dateUtc="2023-09-09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4190E" w16cid:durableId="3F9BB029"/>
  <w16cid:commentId w16cid:paraId="5D667CBE" w16cid:durableId="311B1440"/>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12F526F8" w16cid:durableId="74BF81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368DC"/>
    <w:rsid w:val="00056BC9"/>
    <w:rsid w:val="0006248B"/>
    <w:rsid w:val="00067A3C"/>
    <w:rsid w:val="00073F9D"/>
    <w:rsid w:val="000747FB"/>
    <w:rsid w:val="0008495D"/>
    <w:rsid w:val="000924A1"/>
    <w:rsid w:val="00092854"/>
    <w:rsid w:val="000B1093"/>
    <w:rsid w:val="000C1781"/>
    <w:rsid w:val="000D59BA"/>
    <w:rsid w:val="000E337F"/>
    <w:rsid w:val="000E5340"/>
    <w:rsid w:val="0011159D"/>
    <w:rsid w:val="00113870"/>
    <w:rsid w:val="001253B5"/>
    <w:rsid w:val="0013461A"/>
    <w:rsid w:val="00134BF8"/>
    <w:rsid w:val="001369BC"/>
    <w:rsid w:val="0014466B"/>
    <w:rsid w:val="001517CB"/>
    <w:rsid w:val="00153069"/>
    <w:rsid w:val="001603F5"/>
    <w:rsid w:val="0016541E"/>
    <w:rsid w:val="00193E3A"/>
    <w:rsid w:val="001A1097"/>
    <w:rsid w:val="001A1C7B"/>
    <w:rsid w:val="001A20B8"/>
    <w:rsid w:val="001B01C7"/>
    <w:rsid w:val="001B17FF"/>
    <w:rsid w:val="001C0935"/>
    <w:rsid w:val="001C5B82"/>
    <w:rsid w:val="001D0C3E"/>
    <w:rsid w:val="001D7659"/>
    <w:rsid w:val="001E2ADF"/>
    <w:rsid w:val="001E3288"/>
    <w:rsid w:val="001E7048"/>
    <w:rsid w:val="001F0CE3"/>
    <w:rsid w:val="001F6700"/>
    <w:rsid w:val="0020208C"/>
    <w:rsid w:val="0021020A"/>
    <w:rsid w:val="00215411"/>
    <w:rsid w:val="002219A1"/>
    <w:rsid w:val="00227DD6"/>
    <w:rsid w:val="00250DD8"/>
    <w:rsid w:val="00251E7E"/>
    <w:rsid w:val="002636C8"/>
    <w:rsid w:val="0026580E"/>
    <w:rsid w:val="00270DCC"/>
    <w:rsid w:val="00270F0F"/>
    <w:rsid w:val="00287325"/>
    <w:rsid w:val="002914DB"/>
    <w:rsid w:val="002A3945"/>
    <w:rsid w:val="002C068F"/>
    <w:rsid w:val="002C1A4D"/>
    <w:rsid w:val="002C3A33"/>
    <w:rsid w:val="002F0F7E"/>
    <w:rsid w:val="002F494A"/>
    <w:rsid w:val="002F6E3D"/>
    <w:rsid w:val="0030302B"/>
    <w:rsid w:val="003302A2"/>
    <w:rsid w:val="0034331B"/>
    <w:rsid w:val="00360249"/>
    <w:rsid w:val="00362EEA"/>
    <w:rsid w:val="00366CBB"/>
    <w:rsid w:val="003678E8"/>
    <w:rsid w:val="003813FF"/>
    <w:rsid w:val="00385A99"/>
    <w:rsid w:val="003A08E3"/>
    <w:rsid w:val="003B5A11"/>
    <w:rsid w:val="003C4E23"/>
    <w:rsid w:val="003C6040"/>
    <w:rsid w:val="003C7AD1"/>
    <w:rsid w:val="003D180B"/>
    <w:rsid w:val="003D5ADD"/>
    <w:rsid w:val="003F7E00"/>
    <w:rsid w:val="004068FB"/>
    <w:rsid w:val="00410CB3"/>
    <w:rsid w:val="004144A6"/>
    <w:rsid w:val="004318A8"/>
    <w:rsid w:val="0043290C"/>
    <w:rsid w:val="00441182"/>
    <w:rsid w:val="00443DA2"/>
    <w:rsid w:val="00446053"/>
    <w:rsid w:val="00446BBF"/>
    <w:rsid w:val="00461661"/>
    <w:rsid w:val="004774C1"/>
    <w:rsid w:val="00483BD4"/>
    <w:rsid w:val="00490945"/>
    <w:rsid w:val="00492B35"/>
    <w:rsid w:val="00495155"/>
    <w:rsid w:val="004C6B30"/>
    <w:rsid w:val="004D35FD"/>
    <w:rsid w:val="004E3914"/>
    <w:rsid w:val="004E7F3B"/>
    <w:rsid w:val="00521EEA"/>
    <w:rsid w:val="005334CE"/>
    <w:rsid w:val="00535D81"/>
    <w:rsid w:val="0054130A"/>
    <w:rsid w:val="00550D3E"/>
    <w:rsid w:val="00576E90"/>
    <w:rsid w:val="0057760D"/>
    <w:rsid w:val="00592543"/>
    <w:rsid w:val="005B0AB6"/>
    <w:rsid w:val="005C1DFC"/>
    <w:rsid w:val="005D1378"/>
    <w:rsid w:val="005D6FE0"/>
    <w:rsid w:val="005E40E8"/>
    <w:rsid w:val="005F1ECD"/>
    <w:rsid w:val="00622444"/>
    <w:rsid w:val="006300A3"/>
    <w:rsid w:val="00631FAB"/>
    <w:rsid w:val="00650BCB"/>
    <w:rsid w:val="0066193A"/>
    <w:rsid w:val="00666CA1"/>
    <w:rsid w:val="00670011"/>
    <w:rsid w:val="006722A1"/>
    <w:rsid w:val="00672A67"/>
    <w:rsid w:val="00675461"/>
    <w:rsid w:val="00676F17"/>
    <w:rsid w:val="00677E00"/>
    <w:rsid w:val="006822B9"/>
    <w:rsid w:val="006840DC"/>
    <w:rsid w:val="0068562F"/>
    <w:rsid w:val="00691634"/>
    <w:rsid w:val="00694F62"/>
    <w:rsid w:val="00695D79"/>
    <w:rsid w:val="006B39D1"/>
    <w:rsid w:val="006D5093"/>
    <w:rsid w:val="006D6C51"/>
    <w:rsid w:val="006E6F2C"/>
    <w:rsid w:val="0070287B"/>
    <w:rsid w:val="007071AC"/>
    <w:rsid w:val="0071352A"/>
    <w:rsid w:val="0072030B"/>
    <w:rsid w:val="0072045D"/>
    <w:rsid w:val="007204B4"/>
    <w:rsid w:val="007222E4"/>
    <w:rsid w:val="0072378B"/>
    <w:rsid w:val="00731F04"/>
    <w:rsid w:val="007351BE"/>
    <w:rsid w:val="00753297"/>
    <w:rsid w:val="007543C3"/>
    <w:rsid w:val="00763617"/>
    <w:rsid w:val="00780E92"/>
    <w:rsid w:val="0078387C"/>
    <w:rsid w:val="00790AEE"/>
    <w:rsid w:val="007A5031"/>
    <w:rsid w:val="007A62DB"/>
    <w:rsid w:val="007A6CDE"/>
    <w:rsid w:val="007C0BC6"/>
    <w:rsid w:val="007D6665"/>
    <w:rsid w:val="007E05E6"/>
    <w:rsid w:val="007E32E9"/>
    <w:rsid w:val="00802CD7"/>
    <w:rsid w:val="008137DF"/>
    <w:rsid w:val="0081424C"/>
    <w:rsid w:val="00823D37"/>
    <w:rsid w:val="00835302"/>
    <w:rsid w:val="0083788F"/>
    <w:rsid w:val="008462E9"/>
    <w:rsid w:val="00853C51"/>
    <w:rsid w:val="00856593"/>
    <w:rsid w:val="00861B35"/>
    <w:rsid w:val="00862951"/>
    <w:rsid w:val="00872949"/>
    <w:rsid w:val="0087405F"/>
    <w:rsid w:val="00885138"/>
    <w:rsid w:val="00892F8F"/>
    <w:rsid w:val="008C6EFC"/>
    <w:rsid w:val="008E520A"/>
    <w:rsid w:val="009418C1"/>
    <w:rsid w:val="00955468"/>
    <w:rsid w:val="00966253"/>
    <w:rsid w:val="00970F0A"/>
    <w:rsid w:val="009850FA"/>
    <w:rsid w:val="009870D3"/>
    <w:rsid w:val="0099244E"/>
    <w:rsid w:val="00994F4B"/>
    <w:rsid w:val="009A0699"/>
    <w:rsid w:val="009A6A21"/>
    <w:rsid w:val="009B05AC"/>
    <w:rsid w:val="009B3D2E"/>
    <w:rsid w:val="009B4A29"/>
    <w:rsid w:val="009B5C4E"/>
    <w:rsid w:val="009C775F"/>
    <w:rsid w:val="009D3DD5"/>
    <w:rsid w:val="009D7799"/>
    <w:rsid w:val="009E69F8"/>
    <w:rsid w:val="009E789F"/>
    <w:rsid w:val="009E7D48"/>
    <w:rsid w:val="00A15EDC"/>
    <w:rsid w:val="00A208CE"/>
    <w:rsid w:val="00A22717"/>
    <w:rsid w:val="00A31D83"/>
    <w:rsid w:val="00A52F95"/>
    <w:rsid w:val="00A8701D"/>
    <w:rsid w:val="00AA127C"/>
    <w:rsid w:val="00AB709A"/>
    <w:rsid w:val="00AC66A4"/>
    <w:rsid w:val="00AD7A9F"/>
    <w:rsid w:val="00AE0BE3"/>
    <w:rsid w:val="00B010D8"/>
    <w:rsid w:val="00B026F9"/>
    <w:rsid w:val="00B30CEE"/>
    <w:rsid w:val="00B31B90"/>
    <w:rsid w:val="00B4343B"/>
    <w:rsid w:val="00B45AE5"/>
    <w:rsid w:val="00B50FC1"/>
    <w:rsid w:val="00B57513"/>
    <w:rsid w:val="00B60230"/>
    <w:rsid w:val="00B71670"/>
    <w:rsid w:val="00B738D3"/>
    <w:rsid w:val="00B75E01"/>
    <w:rsid w:val="00B85DB0"/>
    <w:rsid w:val="00B9184C"/>
    <w:rsid w:val="00BA01C4"/>
    <w:rsid w:val="00BB1D47"/>
    <w:rsid w:val="00BC1CA3"/>
    <w:rsid w:val="00BC23D7"/>
    <w:rsid w:val="00BD48AB"/>
    <w:rsid w:val="00BE5D16"/>
    <w:rsid w:val="00BF0591"/>
    <w:rsid w:val="00BF3AD9"/>
    <w:rsid w:val="00BF4D3C"/>
    <w:rsid w:val="00BF5344"/>
    <w:rsid w:val="00C06C8B"/>
    <w:rsid w:val="00C14A77"/>
    <w:rsid w:val="00C365EC"/>
    <w:rsid w:val="00C36BDC"/>
    <w:rsid w:val="00C4724D"/>
    <w:rsid w:val="00C54223"/>
    <w:rsid w:val="00C5711F"/>
    <w:rsid w:val="00C6053B"/>
    <w:rsid w:val="00C73932"/>
    <w:rsid w:val="00C74433"/>
    <w:rsid w:val="00C868E9"/>
    <w:rsid w:val="00C86914"/>
    <w:rsid w:val="00C914C1"/>
    <w:rsid w:val="00CA139B"/>
    <w:rsid w:val="00CA78AE"/>
    <w:rsid w:val="00CA7B52"/>
    <w:rsid w:val="00CB14F2"/>
    <w:rsid w:val="00CB7956"/>
    <w:rsid w:val="00CC28F9"/>
    <w:rsid w:val="00CD1E08"/>
    <w:rsid w:val="00CE07E4"/>
    <w:rsid w:val="00CE47AA"/>
    <w:rsid w:val="00D0533C"/>
    <w:rsid w:val="00D119B9"/>
    <w:rsid w:val="00D1260F"/>
    <w:rsid w:val="00D20E8A"/>
    <w:rsid w:val="00D33BFA"/>
    <w:rsid w:val="00D343E5"/>
    <w:rsid w:val="00D348FB"/>
    <w:rsid w:val="00D414B9"/>
    <w:rsid w:val="00D42486"/>
    <w:rsid w:val="00D44472"/>
    <w:rsid w:val="00D459EE"/>
    <w:rsid w:val="00D51460"/>
    <w:rsid w:val="00D609FF"/>
    <w:rsid w:val="00D61C38"/>
    <w:rsid w:val="00D634DA"/>
    <w:rsid w:val="00D676ED"/>
    <w:rsid w:val="00D71E16"/>
    <w:rsid w:val="00D74F95"/>
    <w:rsid w:val="00D86BDE"/>
    <w:rsid w:val="00DB4FDA"/>
    <w:rsid w:val="00DC0189"/>
    <w:rsid w:val="00DC13CA"/>
    <w:rsid w:val="00DC7894"/>
    <w:rsid w:val="00DD14A0"/>
    <w:rsid w:val="00DE3C24"/>
    <w:rsid w:val="00DF1F2D"/>
    <w:rsid w:val="00DF3258"/>
    <w:rsid w:val="00E12B4E"/>
    <w:rsid w:val="00E26533"/>
    <w:rsid w:val="00E27D57"/>
    <w:rsid w:val="00E3291E"/>
    <w:rsid w:val="00E40010"/>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0983"/>
    <w:rsid w:val="00F21DA4"/>
    <w:rsid w:val="00F37BB4"/>
    <w:rsid w:val="00F423B4"/>
    <w:rsid w:val="00F4778A"/>
    <w:rsid w:val="00F53417"/>
    <w:rsid w:val="00F57946"/>
    <w:rsid w:val="00F57FF5"/>
    <w:rsid w:val="00F80071"/>
    <w:rsid w:val="00F90F96"/>
    <w:rsid w:val="00F917ED"/>
    <w:rsid w:val="00F95FC0"/>
    <w:rsid w:val="00FA1EE0"/>
    <w:rsid w:val="00FB0C32"/>
    <w:rsid w:val="00FB7FC1"/>
    <w:rsid w:val="00FC7C56"/>
    <w:rsid w:val="00FD2A17"/>
    <w:rsid w:val="00FE2658"/>
    <w:rsid w:val="00FE60F9"/>
    <w:rsid w:val="00FF36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jpeg"/><Relationship Id="rId82" Type="http://schemas.microsoft.com/office/2011/relationships/people" Target="peop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png"/><Relationship Id="rId8" Type="http://schemas.microsoft.com/office/2011/relationships/commentsExtended" Target="commentsExtended.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comments" Target="comment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6212</TotalTime>
  <Pages>40</Pages>
  <Words>7857</Words>
  <Characters>44785</Characters>
  <Application>Microsoft Office Word</Application>
  <DocSecurity>0</DocSecurity>
  <Lines>373</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182</cp:revision>
  <cp:lastPrinted>2023-09-08T15:49:00Z</cp:lastPrinted>
  <dcterms:created xsi:type="dcterms:W3CDTF">2023-08-30T12:15:00Z</dcterms:created>
  <dcterms:modified xsi:type="dcterms:W3CDTF">2023-09-09T14:37:00Z</dcterms:modified>
</cp:coreProperties>
</file>