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297980"/>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297981"/>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297982"/>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2D7D7FA8" w14:textId="015B9A8B" w:rsidR="005334CE" w:rsidRDefault="007A62DB" w:rsidP="007A62DB">
      <w:pPr>
        <w:pStyle w:val="Titolo1"/>
        <w:jc w:val="left"/>
        <w:rPr>
          <w:lang w:val="en-GB"/>
        </w:rPr>
      </w:pPr>
      <w:bookmarkStart w:id="3" w:name="_Toc144297983"/>
      <w:r>
        <w:rPr>
          <w:lang w:val="en-GB"/>
        </w:rPr>
        <w:lastRenderedPageBreak/>
        <w:t>Abstract</w:t>
      </w:r>
      <w:bookmarkEnd w:id="3"/>
    </w:p>
    <w:p w14:paraId="24B4713D" w14:textId="2AAFA83E" w:rsidR="00C4724D" w:rsidRPr="00C4724D" w:rsidRDefault="00C4724D" w:rsidP="00C4724D">
      <w:pPr>
        <w:tabs>
          <w:tab w:val="left" w:pos="1848"/>
        </w:tabs>
        <w:rPr>
          <w:lang w:val="en-GB"/>
        </w:rPr>
      </w:pPr>
    </w:p>
    <w:p w14:paraId="3968EE61" w14:textId="77777777" w:rsidR="00C4724D" w:rsidRPr="00C4724D" w:rsidRDefault="00C4724D" w:rsidP="009B5C4E">
      <w:pPr>
        <w:tabs>
          <w:tab w:val="left" w:pos="1848"/>
        </w:tabs>
        <w:jc w:val="both"/>
        <w:rPr>
          <w:lang w:val="en-GB"/>
        </w:rPr>
      </w:pPr>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56F25EFE" w14:textId="77777777" w:rsidR="007A62DB" w:rsidRDefault="007A62DB" w:rsidP="009B5C4E">
      <w:pPr>
        <w:jc w:val="both"/>
        <w:rPr>
          <w:lang w:val="en-GB"/>
        </w:rPr>
      </w:pPr>
      <w:r>
        <w:rPr>
          <w:lang w:val="en-GB"/>
        </w:rPr>
        <w:br w:type="page"/>
      </w:r>
    </w:p>
    <w:p w14:paraId="2667647F" w14:textId="77777777" w:rsidR="00C4724D" w:rsidRDefault="00C4724D" w:rsidP="009B5C4E">
      <w:pPr>
        <w:jc w:val="both"/>
        <w:rPr>
          <w:lang w:val="en-GB"/>
        </w:rPr>
      </w:pPr>
    </w:p>
    <w:p w14:paraId="6756FAFA" w14:textId="5675E10E" w:rsidR="007A62DB" w:rsidRDefault="007A62DB" w:rsidP="009B5C4E">
      <w:pPr>
        <w:pStyle w:val="Titolo1"/>
        <w:jc w:val="both"/>
        <w:rPr>
          <w:lang w:val="en-GB"/>
        </w:rPr>
      </w:pPr>
      <w:bookmarkStart w:id="5" w:name="_Toc144297984"/>
      <w:r>
        <w:rPr>
          <w:lang w:val="en-GB"/>
        </w:rPr>
        <w:t>Index</w:t>
      </w:r>
      <w:bookmarkEnd w:id="5"/>
    </w:p>
    <w:p w14:paraId="4FF0FDC6" w14:textId="0BB1CBEF" w:rsidR="007A62DB" w:rsidRDefault="007A62DB" w:rsidP="009B5C4E">
      <w:pPr>
        <w:pStyle w:val="Sommario1"/>
        <w:tabs>
          <w:tab w:val="right" w:leader="dot" w:pos="9628"/>
        </w:tabs>
        <w:jc w:val="both"/>
        <w:rPr>
          <w:noProof/>
        </w:rPr>
      </w:pPr>
      <w:r>
        <w:rPr>
          <w:lang w:val="en-GB"/>
        </w:rPr>
        <w:fldChar w:fldCharType="begin"/>
      </w:r>
      <w:r>
        <w:rPr>
          <w:lang w:val="en-GB"/>
        </w:rPr>
        <w:instrText xml:space="preserve"> TOC \o "1-3" \h \z \u </w:instrText>
      </w:r>
      <w:r>
        <w:rPr>
          <w:lang w:val="en-GB"/>
        </w:rPr>
        <w:fldChar w:fldCharType="separate"/>
      </w:r>
      <w:hyperlink w:anchor="_Toc144297980" w:history="1">
        <w:r w:rsidRPr="00550F19">
          <w:rPr>
            <w:rStyle w:val="Collegamentoipertestuale"/>
            <w:noProof/>
            <w:lang w:val="en-GB"/>
          </w:rPr>
          <w:t>Master of Science in Computer Engineering</w:t>
        </w:r>
        <w:r>
          <w:rPr>
            <w:noProof/>
            <w:webHidden/>
          </w:rPr>
          <w:tab/>
        </w:r>
        <w:r>
          <w:rPr>
            <w:noProof/>
            <w:webHidden/>
          </w:rPr>
          <w:fldChar w:fldCharType="begin"/>
        </w:r>
        <w:r>
          <w:rPr>
            <w:noProof/>
            <w:webHidden/>
          </w:rPr>
          <w:instrText xml:space="preserve"> PAGEREF _Toc144297980 \h </w:instrText>
        </w:r>
        <w:r>
          <w:rPr>
            <w:noProof/>
            <w:webHidden/>
          </w:rPr>
        </w:r>
        <w:r>
          <w:rPr>
            <w:noProof/>
            <w:webHidden/>
          </w:rPr>
          <w:fldChar w:fldCharType="separate"/>
        </w:r>
        <w:r>
          <w:rPr>
            <w:noProof/>
            <w:webHidden/>
          </w:rPr>
          <w:t>1</w:t>
        </w:r>
        <w:r>
          <w:rPr>
            <w:noProof/>
            <w:webHidden/>
          </w:rPr>
          <w:fldChar w:fldCharType="end"/>
        </w:r>
      </w:hyperlink>
    </w:p>
    <w:p w14:paraId="6B446780" w14:textId="26B9E4D7" w:rsidR="007A62DB" w:rsidRDefault="00000000" w:rsidP="009B5C4E">
      <w:pPr>
        <w:pStyle w:val="Sommario1"/>
        <w:tabs>
          <w:tab w:val="right" w:leader="dot" w:pos="9628"/>
        </w:tabs>
        <w:jc w:val="both"/>
        <w:rPr>
          <w:noProof/>
        </w:rPr>
      </w:pPr>
      <w:hyperlink w:anchor="_Toc144297981" w:history="1">
        <w:r w:rsidR="007A62DB" w:rsidRPr="00550F19">
          <w:rPr>
            <w:rStyle w:val="Collegamentoipertestuale"/>
            <w:noProof/>
            <w:lang w:val="en-GB"/>
          </w:rPr>
          <w:t>Machine learning and pattern recognition exam</w:t>
        </w:r>
        <w:r w:rsidR="007A62DB">
          <w:rPr>
            <w:noProof/>
            <w:webHidden/>
          </w:rPr>
          <w:tab/>
        </w:r>
        <w:r w:rsidR="007A62DB">
          <w:rPr>
            <w:noProof/>
            <w:webHidden/>
          </w:rPr>
          <w:fldChar w:fldCharType="begin"/>
        </w:r>
        <w:r w:rsidR="007A62DB">
          <w:rPr>
            <w:noProof/>
            <w:webHidden/>
          </w:rPr>
          <w:instrText xml:space="preserve"> PAGEREF _Toc144297981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3A4379C9" w14:textId="0D8C5A56" w:rsidR="007A62DB" w:rsidRDefault="00000000" w:rsidP="009B5C4E">
      <w:pPr>
        <w:pStyle w:val="Sommario1"/>
        <w:tabs>
          <w:tab w:val="right" w:leader="dot" w:pos="9628"/>
        </w:tabs>
        <w:jc w:val="both"/>
        <w:rPr>
          <w:noProof/>
        </w:rPr>
      </w:pPr>
      <w:hyperlink w:anchor="_Toc144297982" w:history="1">
        <w:r w:rsidR="007A62DB" w:rsidRPr="00550F19">
          <w:rPr>
            <w:rStyle w:val="Collegamentoipertestuale"/>
            <w:noProof/>
            <w:lang w:val="en-GB"/>
          </w:rPr>
          <w:t>2022/2023</w:t>
        </w:r>
        <w:r w:rsidR="007A62DB">
          <w:rPr>
            <w:noProof/>
            <w:webHidden/>
          </w:rPr>
          <w:tab/>
        </w:r>
        <w:r w:rsidR="007A62DB">
          <w:rPr>
            <w:noProof/>
            <w:webHidden/>
          </w:rPr>
          <w:fldChar w:fldCharType="begin"/>
        </w:r>
        <w:r w:rsidR="007A62DB">
          <w:rPr>
            <w:noProof/>
            <w:webHidden/>
          </w:rPr>
          <w:instrText xml:space="preserve"> PAGEREF _Toc144297982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49A3D73B" w14:textId="3621F659" w:rsidR="007A62DB" w:rsidRDefault="00000000" w:rsidP="009B5C4E">
      <w:pPr>
        <w:pStyle w:val="Sommario1"/>
        <w:tabs>
          <w:tab w:val="right" w:leader="dot" w:pos="9628"/>
        </w:tabs>
        <w:jc w:val="both"/>
        <w:rPr>
          <w:noProof/>
        </w:rPr>
      </w:pPr>
      <w:hyperlink w:anchor="_Toc144297983" w:history="1">
        <w:r w:rsidR="007A62DB" w:rsidRPr="00550F19">
          <w:rPr>
            <w:rStyle w:val="Collegamentoipertestuale"/>
            <w:noProof/>
            <w:lang w:val="en-GB"/>
          </w:rPr>
          <w:t>Abstract</w:t>
        </w:r>
        <w:r w:rsidR="007A62DB">
          <w:rPr>
            <w:noProof/>
            <w:webHidden/>
          </w:rPr>
          <w:tab/>
        </w:r>
        <w:r w:rsidR="007A62DB">
          <w:rPr>
            <w:noProof/>
            <w:webHidden/>
          </w:rPr>
          <w:fldChar w:fldCharType="begin"/>
        </w:r>
        <w:r w:rsidR="007A62DB">
          <w:rPr>
            <w:noProof/>
            <w:webHidden/>
          </w:rPr>
          <w:instrText xml:space="preserve"> PAGEREF _Toc144297983 \h </w:instrText>
        </w:r>
        <w:r w:rsidR="007A62DB">
          <w:rPr>
            <w:noProof/>
            <w:webHidden/>
          </w:rPr>
        </w:r>
        <w:r w:rsidR="007A62DB">
          <w:rPr>
            <w:noProof/>
            <w:webHidden/>
          </w:rPr>
          <w:fldChar w:fldCharType="separate"/>
        </w:r>
        <w:r w:rsidR="007A62DB">
          <w:rPr>
            <w:noProof/>
            <w:webHidden/>
          </w:rPr>
          <w:t>2</w:t>
        </w:r>
        <w:r w:rsidR="007A62DB">
          <w:rPr>
            <w:noProof/>
            <w:webHidden/>
          </w:rPr>
          <w:fldChar w:fldCharType="end"/>
        </w:r>
      </w:hyperlink>
    </w:p>
    <w:p w14:paraId="2D84C9A7" w14:textId="1F31215D" w:rsidR="007A62DB" w:rsidRDefault="00000000" w:rsidP="009B5C4E">
      <w:pPr>
        <w:pStyle w:val="Sommario1"/>
        <w:tabs>
          <w:tab w:val="right" w:leader="dot" w:pos="9628"/>
        </w:tabs>
        <w:jc w:val="both"/>
        <w:rPr>
          <w:noProof/>
        </w:rPr>
      </w:pPr>
      <w:hyperlink w:anchor="_Toc144297984" w:history="1">
        <w:r w:rsidR="007A62DB" w:rsidRPr="00550F19">
          <w:rPr>
            <w:rStyle w:val="Collegamentoipertestuale"/>
            <w:noProof/>
            <w:lang w:val="en-GB"/>
          </w:rPr>
          <w:t>Index</w:t>
        </w:r>
        <w:r w:rsidR="007A62DB">
          <w:rPr>
            <w:noProof/>
            <w:webHidden/>
          </w:rPr>
          <w:tab/>
        </w:r>
        <w:r w:rsidR="007A62DB">
          <w:rPr>
            <w:noProof/>
            <w:webHidden/>
          </w:rPr>
          <w:fldChar w:fldCharType="begin"/>
        </w:r>
        <w:r w:rsidR="007A62DB">
          <w:rPr>
            <w:noProof/>
            <w:webHidden/>
          </w:rPr>
          <w:instrText xml:space="preserve"> PAGEREF _Toc144297984 \h </w:instrText>
        </w:r>
        <w:r w:rsidR="007A62DB">
          <w:rPr>
            <w:noProof/>
            <w:webHidden/>
          </w:rPr>
        </w:r>
        <w:r w:rsidR="007A62DB">
          <w:rPr>
            <w:noProof/>
            <w:webHidden/>
          </w:rPr>
          <w:fldChar w:fldCharType="separate"/>
        </w:r>
        <w:r w:rsidR="007A62DB">
          <w:rPr>
            <w:noProof/>
            <w:webHidden/>
          </w:rPr>
          <w:t>3</w:t>
        </w:r>
        <w:r w:rsidR="007A62DB">
          <w:rPr>
            <w:noProof/>
            <w:webHidden/>
          </w:rPr>
          <w:fldChar w:fldCharType="end"/>
        </w:r>
      </w:hyperlink>
    </w:p>
    <w:p w14:paraId="7ADE3A1C" w14:textId="030406FD"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01A3EC06" w14:textId="77777777" w:rsidR="00C914C1" w:rsidRDefault="00C914C1" w:rsidP="009B5C4E">
      <w:pPr>
        <w:pStyle w:val="Titolo1"/>
        <w:jc w:val="both"/>
        <w:rPr>
          <w:lang w:val="en-GB"/>
        </w:rPr>
      </w:pPr>
    </w:p>
    <w:p w14:paraId="58778BC9" w14:textId="184F9065" w:rsidR="00C914C1" w:rsidRDefault="00C914C1" w:rsidP="00EC2600">
      <w:pPr>
        <w:pStyle w:val="Titolo1"/>
        <w:rPr>
          <w:lang w:val="en-GB"/>
        </w:rPr>
      </w:pPr>
      <w:r>
        <w:rPr>
          <w:lang w:val="en-GB"/>
        </w:rPr>
        <w:t xml:space="preserve">Dataset </w:t>
      </w:r>
      <w:r w:rsidR="00EC2600">
        <w:rPr>
          <w:lang w:val="en-GB"/>
        </w:rPr>
        <w:t>overview</w:t>
      </w:r>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 xml:space="preserve">the training set </w:t>
      </w:r>
      <w:r w:rsidR="00056BC9">
        <w:rPr>
          <w:rFonts w:ascii="CMR10" w:hAnsi="CMR10" w:cs="CMR10"/>
          <w:sz w:val="20"/>
          <w:szCs w:val="20"/>
          <w:lang w:val="en-GB"/>
        </w:rPr>
        <w:t>that has</w:t>
      </w:r>
      <w:r w:rsidR="00056BC9">
        <w:rPr>
          <w:rFonts w:ascii="CMR10" w:hAnsi="CMR10" w:cs="CMR10"/>
          <w:sz w:val="20"/>
          <w:szCs w:val="20"/>
          <w:lang w:val="en-GB"/>
        </w:rPr>
        <w:t xml:space="preserve"> signi</w:t>
      </w:r>
      <w:r w:rsidR="00056BC9">
        <w:rPr>
          <w:rFonts w:ascii="CMR10" w:hAnsi="CMR10" w:cs="CMR10"/>
          <w:sz w:val="20"/>
          <w:szCs w:val="20"/>
          <w:lang w:val="en-GB"/>
        </w:rPr>
        <w:t>fic</w:t>
      </w:r>
      <w:r w:rsidR="00056BC9">
        <w:rPr>
          <w:rFonts w:ascii="CMR10" w:hAnsi="CMR10" w:cs="CMR10"/>
          <w:sz w:val="20"/>
          <w:szCs w:val="20"/>
          <w:lang w:val="en-GB"/>
        </w:rPr>
        <w:t>antly more female samples, whereas</w:t>
      </w:r>
      <w:r w:rsidR="00056BC9">
        <w:rPr>
          <w:rFonts w:ascii="CMR10" w:hAnsi="CMR10" w:cs="CMR10"/>
          <w:sz w:val="20"/>
          <w:szCs w:val="20"/>
          <w:lang w:val="en-GB"/>
        </w:rPr>
        <w:t xml:space="preserve"> </w:t>
      </w:r>
      <w:r w:rsidR="00056BC9">
        <w:rPr>
          <w:rFonts w:ascii="CMR10" w:hAnsi="CMR10" w:cs="CMR10"/>
          <w:sz w:val="20"/>
          <w:szCs w:val="20"/>
          <w:lang w:val="en-GB"/>
        </w:rPr>
        <w:t>the test set has sign</w:t>
      </w:r>
      <w:r w:rsidR="00056BC9">
        <w:rPr>
          <w:rFonts w:ascii="CMR10" w:hAnsi="CMR10" w:cs="CMR10"/>
          <w:sz w:val="20"/>
          <w:szCs w:val="20"/>
          <w:lang w:val="en-GB"/>
        </w:rPr>
        <w:t>ific</w:t>
      </w:r>
      <w:r w:rsidR="00056BC9">
        <w:rPr>
          <w:rFonts w:ascii="CMR10" w:hAnsi="CMR10" w:cs="CMR10"/>
          <w:sz w:val="20"/>
          <w:szCs w:val="20"/>
          <w:lang w:val="en-GB"/>
        </w:rPr>
        <w:t>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rPr>
              </m:ctrlPr>
            </m:dPr>
            <m:e>
              <m:r>
                <m:rPr>
                  <m:sty m:val="p"/>
                </m:rPr>
                <w:rPr>
                  <w:rFonts w:ascii="Cambria Math" w:eastAsia="Times New Roman" w:hAnsi="Cambria Math"/>
                  <w:lang w:val="en-GB" w:eastAsia="it-IT"/>
                </w:rPr>
                <m:t xml:space="preserve"> -3.1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13.2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xml:space="preserve"> -10.4</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-1.2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-3.7</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-0.5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-6.5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-9.0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-3.0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14.8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 xml:space="preserve">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Default="006B39D1" w:rsidP="00492B35">
      <w:pPr>
        <w:jc w:val="center"/>
        <w:rPr>
          <w:rFonts w:eastAsia="Times New Roman"/>
          <w:lang w:eastAsia="it-IT"/>
        </w:rPr>
      </w:pPr>
      <m:oMath>
        <m:r>
          <m:rPr>
            <m:sty m:val="p"/>
          </m:rPr>
          <w:rPr>
            <w:rFonts w:ascii="Cambria Math" w:hAnsi="Cambria Math"/>
          </w:rPr>
          <m:t>σ</m:t>
        </m:r>
        <m:r>
          <m:rPr>
            <m:sty m:val="p"/>
          </m:rPr>
          <w:rPr>
            <w:rFonts w:ascii="Cambria Math" w:hAnsi="Cambria Math"/>
          </w:rPr>
          <m:t xml:space="preserve">= </m:t>
        </m:r>
      </m:oMath>
      <w:r w:rsidRPr="006B39D1">
        <w:rPr>
          <w:rFonts w:ascii="Cambria" w:eastAsia="Times New Roman" w:hAnsi="Cambria"/>
          <w:lang w:eastAsia="it-IT"/>
        </w:rPr>
        <w:t>[  8.0, 10.6,  6.8,  4.5,  8.5,  9.4,  6.5,  6.5,  10.4,  4.3,  6.2</w:t>
      </w:r>
      <w:r w:rsidRPr="001E3288">
        <w:rPr>
          <w:rFonts w:eastAsia="Times New Roman"/>
          <w:lang w:eastAsia="it-IT"/>
        </w:rPr>
        <w:t xml:space="preserve"> ]</w:t>
      </w:r>
    </w:p>
    <w:p w14:paraId="1933A853" w14:textId="6DCD2C4D" w:rsidR="00492B35" w:rsidRPr="00492B35" w:rsidRDefault="00492B35" w:rsidP="00492B35">
      <w:pPr>
        <w:jc w:val="center"/>
        <w:rPr>
          <w:rFonts w:eastAsia="Times New Roman"/>
          <w:lang w:val="en-GB" w:eastAsia="it-IT"/>
        </w:rPr>
      </w:pPr>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1625FFE0"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p>
    <w:p w14:paraId="4BB1E752" w14:textId="08A26133" w:rsidR="007A62DB" w:rsidRDefault="007A62DB" w:rsidP="007A62DB">
      <w:pPr>
        <w:pStyle w:val="Titolo1"/>
        <w:rPr>
          <w:lang w:val="en-GB"/>
        </w:rPr>
      </w:pPr>
      <w:r>
        <w:rPr>
          <w:lang w:val="en-GB"/>
        </w:rPr>
        <w:t>Dataset Analysis</w:t>
      </w:r>
    </w:p>
    <w:p w14:paraId="7BA39552" w14:textId="0748ED80" w:rsidR="00492B35" w:rsidRDefault="00492B35" w:rsidP="00492B35">
      <w:pPr>
        <w:rPr>
          <w:sz w:val="22"/>
          <w:szCs w:val="22"/>
          <w:lang w:val="en-GB"/>
        </w:rPr>
      </w:pPr>
      <w:r w:rsidRPr="00492B35">
        <w:rPr>
          <w:sz w:val="22"/>
          <w:szCs w:val="22"/>
          <w:lang w:val="en-GB"/>
        </w:rPr>
        <w:t>Befor</w:t>
      </w:r>
      <w:r>
        <w:rPr>
          <w:sz w:val="22"/>
          <w:szCs w:val="22"/>
          <w:lang w:val="en-GB"/>
        </w:rPr>
        <w:t xml:space="preserve">e involve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492B35">
      <w:pPr>
        <w:autoSpaceDE w:val="0"/>
        <w:autoSpaceDN w:val="0"/>
        <w:adjustRightInd w:val="0"/>
        <w:spacing w:after="0" w:line="240" w:lineRule="auto"/>
        <w:jc w:val="center"/>
        <w:rPr>
          <w:rFonts w:ascii="CMR10" w:hAnsi="CMR10" w:cs="CMR10"/>
          <w:sz w:val="20"/>
          <w:szCs w:val="20"/>
          <w:lang w:val="en-GB"/>
        </w:rPr>
      </w:pPr>
    </w:p>
    <w:p w14:paraId="36397493" w14:textId="77777777" w:rsidR="00492B35" w:rsidRPr="006B39D1" w:rsidRDefault="00492B35"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rPr>
              </m:ctrlPr>
            </m:dPr>
            <m:e>
              <m:r>
                <m:rPr>
                  <m:sty m:val="p"/>
                </m:rPr>
                <w:rPr>
                  <w:rFonts w:ascii="Cambria Math" w:eastAsia="Times New Roman" w:hAnsi="Cambria Math"/>
                  <w:lang w:val="en-GB" w:eastAsia="it-IT"/>
                </w:rPr>
                <m:t xml:space="preserve"> -3.1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13.2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xml:space="preserve"> -10.4</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-1.2</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-3.7</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-0.5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-6.5</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-9.0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-3.0</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5.1</m:t>
              </m:r>
              <m:r>
                <m:rPr>
                  <m:sty m:val="p"/>
                </m:rPr>
                <w:rPr>
                  <w:rFonts w:ascii="Cambria Math" w:eastAsia="Times New Roman" w:hAnsi="Cambria Math"/>
                  <w:lang w:val="en-GB" w:eastAsia="it-IT"/>
                </w:rPr>
                <m:t>,</m:t>
              </m:r>
              <m:r>
                <m:rPr>
                  <m:sty m:val="p"/>
                </m:rPr>
                <w:rPr>
                  <w:rFonts w:ascii="Cambria Math" w:eastAsia="Times New Roman" w:hAnsi="Cambria Math"/>
                  <w:lang w:val="en-GB" w:eastAsia="it-IT"/>
                </w:rPr>
                <m:t>  14.8</m:t>
              </m:r>
              <m:r>
                <m:rPr>
                  <m:sty m:val="p"/>
                </m:rPr>
                <w:rPr>
                  <w:rFonts w:ascii="Cambria Math" w:eastAsia="Times New Roman" w:hAnsi="Cambria Math"/>
                  <w:lang w:val="en-GB" w:eastAsia="it-IT"/>
                </w:rPr>
                <m:t xml:space="preserve"> </m:t>
              </m:r>
              <m:r>
                <m:rPr>
                  <m:sty m:val="p"/>
                </m:rPr>
                <w:rPr>
                  <w:rFonts w:ascii="Cambria Math" w:eastAsia="Times New Roman" w:hAnsi="Cambria Math"/>
                  <w:lang w:val="en-GB" w:eastAsia="it-IT"/>
                </w:rPr>
                <m:t xml:space="preserve"> </m:t>
              </m:r>
            </m:e>
          </m:d>
        </m:oMath>
      </m:oMathPara>
    </w:p>
    <w:p w14:paraId="553A022B" w14:textId="77777777" w:rsidR="00492B35" w:rsidRPr="006B39D1" w:rsidRDefault="00492B35" w:rsidP="00492B35">
      <w:pPr>
        <w:autoSpaceDE w:val="0"/>
        <w:autoSpaceDN w:val="0"/>
        <w:adjustRightInd w:val="0"/>
        <w:spacing w:after="0" w:line="240" w:lineRule="auto"/>
        <w:jc w:val="center"/>
        <w:rPr>
          <w:rFonts w:ascii="CMR10" w:hAnsi="CMR10" w:cs="CMR10"/>
        </w:rPr>
      </w:pPr>
    </w:p>
    <w:p w14:paraId="2D721280" w14:textId="77777777" w:rsidR="00492B35" w:rsidRPr="00492B35" w:rsidRDefault="00492B35"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492B35">
      <w:pPr>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espite not expecting substantial improvements.</w:t>
      </w:r>
      <w:r w:rsidR="003C4E23" w:rsidRPr="003C4E23">
        <w:rPr>
          <w:sz w:val="22"/>
          <w:szCs w:val="22"/>
          <w:lang w:val="en-GB"/>
        </w:rPr>
        <w:t xml:space="preserve">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DD14A0" w:rsidP="001E3288">
      <w:pPr>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DB4FDA">
      <w:pPr>
        <w:pStyle w:val="Default"/>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DB4FDA" w:rsidRDefault="00DB4FDA" w:rsidP="00DB4FDA">
      <w:pPr>
        <w:pStyle w:val="Default"/>
        <w:rPr>
          <w:sz w:val="22"/>
          <w:szCs w:val="22"/>
          <w:u w:val="single"/>
        </w:rPr>
      </w:pPr>
    </w:p>
    <w:p w14:paraId="56535816" w14:textId="77777777" w:rsidR="00DB4FDA" w:rsidRDefault="00DB4FDA" w:rsidP="001E3288">
      <w:pPr>
        <w:rPr>
          <w:sz w:val="22"/>
          <w:szCs w:val="22"/>
          <w:lang w:val="en-GB"/>
        </w:rPr>
      </w:pPr>
    </w:p>
    <w:p w14:paraId="3A35DDBA" w14:textId="5D0B47C2" w:rsidR="00EC2600" w:rsidRPr="00EC2600" w:rsidRDefault="00EC2600" w:rsidP="001E3288">
      <w:pPr>
        <w:pStyle w:val="Sottotitolo"/>
        <w:jc w:val="left"/>
        <w:rPr>
          <w:rFonts w:eastAsia="Times New Roman"/>
          <w:lang w:val="en-GB" w:eastAsia="it-IT"/>
        </w:rPr>
      </w:pPr>
      <w:r w:rsidRPr="001E3288">
        <w:rPr>
          <w:rFonts w:eastAsia="Times New Roman"/>
          <w:lang w:val="en-GB" w:eastAsia="it-IT"/>
        </w:rPr>
        <w:lastRenderedPageBreak/>
        <w:t>Histograms</w:t>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653A17"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1"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2"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3F7FC95A"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5"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6"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We can see that there</w:t>
      </w:r>
      <w:r>
        <w:rPr>
          <w:lang w:val="en-GB"/>
        </w:rPr>
        <w:t xml:space="preserve"> are </w:t>
      </w:r>
      <w:r>
        <w:rPr>
          <w:lang w:val="en-GB"/>
        </w:rPr>
        <w:t xml:space="preserve">some distributions, such as the ones relative to </w:t>
      </w:r>
      <w:r>
        <w:rPr>
          <w:lang w:val="en-GB"/>
        </w:rPr>
        <w:t xml:space="preserve">features </w:t>
      </w:r>
      <w:r>
        <w:rPr>
          <w:lang w:val="en-GB"/>
        </w:rPr>
        <w:t xml:space="preserve">5, 8, 2, </w:t>
      </w:r>
      <w:r>
        <w:rPr>
          <w:lang w:val="en-GB"/>
        </w:rPr>
        <w:t>that recall directly to</w:t>
      </w:r>
      <w:r>
        <w:rPr>
          <w:lang w:val="en-GB"/>
        </w:rPr>
        <w:t xml:space="preserve">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E0B55F7" w14:textId="5CA7D7E9" w:rsidR="001E3288" w:rsidRDefault="001E3288" w:rsidP="001E3288">
      <w:pPr>
        <w:pStyle w:val="Sottotitolo"/>
        <w:jc w:val="left"/>
        <w:rPr>
          <w:rFonts w:eastAsia="Times New Roman"/>
          <w:lang w:val="en-GB" w:eastAsia="it-IT"/>
        </w:rPr>
      </w:pPr>
      <w:r w:rsidRPr="001E3288">
        <w:rPr>
          <w:rFonts w:eastAsia="Times New Roman"/>
          <w:lang w:val="en-GB" w:eastAsia="it-IT"/>
        </w:rPr>
        <w:lastRenderedPageBreak/>
        <w:t>LDA</w:t>
      </w:r>
    </w:p>
    <w:p w14:paraId="79550D85" w14:textId="77777777" w:rsidR="00B026F9" w:rsidRDefault="00B026F9" w:rsidP="00B026F9">
      <w:pPr>
        <w:rPr>
          <w:lang w:val="en-GB" w:eastAsia="it-IT"/>
        </w:rPr>
      </w:pPr>
    </w:p>
    <w:p w14:paraId="1841C84B" w14:textId="77777777" w:rsidR="00B026F9" w:rsidRPr="00B026F9" w:rsidRDefault="00B026F9" w:rsidP="00B026F9">
      <w:pPr>
        <w:rPr>
          <w:lang w:val="en-GB" w:eastAsia="it-IT"/>
        </w:rPr>
      </w:pP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026F9">
        <w:t xml:space="preserve"> scatter plots, which </w:t>
      </w:r>
      <w:r w:rsidRPr="00B026F9">
        <w:rPr>
          <w:lang w:val="en-GB"/>
        </w:rPr>
        <w:t xml:space="preserve">are particularly useful </w:t>
      </w:r>
      <w:r w:rsidRPr="00B026F9">
        <w:t xml:space="preserve">to visualize </w:t>
      </w:r>
      <w:r w:rsidRPr="00B026F9">
        <w:rPr>
          <w:lang w:val="en-GB"/>
        </w:rPr>
        <w:t>the relationship between two continuous variables.</w:t>
      </w:r>
      <w:r w:rsidRPr="00B026F9">
        <w:rPr>
          <w:lang w:val="en-GB"/>
        </w:rPr>
        <w:t xml:space="preserve"> </w:t>
      </w:r>
      <w:r w:rsidRPr="00B026F9">
        <w:rPr>
          <w:lang w:val="en-GB"/>
        </w:rPr>
        <w:t>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4CD83C6" w:rsidR="00AA127C" w:rsidRPr="00AA127C" w:rsidRDefault="00AA127C" w:rsidP="00AA127C">
      <w:pPr>
        <w:pStyle w:val="Default"/>
        <w:rPr>
          <w:lang w:val="en-GB"/>
        </w:rPr>
      </w:pPr>
      <w:r w:rsidRPr="00AA127C">
        <w:rPr>
          <w:lang w:val="en-GB"/>
        </w:rPr>
        <w:t>A way to anal</w:t>
      </w:r>
      <w:r>
        <w:rPr>
          <w:lang w:val="en-GB"/>
        </w:rPr>
        <w:t>yz</w:t>
      </w:r>
      <w:r w:rsidRPr="00AA127C">
        <w:rPr>
          <w:lang w:val="en-GB"/>
        </w:rPr>
        <w:t>e</w:t>
      </w:r>
      <w:r w:rsidRPr="00AA127C">
        <w:rPr>
          <w:lang w:val="en-GB"/>
        </w:rPr>
        <w:t xml:space="preserve"> </w:t>
      </w:r>
      <w:r w:rsidRPr="00AA127C">
        <w:rPr>
          <w:lang w:val="en-GB"/>
        </w:rPr>
        <w:t>features interaction is to comp</w:t>
      </w:r>
      <w:r w:rsidRPr="00AA127C">
        <w:rPr>
          <w:lang w:val="en-GB"/>
        </w:rPr>
        <w:t xml:space="preserve">ute the </w:t>
      </w:r>
      <w:r w:rsidRPr="00AA127C">
        <w:rPr>
          <w:b/>
          <w:bCs/>
          <w:lang w:val="en-GB"/>
        </w:rPr>
        <w:t xml:space="preserve">correlation </w:t>
      </w:r>
      <w:r w:rsidRPr="00AA127C">
        <w:rPr>
          <w:lang w:val="en-GB"/>
        </w:rPr>
        <w:t xml:space="preserve">of features. This is useful </w:t>
      </w:r>
      <w:r w:rsidRPr="00AA127C">
        <w:rPr>
          <w:lang w:val="en-GB"/>
        </w:rPr>
        <w:t xml:space="preserve">also to understand if </w:t>
      </w:r>
      <w:r w:rsidRPr="00AA127C">
        <w:rPr>
          <w:lang w:val="en-GB"/>
        </w:rPr>
        <w:t xml:space="preserve">PCA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w:t>
      </w:r>
      <w:r w:rsidRPr="00AA127C">
        <w:rPr>
          <w:lang w:val="en-GB"/>
        </w:rPr>
        <w:t>features and</w:t>
      </w:r>
      <w:r w:rsidRPr="00AA127C">
        <w:rPr>
          <w:lang w:val="en-GB"/>
        </w:rPr>
        <w:t xml:space="preserve"> it can be computed as: </w:t>
      </w:r>
    </w:p>
    <w:p w14:paraId="66137456" w14:textId="77777777" w:rsidR="00AA127C" w:rsidRPr="00AA127C" w:rsidRDefault="00AA127C" w:rsidP="00AA127C">
      <w:pPr>
        <w:pStyle w:val="Default"/>
        <w:rPr>
          <w:lang w:val="en-GB"/>
        </w:rPr>
      </w:pPr>
    </w:p>
    <w:p w14:paraId="09C044E5" w14:textId="59351FD8" w:rsidR="00AA127C" w:rsidRPr="00AA127C" w:rsidRDefault="00AA127C" w:rsidP="00AA127C">
      <w:pPr>
        <w:pStyle w:val="Default"/>
        <w:rPr>
          <w:lang w:val="en-GB"/>
        </w:rPr>
      </w:pPr>
      <w:r w:rsidRPr="00AA127C">
        <w:rPr>
          <w:rFonts w:ascii="Cambria Math" w:hAnsi="Cambria Math" w:cs="Cambria Math"/>
        </w:rPr>
        <w:t>𝐶𝑜𝑣</w:t>
      </w:r>
      <w:r w:rsidRPr="00AA127C">
        <w:rPr>
          <w:rFonts w:ascii="Cambria Math" w:hAnsi="Cambria Math" w:cs="Cambria Math"/>
          <w:lang w:val="en-GB"/>
        </w:rPr>
        <w:t>(</w:t>
      </w:r>
      <w:r w:rsidRPr="00AA127C">
        <w:rPr>
          <w:rFonts w:ascii="Cambria Math" w:hAnsi="Cambria Math" w:cs="Cambria Math"/>
        </w:rPr>
        <w:t>𝑋</w:t>
      </w:r>
      <w:r w:rsidRPr="00AA127C">
        <w:rPr>
          <w:rFonts w:ascii="Cambria Math" w:hAnsi="Cambria Math" w:cs="Cambria Math"/>
          <w:lang w:val="en-GB"/>
        </w:rPr>
        <w:t>,</w:t>
      </w:r>
      <w:r w:rsidRPr="00AA127C">
        <w:rPr>
          <w:rFonts w:ascii="Cambria Math" w:hAnsi="Cambria Math" w:cs="Cambria Math"/>
        </w:rPr>
        <w:t>𝑌</w:t>
      </w:r>
      <w:r w:rsidRPr="00AA127C">
        <w:rPr>
          <w:rFonts w:ascii="Cambria Math" w:hAnsi="Cambria Math" w:cs="Cambria Math"/>
          <w:lang w:val="en-GB"/>
        </w:rPr>
        <w:t>)√</w:t>
      </w:r>
      <w:r w:rsidRPr="00AA127C">
        <w:rPr>
          <w:rFonts w:ascii="Cambria Math" w:hAnsi="Cambria Math" w:cs="Cambria Math"/>
        </w:rPr>
        <w:t>𝑉𝑎𝑟</w:t>
      </w:r>
      <w:r w:rsidRPr="00AA127C">
        <w:rPr>
          <w:rFonts w:ascii="Cambria Math" w:hAnsi="Cambria Math" w:cs="Cambria Math"/>
          <w:lang w:val="en-GB"/>
        </w:rPr>
        <w:t>(</w:t>
      </w:r>
      <w:r w:rsidRPr="00AA127C">
        <w:rPr>
          <w:rFonts w:ascii="Cambria Math" w:hAnsi="Cambria Math" w:cs="Cambria Math"/>
        </w:rPr>
        <w:t>𝑥</w:t>
      </w:r>
      <w:r w:rsidRPr="00AA127C">
        <w:rPr>
          <w:rFonts w:ascii="Cambria Math" w:hAnsi="Cambria Math" w:cs="Cambria Math"/>
          <w:lang w:val="en-GB"/>
        </w:rPr>
        <w:t>)√</w:t>
      </w:r>
      <w:r w:rsidRPr="00AA127C">
        <w:rPr>
          <w:rFonts w:ascii="Cambria Math" w:hAnsi="Cambria Math" w:cs="Cambria Math"/>
        </w:rPr>
        <w:t>𝑉𝑎𝑟</w:t>
      </w:r>
      <w:r w:rsidRPr="00AA127C">
        <w:rPr>
          <w:rFonts w:ascii="Cambria Math" w:hAnsi="Cambria Math" w:cs="Cambria Math"/>
          <w:lang w:val="en-GB"/>
        </w:rPr>
        <w:t>(</w:t>
      </w:r>
      <w:r w:rsidRPr="00AA127C">
        <w:rPr>
          <w:rFonts w:ascii="Cambria Math" w:hAnsi="Cambria Math" w:cs="Cambria Math"/>
        </w:rPr>
        <w:t>𝑦</w:t>
      </w:r>
      <w:r w:rsidRPr="00AA127C">
        <w:rPr>
          <w:rFonts w:ascii="Cambria Math" w:hAnsi="Cambria Math" w:cs="Cambria Math"/>
          <w:lang w:val="en-GB"/>
        </w:rPr>
        <w:t xml:space="preserve">) </w:t>
      </w:r>
    </w:p>
    <w:p w14:paraId="58863911" w14:textId="77777777" w:rsidR="00AA127C" w:rsidRPr="00AA127C" w:rsidRDefault="00AA127C" w:rsidP="00AA127C">
      <w:pPr>
        <w:pStyle w:val="Default"/>
        <w:rPr>
          <w:lang w:val="en-GB"/>
        </w:rPr>
      </w:pPr>
    </w:p>
    <w:p w14:paraId="5DCA85E0" w14:textId="77777777" w:rsidR="00AA127C" w:rsidRPr="00AA127C" w:rsidRDefault="00AA127C" w:rsidP="00AA127C">
      <w:pPr>
        <w:pStyle w:val="Default"/>
        <w:rPr>
          <w:lang w:val="en-GB"/>
        </w:rPr>
      </w:pPr>
      <w:r w:rsidRPr="00AA127C">
        <w:rPr>
          <w:lang w:val="en-GB"/>
        </w:rPr>
        <w:t>Actually absolute value of Pearson correlation is considered because we are only interested to understand if there is correlation or not:</w:t>
      </w:r>
    </w:p>
    <w:p w14:paraId="08F117CE" w14:textId="77777777" w:rsidR="00AA127C" w:rsidRPr="00AA127C" w:rsidRDefault="00AA127C" w:rsidP="00AA127C">
      <w:pPr>
        <w:pStyle w:val="Default"/>
        <w:rPr>
          <w:lang w:val="en-GB"/>
        </w:rPr>
      </w:pPr>
    </w:p>
    <w:p w14:paraId="301FB453" w14:textId="3048394A" w:rsidR="00AA127C" w:rsidRPr="00AA127C" w:rsidRDefault="00AA127C" w:rsidP="00AA127C">
      <w:pPr>
        <w:pStyle w:val="Default"/>
        <w:rPr>
          <w:lang w:val="en-GB"/>
        </w:rPr>
      </w:pPr>
      <w:r w:rsidRPr="00AA127C">
        <w:rPr>
          <w:lang w:val="en-GB"/>
        </w:rPr>
        <w:t xml:space="preserve"> </w:t>
      </w:r>
      <w:r w:rsidRPr="00AA127C">
        <w:rPr>
          <w:rFonts w:ascii="Cambria Math" w:hAnsi="Cambria Math" w:cs="Cambria Math"/>
          <w:lang w:val="en-GB"/>
        </w:rPr>
        <w:t>‖</w:t>
      </w:r>
      <w:r w:rsidRPr="00AA127C">
        <w:rPr>
          <w:rFonts w:ascii="Cambria Math" w:hAnsi="Cambria Math" w:cs="Cambria Math"/>
        </w:rPr>
        <w:t>𝐶𝑜𝑣</w:t>
      </w:r>
      <w:r w:rsidRPr="00AA127C">
        <w:rPr>
          <w:rFonts w:ascii="Cambria Math" w:hAnsi="Cambria Math" w:cs="Cambria Math"/>
          <w:lang w:val="en-GB"/>
        </w:rPr>
        <w:t>(</w:t>
      </w:r>
      <w:r w:rsidRPr="00AA127C">
        <w:rPr>
          <w:rFonts w:ascii="Cambria Math" w:hAnsi="Cambria Math" w:cs="Cambria Math"/>
        </w:rPr>
        <w:t>𝑋</w:t>
      </w:r>
      <w:r w:rsidRPr="00AA127C">
        <w:rPr>
          <w:rFonts w:ascii="Cambria Math" w:hAnsi="Cambria Math" w:cs="Cambria Math"/>
          <w:lang w:val="en-GB"/>
        </w:rPr>
        <w:t>,</w:t>
      </w:r>
      <w:r w:rsidRPr="00AA127C">
        <w:rPr>
          <w:rFonts w:ascii="Cambria Math" w:hAnsi="Cambria Math" w:cs="Cambria Math"/>
        </w:rPr>
        <w:t>𝑌</w:t>
      </w:r>
      <w:r w:rsidRPr="00AA127C">
        <w:rPr>
          <w:rFonts w:ascii="Cambria Math" w:hAnsi="Cambria Math" w:cs="Cambria Math"/>
          <w:lang w:val="en-GB"/>
        </w:rPr>
        <w:t>)√</w:t>
      </w:r>
      <w:r w:rsidRPr="00AA127C">
        <w:rPr>
          <w:rFonts w:ascii="Cambria Math" w:hAnsi="Cambria Math" w:cs="Cambria Math"/>
        </w:rPr>
        <w:t>𝑉𝑎𝑟</w:t>
      </w:r>
      <w:r w:rsidRPr="00AA127C">
        <w:rPr>
          <w:rFonts w:ascii="Cambria Math" w:hAnsi="Cambria Math" w:cs="Cambria Math"/>
          <w:lang w:val="en-GB"/>
        </w:rPr>
        <w:t>(</w:t>
      </w:r>
      <w:r w:rsidRPr="00AA127C">
        <w:rPr>
          <w:rFonts w:ascii="Cambria Math" w:hAnsi="Cambria Math" w:cs="Cambria Math"/>
        </w:rPr>
        <w:t>𝑥</w:t>
      </w:r>
      <w:r w:rsidRPr="00AA127C">
        <w:rPr>
          <w:rFonts w:ascii="Cambria Math" w:hAnsi="Cambria Math" w:cs="Cambria Math"/>
          <w:lang w:val="en-GB"/>
        </w:rPr>
        <w:t>)√</w:t>
      </w:r>
      <w:r w:rsidRPr="00AA127C">
        <w:rPr>
          <w:rFonts w:ascii="Cambria Math" w:hAnsi="Cambria Math" w:cs="Cambria Math"/>
        </w:rPr>
        <w:t>𝑉𝑎𝑟</w:t>
      </w:r>
      <w:r w:rsidRPr="00AA127C">
        <w:rPr>
          <w:rFonts w:ascii="Cambria Math" w:hAnsi="Cambria Math" w:cs="Cambria Math"/>
          <w:lang w:val="en-GB"/>
        </w:rPr>
        <w:t>(</w:t>
      </w:r>
      <w:r w:rsidRPr="00AA127C">
        <w:rPr>
          <w:rFonts w:ascii="Cambria Math" w:hAnsi="Cambria Math" w:cs="Cambria Math"/>
        </w:rPr>
        <w:t>𝑦</w:t>
      </w:r>
      <w:r w:rsidRPr="00AA127C">
        <w:rPr>
          <w:rFonts w:ascii="Cambria Math" w:hAnsi="Cambria Math" w:cs="Cambria Math"/>
          <w:lang w:val="en-GB"/>
        </w:rPr>
        <w:t xml:space="preserve">)‖ </w:t>
      </w:r>
    </w:p>
    <w:p w14:paraId="456B7499" w14:textId="77777777" w:rsidR="00AA127C" w:rsidRPr="00AA127C" w:rsidRDefault="00AA127C" w:rsidP="00AA127C">
      <w:pPr>
        <w:pStyle w:val="Default"/>
        <w:rPr>
          <w:lang w:val="en-GB"/>
        </w:rPr>
      </w:pPr>
    </w:p>
    <w:p w14:paraId="37FD7449" w14:textId="77777777" w:rsidR="00AA127C" w:rsidRPr="00AA127C" w:rsidRDefault="00AA127C" w:rsidP="00AA127C">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4B55914B" w14:textId="11C1198A" w:rsidR="00AA127C" w:rsidRPr="00AA127C" w:rsidRDefault="00AA127C" w:rsidP="00AA127C">
      <w:pPr>
        <w:rPr>
          <w:sz w:val="24"/>
          <w:szCs w:val="24"/>
          <w:lang w:val="en-GB"/>
        </w:rPr>
      </w:pPr>
      <w:r w:rsidRPr="00AA127C">
        <w:rPr>
          <w:sz w:val="24"/>
          <w:szCs w:val="24"/>
          <w:lang w:val="en-GB"/>
        </w:rPr>
        <w:t xml:space="preserve"> </w:t>
      </w:r>
    </w:p>
    <w:p w14:paraId="2CB3CC7B" w14:textId="460A95EC" w:rsidR="00AA127C" w:rsidRPr="00AA127C" w:rsidRDefault="00AA127C" w:rsidP="00AA127C">
      <w:pPr>
        <w:rPr>
          <w:sz w:val="24"/>
          <w:szCs w:val="24"/>
          <w:lang w:val="en-GB"/>
        </w:rPr>
      </w:pPr>
      <w:r w:rsidRPr="00AA127C">
        <w:rPr>
          <w:sz w:val="24"/>
          <w:szCs w:val="24"/>
          <w:lang w:val="en-GB"/>
        </w:rPr>
        <w:t xml:space="preserve">To visualize the correlation between features </w:t>
      </w:r>
      <w:r>
        <w:rPr>
          <w:sz w:val="24"/>
          <w:szCs w:val="24"/>
          <w:lang w:val="en-GB"/>
        </w:rPr>
        <w:t xml:space="preserve">we employed </w:t>
      </w:r>
      <w:r w:rsidRPr="00AA127C">
        <w:rPr>
          <w:sz w:val="24"/>
          <w:szCs w:val="24"/>
          <w:lang w:val="en-GB"/>
        </w:rPr>
        <w:t>heatmap</w:t>
      </w:r>
      <w:r>
        <w:rPr>
          <w:sz w:val="24"/>
          <w:szCs w:val="24"/>
          <w:lang w:val="en-GB"/>
        </w:rPr>
        <w:t>s</w:t>
      </w:r>
      <w:r w:rsidRPr="00AA127C">
        <w:rPr>
          <w:sz w:val="24"/>
          <w:szCs w:val="24"/>
          <w:lang w:val="en-GB"/>
        </w:rPr>
        <w:t>. In th</w:t>
      </w:r>
      <w:r>
        <w:rPr>
          <w:sz w:val="24"/>
          <w:szCs w:val="24"/>
          <w:lang w:val="en-GB"/>
        </w:rPr>
        <w:t>e following</w:t>
      </w:r>
      <w:r w:rsidRPr="00AA127C">
        <w:rPr>
          <w:sz w:val="24"/>
          <w:szCs w:val="24"/>
          <w:lang w:val="en-GB"/>
        </w:rPr>
        <w:t xml:space="preserve"> heatmap</w:t>
      </w:r>
      <w:r>
        <w:rPr>
          <w:sz w:val="24"/>
          <w:szCs w:val="24"/>
          <w:lang w:val="en-GB"/>
        </w:rPr>
        <w:t>s</w:t>
      </w:r>
      <w:r w:rsidRPr="00AA127C">
        <w:rPr>
          <w:sz w:val="24"/>
          <w:szCs w:val="24"/>
          <w:lang w:val="en-GB"/>
        </w:rPr>
        <w:t>, darker colors indicate a strong correlation between two features, while lighter colors suggest a weaker correlation between the two features.</w:t>
      </w:r>
    </w:p>
    <w:p w14:paraId="36B1C5BB" w14:textId="5623CDA2" w:rsidR="001E3288" w:rsidRPr="001E3288" w:rsidRDefault="00D634DA" w:rsidP="001E3288">
      <w:pPr>
        <w:rPr>
          <w:lang w:val="en-GB" w:eastAsia="it-IT"/>
        </w:rPr>
      </w:pPr>
      <w:r>
        <w:rPr>
          <w:noProof/>
          <w:lang w:val="en-GB" w:eastAsia="it-IT"/>
        </w:rPr>
        <w:lastRenderedPageBreak/>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949FF3" w14:textId="2947A27E" w:rsidR="001E3288" w:rsidRPr="001E3288" w:rsidRDefault="001E3288" w:rsidP="001E3288">
      <w:pPr>
        <w:rPr>
          <w:lang w:val="en-GB" w:eastAsia="it-IT"/>
        </w:rPr>
      </w:pP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F0B81DB" w14:textId="77777777" w:rsidR="003D5ADD" w:rsidRDefault="003D5ADD" w:rsidP="007A62DB">
      <w:pPr>
        <w:rPr>
          <w:lang w:val="en-GB"/>
        </w:rPr>
      </w:pPr>
    </w:p>
    <w:p w14:paraId="5C720438" w14:textId="77777777" w:rsidR="003D5ADD" w:rsidRDefault="003D5ADD" w:rsidP="007A62DB">
      <w:pPr>
        <w:rPr>
          <w:lang w:val="en-GB"/>
        </w:rPr>
      </w:pPr>
    </w:p>
    <w:p w14:paraId="5C217113" w14:textId="77777777" w:rsidR="003D5ADD" w:rsidRDefault="003D5ADD" w:rsidP="007A62DB">
      <w:pPr>
        <w:rPr>
          <w:lang w:val="en-GB"/>
        </w:rPr>
      </w:pPr>
    </w:p>
    <w:p w14:paraId="1C5072AB" w14:textId="77777777" w:rsidR="003D5ADD" w:rsidRDefault="003D5ADD" w:rsidP="007A62DB">
      <w:pPr>
        <w:rPr>
          <w:lang w:val="en-GB"/>
        </w:rPr>
      </w:pPr>
    </w:p>
    <w:p w14:paraId="58CBE4B0" w14:textId="2BCE88CB" w:rsidR="003D5ADD" w:rsidRDefault="003D5ADD" w:rsidP="003D5ADD">
      <w:pPr>
        <w:pStyle w:val="Titolo1"/>
        <w:rPr>
          <w:lang w:val="en-GB"/>
        </w:rPr>
      </w:pPr>
      <w:r>
        <w:rPr>
          <w:lang w:val="en-GB"/>
        </w:rPr>
        <w:t>Validation approach</w:t>
      </w:r>
    </w:p>
    <w:p w14:paraId="3D372A56" w14:textId="4BD723F6" w:rsidR="003D5ADD" w:rsidRDefault="003D5ADD" w:rsidP="003D5ADD">
      <w:pPr>
        <w:rPr>
          <w:lang w:val="en-GB"/>
        </w:rPr>
      </w:pPr>
      <w:r>
        <w:rPr>
          <w:lang w:val="en-GB"/>
        </w:rPr>
        <w:t>Dasdasda</w:t>
      </w:r>
    </w:p>
    <w:p w14:paraId="0CE7711E" w14:textId="77777777" w:rsidR="003D5ADD" w:rsidRDefault="003D5ADD" w:rsidP="003D5ADD">
      <w:pPr>
        <w:rPr>
          <w:lang w:val="en-GB"/>
        </w:rPr>
      </w:pPr>
    </w:p>
    <w:p w14:paraId="540008F6" w14:textId="77777777" w:rsidR="003D5ADD" w:rsidRDefault="003D5ADD" w:rsidP="003D5ADD">
      <w:pPr>
        <w:rPr>
          <w:lang w:val="en-GB"/>
        </w:rPr>
      </w:pPr>
    </w:p>
    <w:p w14:paraId="5B91E8A6" w14:textId="3EBF2BD7" w:rsidR="003D5ADD" w:rsidRPr="009B05AC" w:rsidRDefault="003D5ADD" w:rsidP="003D5ADD">
      <w:pPr>
        <w:pStyle w:val="Titolo1"/>
        <w:rPr>
          <w:lang w:val="en-GB"/>
        </w:rPr>
      </w:pPr>
      <w:r w:rsidRPr="009B05AC">
        <w:rPr>
          <w:lang w:val="en-GB"/>
        </w:rPr>
        <w:t>Multivariate Gaussian classifier (MVG)</w:t>
      </w:r>
    </w:p>
    <w:p w14:paraId="5DD886CC" w14:textId="729F995A" w:rsidR="003D5ADD" w:rsidRPr="009B05AC" w:rsidRDefault="003D5ADD">
      <w:pPr>
        <w:rPr>
          <w:lang w:val="en-GB"/>
        </w:rPr>
      </w:pPr>
      <w:r w:rsidRPr="009B05AC">
        <w:rPr>
          <w:lang w:val="en-GB"/>
        </w:rPr>
        <w:t>Dsdafsafafascaca</w:t>
      </w:r>
    </w:p>
    <w:p w14:paraId="124E1A94" w14:textId="77777777" w:rsidR="00C06C8B" w:rsidRPr="009B05AC" w:rsidRDefault="00C06C8B">
      <w:pPr>
        <w:rPr>
          <w:lang w:val="en-GB"/>
        </w:rPr>
      </w:pPr>
    </w:p>
    <w:p w14:paraId="45EA5C1B" w14:textId="74CC7392"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results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6"/>
    </w:p>
    <w:p w14:paraId="48AF19F7" w14:textId="42BD099F"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results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08474E65"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results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6"/>
    <w:p w14:paraId="5029DE6E" w14:textId="5133BFEB" w:rsidR="003D5ADD" w:rsidRPr="003D5ADD" w:rsidRDefault="00966253" w:rsidP="00966253">
      <w:pPr>
        <w:rPr>
          <w:lang w:val="en-GB"/>
        </w:rPr>
      </w:pPr>
      <w:r>
        <w:rPr>
          <w:rStyle w:val="Rimandocommento"/>
        </w:rPr>
        <w:commentReference w:id="6"/>
      </w:r>
    </w:p>
    <w:p w14:paraId="5CCA6502" w14:textId="77777777" w:rsidR="003D5ADD" w:rsidRDefault="003D5ADD" w:rsidP="003D5ADD">
      <w:pPr>
        <w:rPr>
          <w:lang w:val="en-GB"/>
        </w:rPr>
      </w:pPr>
    </w:p>
    <w:p w14:paraId="250588A5" w14:textId="77777777" w:rsidR="00966253" w:rsidRDefault="00966253" w:rsidP="003D5ADD">
      <w:pPr>
        <w:rPr>
          <w:lang w:val="en-GB"/>
        </w:rPr>
      </w:pPr>
    </w:p>
    <w:p w14:paraId="2A37DB45" w14:textId="77777777" w:rsidR="00966253" w:rsidRDefault="00966253" w:rsidP="003D5ADD">
      <w:pPr>
        <w:rPr>
          <w:lang w:val="en-GB"/>
        </w:rPr>
      </w:pPr>
    </w:p>
    <w:p w14:paraId="57A90190" w14:textId="5B18EC7A" w:rsidR="00966253" w:rsidRDefault="00966253" w:rsidP="00966253">
      <w:pPr>
        <w:pStyle w:val="Titolo1"/>
        <w:rPr>
          <w:lang w:val="en-GB"/>
        </w:rPr>
      </w:pPr>
      <w:r>
        <w:rPr>
          <w:lang w:val="en-GB"/>
        </w:rPr>
        <w:t>Logistic Regression</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2B4615AE" w:rsidR="00966253" w:rsidRDefault="00966253" w:rsidP="00966253">
      <w:pPr>
        <w:rPr>
          <w:lang w:val="en-GB" w:eastAsia="it-IT"/>
        </w:rPr>
      </w:pPr>
      <w:r>
        <w:rPr>
          <w:lang w:val="en-GB" w:eastAsia="it-IT"/>
        </w:rPr>
        <w:t>Teoriaaadasdadsfasfvasva</w:t>
      </w:r>
    </w:p>
    <w:p w14:paraId="321864A8" w14:textId="77777777" w:rsidR="00966253" w:rsidRPr="00966253" w:rsidRDefault="00966253" w:rsidP="00966253">
      <w:pPr>
        <w:keepNext/>
        <w:rPr>
          <w:sz w:val="20"/>
          <w:szCs w:val="20"/>
        </w:rPr>
      </w:pPr>
      <w:r>
        <w:rPr>
          <w:noProof/>
        </w:rPr>
        <w:lastRenderedPageBreak/>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3277D909"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Pr="0072030B">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21CEC6FB" w14:textId="39A684C5" w:rsidR="0072030B" w:rsidRPr="00F57946" w:rsidRDefault="0072030B" w:rsidP="0072030B">
      <w:r w:rsidRPr="00F57946">
        <w:t xml:space="preserve">Linear lambda </w:t>
      </w:r>
      <w:r w:rsidR="00F57946">
        <w:t>raw</w:t>
      </w:r>
      <w:r w:rsidRPr="00F57946">
        <w:t>= 10 alla meno 6</w:t>
      </w:r>
      <w:r w:rsidR="006840DC">
        <w:t xml:space="preserve"> DA RICONTROLLARE!</w:t>
      </w:r>
    </w:p>
    <w:p w14:paraId="77DE9830" w14:textId="1A040615" w:rsidR="0072030B" w:rsidRDefault="0072030B" w:rsidP="0072030B">
      <w:pPr>
        <w:rPr>
          <w:lang w:val="en-GB"/>
        </w:rPr>
      </w:pPr>
      <w:r>
        <w:rPr>
          <w:lang w:val="en-GB"/>
        </w:rPr>
        <w:t>Quadratic lambda</w:t>
      </w:r>
      <w:r w:rsidR="00F57946">
        <w:rPr>
          <w:lang w:val="en-GB"/>
        </w:rPr>
        <w:t xml:space="preserve"> raw= 100</w:t>
      </w:r>
    </w:p>
    <w:p w14:paraId="1FB276FA" w14:textId="4D8EE2C3"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33B384B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6078B66B" w:rsidR="00F57946" w:rsidRPr="00F57946" w:rsidRDefault="00F57946" w:rsidP="00F57946">
            <w:pPr>
              <w:pStyle w:val="Default"/>
              <w:rPr>
                <w:sz w:val="22"/>
                <w:szCs w:val="22"/>
              </w:rPr>
            </w:pPr>
            <w:r>
              <w:rPr>
                <w:sz w:val="22"/>
                <w:szCs w:val="22"/>
              </w:rPr>
              <w:t>LR(λ=1e-6,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11FB1C5D" w:rsidR="00F57946" w:rsidRPr="00F57946" w:rsidRDefault="00F57946" w:rsidP="00F57946">
            <w:pPr>
              <w:pStyle w:val="Default"/>
              <w:rPr>
                <w:sz w:val="22"/>
                <w:szCs w:val="22"/>
              </w:rPr>
            </w:pPr>
            <w:r>
              <w:rPr>
                <w:sz w:val="22"/>
                <w:szCs w:val="22"/>
              </w:rPr>
              <w:t>LR(λ=1e-6,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697BC811" w:rsidR="00F57946" w:rsidRPr="00F57946" w:rsidRDefault="00F57946" w:rsidP="00F57946">
            <w:pPr>
              <w:pStyle w:val="Default"/>
              <w:rPr>
                <w:sz w:val="22"/>
                <w:szCs w:val="22"/>
              </w:rPr>
            </w:pPr>
            <w:r>
              <w:rPr>
                <w:sz w:val="22"/>
                <w:szCs w:val="22"/>
              </w:rPr>
              <w:t>LR(λ=1e-6,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28DF70F6"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4C7F09CC"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0DE607B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0.283</w:t>
            </w:r>
          </w:p>
        </w:tc>
        <w:tc>
          <w:tcPr>
            <w:tcW w:w="1407" w:type="dxa"/>
            <w:tcBorders>
              <w:top w:val="single" w:sz="4" w:space="0" w:color="auto"/>
            </w:tcBorders>
          </w:tcPr>
          <w:p w14:paraId="6818C38B" w14:textId="54C8FECA"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r>
      <w:tr w:rsidR="00F57946"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6466B5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110C9AC4" w14:textId="21B6D1E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2B9A0701" w14:textId="4D0828D5"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F57946"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F57946" w:rsidRPr="00F57946" w:rsidRDefault="00F57946" w:rsidP="00E41F44">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73D527FF"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3B2E3731" w14:textId="0F92FD8B"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77082C56" w14:textId="1518D6C0"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u w:val="single"/>
                <w:lang w:val="en-GB"/>
              </w:rPr>
              <w:t>0.</w:t>
            </w:r>
            <w:r w:rsidRPr="006840DC">
              <w:rPr>
                <w:highlight w:val="yellow"/>
                <w:u w:val="single"/>
                <w:lang w:val="en-GB"/>
              </w:rPr>
              <w:t>313</w:t>
            </w:r>
          </w:p>
        </w:tc>
      </w:tr>
    </w:tbl>
    <w:p w14:paraId="3D1EB032" w14:textId="77777777" w:rsidR="00F57946" w:rsidRDefault="00F57946" w:rsidP="00F57946">
      <w:pPr>
        <w:rPr>
          <w:lang w:val="en-GB"/>
        </w:rPr>
      </w:pPr>
    </w:p>
    <w:p w14:paraId="5D5A4E5F" w14:textId="77777777" w:rsidR="00F57946" w:rsidRDefault="00F57946" w:rsidP="00F57946">
      <w:pPr>
        <w:rPr>
          <w:lang w:val="en-GB"/>
        </w:rPr>
      </w:pPr>
    </w:p>
    <w:p w14:paraId="2E25D45D" w14:textId="77777777" w:rsidR="00F57946" w:rsidRPr="0072030B" w:rsidRDefault="00F57946" w:rsidP="0072030B">
      <w:pPr>
        <w:rPr>
          <w:lang w:val="en-GB"/>
        </w:rPr>
      </w:pPr>
    </w:p>
    <w:p w14:paraId="78A3EC95" w14:textId="77777777" w:rsidR="00966253" w:rsidRDefault="00966253"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lastRenderedPageBreak/>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06036D12" w14:textId="58503E28" w:rsidR="007351BE" w:rsidRDefault="000368DC" w:rsidP="007351BE">
      <w:pPr>
        <w:pStyle w:val="Titolo1"/>
        <w:rPr>
          <w:lang w:val="en-GB"/>
        </w:rPr>
      </w:pPr>
      <w:r>
        <w:rPr>
          <w:lang w:val="en-GB"/>
        </w:rPr>
        <w:t>Support Vector Machines</w:t>
      </w:r>
    </w:p>
    <w:p w14:paraId="3F539EE4" w14:textId="64D5E4E0" w:rsidR="007351BE" w:rsidRDefault="00B30CEE" w:rsidP="003D5ADD">
      <w:pPr>
        <w:rPr>
          <w:lang w:val="en-GB"/>
        </w:rPr>
      </w:pPr>
      <w:r>
        <w:rPr>
          <w:lang w:val="en-GB"/>
        </w:rPr>
        <w:t>LINEAR RAW</w:t>
      </w:r>
    </w:p>
    <w:p w14:paraId="13AFC945" w14:textId="59997AF4" w:rsidR="00B30CEE" w:rsidRDefault="00B30CEE" w:rsidP="003D5ADD">
      <w:pPr>
        <w:rPr>
          <w:lang w:val="en-GB"/>
        </w:rPr>
      </w:pPr>
      <w:r>
        <w:rPr>
          <w:noProof/>
        </w:rPr>
        <w:drawing>
          <wp:inline distT="0" distB="0" distL="0" distR="0" wp14:anchorId="33CB1576" wp14:editId="04C859AA">
            <wp:extent cx="3360000" cy="2520000"/>
            <wp:effectExtent l="0" t="0" r="0" b="0"/>
            <wp:docPr id="398705802"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5802" name="Immagine 3" descr="Immagine che contiene testo, schermata, diagramma, line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33F8913B" w14:textId="07036DC6" w:rsidR="00B30CEE" w:rsidRDefault="00B30CEE" w:rsidP="003D5ADD">
      <w:pPr>
        <w:rPr>
          <w:lang w:val="en-GB"/>
        </w:rPr>
      </w:pPr>
      <w:r>
        <w:rPr>
          <w:lang w:val="en-GB"/>
        </w:rPr>
        <w:t>QUADRATIC RAW</w:t>
      </w:r>
    </w:p>
    <w:p w14:paraId="2214A4D0" w14:textId="29D0E1BE" w:rsidR="00B30CEE" w:rsidRDefault="00B30CEE" w:rsidP="003D5ADD">
      <w:pPr>
        <w:rPr>
          <w:lang w:val="en-GB"/>
        </w:rPr>
      </w:pPr>
      <w:r>
        <w:rPr>
          <w:noProof/>
        </w:rPr>
        <w:lastRenderedPageBreak/>
        <w:drawing>
          <wp:inline distT="0" distB="0" distL="0" distR="0" wp14:anchorId="3D862403" wp14:editId="01195566">
            <wp:extent cx="3360000" cy="2520000"/>
            <wp:effectExtent l="0" t="0" r="0" b="0"/>
            <wp:docPr id="362804440"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4440" name="Immagine 4" descr="Immagine che contiene testo, linea, diagramma, Diagramm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6AC03D7" w14:textId="22B7BA52" w:rsidR="00B30CEE" w:rsidRDefault="00B30CEE" w:rsidP="003D5ADD">
      <w:pPr>
        <w:rPr>
          <w:lang w:val="en-GB"/>
        </w:rPr>
      </w:pPr>
      <w:r>
        <w:rPr>
          <w:lang w:val="en-GB"/>
        </w:rPr>
        <w:t>RBF RAW</w:t>
      </w:r>
    </w:p>
    <w:p w14:paraId="6E376D4F" w14:textId="09A8111B" w:rsidR="00B30CEE" w:rsidRDefault="00B30CEE" w:rsidP="003D5ADD">
      <w:pPr>
        <w:rPr>
          <w:lang w:val="en-GB"/>
        </w:rPr>
      </w:pPr>
      <w:r>
        <w:rPr>
          <w:noProof/>
        </w:rPr>
        <w:drawing>
          <wp:inline distT="0" distB="0" distL="0" distR="0" wp14:anchorId="70C4D374" wp14:editId="46F50814">
            <wp:extent cx="3360000" cy="2520000"/>
            <wp:effectExtent l="0" t="0" r="0" b="0"/>
            <wp:docPr id="42881925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9253" name="Immagine 6" descr="Immagine che contiene testo, linea, diagramma, Diagramm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D2373B3" w14:textId="5B677422" w:rsidR="00B30CEE" w:rsidRDefault="00B30CEE" w:rsidP="003D5ADD">
      <w:pPr>
        <w:rPr>
          <w:lang w:val="en-GB"/>
        </w:rPr>
      </w:pPr>
      <w:r>
        <w:rPr>
          <w:lang w:val="en-GB"/>
        </w:rPr>
        <w:t>LINEAR ZSCORE</w:t>
      </w:r>
    </w:p>
    <w:p w14:paraId="474048CA" w14:textId="62E2316E" w:rsidR="00B30CEE" w:rsidRDefault="00B30CEE" w:rsidP="003D5ADD">
      <w:pPr>
        <w:rPr>
          <w:lang w:val="en-GB"/>
        </w:rPr>
      </w:pPr>
      <w:r>
        <w:rPr>
          <w:noProof/>
        </w:rPr>
        <w:drawing>
          <wp:inline distT="0" distB="0" distL="0" distR="0" wp14:anchorId="11609931" wp14:editId="04B1D08C">
            <wp:extent cx="3360000" cy="2520000"/>
            <wp:effectExtent l="0" t="0" r="0" b="0"/>
            <wp:docPr id="1412967406"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7406" name="Immagine 7" descr="Immagine che contiene testo, schermata, diagramma, line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D111283" w14:textId="77777777" w:rsidR="00B30CEE" w:rsidRDefault="00B30CEE" w:rsidP="003D5ADD">
      <w:pPr>
        <w:rPr>
          <w:lang w:val="en-GB"/>
        </w:rPr>
      </w:pPr>
    </w:p>
    <w:p w14:paraId="1D260076" w14:textId="77777777" w:rsidR="00B30CEE" w:rsidRDefault="00B30CEE" w:rsidP="003D5ADD">
      <w:pPr>
        <w:rPr>
          <w:lang w:val="en-GB"/>
        </w:rPr>
      </w:pPr>
    </w:p>
    <w:p w14:paraId="4FDB3400" w14:textId="32FFDF4B" w:rsidR="00B30CEE" w:rsidRDefault="00B30CEE" w:rsidP="003D5ADD">
      <w:pPr>
        <w:rPr>
          <w:lang w:val="en-GB"/>
        </w:rPr>
      </w:pPr>
      <w:r>
        <w:rPr>
          <w:lang w:val="en-GB"/>
        </w:rPr>
        <w:lastRenderedPageBreak/>
        <w:t>QUADRATIC ZSCORE</w:t>
      </w:r>
    </w:p>
    <w:p w14:paraId="6C59CF8A" w14:textId="53DF8921" w:rsidR="00B30CEE" w:rsidRDefault="00B30CEE" w:rsidP="003D5ADD">
      <w:pPr>
        <w:rPr>
          <w:lang w:val="en-GB"/>
        </w:rPr>
      </w:pPr>
      <w:r>
        <w:rPr>
          <w:noProof/>
        </w:rPr>
        <w:drawing>
          <wp:inline distT="0" distB="0" distL="0" distR="0" wp14:anchorId="7DFF9359" wp14:editId="2E9DC47E">
            <wp:extent cx="3360000" cy="2520000"/>
            <wp:effectExtent l="0" t="0" r="0" b="0"/>
            <wp:docPr id="592890888"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90888" name="Immagine 8" descr="Immagine che contiene testo, schermat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5F988FD" w14:textId="727AF79B" w:rsidR="00B30CEE" w:rsidRDefault="00B30CEE" w:rsidP="003D5ADD">
      <w:pPr>
        <w:rPr>
          <w:lang w:val="en-GB"/>
        </w:rPr>
      </w:pPr>
      <w:r>
        <w:rPr>
          <w:lang w:val="en-GB"/>
        </w:rPr>
        <w:t>RBF ZSCORE</w:t>
      </w:r>
    </w:p>
    <w:p w14:paraId="762F032F" w14:textId="5D51C97C" w:rsidR="00B30CEE" w:rsidRDefault="00B30CEE" w:rsidP="003D5ADD">
      <w:pPr>
        <w:rPr>
          <w:lang w:val="en-GB"/>
        </w:rPr>
      </w:pPr>
      <w:r>
        <w:rPr>
          <w:noProof/>
        </w:rPr>
        <w:drawing>
          <wp:inline distT="0" distB="0" distL="0" distR="0" wp14:anchorId="5816B095" wp14:editId="3E4A3479">
            <wp:extent cx="3360000" cy="2520000"/>
            <wp:effectExtent l="0" t="0" r="0" b="0"/>
            <wp:docPr id="649641410" name="Immagine 9"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1410" name="Immagine 9" descr="Immagine che contiene testo, diagramma, linea, Diagramma&#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08446C68" w14:textId="77777777" w:rsidR="005D6FE0" w:rsidRDefault="005D6FE0" w:rsidP="003D5ADD">
      <w:pPr>
        <w:rPr>
          <w:lang w:val="en-GB"/>
        </w:rPr>
      </w:pPr>
    </w:p>
    <w:p w14:paraId="0A21D49F" w14:textId="77777777" w:rsidR="00B30CEE" w:rsidRDefault="00B30CEE" w:rsidP="003D5ADD">
      <w:pPr>
        <w:rPr>
          <w:lang w:val="en-GB"/>
        </w:rPr>
      </w:pP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74D192A3"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606F88B"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1B0AD430" w14:textId="3A89E803"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097B0431" w14:textId="579692D4"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F5C7B9B" w14:textId="468BC3C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47E54900"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4054D60D" w14:textId="7AE19CCD"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11A48F96" w14:textId="3C494E92"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71251F51" w14:textId="5B02F6C1"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0C4D6E00" w14:textId="77777777" w:rsidR="00067A3C" w:rsidRDefault="00067A3C" w:rsidP="00067A3C">
      <w:pPr>
        <w:rPr>
          <w:lang w:val="en-GB"/>
        </w:rPr>
      </w:pPr>
    </w:p>
    <w:p w14:paraId="35A4B738" w14:textId="77777777" w:rsidR="00067A3C" w:rsidRDefault="00067A3C" w:rsidP="00067A3C">
      <w:pPr>
        <w:rPr>
          <w:lang w:val="en-GB"/>
        </w:rPr>
      </w:pPr>
    </w:p>
    <w:p w14:paraId="212F32A1" w14:textId="77777777" w:rsidR="00067A3C" w:rsidRDefault="00067A3C" w:rsidP="00067A3C">
      <w:pPr>
        <w:rPr>
          <w:lang w:val="en-GB"/>
        </w:rPr>
      </w:pPr>
    </w:p>
    <w:p w14:paraId="2AB61724" w14:textId="6749F63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14E26D8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6A292F3"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45EC4A12"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069480D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D91B255"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973473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680B94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5031D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0DABD08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A1F5E06"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7066BC3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304F27A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67B108CF"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6915C28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6CABE2"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4B0ABDD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621B88B"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6B1ABBA"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60AE91FA"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2D4AB95"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33C7343E" w14:textId="77777777"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C2C0271"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3F66AAAD" w14:textId="77777777"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59154CC6" w14:textId="77777777" w:rsidR="00067A3C" w:rsidRPr="003D5ADD" w:rsidRDefault="00067A3C" w:rsidP="00067A3C">
      <w:pPr>
        <w:rPr>
          <w:lang w:val="en-GB"/>
        </w:rPr>
      </w:pPr>
    </w:p>
    <w:p w14:paraId="4C7AFB35" w14:textId="7F456C2C" w:rsidR="00535D81" w:rsidRDefault="00535D81" w:rsidP="00535D81">
      <w:pPr>
        <w:pStyle w:val="Titolo1"/>
        <w:rPr>
          <w:lang w:val="en-GB"/>
        </w:rPr>
      </w:pPr>
      <w:r>
        <w:rPr>
          <w:lang w:val="en-GB"/>
        </w:rPr>
        <w:t>Gaussian Mixture Model</w:t>
      </w:r>
    </w:p>
    <w:p w14:paraId="737BECAF" w14:textId="77777777" w:rsidR="00535D81" w:rsidRDefault="00535D81" w:rsidP="00535D81">
      <w:pPr>
        <w:rPr>
          <w:lang w:val="en-GB"/>
        </w:rPr>
      </w:pPr>
    </w:p>
    <w:p w14:paraId="04D3AE39" w14:textId="77777777" w:rsidR="00535D81" w:rsidRDefault="00535D81" w:rsidP="00535D81">
      <w:pPr>
        <w:rPr>
          <w:lang w:val="en-GB"/>
        </w:rPr>
      </w:pPr>
    </w:p>
    <w:p w14:paraId="1C05377C" w14:textId="6416FBD6" w:rsidR="00535D81" w:rsidRDefault="00535D81" w:rsidP="00535D81">
      <w:pPr>
        <w:pStyle w:val="Titolo1"/>
        <w:rPr>
          <w:lang w:val="en-GB"/>
        </w:rPr>
      </w:pPr>
      <w:r>
        <w:rPr>
          <w:lang w:val="en-GB"/>
        </w:rPr>
        <w:t>Best Model</w:t>
      </w: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GMM FULL TIED 4 Component zscore is the best</w:t>
      </w:r>
    </w:p>
    <w:p w14:paraId="058B7B1D" w14:textId="77777777" w:rsidR="003813FF" w:rsidRPr="003813FF" w:rsidRDefault="003813FF" w:rsidP="003813FF">
      <w:pPr>
        <w:pStyle w:val="Titolo1"/>
      </w:pPr>
      <w:r w:rsidRPr="003813FF">
        <w:t>Score calibration</w:t>
      </w:r>
    </w:p>
    <w:p w14:paraId="6F1A42AD" w14:textId="65113326" w:rsidR="003813FF" w:rsidRDefault="003813FF" w:rsidP="003813FF">
      <w:r w:rsidRPr="003813FF">
        <w:t>Prima su GMm ma n</w:t>
      </w:r>
      <w:r>
        <w:t>on ce neanche bisogno</w:t>
      </w:r>
    </w:p>
    <w:p w14:paraId="4DCB5D2C" w14:textId="12FFF3EB" w:rsidR="003813FF" w:rsidRDefault="003813FF" w:rsidP="003813FF">
      <w:pPr>
        <w:rPr>
          <w:u w:val="single"/>
        </w:rPr>
      </w:pPr>
      <w:r>
        <w:t>Poi si fa vedere che funziona su qualcosa che va male tipo logreg</w:t>
      </w:r>
    </w:p>
    <w:p w14:paraId="4785D0CF" w14:textId="77777777" w:rsidR="003813FF" w:rsidRDefault="003813FF" w:rsidP="003813FF">
      <w:pPr>
        <w:rPr>
          <w:u w:val="single"/>
        </w:rPr>
      </w:pPr>
    </w:p>
    <w:p w14:paraId="12D4A2B2" w14:textId="207B33BD" w:rsidR="003813FF" w:rsidRDefault="003813FF" w:rsidP="003813FF">
      <w:pPr>
        <w:pStyle w:val="Titolo1"/>
      </w:pPr>
      <w:r>
        <w:t>Fusion</w:t>
      </w:r>
    </w:p>
    <w:p w14:paraId="11F76C9F" w14:textId="7B64BF1E" w:rsidR="00F00E88" w:rsidRDefault="00F00E88" w:rsidP="00F00E88">
      <w:r>
        <w:t>Non ce bisogno di fare calibration</w:t>
      </w:r>
    </w:p>
    <w:p w14:paraId="41C57EDB" w14:textId="00A46DA2" w:rsidR="0066193A" w:rsidRDefault="0066193A" w:rsidP="00F00E88">
      <w:pPr>
        <w:rPr>
          <w:lang w:val="en-GB"/>
        </w:rPr>
      </w:pPr>
      <w:r w:rsidRPr="0066193A">
        <w:rPr>
          <w:lang w:val="en-GB"/>
        </w:rPr>
        <w:t>WORKS ON Z</w:t>
      </w:r>
      <w:r>
        <w:rPr>
          <w:lang w:val="en-GB"/>
        </w:rPr>
        <w:t>SCORE</w:t>
      </w:r>
    </w:p>
    <w:p w14:paraId="2C95D66F" w14:textId="06083133" w:rsidR="0066193A" w:rsidRPr="00C4724D" w:rsidRDefault="0066193A" w:rsidP="00F00E88">
      <w:pPr>
        <w:rPr>
          <w:lang w:val="en-GB"/>
        </w:rPr>
      </w:pPr>
      <w:r w:rsidRPr="00C4724D">
        <w:rPr>
          <w:lang w:val="en-GB"/>
        </w:rPr>
        <w:t>GMM è il full tied 4 component</w:t>
      </w:r>
    </w:p>
    <w:p w14:paraId="4E89A41F" w14:textId="1448A4CF" w:rsidR="0066193A" w:rsidRDefault="0066193A" w:rsidP="00F00E88">
      <w:r>
        <w:t>LR è logreg linear con piT=0.9 e lambda 10^-5</w:t>
      </w:r>
    </w:p>
    <w:p w14:paraId="622D523E" w14:textId="049B46A6" w:rsidR="0066193A" w:rsidRPr="00C54223" w:rsidRDefault="0066193A" w:rsidP="00F00E88">
      <w:r w:rsidRPr="00C54223">
        <w:t>SVM è piT=0.9</w:t>
      </w:r>
      <w:r w:rsidR="00C54223" w:rsidRPr="00C54223">
        <w:t xml:space="preserve"> RBF SVM n</w:t>
      </w:r>
      <w:r w:rsidR="00C54223">
        <w:t>o rebalancing</w:t>
      </w:r>
      <w:r w:rsidR="00C54223" w:rsidRPr="00C54223">
        <w:t xml:space="preserve"> -gamma =0.100000 -C=10.000000 - pi = 0.500000 -&gt; minDCF = 0.090675</w:t>
      </w:r>
    </w:p>
    <w:p w14:paraId="1CBE647B" w14:textId="77777777" w:rsidR="00F00E88" w:rsidRPr="0066193A" w:rsidRDefault="00F00E88" w:rsidP="00F00E88">
      <w:r w:rsidRPr="0066193A">
        <w:t>Da testare:</w:t>
      </w:r>
    </w:p>
    <w:p w14:paraId="4B7D071F" w14:textId="4F217C01" w:rsidR="00F00E88" w:rsidRPr="00F00E88" w:rsidRDefault="00F00E88" w:rsidP="00F00E88">
      <w:pPr>
        <w:rPr>
          <w:lang w:val="en-GB"/>
        </w:rPr>
      </w:pPr>
      <w:r w:rsidRPr="00F00E88">
        <w:rPr>
          <w:lang w:val="en-GB"/>
        </w:rPr>
        <w:t>GMM+SVM+LR</w:t>
      </w:r>
    </w:p>
    <w:p w14:paraId="6588A066" w14:textId="0EB57467" w:rsidR="00F00E88" w:rsidRPr="007A6CDE" w:rsidRDefault="00F00E88" w:rsidP="00F00E88">
      <w:pPr>
        <w:rPr>
          <w:lang w:val="en-GB"/>
        </w:rPr>
      </w:pPr>
      <w:r w:rsidRPr="007A6CDE">
        <w:rPr>
          <w:lang w:val="en-GB"/>
        </w:rPr>
        <w:t>GMM+LR</w:t>
      </w:r>
      <w:r w:rsidR="007A6CDE" w:rsidRPr="007A6CDE">
        <w:rPr>
          <w:lang w:val="en-GB"/>
        </w:rPr>
        <w:t xml:space="preserve"> ok</w:t>
      </w:r>
    </w:p>
    <w:p w14:paraId="655A904F" w14:textId="735A2023" w:rsidR="00F00E88" w:rsidRPr="00C4724D" w:rsidRDefault="00F00E88" w:rsidP="00F00E88">
      <w:pPr>
        <w:rPr>
          <w:u w:val="single"/>
        </w:rPr>
      </w:pPr>
      <w:r w:rsidRPr="00C4724D">
        <w:lastRenderedPageBreak/>
        <w:t>GMM+SVM</w:t>
      </w:r>
      <w:r w:rsidR="007A6CDE" w:rsidRPr="00C4724D">
        <w:t xml:space="preserve"> ok</w:t>
      </w:r>
    </w:p>
    <w:p w14:paraId="069E621D" w14:textId="55AA5CD7" w:rsidR="00E3291E" w:rsidRDefault="00F00E88" w:rsidP="003813FF">
      <w:r w:rsidRPr="007A6CDE">
        <w:t>SVM+LR</w:t>
      </w:r>
    </w:p>
    <w:p w14:paraId="35236520" w14:textId="4DB28BCF" w:rsidR="00E3291E" w:rsidRPr="007A6CDE" w:rsidRDefault="00E3291E" w:rsidP="003813FF">
      <w:pPr>
        <w:rPr>
          <w:u w:val="single"/>
        </w:rPr>
      </w:pPr>
      <w:r>
        <w:t>DA FIXARE SCORE CALIBRATION E ROC QUANDO FA SVM.TRAIN ecc, ci sono errori</w:t>
      </w:r>
    </w:p>
    <w:p w14:paraId="1DF846DE" w14:textId="5EC981E9" w:rsidR="003813FF" w:rsidRPr="007A6CDE" w:rsidRDefault="003813FF" w:rsidP="003813FF">
      <w:pPr>
        <w:rPr>
          <w:u w:val="single"/>
        </w:rPr>
      </w:pPr>
    </w:p>
    <w:p w14:paraId="5585FBAE" w14:textId="77777777" w:rsidR="00CA7B52" w:rsidRPr="007A6CDE" w:rsidRDefault="00CA7B52" w:rsidP="00535D81"/>
    <w:p w14:paraId="1BC96992" w14:textId="77777777" w:rsidR="00535D81" w:rsidRPr="007A6CDE" w:rsidRDefault="00535D81" w:rsidP="00535D81"/>
    <w:p w14:paraId="7E246FAC" w14:textId="77777777" w:rsidR="00535D81" w:rsidRPr="007A6CDE" w:rsidRDefault="00535D81" w:rsidP="00535D81"/>
    <w:p w14:paraId="7A15935B" w14:textId="77777777" w:rsidR="00535D81" w:rsidRPr="007A6CDE" w:rsidRDefault="00535D81" w:rsidP="00535D81"/>
    <w:p w14:paraId="5648E9FE" w14:textId="6DE2AAF2" w:rsidR="00B30CEE" w:rsidRPr="007A6CDE" w:rsidRDefault="00B30CEE" w:rsidP="003D5ADD"/>
    <w:sectPr w:rsidR="00B30CEE" w:rsidRPr="007A6CD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6" w:author="Alessandro Gelsi" w:date="2023-08-31T13:09:00Z" w:initials="AG">
    <w:p w14:paraId="1589C3B9" w14:textId="2925C0F4" w:rsidR="00966253" w:rsidRDefault="00966253" w:rsidP="00FF0FBD">
      <w:pPr>
        <w:pStyle w:val="Testocommento"/>
      </w:pPr>
      <w:r>
        <w:rPr>
          <w:rStyle w:val="Rimandocommento"/>
        </w:rPr>
        <w:annotationRef/>
      </w:r>
      <w:r>
        <w:t>Controllare che sia ok che zscore e non siano diversi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1589C3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4088154A" w16cex:dateUtc="2023-08-31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1589C3B9" w16cid:durableId="4088154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368DC"/>
    <w:rsid w:val="00056BC9"/>
    <w:rsid w:val="0006248B"/>
    <w:rsid w:val="00067A3C"/>
    <w:rsid w:val="001A20B8"/>
    <w:rsid w:val="001E3288"/>
    <w:rsid w:val="002A3945"/>
    <w:rsid w:val="003813FF"/>
    <w:rsid w:val="003C4E23"/>
    <w:rsid w:val="003D5ADD"/>
    <w:rsid w:val="00492B35"/>
    <w:rsid w:val="004D35FD"/>
    <w:rsid w:val="005334CE"/>
    <w:rsid w:val="00535D81"/>
    <w:rsid w:val="005D6FE0"/>
    <w:rsid w:val="00622444"/>
    <w:rsid w:val="00631FAB"/>
    <w:rsid w:val="0066193A"/>
    <w:rsid w:val="00672A67"/>
    <w:rsid w:val="006840DC"/>
    <w:rsid w:val="006B39D1"/>
    <w:rsid w:val="006D6C51"/>
    <w:rsid w:val="0072030B"/>
    <w:rsid w:val="007204B4"/>
    <w:rsid w:val="0072378B"/>
    <w:rsid w:val="007351BE"/>
    <w:rsid w:val="007A62DB"/>
    <w:rsid w:val="007A6CDE"/>
    <w:rsid w:val="007C0BC6"/>
    <w:rsid w:val="00892F8F"/>
    <w:rsid w:val="008C6EFC"/>
    <w:rsid w:val="00966253"/>
    <w:rsid w:val="009B05AC"/>
    <w:rsid w:val="009B5C4E"/>
    <w:rsid w:val="00A22717"/>
    <w:rsid w:val="00AA127C"/>
    <w:rsid w:val="00AD7A9F"/>
    <w:rsid w:val="00B026F9"/>
    <w:rsid w:val="00B30CEE"/>
    <w:rsid w:val="00B738D3"/>
    <w:rsid w:val="00C06C8B"/>
    <w:rsid w:val="00C36BDC"/>
    <w:rsid w:val="00C4724D"/>
    <w:rsid w:val="00C54223"/>
    <w:rsid w:val="00C73932"/>
    <w:rsid w:val="00C74433"/>
    <w:rsid w:val="00C914C1"/>
    <w:rsid w:val="00CA7B52"/>
    <w:rsid w:val="00CC28F9"/>
    <w:rsid w:val="00CE47AA"/>
    <w:rsid w:val="00D33BFA"/>
    <w:rsid w:val="00D634DA"/>
    <w:rsid w:val="00DB4FDA"/>
    <w:rsid w:val="00DC7894"/>
    <w:rsid w:val="00DD14A0"/>
    <w:rsid w:val="00E3291E"/>
    <w:rsid w:val="00E545AA"/>
    <w:rsid w:val="00E57637"/>
    <w:rsid w:val="00EA47A0"/>
    <w:rsid w:val="00EA5314"/>
    <w:rsid w:val="00EC2600"/>
    <w:rsid w:val="00EF2EC2"/>
    <w:rsid w:val="00F00E88"/>
    <w:rsid w:val="00F57946"/>
    <w:rsid w:val="00FA1E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jpe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microsoft.com/office/2018/08/relationships/commentsExtensible" Target="commentsExtensible.xml"/><Relationship Id="rId3"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3335</TotalTime>
  <Pages>15</Pages>
  <Words>1585</Words>
  <Characters>9041</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27</cp:revision>
  <dcterms:created xsi:type="dcterms:W3CDTF">2023-08-30T12:15:00Z</dcterms:created>
  <dcterms:modified xsi:type="dcterms:W3CDTF">2023-09-05T11:36:00Z</dcterms:modified>
</cp:coreProperties>
</file>