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Pr="008531B9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6638D8">
        <w:rPr>
          <w:b/>
          <w:sz w:val="36"/>
          <w:szCs w:val="36"/>
        </w:rPr>
        <w:t>6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D3081A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358616" w:history="1">
            <w:r w:rsidR="00D3081A" w:rsidRPr="004C2567">
              <w:rPr>
                <w:rStyle w:val="Hyperlink"/>
                <w:noProof/>
              </w:rPr>
              <w:t>Постановка задачи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_Toc66358616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3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45666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7" w:history="1">
            <w:r w:rsidR="00D3081A" w:rsidRPr="004C2567">
              <w:rPr>
                <w:rStyle w:val="Hyperlink"/>
                <w:noProof/>
              </w:rPr>
              <w:t>Программная реализация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_Toc66358617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4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45666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8" w:history="1">
            <w:r w:rsidR="00D3081A" w:rsidRPr="004C2567">
              <w:rPr>
                <w:rStyle w:val="Hyperlink"/>
                <w:noProof/>
              </w:rPr>
              <w:t>Заключение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_Toc66358618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5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45666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9" w:history="1">
            <w:r w:rsidR="00D3081A" w:rsidRPr="004C2567">
              <w:rPr>
                <w:rStyle w:val="Hyperlink"/>
                <w:noProof/>
              </w:rPr>
              <w:t>Приложения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_Toc66358619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6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5A7EC6" w:rsidRPr="00960792" w:rsidRDefault="005A7EC6" w:rsidP="00960792">
      <w:pPr>
        <w:spacing w:after="160" w:line="259" w:lineRule="auto"/>
        <w:rPr>
          <w:rFonts w:eastAsiaTheme="majorEastAsia"/>
          <w:b/>
          <w:sz w:val="28"/>
          <w:szCs w:val="28"/>
        </w:rPr>
      </w:pPr>
    </w:p>
    <w:p w:rsidR="00960792" w:rsidRDefault="00960792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0" w:name="_Toc66358616"/>
      <w:r>
        <w:lastRenderedPageBreak/>
        <w:t>Постановка задачи</w:t>
      </w:r>
      <w:bookmarkEnd w:id="0"/>
    </w:p>
    <w:p w:rsidR="00A0213F" w:rsidRPr="006638D8" w:rsidRDefault="006638D8" w:rsidP="006638D8">
      <w:r w:rsidRPr="006638D8">
        <w:rPr>
          <w:color w:val="000000"/>
        </w:rPr>
        <w:t>Н</w:t>
      </w:r>
      <w:r w:rsidRPr="006638D8">
        <w:rPr>
          <w:color w:val="000000"/>
        </w:rPr>
        <w:t xml:space="preserve">аучиться создавать </w:t>
      </w:r>
      <w:proofErr w:type="gramStart"/>
      <w:r w:rsidRPr="006638D8">
        <w:rPr>
          <w:color w:val="000000"/>
        </w:rPr>
        <w:t>пользовательский интерфейс</w:t>
      </w:r>
      <w:proofErr w:type="gramEnd"/>
      <w:r w:rsidRPr="006638D8">
        <w:rPr>
          <w:color w:val="000000"/>
        </w:rPr>
        <w:t xml:space="preserve"> конфигурируемый состояниями, реализовывать анимированные переходы при смене состояний и создавать собственные QML компоненты.</w:t>
      </w: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7413D9" w:rsidRDefault="007413D9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C76701" w:rsidRDefault="00BC74CD" w:rsidP="00B106C8">
      <w:pPr>
        <w:pStyle w:val="Heading1"/>
      </w:pPr>
      <w:bookmarkStart w:id="1" w:name="_Toc66358617"/>
      <w:r>
        <w:lastRenderedPageBreak/>
        <w:t>Программная реализация</w:t>
      </w:r>
      <w:bookmarkEnd w:id="1"/>
    </w:p>
    <w:p w:rsidR="009D24DC" w:rsidRDefault="006638D8">
      <w:pPr>
        <w:spacing w:after="160" w:line="259" w:lineRule="auto"/>
      </w:pPr>
      <w:r>
        <w:t xml:space="preserve">При выполнении данной лабораторной работы для реализации плавных переходов были использованы </w:t>
      </w:r>
      <w:r>
        <w:rPr>
          <w:lang w:val="en-US"/>
        </w:rPr>
        <w:t>State</w:t>
      </w:r>
      <w:r w:rsidRPr="006638D8">
        <w:t xml:space="preserve"> </w:t>
      </w:r>
      <w:r>
        <w:t xml:space="preserve">и </w:t>
      </w:r>
      <w:r>
        <w:rPr>
          <w:lang w:val="en-US"/>
        </w:rPr>
        <w:t>Transition</w:t>
      </w:r>
      <w:r w:rsidRPr="006638D8">
        <w:t xml:space="preserve">. </w:t>
      </w:r>
      <w:r>
        <w:t>С их помощью, можно реализовывать анимацию из какого-то исходного состояния в конечное состояние с помощью плавного перехода</w:t>
      </w:r>
    </w:p>
    <w:p w:rsidR="006638D8" w:rsidRDefault="006638D8">
      <w:pPr>
        <w:spacing w:after="160" w:line="259" w:lineRule="auto"/>
      </w:pPr>
      <w:r>
        <w:t xml:space="preserve">Для более удобного написания кода, были использованы </w:t>
      </w:r>
      <w:r>
        <w:rPr>
          <w:lang w:val="en-US"/>
        </w:rPr>
        <w:t>QML</w:t>
      </w:r>
      <w:r w:rsidRPr="006638D8">
        <w:t xml:space="preserve"> </w:t>
      </w:r>
      <w:r>
        <w:t xml:space="preserve">компоненты. Для того чтобы написать компонент, необходимо создать новый файл </w:t>
      </w:r>
      <w:r w:rsidRPr="006638D8">
        <w:t>&lt;</w:t>
      </w:r>
      <w:proofErr w:type="spellStart"/>
      <w:r>
        <w:t>имя_компонента</w:t>
      </w:r>
      <w:proofErr w:type="spellEnd"/>
      <w:proofErr w:type="gramStart"/>
      <w:r w:rsidRPr="006638D8">
        <w:t>&gt;.</w:t>
      </w:r>
      <w:proofErr w:type="spellStart"/>
      <w:r>
        <w:rPr>
          <w:lang w:val="en-US"/>
        </w:rPr>
        <w:t>qml</w:t>
      </w:r>
      <w:proofErr w:type="spellEnd"/>
      <w:proofErr w:type="gramEnd"/>
      <w:r w:rsidRPr="006638D8">
        <w:t xml:space="preserve">. </w:t>
      </w:r>
      <w:r>
        <w:t>После чего данный компонент можно использовать в программе.</w:t>
      </w:r>
    </w:p>
    <w:p w:rsidR="00456662" w:rsidRPr="00456662" w:rsidRDefault="00456662">
      <w:pPr>
        <w:spacing w:after="160" w:line="259" w:lineRule="auto"/>
      </w:pPr>
      <w:r>
        <w:t xml:space="preserve">Для подсчета количества созданных страниц, к </w:t>
      </w:r>
      <w:proofErr w:type="spellStart"/>
      <w:r>
        <w:rPr>
          <w:lang w:val="en-US"/>
        </w:rPr>
        <w:t>PageStack</w:t>
      </w:r>
      <w:proofErr w:type="spellEnd"/>
      <w:r w:rsidRPr="00456662">
        <w:t xml:space="preserve"> </w:t>
      </w:r>
      <w:r>
        <w:t xml:space="preserve">было добавлено событие </w:t>
      </w:r>
      <w:proofErr w:type="spellStart"/>
      <w:proofErr w:type="gramStart"/>
      <w:r>
        <w:rPr>
          <w:lang w:val="en-US"/>
        </w:rPr>
        <w:t>pageCount</w:t>
      </w:r>
      <w:proofErr w:type="spellEnd"/>
      <w:r w:rsidRPr="00456662">
        <w:t>(</w:t>
      </w:r>
      <w:proofErr w:type="gramEnd"/>
      <w:r w:rsidRPr="00456662">
        <w:t>)</w:t>
      </w:r>
      <w:r>
        <w:t xml:space="preserve">, которое записывает количество страниц в свойство </w:t>
      </w:r>
      <w:r>
        <w:rPr>
          <w:lang w:val="en-US"/>
        </w:rPr>
        <w:t>pages</w:t>
      </w:r>
      <w:r>
        <w:t xml:space="preserve">, на </w:t>
      </w:r>
      <w:r>
        <w:rPr>
          <w:lang w:val="en-US"/>
        </w:rPr>
        <w:t>FirstPage</w:t>
      </w:r>
      <w:r w:rsidRPr="00456662">
        <w:t>.</w:t>
      </w:r>
      <w:r>
        <w:rPr>
          <w:lang w:val="en-US"/>
        </w:rPr>
        <w:t>qml</w:t>
      </w:r>
      <w:bookmarkStart w:id="2" w:name="_GoBack"/>
      <w:bookmarkEnd w:id="2"/>
    </w:p>
    <w:p w:rsidR="00974277" w:rsidRPr="006A10BE" w:rsidRDefault="00974277">
      <w:pPr>
        <w:spacing w:after="160" w:line="259" w:lineRule="auto"/>
      </w:pPr>
      <w:r>
        <w:br w:type="page"/>
      </w:r>
    </w:p>
    <w:p w:rsidR="00E3102C" w:rsidRDefault="00E3102C" w:rsidP="00E3102C">
      <w:pPr>
        <w:pStyle w:val="Heading1"/>
      </w:pPr>
      <w:bookmarkStart w:id="3" w:name="_Toc66358618"/>
      <w:r>
        <w:lastRenderedPageBreak/>
        <w:t>Заключение</w:t>
      </w:r>
      <w:bookmarkEnd w:id="3"/>
    </w:p>
    <w:p w:rsidR="006638D8" w:rsidRPr="006638D8" w:rsidRDefault="005A7EC6" w:rsidP="006638D8">
      <w:r>
        <w:t xml:space="preserve">В результате выполнения лабораторной работы </w:t>
      </w:r>
      <w:r w:rsidR="0045299D">
        <w:rPr>
          <w:color w:val="000000"/>
        </w:rPr>
        <w:t xml:space="preserve">я </w:t>
      </w:r>
      <w:r w:rsidR="009D24DC">
        <w:rPr>
          <w:color w:val="000000"/>
        </w:rPr>
        <w:t>н</w:t>
      </w:r>
      <w:r w:rsidR="009D24DC" w:rsidRPr="009D24DC">
        <w:rPr>
          <w:color w:val="000000"/>
        </w:rPr>
        <w:t>аучи</w:t>
      </w:r>
      <w:r w:rsidR="009D24DC">
        <w:rPr>
          <w:color w:val="000000"/>
        </w:rPr>
        <w:t>лся</w:t>
      </w:r>
      <w:r w:rsidR="009D24DC" w:rsidRPr="009D24DC">
        <w:rPr>
          <w:color w:val="000000"/>
        </w:rPr>
        <w:t xml:space="preserve"> </w:t>
      </w:r>
      <w:r w:rsidR="006638D8" w:rsidRPr="006638D8">
        <w:rPr>
          <w:color w:val="000000"/>
        </w:rPr>
        <w:t xml:space="preserve">создавать </w:t>
      </w:r>
      <w:proofErr w:type="gramStart"/>
      <w:r w:rsidR="006638D8" w:rsidRPr="006638D8">
        <w:rPr>
          <w:color w:val="000000"/>
        </w:rPr>
        <w:t>пользовательский интерфейс</w:t>
      </w:r>
      <w:proofErr w:type="gramEnd"/>
      <w:r w:rsidR="006638D8" w:rsidRPr="006638D8">
        <w:rPr>
          <w:color w:val="000000"/>
        </w:rPr>
        <w:t xml:space="preserve"> конфигурируемый состояниями, реализовывать анимированные переходы при смене состояний и создавать собственные QML компоненты.</w:t>
      </w:r>
    </w:p>
    <w:p w:rsidR="009D24DC" w:rsidRPr="009D24DC" w:rsidRDefault="009D24DC" w:rsidP="009D24DC"/>
    <w:p w:rsidR="0045299D" w:rsidRPr="008531B9" w:rsidRDefault="0045299D" w:rsidP="0045299D"/>
    <w:p w:rsidR="007413D9" w:rsidRPr="007413D9" w:rsidRDefault="007413D9" w:rsidP="007413D9"/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C731C7" w:rsidRDefault="005A7EC6" w:rsidP="00974277">
      <w:pPr>
        <w:pStyle w:val="Heading1"/>
      </w:pPr>
      <w:bookmarkStart w:id="4" w:name="_Toc66358619"/>
      <w:r w:rsidRPr="00974277">
        <w:lastRenderedPageBreak/>
        <w:t>Приложения</w:t>
      </w:r>
      <w:bookmarkEnd w:id="4"/>
    </w:p>
    <w:p w:rsidR="009D24DC" w:rsidRDefault="00D3081A" w:rsidP="005A7EC6">
      <w:pPr>
        <w:rPr>
          <w:lang w:val="en-US"/>
        </w:rPr>
      </w:pPr>
      <w:r>
        <w:rPr>
          <w:lang w:val="en-US"/>
        </w:rPr>
        <w:t xml:space="preserve">         </w:t>
      </w:r>
      <w:r w:rsidR="009D24DC">
        <w:t xml:space="preserve">  </w:t>
      </w:r>
      <w:r>
        <w:rPr>
          <w:lang w:val="en-US"/>
        </w:rPr>
        <w:t xml:space="preserve">          </w:t>
      </w:r>
    </w:p>
    <w:p w:rsidR="009D24DC" w:rsidRDefault="006638D8" w:rsidP="009D24DC">
      <w:r w:rsidRPr="006638D8">
        <w:drawing>
          <wp:inline distT="0" distB="0" distL="0" distR="0" wp14:anchorId="65AB7139" wp14:editId="548870DE">
            <wp:extent cx="2364459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260" cy="42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6638D8">
        <w:drawing>
          <wp:inline distT="0" distB="0" distL="0" distR="0" wp14:anchorId="6DC6B69F" wp14:editId="55864219">
            <wp:extent cx="2352675" cy="42072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224" cy="42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8" w:rsidRDefault="006638D8" w:rsidP="009D24DC"/>
    <w:p w:rsidR="006638D8" w:rsidRDefault="006638D8" w:rsidP="009D24DC">
      <w:r w:rsidRPr="006638D8">
        <w:lastRenderedPageBreak/>
        <w:drawing>
          <wp:inline distT="0" distB="0" distL="0" distR="0" wp14:anchorId="16F8D290" wp14:editId="6ED08007">
            <wp:extent cx="2553473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711" cy="45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6638D8">
        <w:drawing>
          <wp:inline distT="0" distB="0" distL="0" distR="0" wp14:anchorId="72182BE5" wp14:editId="7BA07443">
            <wp:extent cx="2533650" cy="4516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27" cy="45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8" w:rsidRDefault="006638D8" w:rsidP="009D24DC"/>
    <w:p w:rsidR="006638D8" w:rsidRPr="009D24DC" w:rsidRDefault="006638D8" w:rsidP="009D24DC">
      <w:r w:rsidRPr="006638D8">
        <w:drawing>
          <wp:inline distT="0" distB="0" distL="0" distR="0" wp14:anchorId="3E403342" wp14:editId="16624036">
            <wp:extent cx="2472296" cy="44005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048" cy="44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D8" w:rsidRPr="009D24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5299D"/>
    <w:rsid w:val="00456662"/>
    <w:rsid w:val="00456691"/>
    <w:rsid w:val="0046677F"/>
    <w:rsid w:val="005018E8"/>
    <w:rsid w:val="00586561"/>
    <w:rsid w:val="005A5E59"/>
    <w:rsid w:val="005A7EC6"/>
    <w:rsid w:val="00662982"/>
    <w:rsid w:val="006637C7"/>
    <w:rsid w:val="006638D8"/>
    <w:rsid w:val="00682D59"/>
    <w:rsid w:val="00697428"/>
    <w:rsid w:val="006A10BE"/>
    <w:rsid w:val="006A5414"/>
    <w:rsid w:val="006B2BFB"/>
    <w:rsid w:val="006B2C0E"/>
    <w:rsid w:val="006E2DAF"/>
    <w:rsid w:val="006F2890"/>
    <w:rsid w:val="006F3648"/>
    <w:rsid w:val="0072287A"/>
    <w:rsid w:val="007413D9"/>
    <w:rsid w:val="0075680C"/>
    <w:rsid w:val="007B4F0B"/>
    <w:rsid w:val="007C1F0F"/>
    <w:rsid w:val="007F0602"/>
    <w:rsid w:val="00815A60"/>
    <w:rsid w:val="00846F91"/>
    <w:rsid w:val="008531B9"/>
    <w:rsid w:val="00960792"/>
    <w:rsid w:val="00974277"/>
    <w:rsid w:val="0099434D"/>
    <w:rsid w:val="009D24DC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230D7"/>
    <w:rsid w:val="00B236FC"/>
    <w:rsid w:val="00B626FA"/>
    <w:rsid w:val="00BC74CD"/>
    <w:rsid w:val="00C21596"/>
    <w:rsid w:val="00C41709"/>
    <w:rsid w:val="00C731C7"/>
    <w:rsid w:val="00C7663E"/>
    <w:rsid w:val="00C76701"/>
    <w:rsid w:val="00C77EA2"/>
    <w:rsid w:val="00C86778"/>
    <w:rsid w:val="00C9439A"/>
    <w:rsid w:val="00C94670"/>
    <w:rsid w:val="00D05AE0"/>
    <w:rsid w:val="00D3081A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BD66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B7FF-8828-4B55-B615-0A91A09C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2021-03-29T16:36:00Z</dcterms:created>
  <dcterms:modified xsi:type="dcterms:W3CDTF">2021-04-01T09:12:00Z</dcterms:modified>
</cp:coreProperties>
</file>