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288" w:lineRule="auto"/>
        <w:ind w:firstLine="570"/>
        <w:jc w:val="right"/>
        <w:rPr>
          <w:rFonts w:eastAsia="仿宋_GB2312"/>
          <w:sz w:val="28"/>
        </w:rPr>
      </w:pPr>
    </w:p>
    <w:p>
      <w:pPr>
        <w:adjustRightInd w:val="0"/>
        <w:snapToGrid w:val="0"/>
        <w:spacing w:line="288" w:lineRule="auto"/>
        <w:jc w:val="center"/>
        <w:rPr>
          <w:rFonts w:eastAsia="仿宋_GB2312"/>
          <w:sz w:val="28"/>
        </w:rPr>
      </w:pPr>
      <w:r>
        <w:rPr>
          <w:rFonts w:hint="eastAsia" w:eastAsia="仿宋_GB2312"/>
          <w:sz w:val="28"/>
        </w:rPr>
        <w:drawing>
          <wp:inline distT="0" distB="0" distL="114300" distR="114300">
            <wp:extent cx="3317240" cy="720090"/>
            <wp:effectExtent l="0" t="0" r="16510" b="3810"/>
            <wp:docPr id="1" name="图片 1" descr="河南理工大学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河南理工大学 拷贝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288" w:lineRule="auto"/>
        <w:jc w:val="center"/>
        <w:rPr>
          <w:rFonts w:eastAsia="黑体"/>
          <w:b/>
          <w:bCs/>
          <w:spacing w:val="40"/>
          <w:w w:val="70"/>
          <w:sz w:val="72"/>
        </w:rPr>
      </w:pPr>
      <w:r>
        <w:rPr>
          <w:rFonts w:hint="eastAsia" w:eastAsia="黑体"/>
          <w:b/>
          <w:bCs/>
          <w:spacing w:val="40"/>
          <w:w w:val="70"/>
          <w:sz w:val="72"/>
        </w:rPr>
        <w:t>本科毕业设计（论文）</w:t>
      </w:r>
    </w:p>
    <w:p>
      <w:pPr>
        <w:adjustRightInd w:val="0"/>
        <w:snapToGrid w:val="0"/>
        <w:spacing w:line="600" w:lineRule="exact"/>
        <w:rPr>
          <w:rFonts w:eastAsia="仿宋_GB2312"/>
          <w:sz w:val="28"/>
        </w:rPr>
      </w:pPr>
    </w:p>
    <w:p>
      <w:pPr>
        <w:adjustRightInd w:val="0"/>
        <w:snapToGrid w:val="0"/>
        <w:spacing w:line="480" w:lineRule="auto"/>
        <w:ind w:firstLine="640" w:firstLineChars="200"/>
        <w:rPr>
          <w:rFonts w:ascii="宋体" w:hAnsi="宋体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题 目 </w:t>
      </w:r>
      <w:r>
        <w:rPr>
          <w:rFonts w:hint="eastAsia" w:ascii="宋体" w:hAnsi="宋体"/>
          <w:sz w:val="32"/>
          <w:szCs w:val="32"/>
          <w:u w:val="single"/>
        </w:rPr>
        <w:t xml:space="preserve">                                        </w:t>
      </w:r>
    </w:p>
    <w:p>
      <w:pPr>
        <w:adjustRightInd w:val="0"/>
        <w:snapToGrid w:val="0"/>
        <w:spacing w:line="480" w:lineRule="auto"/>
        <w:ind w:left="1558" w:leftChars="742"/>
        <w:rPr>
          <w:rFonts w:ascii="宋体" w:hAnsi="宋体"/>
          <w:sz w:val="32"/>
          <w:szCs w:val="32"/>
          <w:u w:val="single"/>
        </w:rPr>
      </w:pPr>
      <w:r>
        <w:rPr>
          <w:rFonts w:hint="eastAsia" w:ascii="宋体" w:hAnsi="宋体"/>
          <w:sz w:val="32"/>
          <w:szCs w:val="32"/>
          <w:u w:val="single"/>
        </w:rPr>
        <w:t xml:space="preserve">                                        </w:t>
      </w:r>
    </w:p>
    <w:p>
      <w:pPr>
        <w:adjustRightInd w:val="0"/>
        <w:snapToGrid w:val="0"/>
        <w:spacing w:line="800" w:lineRule="exact"/>
        <w:ind w:firstLine="576" w:firstLineChars="18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</w:t>
      </w:r>
    </w:p>
    <w:p>
      <w:pPr>
        <w:adjustRightInd w:val="0"/>
        <w:snapToGrid w:val="0"/>
        <w:spacing w:line="600" w:lineRule="exact"/>
        <w:ind w:firstLine="640" w:firstLineChars="200"/>
        <w:rPr>
          <w:sz w:val="32"/>
          <w:u w:val="single"/>
        </w:rPr>
      </w:pPr>
    </w:p>
    <w:p>
      <w:pPr>
        <w:adjustRightInd w:val="0"/>
        <w:snapToGrid w:val="0"/>
        <w:spacing w:line="600" w:lineRule="exact"/>
        <w:ind w:firstLine="640" w:firstLineChars="200"/>
        <w:rPr>
          <w:sz w:val="32"/>
          <w:u w:val="single"/>
        </w:rPr>
      </w:pPr>
    </w:p>
    <w:p>
      <w:pPr>
        <w:adjustRightInd w:val="0"/>
        <w:snapToGrid w:val="0"/>
        <w:spacing w:line="600" w:lineRule="exact"/>
        <w:ind w:firstLine="640" w:firstLineChars="200"/>
        <w:rPr>
          <w:sz w:val="32"/>
          <w:u w:val="single"/>
        </w:rPr>
      </w:pPr>
    </w:p>
    <w:p>
      <w:pPr>
        <w:adjustRightInd w:val="0"/>
        <w:snapToGrid w:val="0"/>
        <w:spacing w:line="600" w:lineRule="exact"/>
        <w:ind w:firstLine="640" w:firstLineChars="200"/>
        <w:rPr>
          <w:sz w:val="32"/>
          <w:u w:val="single"/>
        </w:rPr>
      </w:pPr>
    </w:p>
    <w:p>
      <w:pPr>
        <w:adjustRightInd w:val="0"/>
        <w:snapToGrid w:val="0"/>
        <w:spacing w:line="360" w:lineRule="auto"/>
        <w:ind w:firstLine="1618" w:firstLineChars="578"/>
        <w:rPr>
          <w:rFonts w:eastAsia="仿宋_GB2312"/>
          <w:sz w:val="28"/>
          <w:u w:val="single"/>
        </w:rPr>
      </w:pPr>
      <w:r>
        <w:rPr>
          <w:rFonts w:hint="eastAsia" w:eastAsia="仿宋_GB2312"/>
          <w:sz w:val="28"/>
        </w:rPr>
        <w:t xml:space="preserve">学院名称 </w:t>
      </w:r>
      <w:r>
        <w:rPr>
          <w:rFonts w:hint="eastAsia" w:eastAsia="仿宋_GB2312"/>
          <w:sz w:val="28"/>
          <w:u w:val="single"/>
        </w:rPr>
        <w:t xml:space="preserve">                         </w:t>
      </w:r>
    </w:p>
    <w:p>
      <w:pPr>
        <w:adjustRightInd w:val="0"/>
        <w:snapToGrid w:val="0"/>
        <w:spacing w:line="360" w:lineRule="auto"/>
        <w:ind w:firstLine="1618" w:firstLineChars="578"/>
        <w:rPr>
          <w:rFonts w:eastAsia="仿宋_GB2312"/>
          <w:sz w:val="28"/>
          <w:u w:val="single"/>
        </w:rPr>
      </w:pPr>
      <w:r>
        <w:rPr>
          <w:rFonts w:hint="eastAsia" w:eastAsia="仿宋_GB2312"/>
          <w:sz w:val="28"/>
        </w:rPr>
        <w:t xml:space="preserve">专业名称 </w:t>
      </w:r>
      <w:r>
        <w:rPr>
          <w:rFonts w:hint="eastAsia" w:eastAsia="仿宋_GB2312"/>
          <w:sz w:val="28"/>
          <w:u w:val="single"/>
        </w:rPr>
        <w:t xml:space="preserve">                         </w:t>
      </w:r>
    </w:p>
    <w:p>
      <w:pPr>
        <w:adjustRightInd w:val="0"/>
        <w:snapToGrid w:val="0"/>
        <w:spacing w:line="360" w:lineRule="auto"/>
        <w:ind w:firstLine="1618" w:firstLineChars="578"/>
        <w:rPr>
          <w:rFonts w:eastAsia="仿宋_GB2312"/>
          <w:sz w:val="28"/>
          <w:u w:val="single"/>
        </w:rPr>
      </w:pPr>
      <w:r>
        <w:rPr>
          <w:rFonts w:hint="eastAsia" w:eastAsia="仿宋_GB2312"/>
          <w:sz w:val="28"/>
        </w:rPr>
        <w:t xml:space="preserve">年级班级 </w:t>
      </w:r>
      <w:r>
        <w:rPr>
          <w:rFonts w:hint="eastAsia" w:eastAsia="仿宋_GB2312"/>
          <w:sz w:val="28"/>
          <w:u w:val="single"/>
        </w:rPr>
        <w:t xml:space="preserve">                         </w:t>
      </w:r>
    </w:p>
    <w:p>
      <w:pPr>
        <w:adjustRightInd w:val="0"/>
        <w:snapToGrid w:val="0"/>
        <w:spacing w:line="360" w:lineRule="auto"/>
        <w:ind w:firstLine="1618" w:firstLineChars="578"/>
        <w:rPr>
          <w:rFonts w:eastAsia="仿宋_GB2312"/>
          <w:sz w:val="28"/>
          <w:u w:val="single"/>
        </w:rPr>
      </w:pPr>
      <w:r>
        <w:rPr>
          <w:rFonts w:hint="eastAsia" w:eastAsia="仿宋_GB2312"/>
          <w:sz w:val="28"/>
        </w:rPr>
        <w:t xml:space="preserve">学生姓名 </w:t>
      </w:r>
      <w:r>
        <w:rPr>
          <w:rFonts w:hint="eastAsia" w:eastAsia="仿宋_GB2312"/>
          <w:sz w:val="28"/>
          <w:u w:val="single"/>
        </w:rPr>
        <w:t xml:space="preserve">                         </w:t>
      </w:r>
    </w:p>
    <w:p>
      <w:pPr>
        <w:adjustRightInd w:val="0"/>
        <w:snapToGrid w:val="0"/>
        <w:spacing w:line="360" w:lineRule="auto"/>
        <w:ind w:firstLine="1618" w:firstLineChars="578"/>
        <w:rPr>
          <w:rFonts w:eastAsia="仿宋_GB2312"/>
          <w:sz w:val="28"/>
          <w:u w:val="single"/>
        </w:rPr>
      </w:pPr>
      <w:r>
        <w:rPr>
          <w:rFonts w:hint="eastAsia" w:eastAsia="仿宋_GB2312"/>
          <w:sz w:val="28"/>
        </w:rPr>
        <w:t xml:space="preserve">指导教师 </w:t>
      </w:r>
      <w:r>
        <w:rPr>
          <w:rFonts w:hint="eastAsia" w:eastAsia="仿宋_GB2312"/>
          <w:sz w:val="28"/>
          <w:u w:val="single"/>
        </w:rPr>
        <w:t xml:space="preserve">                         </w:t>
      </w:r>
    </w:p>
    <w:p>
      <w:pPr>
        <w:adjustRightInd w:val="0"/>
        <w:snapToGrid w:val="0"/>
        <w:spacing w:line="520" w:lineRule="exact"/>
        <w:rPr>
          <w:rFonts w:eastAsia="仿宋_GB2312"/>
          <w:sz w:val="18"/>
        </w:rPr>
      </w:pPr>
    </w:p>
    <w:p>
      <w:pPr>
        <w:adjustRightInd w:val="0"/>
        <w:snapToGrid w:val="0"/>
        <w:spacing w:line="520" w:lineRule="exact"/>
        <w:rPr>
          <w:rFonts w:eastAsia="仿宋_GB2312"/>
          <w:sz w:val="18"/>
        </w:rPr>
      </w:pPr>
    </w:p>
    <w:p>
      <w:pPr>
        <w:adjustRightInd w:val="0"/>
        <w:snapToGrid w:val="0"/>
        <w:spacing w:line="520" w:lineRule="exact"/>
        <w:rPr>
          <w:rFonts w:eastAsia="仿宋_GB2312"/>
          <w:sz w:val="18"/>
        </w:rPr>
      </w:pPr>
    </w:p>
    <w:p>
      <w:pPr>
        <w:adjustRightInd w:val="0"/>
        <w:snapToGrid w:val="0"/>
        <w:spacing w:line="600" w:lineRule="exact"/>
        <w:jc w:val="center"/>
        <w:rPr>
          <w:rFonts w:eastAsia="仿宋_GB2312"/>
          <w:sz w:val="32"/>
        </w:rPr>
      </w:pPr>
      <w:r>
        <w:rPr>
          <w:rFonts w:hint="eastAsia" w:eastAsia="仿宋_GB2312"/>
          <w:sz w:val="32"/>
        </w:rPr>
        <w:t>年     月</w:t>
      </w:r>
    </w:p>
    <w:p>
      <w:pPr>
        <w:adjustRightInd w:val="0"/>
        <w:snapToGrid w:val="0"/>
        <w:spacing w:line="288" w:lineRule="auto"/>
        <w:jc w:val="left"/>
        <w:rPr>
          <w:rFonts w:ascii="仿宋_GB2312" w:eastAsia="仿宋_GB2312"/>
          <w:bCs/>
          <w:sz w:val="32"/>
          <w:szCs w:val="32"/>
        </w:rPr>
      </w:pPr>
    </w:p>
    <w:p>
      <w:pPr>
        <w:adjustRightInd w:val="0"/>
        <w:snapToGrid w:val="0"/>
        <w:spacing w:line="288" w:lineRule="auto"/>
        <w:jc w:val="left"/>
        <w:rPr>
          <w:rFonts w:ascii="仿宋_GB2312" w:eastAsia="仿宋_GB2312"/>
          <w:bCs/>
          <w:sz w:val="32"/>
          <w:szCs w:val="32"/>
        </w:rPr>
      </w:pPr>
    </w:p>
    <w:p>
      <w:pPr>
        <w:adjustRightInd w:val="0"/>
        <w:snapToGrid w:val="0"/>
        <w:spacing w:line="360" w:lineRule="auto"/>
        <w:jc w:val="center"/>
        <w:rPr>
          <w:rFonts w:eastAsia="方正小标宋简体"/>
          <w:b/>
          <w:spacing w:val="60"/>
          <w:sz w:val="32"/>
        </w:rPr>
      </w:pPr>
      <w:r>
        <w:rPr>
          <w:rFonts w:hint="eastAsia" w:eastAsia="方正小标宋简体"/>
          <w:b/>
          <w:spacing w:val="60"/>
          <w:sz w:val="34"/>
        </w:rPr>
        <w:t>河南理工大学</w:t>
      </w:r>
    </w:p>
    <w:p>
      <w:pPr>
        <w:adjustRightInd w:val="0"/>
        <w:snapToGrid w:val="0"/>
        <w:spacing w:line="360" w:lineRule="auto"/>
        <w:jc w:val="center"/>
        <w:rPr>
          <w:rFonts w:eastAsia="方正小标宋简体"/>
          <w:b/>
          <w:bCs/>
          <w:w w:val="90"/>
          <w:sz w:val="36"/>
        </w:rPr>
      </w:pPr>
      <w:r>
        <w:rPr>
          <w:rFonts w:hint="eastAsia" w:eastAsia="方正小标宋简体"/>
          <w:b/>
          <w:bCs/>
          <w:w w:val="90"/>
          <w:sz w:val="36"/>
        </w:rPr>
        <w:t>毕业设计（论文）任务书</w:t>
      </w:r>
    </w:p>
    <w:tbl>
      <w:tblPr>
        <w:tblStyle w:val="7"/>
        <w:tblW w:w="902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7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题目名称</w:t>
            </w:r>
          </w:p>
        </w:tc>
        <w:tc>
          <w:tcPr>
            <w:tcW w:w="7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题目来源</w:t>
            </w:r>
          </w:p>
        </w:tc>
        <w:tc>
          <w:tcPr>
            <w:tcW w:w="7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□科研课题 □社会生产实际 □教学实践（含实验） □其它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起止日期</w:t>
            </w:r>
          </w:p>
        </w:tc>
        <w:tc>
          <w:tcPr>
            <w:tcW w:w="7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年      月      日至       年 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预期成果</w:t>
            </w:r>
          </w:p>
        </w:tc>
        <w:tc>
          <w:tcPr>
            <w:tcW w:w="7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毕业设计 □ 毕业论文 □ 硬件 □ 软件 □ 图纸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79" w:hRule="atLeast"/>
          <w:jc w:val="center"/>
        </w:trPr>
        <w:tc>
          <w:tcPr>
            <w:tcW w:w="90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48" w:lineRule="auto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主要任务与进度要求</w:t>
            </w:r>
          </w:p>
          <w:p>
            <w:pPr>
              <w:spacing w:line="348" w:lineRule="auto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348" w:lineRule="auto"/>
              <w:ind w:firstLine="3920" w:firstLineChars="1400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348" w:lineRule="auto"/>
              <w:ind w:firstLine="3920" w:firstLineChars="1400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348" w:lineRule="auto"/>
              <w:ind w:firstLine="3920" w:firstLineChars="1400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348" w:lineRule="auto"/>
              <w:ind w:firstLine="3920" w:firstLineChars="1400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348" w:lineRule="auto"/>
              <w:ind w:firstLine="3920" w:firstLineChars="1400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348" w:lineRule="auto"/>
              <w:ind w:firstLine="3920" w:firstLineChars="1400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348" w:lineRule="auto"/>
              <w:ind w:firstLine="3920" w:firstLineChars="1400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348" w:lineRule="auto"/>
              <w:ind w:firstLine="3920" w:firstLineChars="1400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348" w:lineRule="auto"/>
              <w:ind w:firstLine="3920" w:firstLineChars="1400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348" w:lineRule="auto"/>
              <w:ind w:firstLine="3920" w:firstLineChars="1400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348" w:lineRule="auto"/>
              <w:ind w:firstLine="3920" w:firstLineChars="1400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348" w:lineRule="auto"/>
              <w:ind w:firstLine="3920" w:firstLineChars="1400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348" w:lineRule="auto"/>
              <w:ind w:firstLine="3920" w:firstLineChars="1400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348" w:lineRule="auto"/>
              <w:ind w:firstLine="3920" w:firstLineChars="1400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348" w:lineRule="auto"/>
              <w:ind w:firstLine="5040" w:firstLineChars="1800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指导教师签名：</w:t>
            </w:r>
          </w:p>
          <w:p>
            <w:pPr>
              <w:spacing w:line="348" w:lineRule="auto"/>
              <w:jc w:val="right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年    月    日</w:t>
            </w:r>
          </w:p>
        </w:tc>
      </w:tr>
    </w:tbl>
    <w:p>
      <w:pPr>
        <w:adjustRightInd w:val="0"/>
        <w:snapToGrid w:val="0"/>
        <w:spacing w:line="360" w:lineRule="auto"/>
        <w:jc w:val="center"/>
        <w:rPr>
          <w:rFonts w:eastAsia="方正小标宋简体"/>
          <w:b/>
          <w:spacing w:val="60"/>
          <w:sz w:val="34"/>
        </w:rPr>
      </w:pPr>
    </w:p>
    <w:p>
      <w:pPr>
        <w:adjustRightInd w:val="0"/>
        <w:snapToGrid w:val="0"/>
        <w:spacing w:line="360" w:lineRule="auto"/>
        <w:jc w:val="center"/>
        <w:rPr>
          <w:rFonts w:eastAsia="方正小标宋简体"/>
          <w:b/>
          <w:spacing w:val="60"/>
          <w:sz w:val="32"/>
        </w:rPr>
      </w:pPr>
      <w:r>
        <w:rPr>
          <w:rFonts w:hint="eastAsia" w:eastAsia="方正小标宋简体"/>
          <w:b/>
          <w:spacing w:val="60"/>
          <w:sz w:val="34"/>
        </w:rPr>
        <w:t>河南理工大学</w:t>
      </w:r>
    </w:p>
    <w:p>
      <w:pPr>
        <w:adjustRightInd w:val="0"/>
        <w:snapToGrid w:val="0"/>
        <w:spacing w:line="360" w:lineRule="auto"/>
        <w:jc w:val="center"/>
        <w:rPr>
          <w:rFonts w:eastAsia="方正小标宋简体"/>
          <w:b/>
          <w:bCs/>
          <w:w w:val="90"/>
          <w:sz w:val="36"/>
        </w:rPr>
      </w:pPr>
      <w:r>
        <w:rPr>
          <w:rFonts w:hint="eastAsia" w:eastAsia="方正小标宋简体"/>
          <w:b/>
          <w:bCs/>
          <w:w w:val="90"/>
          <w:sz w:val="36"/>
        </w:rPr>
        <w:t>毕业设计（论文）评阅书</w:t>
      </w:r>
    </w:p>
    <w:tbl>
      <w:tblPr>
        <w:tblStyle w:val="7"/>
        <w:tblW w:w="963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3"/>
        <w:gridCol w:w="643"/>
        <w:gridCol w:w="2444"/>
        <w:gridCol w:w="645"/>
        <w:gridCol w:w="846"/>
        <w:gridCol w:w="741"/>
        <w:gridCol w:w="699"/>
        <w:gridCol w:w="705"/>
        <w:gridCol w:w="847"/>
        <w:gridCol w:w="1036"/>
        <w:gridCol w:w="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166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题目名称</w:t>
            </w:r>
          </w:p>
        </w:tc>
        <w:tc>
          <w:tcPr>
            <w:tcW w:w="7973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166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是否同意送评阅人评阅</w:t>
            </w:r>
          </w:p>
        </w:tc>
        <w:tc>
          <w:tcPr>
            <w:tcW w:w="2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是  □否</w:t>
            </w:r>
          </w:p>
        </w:tc>
        <w:tc>
          <w:tcPr>
            <w:tcW w:w="223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指导教师签字</w:t>
            </w:r>
          </w:p>
        </w:tc>
        <w:tc>
          <w:tcPr>
            <w:tcW w:w="329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856" w:hRule="atLeast"/>
          <w:jc w:val="center"/>
        </w:trPr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contextualSpacing/>
              <w:jc w:val="center"/>
              <w:rPr>
                <w:rFonts w:ascii="仿宋" w:hAnsi="仿宋" w:eastAsia="仿宋" w:cs="仿宋"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项目</w:t>
            </w:r>
          </w:p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49" w:leftChars="-71" w:right="-210" w:rightChars="-100" w:firstLine="2"/>
              <w:contextualSpacing/>
              <w:jc w:val="center"/>
              <w:rPr>
                <w:rFonts w:ascii="仿宋" w:hAnsi="仿宋" w:eastAsia="仿宋" w:cs="仿宋"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分值</w:t>
            </w:r>
          </w:p>
        </w:tc>
        <w:tc>
          <w:tcPr>
            <w:tcW w:w="3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contextualSpacing/>
              <w:jc w:val="center"/>
              <w:rPr>
                <w:rFonts w:ascii="仿宋" w:hAnsi="仿宋" w:eastAsia="仿宋" w:cs="仿宋"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考核内容</w:t>
            </w:r>
          </w:p>
        </w:tc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 w:right="-107" w:rightChars="-51"/>
              <w:contextualSpacing/>
              <w:jc w:val="center"/>
              <w:rPr>
                <w:rFonts w:ascii="仿宋" w:hAnsi="仿宋" w:eastAsia="仿宋" w:cs="仿宋"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优秀</w:t>
            </w:r>
          </w:p>
        </w:tc>
        <w:tc>
          <w:tcPr>
            <w:tcW w:w="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20" w:leftChars="-57" w:right="-107" w:rightChars="-51"/>
              <w:contextualSpacing/>
              <w:jc w:val="center"/>
              <w:rPr>
                <w:rFonts w:ascii="仿宋" w:hAnsi="仿宋" w:eastAsia="仿宋" w:cs="仿宋"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良好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13" w:leftChars="-54" w:right="-105" w:rightChars="-50"/>
              <w:contextualSpacing/>
              <w:jc w:val="center"/>
              <w:rPr>
                <w:rFonts w:ascii="仿宋" w:hAnsi="仿宋" w:eastAsia="仿宋" w:cs="仿宋"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中等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9" w:leftChars="-52" w:right="-132" w:rightChars="-63"/>
              <w:contextualSpacing/>
              <w:jc w:val="center"/>
              <w:rPr>
                <w:rFonts w:ascii="仿宋" w:hAnsi="仿宋" w:eastAsia="仿宋" w:cs="仿宋"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及格</w:t>
            </w:r>
          </w:p>
        </w:tc>
        <w:tc>
          <w:tcPr>
            <w:tcW w:w="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2" w:leftChars="-49" w:right="-86" w:rightChars="-41" w:hanging="1"/>
              <w:contextualSpacing/>
              <w:jc w:val="center"/>
              <w:rPr>
                <w:rFonts w:ascii="仿宋" w:hAnsi="仿宋" w:eastAsia="仿宋" w:cs="仿宋"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不及格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2" w:leftChars="-49" w:right="-86" w:rightChars="-41" w:hanging="1"/>
              <w:contextualSpacing/>
              <w:jc w:val="center"/>
              <w:rPr>
                <w:rFonts w:ascii="仿宋" w:hAnsi="仿宋" w:eastAsia="仿宋" w:cs="仿宋"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567" w:hRule="atLeast"/>
          <w:jc w:val="center"/>
        </w:trPr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line="360" w:lineRule="auto"/>
              <w:contextualSpacing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选题</w:t>
            </w:r>
          </w:p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line="360" w:lineRule="auto"/>
              <w:contextualSpacing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25</w:t>
            </w:r>
          </w:p>
        </w:tc>
        <w:tc>
          <w:tcPr>
            <w:tcW w:w="3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line="360" w:lineRule="auto"/>
              <w:contextualSpacing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选题符合专业培养目标，体现综合训练基本要求；有一定的学术性和应用价值</w:t>
            </w:r>
          </w:p>
        </w:tc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line="360" w:lineRule="auto"/>
              <w:contextualSpacing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≥22</w:t>
            </w:r>
          </w:p>
        </w:tc>
        <w:tc>
          <w:tcPr>
            <w:tcW w:w="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line="360" w:lineRule="auto"/>
              <w:contextualSpacing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≥20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line="360" w:lineRule="auto"/>
              <w:contextualSpacing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≥18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line="360" w:lineRule="auto"/>
              <w:contextualSpacing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≥15</w:t>
            </w:r>
          </w:p>
        </w:tc>
        <w:tc>
          <w:tcPr>
            <w:tcW w:w="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line="360" w:lineRule="auto"/>
              <w:contextualSpacing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＜15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line="360" w:lineRule="auto"/>
              <w:contextualSpacing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567" w:hRule="atLeast"/>
          <w:jc w:val="center"/>
        </w:trPr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line="360" w:lineRule="auto"/>
              <w:contextualSpacing/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成果与</w:t>
            </w:r>
          </w:p>
          <w:p>
            <w:pPr>
              <w:spacing w:beforeLines="50" w:line="360" w:lineRule="auto"/>
              <w:contextualSpacing/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能力</w:t>
            </w:r>
          </w:p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line="360" w:lineRule="auto"/>
              <w:contextualSpacing/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30</w:t>
            </w:r>
          </w:p>
        </w:tc>
        <w:tc>
          <w:tcPr>
            <w:tcW w:w="3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line="360" w:lineRule="auto"/>
              <w:contextualSpacing/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成果有创新性或独到见解；综合运用所学知识分析与解决问题，动手能力强</w:t>
            </w:r>
          </w:p>
        </w:tc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line="360" w:lineRule="auto"/>
              <w:contextualSpacing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≥27</w:t>
            </w:r>
          </w:p>
        </w:tc>
        <w:tc>
          <w:tcPr>
            <w:tcW w:w="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line="360" w:lineRule="auto"/>
              <w:contextualSpacing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≥24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line="360" w:lineRule="auto"/>
              <w:contextualSpacing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≥21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line="360" w:lineRule="auto"/>
              <w:contextualSpacing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≥18</w:t>
            </w:r>
          </w:p>
        </w:tc>
        <w:tc>
          <w:tcPr>
            <w:tcW w:w="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line="360" w:lineRule="auto"/>
              <w:contextualSpacing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＜18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line="360" w:lineRule="auto"/>
              <w:contextualSpacing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567" w:hRule="atLeast"/>
          <w:jc w:val="center"/>
        </w:trPr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line="360" w:lineRule="auto"/>
              <w:contextualSpacing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工作量</w:t>
            </w:r>
          </w:p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line="360" w:lineRule="auto"/>
              <w:contextualSpacing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25</w:t>
            </w:r>
          </w:p>
        </w:tc>
        <w:tc>
          <w:tcPr>
            <w:tcW w:w="3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line="360" w:lineRule="auto"/>
              <w:contextualSpacing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按任务书要求完成规定的工作量，达到选题要求</w:t>
            </w:r>
          </w:p>
        </w:tc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line="360" w:lineRule="auto"/>
              <w:contextualSpacing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≥22</w:t>
            </w:r>
          </w:p>
        </w:tc>
        <w:tc>
          <w:tcPr>
            <w:tcW w:w="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line="360" w:lineRule="auto"/>
              <w:contextualSpacing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≥20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line="360" w:lineRule="auto"/>
              <w:contextualSpacing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≥18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line="360" w:lineRule="auto"/>
              <w:contextualSpacing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≥15</w:t>
            </w:r>
          </w:p>
        </w:tc>
        <w:tc>
          <w:tcPr>
            <w:tcW w:w="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line="360" w:lineRule="auto"/>
              <w:contextualSpacing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＜15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line="360" w:lineRule="auto"/>
              <w:contextualSpacing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567" w:hRule="atLeast"/>
          <w:jc w:val="center"/>
        </w:trPr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line="360" w:lineRule="auto"/>
              <w:contextualSpacing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规范</w:t>
            </w:r>
          </w:p>
          <w:p>
            <w:pPr>
              <w:spacing w:beforeLines="50" w:line="360" w:lineRule="auto"/>
              <w:contextualSpacing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程度</w:t>
            </w:r>
          </w:p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line="360" w:lineRule="auto"/>
              <w:contextualSpacing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20</w:t>
            </w:r>
          </w:p>
        </w:tc>
        <w:tc>
          <w:tcPr>
            <w:tcW w:w="3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line="360" w:lineRule="auto"/>
              <w:contextualSpacing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结构规范，逻辑性强，思路清晰，语言准确，文字流畅，图纸、表格、插图等绘制规范</w:t>
            </w:r>
          </w:p>
        </w:tc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line="360" w:lineRule="auto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≥18</w:t>
            </w:r>
          </w:p>
        </w:tc>
        <w:tc>
          <w:tcPr>
            <w:tcW w:w="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line="360" w:lineRule="auto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≥16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line="360" w:lineRule="auto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≥14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line="360" w:lineRule="auto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≥12</w:t>
            </w:r>
          </w:p>
        </w:tc>
        <w:tc>
          <w:tcPr>
            <w:tcW w:w="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line="360" w:lineRule="auto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＜12</w:t>
            </w:r>
          </w:p>
        </w:tc>
        <w:tc>
          <w:tcPr>
            <w:tcW w:w="1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line="360" w:lineRule="auto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2981" w:hRule="atLeast"/>
          <w:jc w:val="center"/>
        </w:trPr>
        <w:tc>
          <w:tcPr>
            <w:tcW w:w="9629" w:type="dxa"/>
            <w:gridSpan w:val="10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spacing w:line="348" w:lineRule="auto"/>
              <w:ind w:right="560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    </w:t>
            </w:r>
          </w:p>
          <w:p>
            <w:pPr>
              <w:wordWrap w:val="0"/>
              <w:spacing w:line="348" w:lineRule="auto"/>
              <w:ind w:right="560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    评阅成绩（百分制）：   </w:t>
            </w:r>
          </w:p>
          <w:p>
            <w:pPr>
              <w:wordWrap w:val="0"/>
              <w:spacing w:line="348" w:lineRule="auto"/>
              <w:jc w:val="right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评阅教师签名：           </w:t>
            </w:r>
          </w:p>
          <w:p>
            <w:pPr>
              <w:spacing w:beforeLines="50" w:line="360" w:lineRule="auto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            年   月   日</w:t>
            </w:r>
          </w:p>
        </w:tc>
      </w:tr>
    </w:tbl>
    <w:p>
      <w:pPr>
        <w:adjustRightInd w:val="0"/>
        <w:snapToGrid w:val="0"/>
        <w:spacing w:line="360" w:lineRule="auto"/>
        <w:jc w:val="center"/>
        <w:rPr>
          <w:rFonts w:eastAsia="方正小标宋简体"/>
          <w:b/>
          <w:spacing w:val="60"/>
          <w:sz w:val="32"/>
        </w:rPr>
      </w:pPr>
      <w:r>
        <w:rPr>
          <w:rFonts w:hint="eastAsia" w:eastAsia="方正小标宋简体"/>
          <w:b/>
          <w:spacing w:val="60"/>
          <w:sz w:val="34"/>
        </w:rPr>
        <w:t>河南理工大学</w:t>
      </w:r>
    </w:p>
    <w:p>
      <w:pPr>
        <w:adjustRightInd w:val="0"/>
        <w:snapToGrid w:val="0"/>
        <w:spacing w:line="360" w:lineRule="auto"/>
        <w:jc w:val="center"/>
        <w:rPr>
          <w:rFonts w:eastAsia="方正小标宋简体"/>
          <w:b/>
          <w:bCs/>
          <w:w w:val="90"/>
          <w:sz w:val="36"/>
        </w:rPr>
      </w:pPr>
      <w:r>
        <w:rPr>
          <w:rFonts w:hint="eastAsia" w:eastAsia="方正小标宋简体"/>
          <w:b/>
          <w:bCs/>
          <w:w w:val="90"/>
          <w:sz w:val="36"/>
        </w:rPr>
        <w:t>毕业设计（论文）评定书</w:t>
      </w:r>
    </w:p>
    <w:tbl>
      <w:tblPr>
        <w:tblStyle w:val="7"/>
        <w:tblW w:w="8915" w:type="dxa"/>
        <w:jc w:val="center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796"/>
        <w:gridCol w:w="2830"/>
        <w:gridCol w:w="816"/>
        <w:gridCol w:w="704"/>
        <w:gridCol w:w="750"/>
        <w:gridCol w:w="750"/>
        <w:gridCol w:w="854"/>
        <w:gridCol w:w="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5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题目名称</w:t>
            </w:r>
          </w:p>
        </w:tc>
        <w:tc>
          <w:tcPr>
            <w:tcW w:w="731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596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情况说明</w:t>
            </w:r>
          </w:p>
        </w:tc>
        <w:tc>
          <w:tcPr>
            <w:tcW w:w="36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内容</w:t>
            </w:r>
          </w:p>
        </w:tc>
        <w:tc>
          <w:tcPr>
            <w:tcW w:w="367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596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36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eastAsia="仿宋_GB2312"/>
                <w:sz w:val="28"/>
              </w:rPr>
              <w:t>毕业设计说明书或毕业论文</w:t>
            </w:r>
          </w:p>
        </w:tc>
        <w:tc>
          <w:tcPr>
            <w:tcW w:w="367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eastAsia="仿宋_GB2312"/>
                <w:sz w:val="28"/>
                <w:u w:val="single"/>
              </w:rPr>
              <w:t xml:space="preserve">    </w:t>
            </w:r>
            <w:r>
              <w:rPr>
                <w:rFonts w:hint="eastAsia" w:eastAsia="仿宋_GB2312"/>
                <w:sz w:val="28"/>
              </w:rPr>
              <w:t>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596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36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eastAsia="仿宋_GB2312"/>
                <w:sz w:val="28"/>
              </w:rPr>
              <w:t>图纸</w:t>
            </w:r>
          </w:p>
        </w:tc>
        <w:tc>
          <w:tcPr>
            <w:tcW w:w="367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eastAsia="仿宋_GB2312"/>
                <w:sz w:val="28"/>
                <w:u w:val="single"/>
              </w:rPr>
              <w:t xml:space="preserve">    </w:t>
            </w:r>
            <w:r>
              <w:rPr>
                <w:rFonts w:hint="eastAsia" w:eastAsia="仿宋_GB2312"/>
                <w:sz w:val="28"/>
              </w:rPr>
              <w:t>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596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36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eastAsia="仿宋_GB2312"/>
                <w:sz w:val="28"/>
              </w:rPr>
              <w:t>检测报告</w:t>
            </w:r>
          </w:p>
        </w:tc>
        <w:tc>
          <w:tcPr>
            <w:tcW w:w="367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eastAsia="仿宋_GB2312"/>
                <w:sz w:val="28"/>
                <w:u w:val="single"/>
              </w:rPr>
              <w:t xml:space="preserve">    </w:t>
            </w:r>
            <w:r>
              <w:rPr>
                <w:rFonts w:hint="eastAsia" w:eastAsia="仿宋_GB2312"/>
                <w:sz w:val="28"/>
              </w:rPr>
              <w:t>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596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36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查重相似比</w:t>
            </w:r>
          </w:p>
        </w:tc>
        <w:tc>
          <w:tcPr>
            <w:tcW w:w="367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eastAsia="仿宋_GB2312"/>
                <w:sz w:val="28"/>
                <w:u w:val="single"/>
                <w:lang w:val="en-US" w:eastAsia="zh-CN"/>
              </w:rPr>
              <w:t xml:space="preserve"> </w:t>
            </w:r>
            <w:r>
              <w:rPr>
                <w:rFonts w:hint="eastAsia" w:eastAsia="仿宋_GB2312"/>
                <w:sz w:val="28"/>
                <w:u w:val="single"/>
              </w:rPr>
              <w:t xml:space="preserve">   </w:t>
            </w:r>
            <w:r>
              <w:rPr>
                <w:rFonts w:hint="eastAsia" w:eastAsia="仿宋_GB2312"/>
                <w:sz w:val="28"/>
                <w:u w:val="none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仿宋"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项目</w:t>
            </w:r>
          </w:p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仿宋"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分值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仿宋"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考核内容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仿宋"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优秀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仿宋"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良好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仿宋"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中等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仿宋"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及格</w:t>
            </w:r>
          </w:p>
        </w:tc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69" w:leftChars="-34" w:right="-50" w:rightChars="-24" w:hanging="2"/>
              <w:jc w:val="center"/>
              <w:rPr>
                <w:rFonts w:ascii="仿宋" w:hAnsi="仿宋" w:eastAsia="仿宋" w:cs="仿宋"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不及格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69" w:leftChars="-34" w:right="-50" w:rightChars="-24" w:hanging="2"/>
              <w:jc w:val="center"/>
              <w:rPr>
                <w:rFonts w:ascii="仿宋" w:hAnsi="仿宋" w:eastAsia="仿宋" w:cs="仿宋"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" w:hRule="atLeast"/>
          <w:jc w:val="center"/>
        </w:trPr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/>
              <w:contextualSpacing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选题</w:t>
            </w:r>
          </w:p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/>
              <w:contextualSpacing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20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/>
              <w:contextualSpacing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选题符合专业培养目标，体现综合训练基本要求；有一定的学术性和应用价值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≥18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≥16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≥14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≥12</w:t>
            </w:r>
          </w:p>
        </w:tc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＜12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50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/>
              <w:contextualSpacing/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文献检索翻译</w:t>
            </w:r>
          </w:p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/>
              <w:contextualSpacing/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20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/>
              <w:contextualSpacing/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能够独立、熟练地查阅、收集国内外相关资料，并按要求完成外文翻译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≥18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≥16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≥14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≥12</w:t>
            </w:r>
          </w:p>
        </w:tc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≥12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50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0" w:hRule="atLeast"/>
          <w:jc w:val="center"/>
        </w:trPr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/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完成质量</w:t>
            </w:r>
          </w:p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/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40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/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工作量饱满，正文结构规范、逻辑性强、语言准确、文字流畅、图纸、表格、插图等规范；能综合运用所学知识发现与解决问题，成果有创新性或独到见解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≥36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≥32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≥28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≥24</w:t>
            </w:r>
          </w:p>
        </w:tc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＜24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50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态度</w:t>
            </w:r>
          </w:p>
          <w:p>
            <w:pPr>
              <w:spacing w:beforeLines="5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纪律</w:t>
            </w:r>
          </w:p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20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态度认真，遵守纪律，团结协作，富有钻研精神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≥18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≥16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≥14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≥12</w:t>
            </w:r>
          </w:p>
        </w:tc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＜12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50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4" w:hRule="atLeast"/>
          <w:jc w:val="center"/>
        </w:trPr>
        <w:tc>
          <w:tcPr>
            <w:tcW w:w="8915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48" w:lineRule="auto"/>
              <w:ind w:firstLine="1820" w:firstLineChars="1400"/>
              <w:outlineLvl w:val="0"/>
              <w:rPr>
                <w:rFonts w:ascii="仿宋_GB2312" w:eastAsia="仿宋_GB2312"/>
                <w:sz w:val="13"/>
                <w:szCs w:val="13"/>
              </w:rPr>
            </w:pPr>
          </w:p>
          <w:p>
            <w:pPr>
              <w:spacing w:line="348" w:lineRule="auto"/>
              <w:ind w:right="37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</w:t>
            </w:r>
          </w:p>
          <w:p>
            <w:pPr>
              <w:spacing w:line="348" w:lineRule="auto"/>
              <w:ind w:right="37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评定成绩（百分制）：               是否同意答辩：□ 是 □ 否</w:t>
            </w:r>
          </w:p>
          <w:p>
            <w:pPr>
              <w:wordWrap w:val="0"/>
              <w:spacing w:line="348" w:lineRule="auto"/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指导教师签名：           </w:t>
            </w:r>
          </w:p>
          <w:p>
            <w:pPr>
              <w:ind w:right="32"/>
              <w:jc w:val="right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年   月   日</w:t>
            </w:r>
          </w:p>
        </w:tc>
      </w:tr>
    </w:tbl>
    <w:p>
      <w:pPr>
        <w:adjustRightInd w:val="0"/>
        <w:snapToGrid w:val="0"/>
        <w:jc w:val="left"/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注：评语按指标列表打分体现。</w:t>
      </w:r>
    </w:p>
    <w:p>
      <w:pPr>
        <w:adjustRightInd w:val="0"/>
        <w:snapToGrid w:val="0"/>
        <w:spacing w:line="360" w:lineRule="auto"/>
        <w:jc w:val="center"/>
        <w:rPr>
          <w:rFonts w:eastAsia="方正小标宋简体"/>
          <w:b/>
          <w:spacing w:val="60"/>
          <w:sz w:val="32"/>
        </w:rPr>
      </w:pPr>
      <w:r>
        <w:rPr>
          <w:rFonts w:hint="eastAsia" w:eastAsia="方正小标宋简体"/>
          <w:b/>
          <w:spacing w:val="60"/>
          <w:sz w:val="34"/>
        </w:rPr>
        <w:t>河南理工大学</w:t>
      </w:r>
    </w:p>
    <w:p>
      <w:pPr>
        <w:adjustRightInd w:val="0"/>
        <w:snapToGrid w:val="0"/>
        <w:spacing w:line="360" w:lineRule="auto"/>
        <w:jc w:val="center"/>
        <w:rPr>
          <w:rFonts w:eastAsia="方正小标宋简体"/>
          <w:b/>
          <w:bCs/>
          <w:w w:val="90"/>
          <w:sz w:val="36"/>
        </w:rPr>
      </w:pPr>
      <w:r>
        <w:rPr>
          <w:rFonts w:hint="eastAsia" w:eastAsia="方正小标宋简体"/>
          <w:b/>
          <w:bCs/>
          <w:w w:val="90"/>
          <w:sz w:val="36"/>
        </w:rPr>
        <w:t>毕业设计（论文）答辩委员会（小组）决议</w:t>
      </w:r>
    </w:p>
    <w:tbl>
      <w:tblPr>
        <w:tblStyle w:val="7"/>
        <w:tblW w:w="902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2156"/>
        <w:gridCol w:w="869"/>
        <w:gridCol w:w="850"/>
        <w:gridCol w:w="567"/>
        <w:gridCol w:w="1843"/>
        <w:gridCol w:w="1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题目名称</w:t>
            </w:r>
          </w:p>
        </w:tc>
        <w:tc>
          <w:tcPr>
            <w:tcW w:w="756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答辩时间</w:t>
            </w:r>
          </w:p>
        </w:tc>
        <w:tc>
          <w:tcPr>
            <w:tcW w:w="30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年    月   日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答辩地点</w:t>
            </w:r>
          </w:p>
        </w:tc>
        <w:tc>
          <w:tcPr>
            <w:tcW w:w="31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5" w:hRule="atLeast"/>
          <w:jc w:val="center"/>
        </w:trPr>
        <w:tc>
          <w:tcPr>
            <w:tcW w:w="902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48" w:lineRule="auto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评语</w:t>
            </w:r>
          </w:p>
          <w:p>
            <w:pPr>
              <w:spacing w:line="348" w:lineRule="auto"/>
              <w:jc w:val="right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348" w:lineRule="auto"/>
              <w:jc w:val="right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348" w:lineRule="auto"/>
              <w:jc w:val="right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348" w:lineRule="auto"/>
              <w:jc w:val="right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348" w:lineRule="auto"/>
              <w:jc w:val="right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348" w:lineRule="auto"/>
              <w:jc w:val="right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348" w:lineRule="auto"/>
              <w:jc w:val="right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348" w:lineRule="auto"/>
              <w:jc w:val="right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ind w:left="-17" w:leftChars="-8" w:right="-155" w:rightChars="-74"/>
              <w:jc w:val="left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答辩成绩（百分制）：          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 xml:space="preserve">总评成绩（百分制）：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146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答辩组</w:t>
            </w:r>
          </w:p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成员</w:t>
            </w:r>
          </w:p>
        </w:tc>
        <w:tc>
          <w:tcPr>
            <w:tcW w:w="2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姓名</w:t>
            </w:r>
          </w:p>
        </w:tc>
        <w:tc>
          <w:tcPr>
            <w:tcW w:w="17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职称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签名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14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14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秘书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14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14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14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14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146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15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1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>
      <w:pPr>
        <w:adjustRightInd w:val="0"/>
        <w:snapToGrid w:val="0"/>
        <w:ind w:left="720" w:hanging="720" w:hangingChars="300"/>
        <w:jc w:val="left"/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注：1.总评成绩=评阅成绩×20%+评定成绩×20%+答辩成绩×60%；</w:t>
      </w:r>
    </w:p>
    <w:p>
      <w:pPr>
        <w:adjustRightInd w:val="0"/>
        <w:snapToGrid w:val="0"/>
        <w:ind w:firstLine="480" w:firstLineChars="200"/>
        <w:jc w:val="left"/>
      </w:pPr>
      <w:r>
        <w:rPr>
          <w:rFonts w:hint="eastAsia" w:ascii="仿宋_GB2312" w:eastAsia="仿宋_GB2312"/>
          <w:sz w:val="24"/>
        </w:rPr>
        <w:t>2.答辩组成员有外聘的，在备注栏内注明外聘。</w:t>
      </w:r>
      <w:bookmarkStart w:id="0" w:name="_GoBack"/>
      <w:bookmarkEnd w:id="0"/>
    </w:p>
    <w:sectPr>
      <w:footerReference r:id="rId3" w:type="default"/>
      <w:pgSz w:w="11906" w:h="16838"/>
      <w:pgMar w:top="1418" w:right="1531" w:bottom="1418" w:left="1531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 w:firstLine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861A2"/>
    <w:multiLevelType w:val="multilevel"/>
    <w:tmpl w:val="6F5861A2"/>
    <w:lvl w:ilvl="0" w:tentative="0">
      <w:start w:val="3"/>
      <w:numFmt w:val="bullet"/>
      <w:lvlText w:val="□"/>
      <w:lvlJc w:val="left"/>
      <w:pPr>
        <w:ind w:left="360" w:hanging="360"/>
      </w:pPr>
      <w:rPr>
        <w:rFonts w:hint="eastAsia" w:ascii="仿宋_GB2312" w:hAnsi="Times New Roman" w:eastAsia="仿宋_GB2312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7F1F"/>
    <w:rsid w:val="00112AF7"/>
    <w:rsid w:val="001F4602"/>
    <w:rsid w:val="00263981"/>
    <w:rsid w:val="0086002F"/>
    <w:rsid w:val="00924AE5"/>
    <w:rsid w:val="00A27F1F"/>
    <w:rsid w:val="00A5554C"/>
    <w:rsid w:val="00B006A3"/>
    <w:rsid w:val="00B360AA"/>
    <w:rsid w:val="00D504CA"/>
    <w:rsid w:val="00E76AC6"/>
    <w:rsid w:val="00E83F27"/>
    <w:rsid w:val="00EC4C1F"/>
    <w:rsid w:val="00F32E9B"/>
    <w:rsid w:val="05350C29"/>
    <w:rsid w:val="1F2B2BED"/>
    <w:rsid w:val="297F637D"/>
    <w:rsid w:val="48E05330"/>
    <w:rsid w:val="54C57939"/>
    <w:rsid w:val="6880289D"/>
    <w:rsid w:val="6E970B38"/>
    <w:rsid w:val="73AC3C37"/>
    <w:rsid w:val="75AA58E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page number"/>
    <w:uiPriority w:val="0"/>
  </w:style>
  <w:style w:type="character" w:customStyle="1" w:styleId="8">
    <w:name w:val="批注框文本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265</Words>
  <Characters>1514</Characters>
  <Lines>12</Lines>
  <Paragraphs>3</Paragraphs>
  <TotalTime>0</TotalTime>
  <ScaleCrop>false</ScaleCrop>
  <LinksUpToDate>false</LinksUpToDate>
  <CharactersWithSpaces>1776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wudong</dc:creator>
  <cp:lastModifiedBy>wudong</cp:lastModifiedBy>
  <dcterms:modified xsi:type="dcterms:W3CDTF">2017-05-02T06:21:08Z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