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D51628" w:rsidP="00763912">
      <w:pPr>
        <w:pStyle w:val="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a9"/>
          </w:rPr>
          <w:t>https</w:t>
        </w:r>
        <w:r w:rsidR="00DE23B0" w:rsidRPr="00DE23B0">
          <w:rPr>
            <w:rStyle w:val="a9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</w:t>
      </w:r>
      <w:bookmarkStart w:id="0" w:name="_GoBack"/>
      <w:bookmarkEnd w:id="0"/>
      <w:r w:rsidR="004415FC">
        <w:t>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ab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F31CE5" w:rsidRDefault="00514274" w:rsidP="00F31CE5">
      <w:pPr>
        <w:pStyle w:val="ac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a9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lastRenderedPageBreak/>
        <w:t>*Expr</w:t>
      </w:r>
      <w:r w:rsidRPr="004415FC">
        <w:t>essi</w:t>
      </w:r>
      <w:r>
        <w:t>on Split</w:t>
      </w:r>
    </w:p>
    <w:p w:rsidR="0081523D" w:rsidRDefault="00484BC9" w:rsidP="00484BC9">
      <w:pPr>
        <w:rPr>
          <w:lang w:val="bg-BG"/>
        </w:rPr>
      </w:pPr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</w:t>
      </w:r>
      <w:r w:rsidR="0081523D">
        <w:t>uld also be used for splitting.</w:t>
      </w:r>
    </w:p>
    <w:p w:rsidR="00484BC9" w:rsidRDefault="00484BC9" w:rsidP="00484BC9">
      <w:r>
        <w:t>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 xml:space="preserve">I am an awful liar, by the way – </w:t>
            </w:r>
            <w:proofErr w:type="spellStart"/>
            <w:r>
              <w:rPr>
                <w:rFonts w:ascii="Consolas" w:hAnsi="Consolas" w:cs="Consolas"/>
              </w:rPr>
              <w:t>Ivo</w:t>
            </w:r>
            <w:proofErr w:type="spellEnd"/>
            <w:r>
              <w:rPr>
                <w:rFonts w:ascii="Consolas" w:hAnsi="Consolas" w:cs="Consolas"/>
              </w:rPr>
              <w:t>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E723F7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E723F7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E723F7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E723F7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Default="008C2422" w:rsidP="002027C5">
      <w:pPr>
        <w:pStyle w:val="ac"/>
        <w:numPr>
          <w:ilvl w:val="0"/>
          <w:numId w:val="26"/>
        </w:numPr>
      </w:pPr>
      <w:r>
        <w:t xml:space="preserve">Match the numbers to be multiplied by </w:t>
      </w:r>
      <w:proofErr w:type="spellStart"/>
      <w:r>
        <w:t>regex</w:t>
      </w:r>
      <w:proofErr w:type="spellEnd"/>
      <w:r>
        <w:t xml:space="preserve">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95B" w:rsidRDefault="00D6295B" w:rsidP="008068A2">
      <w:pPr>
        <w:spacing w:after="0" w:line="240" w:lineRule="auto"/>
      </w:pPr>
      <w:r>
        <w:separator/>
      </w:r>
    </w:p>
  </w:endnote>
  <w:endnote w:type="continuationSeparator" w:id="0">
    <w:p w:rsidR="00D6295B" w:rsidRDefault="00D62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23D" w:rsidRPr="00AC77AD" w:rsidRDefault="0081523D" w:rsidP="00AC77AD">
    <w:pPr>
      <w:pStyle w:val="a5"/>
    </w:pPr>
    <w:r w:rsidRPr="00D856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1523D" w:rsidRDefault="0081523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8567E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8567E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1523D" w:rsidRPr="008C2B83" w:rsidRDefault="0081523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723F7">
                  <w:rPr>
                    <w:noProof/>
                    <w:sz w:val="18"/>
                    <w:szCs w:val="18"/>
                  </w:rPr>
                  <w:t>9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23F7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D8567E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1523D" w:rsidRDefault="0081523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8567E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1523D" w:rsidRDefault="0081523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523D" w:rsidRDefault="0081523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95B" w:rsidRDefault="00D6295B" w:rsidP="008068A2">
      <w:pPr>
        <w:spacing w:after="0" w:line="240" w:lineRule="auto"/>
      </w:pPr>
      <w:r>
        <w:separator/>
      </w:r>
    </w:p>
  </w:footnote>
  <w:footnote w:type="continuationSeparator" w:id="0">
    <w:p w:rsidR="00D6295B" w:rsidRDefault="00D62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23D" w:rsidRDefault="0081523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1523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295B"/>
    <w:rsid w:val="00D67008"/>
    <w:rsid w:val="00D67C0E"/>
    <w:rsid w:val="00D73957"/>
    <w:rsid w:val="00D75B0C"/>
    <w:rsid w:val="00D829DE"/>
    <w:rsid w:val="00D8567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23F7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C648-E9EE-4A5E-8BDE-1354E55E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10</Pages>
  <Words>2434</Words>
  <Characters>13877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162</cp:revision>
  <cp:lastPrinted>2015-10-26T22:35:00Z</cp:lastPrinted>
  <dcterms:created xsi:type="dcterms:W3CDTF">2016-06-17T07:37:00Z</dcterms:created>
  <dcterms:modified xsi:type="dcterms:W3CDTF">2017-06-09T08:04:00Z</dcterms:modified>
  <cp:category>programming, education, software engineering, software development</cp:category>
</cp:coreProperties>
</file>