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763912" w:rsidP="00763912">
      <w:pPr>
        <w:pStyle w:val="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a9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1"/>
      </w:pPr>
      <w:r>
        <w:t>Text Processing and String Manipulation</w:t>
      </w:r>
    </w:p>
    <w:p w:rsidR="0095466F" w:rsidRDefault="005D1676" w:rsidP="0095466F">
      <w:pPr>
        <w:pStyle w:val="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3"/>
      </w:pPr>
      <w:r>
        <w:t>Examples</w:t>
      </w:r>
    </w:p>
    <w:tbl>
      <w:tblPr>
        <w:tblStyle w:val="ae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3"/>
      </w:pPr>
      <w:r>
        <w:t>Hints</w:t>
      </w:r>
    </w:p>
    <w:p w:rsidR="005820CC" w:rsidRDefault="00264960" w:rsidP="00DF01D4">
      <w:pPr>
        <w:pStyle w:val="ac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</w:p>
    <w:p w:rsidR="005D1676" w:rsidRDefault="005D1676" w:rsidP="00C6785A">
      <w:pPr>
        <w:pStyle w:val="ac"/>
        <w:jc w:val="center"/>
      </w:pPr>
    </w:p>
    <w:p w:rsidR="00BA1772" w:rsidRDefault="007831F4" w:rsidP="00DF01D4">
      <w:pPr>
        <w:pStyle w:val="ac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ac"/>
        <w:jc w:val="center"/>
      </w:pPr>
    </w:p>
    <w:p w:rsidR="001529F0" w:rsidRDefault="00176F3D" w:rsidP="001529F0">
      <w:pPr>
        <w:pStyle w:val="ac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ac"/>
        <w:jc w:val="center"/>
      </w:pPr>
    </w:p>
    <w:p w:rsidR="004A6F9F" w:rsidRDefault="004A6F9F" w:rsidP="00F24D1A">
      <w:pPr>
        <w:pStyle w:val="ac"/>
        <w:jc w:val="center"/>
      </w:pPr>
    </w:p>
    <w:p w:rsidR="004A6F9F" w:rsidRDefault="004A6F9F" w:rsidP="00F24D1A">
      <w:pPr>
        <w:pStyle w:val="ac"/>
        <w:jc w:val="center"/>
      </w:pPr>
    </w:p>
    <w:p w:rsidR="004A6F9F" w:rsidRDefault="004A6F9F" w:rsidP="00F24D1A">
      <w:pPr>
        <w:pStyle w:val="ac"/>
        <w:jc w:val="center"/>
      </w:pPr>
    </w:p>
    <w:p w:rsidR="004A6F9F" w:rsidRDefault="004A6F9F" w:rsidP="00F24D1A">
      <w:pPr>
        <w:pStyle w:val="ac"/>
        <w:jc w:val="center"/>
      </w:pPr>
    </w:p>
    <w:p w:rsidR="004A6F9F" w:rsidRPr="004A6F9F" w:rsidRDefault="004A6F9F" w:rsidP="00F24D1A">
      <w:pPr>
        <w:pStyle w:val="ac"/>
        <w:jc w:val="center"/>
      </w:pPr>
    </w:p>
    <w:p w:rsidR="00BA1772" w:rsidRDefault="00BA1772" w:rsidP="00BA1772">
      <w:pPr>
        <w:pStyle w:val="2"/>
      </w:pPr>
      <w:r>
        <w:lastRenderedPageBreak/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ab"/>
              </w:rPr>
            </w:pPr>
            <w:r w:rsidRPr="00AB5570">
              <w:rPr>
                <w:rStyle w:val="ab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ab"/>
              </w:rPr>
            </w:pPr>
            <w:r w:rsidRPr="00AB5570">
              <w:rPr>
                <w:rStyle w:val="ab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3"/>
      </w:pPr>
      <w:r>
        <w:t>Hints</w:t>
      </w:r>
    </w:p>
    <w:p w:rsidR="00F24D1A" w:rsidRDefault="00F24D1A" w:rsidP="00F24D1A">
      <w:pPr>
        <w:pStyle w:val="ac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63F86" w:rsidP="00BA1772">
      <w:pPr>
        <w:pStyle w:val="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2"/>
      </w:pPr>
      <w:r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3"/>
      </w:pPr>
      <w:r>
        <w:lastRenderedPageBreak/>
        <w:t>Examples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3"/>
      </w:pPr>
      <w:r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1"/>
        <w:rPr>
          <w:color w:val="8F400B"/>
          <w:sz w:val="32"/>
        </w:rPr>
      </w:pPr>
    </w:p>
    <w:p w:rsidR="00F63F86" w:rsidRDefault="000C5736" w:rsidP="000C5736">
      <w:pPr>
        <w:pStyle w:val="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3"/>
      </w:pPr>
      <w:r>
        <w:t>Examples</w:t>
      </w:r>
    </w:p>
    <w:tbl>
      <w:tblPr>
        <w:tblStyle w:val="ae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lastRenderedPageBreak/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3"/>
      </w:pPr>
      <w:r>
        <w:t>Hints</w:t>
      </w:r>
    </w:p>
    <w:p w:rsidR="00265CF7" w:rsidRPr="0054141E" w:rsidRDefault="0054141E" w:rsidP="0054141E">
      <w:pPr>
        <w:pStyle w:val="ac"/>
        <w:numPr>
          <w:ilvl w:val="0"/>
          <w:numId w:val="26"/>
        </w:numPr>
      </w:pPr>
      <w:r>
        <w:t>We can use the Array built-in functions and</w:t>
      </w:r>
      <w:r w:rsidR="00265CF7">
        <w:t xml:space="preserve"> group the input into one string using the </w:t>
      </w:r>
      <w:r w:rsidR="00265CF7" w:rsidRPr="0054141E">
        <w:rPr>
          <w:b/>
          <w:noProof/>
        </w:rPr>
        <w:t>Array.join()</w:t>
      </w:r>
      <w:r>
        <w:t xml:space="preserve"> function</w:t>
      </w:r>
    </w:p>
    <w:p w:rsidR="00265CF7" w:rsidRDefault="0054141E" w:rsidP="0054141E">
      <w:pPr>
        <w:pStyle w:val="ac"/>
        <w:numPr>
          <w:ilvl w:val="0"/>
          <w:numId w:val="26"/>
        </w:numPr>
      </w:pPr>
      <w:r>
        <w:t>Create the</w:t>
      </w:r>
      <w:r w:rsidR="00265CF7">
        <w:t xml:space="preserve"> regex </w:t>
      </w:r>
      <w:r>
        <w:t xml:space="preserve">pattern: </w:t>
      </w:r>
      <w:r w:rsidRPr="0054141E">
        <w:t>let pattern = /\d+/g;</w:t>
      </w:r>
    </w:p>
    <w:p w:rsidR="00D64264" w:rsidRDefault="00D64264" w:rsidP="0054141E">
      <w:pPr>
        <w:pStyle w:val="ac"/>
        <w:numPr>
          <w:ilvl w:val="0"/>
          <w:numId w:val="26"/>
        </w:numPr>
      </w:pPr>
      <w:r>
        <w:t>In case we don’t need capturing subgroups, as it is in this problem</w:t>
      </w:r>
      <w:r w:rsidR="00265CF7">
        <w:t>,</w:t>
      </w:r>
      <w:r>
        <w:t xml:space="preserve"> we can just use</w:t>
      </w:r>
      <w:r w:rsidR="00265CF7">
        <w:t xml:space="preserve"> the</w:t>
      </w:r>
      <w:r>
        <w:t xml:space="preserve"> </w:t>
      </w:r>
      <w:r w:rsidRPr="0054141E">
        <w:rPr>
          <w:b/>
          <w:noProof/>
        </w:rPr>
        <w:t>String.match()</w:t>
      </w:r>
      <w:r>
        <w:t xml:space="preserve"> function</w:t>
      </w:r>
      <w:r w:rsidR="00265CF7">
        <w:t xml:space="preserve"> to get all matches from our string (the regex still has to have the global flag </w:t>
      </w:r>
      <w:r w:rsidR="00265CF7" w:rsidRPr="0054141E">
        <w:rPr>
          <w:b/>
        </w:rPr>
        <w:t>“g”</w:t>
      </w:r>
      <w:r w:rsidR="00265CF7">
        <w:t>)</w:t>
      </w:r>
      <w:r>
        <w:t>.</w:t>
      </w:r>
    </w:p>
    <w:p w:rsidR="00D64264" w:rsidRPr="0054141E" w:rsidRDefault="00D64264" w:rsidP="00265CF7">
      <w:pPr>
        <w:jc w:val="center"/>
      </w:pPr>
    </w:p>
    <w:p w:rsidR="00265CF7" w:rsidRDefault="00265CF7" w:rsidP="00265CF7">
      <w:r>
        <w:t xml:space="preserve">Thus we </w:t>
      </w:r>
      <w:r w:rsidR="0054141E">
        <w:t xml:space="preserve">can </w:t>
      </w:r>
      <w:r>
        <w:t xml:space="preserve">write </w:t>
      </w:r>
      <w:r w:rsidR="00BA1011">
        <w:t>the program in just a few lines….</w:t>
      </w:r>
    </w:p>
    <w:p w:rsidR="00265CF7" w:rsidRPr="00D64264" w:rsidRDefault="00265CF7" w:rsidP="00265CF7">
      <w:pPr>
        <w:jc w:val="center"/>
      </w:pPr>
    </w:p>
    <w:p w:rsidR="00F63F86" w:rsidRDefault="000C5736" w:rsidP="00F63F86">
      <w:pPr>
        <w:pStyle w:val="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ae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00"/>
        <w:gridCol w:w="2970"/>
      </w:tblGrid>
      <w:tr w:rsidR="00543E80" w:rsidRPr="00603773" w:rsidTr="001F341A">
        <w:trPr>
          <w:trHeight w:val="490"/>
        </w:trPr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0C5736" w:rsidP="00F63F86">
      <w:pPr>
        <w:pStyle w:val="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3"/>
      </w:pPr>
      <w:r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C760CC" w:rsidP="00F63F86">
      <w:pPr>
        <w:pStyle w:val="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95506F" w:rsidP="00C6597F">
      <w:pPr>
        <w:jc w:val="center"/>
      </w:pPr>
      <w:r w:rsidRPr="0095506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6" type="#_x0000_t32" style="position:absolute;left:0;text-align:left;margin-left:310.35pt;margin-top:29.5pt;width:120pt;height:23.2pt;flip:x y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<v:stroke endarrow="block"/>
          </v:shape>
        </w:pict>
      </w:r>
      <w:r w:rsidRPr="0095506F">
        <w:rPr>
          <w:noProof/>
        </w:rPr>
        <w:pict>
          <v:shape id="Straight Arrow Connector 6" o:spid="_x0000_s1028" type="#_x0000_t32" style="position:absolute;left:0;text-align:left;margin-left:257.95pt;margin-top:33.1pt;width:3.6pt;height:17.2pt;flip:y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<v:stroke endarrow="block"/>
          </v:shape>
        </w:pict>
      </w:r>
      <w:r w:rsidRPr="0095506F">
        <w:rPr>
          <w:noProof/>
        </w:rPr>
        <w:pict>
          <v:shape id="Straight Arrow Connector 5" o:spid="_x0000_s1027" type="#_x0000_t32" style="position:absolute;left:0;text-align:left;margin-left:105.15pt;margin-top:30.7pt;width:108.8pt;height:23.2pt;flip:y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<v:stroke endarrow="block"/>
          </v:shape>
        </w:pict>
      </w:r>
      <w:r w:rsidR="00272FC9">
        <w:br/>
      </w:r>
      <w:r w:rsidR="00272FC9" w:rsidRPr="00C6597F">
        <w:rPr>
          <w:rStyle w:val="CodeChar"/>
        </w:rPr>
        <w:t>“</w:t>
      </w:r>
      <w:r w:rsidR="00C6597F"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ac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ac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ac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ac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ac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ac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ac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ac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ac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6A2F6C" w:rsidRDefault="006A2F6C" w:rsidP="00F63F86"/>
    <w:p w:rsidR="000D19AA" w:rsidRDefault="000D19AA" w:rsidP="000D19AA">
      <w:pPr>
        <w:pStyle w:val="3"/>
      </w:pPr>
      <w:r>
        <w:lastRenderedPageBreak/>
        <w:t>Examples</w:t>
      </w:r>
    </w:p>
    <w:tbl>
      <w:tblPr>
        <w:tblStyle w:val="ae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ab"/>
              </w:rPr>
            </w:pPr>
            <w:r w:rsidRPr="001516FE">
              <w:rPr>
                <w:rStyle w:val="ab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3"/>
      </w:pPr>
      <w:r>
        <w:t>Hints</w:t>
      </w:r>
    </w:p>
    <w:p w:rsidR="00216A4A" w:rsidRPr="00216A4A" w:rsidRDefault="00216A4A" w:rsidP="00216A4A">
      <w:pPr>
        <w:pStyle w:val="ac"/>
        <w:numPr>
          <w:ilvl w:val="0"/>
          <w:numId w:val="24"/>
        </w:numPr>
      </w:pPr>
      <w:r>
        <w:t xml:space="preserve">Sites such as </w:t>
      </w:r>
      <w:hyperlink r:id="rId10" w:history="1">
        <w:r w:rsidRPr="00216A4A">
          <w:rPr>
            <w:rStyle w:val="a9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</w:t>
      </w:r>
      <w:bookmarkStart w:id="0" w:name="_GoBack"/>
      <w:bookmarkEnd w:id="0"/>
      <w:r w:rsidRPr="00BA5941">
        <w:rPr>
          <w:b/>
        </w:rPr>
        <w:t>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ac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3"/>
      </w:pPr>
      <w:r>
        <w:lastRenderedPageBreak/>
        <w:t>Constraints</w:t>
      </w:r>
    </w:p>
    <w:p w:rsidR="00974D40" w:rsidRDefault="00974D40" w:rsidP="00974D40">
      <w:pPr>
        <w:pStyle w:val="ac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ac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ac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3"/>
      </w:pPr>
      <w:r>
        <w:t>Example</w:t>
      </w:r>
    </w:p>
    <w:tbl>
      <w:tblPr>
        <w:tblStyle w:val="ae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4C9" w:rsidRDefault="000D34C9" w:rsidP="008068A2">
      <w:pPr>
        <w:spacing w:after="0" w:line="240" w:lineRule="auto"/>
      </w:pPr>
      <w:r>
        <w:separator/>
      </w:r>
    </w:p>
  </w:endnote>
  <w:endnote w:type="continuationSeparator" w:id="0">
    <w:p w:rsidR="000D34C9" w:rsidRDefault="000D34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EA" w:rsidRPr="00AC77AD" w:rsidRDefault="0095506F" w:rsidP="00AC77AD">
    <w:pPr>
      <w:pStyle w:val="a5"/>
    </w:pPr>
    <w:r w:rsidRPr="009550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7EA" w:rsidRDefault="00FA27EA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5506F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5506F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7EA" w:rsidRPr="008C2B83" w:rsidRDefault="00FA27E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5506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506F" w:rsidRPr="008C2B83">
                  <w:rPr>
                    <w:sz w:val="18"/>
                    <w:szCs w:val="18"/>
                  </w:rPr>
                  <w:fldChar w:fldCharType="separate"/>
                </w:r>
                <w:r w:rsidR="002D79C3">
                  <w:rPr>
                    <w:noProof/>
                    <w:sz w:val="18"/>
                    <w:szCs w:val="18"/>
                  </w:rPr>
                  <w:t>6</w:t>
                </w:r>
                <w:r w:rsidR="0095506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D79C3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95506F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7EA" w:rsidRDefault="00FA27E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5506F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7EA" w:rsidRDefault="00FA27E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7EA" w:rsidRDefault="00FA27E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4C9" w:rsidRDefault="000D34C9" w:rsidP="008068A2">
      <w:pPr>
        <w:spacing w:after="0" w:line="240" w:lineRule="auto"/>
      </w:pPr>
      <w:r>
        <w:separator/>
      </w:r>
    </w:p>
  </w:footnote>
  <w:footnote w:type="continuationSeparator" w:id="0">
    <w:p w:rsidR="000D34C9" w:rsidRDefault="000D34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EA" w:rsidRDefault="00FA27EA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E5329"/>
    <w:multiLevelType w:val="hybridMultilevel"/>
    <w:tmpl w:val="334A0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5"/>
  </w:num>
  <w:num w:numId="25">
    <w:abstractNumId w:val="22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4C9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1F341A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D79C3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3EF4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6F9F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141E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2F6C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A5E12"/>
    <w:rsid w:val="008B1F7C"/>
    <w:rsid w:val="008B332B"/>
    <w:rsid w:val="008B490F"/>
    <w:rsid w:val="008C238D"/>
    <w:rsid w:val="008C2B83"/>
    <w:rsid w:val="008C3EE4"/>
    <w:rsid w:val="008C5215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04BB1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06F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0FCF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011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921"/>
    <w:rsid w:val="00DE1B8E"/>
    <w:rsid w:val="00DE5D78"/>
    <w:rsid w:val="00DF00FA"/>
    <w:rsid w:val="00DF01D4"/>
    <w:rsid w:val="00DF4776"/>
    <w:rsid w:val="00DF57D8"/>
    <w:rsid w:val="00DF5E0B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7"/>
        <o:r id="V:Rule2" type="connector" idref="#Straight Arrow Connector 6"/>
        <o:r id="V:Rule3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egex101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4BDCC-7B43-4E03-8DC1-B88FEC45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</Pages>
  <Words>1821</Words>
  <Characters>10381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Alex</cp:lastModifiedBy>
  <cp:revision>537</cp:revision>
  <cp:lastPrinted>2015-10-26T22:35:00Z</cp:lastPrinted>
  <dcterms:created xsi:type="dcterms:W3CDTF">2016-06-17T07:37:00Z</dcterms:created>
  <dcterms:modified xsi:type="dcterms:W3CDTF">2017-06-10T19:38:00Z</dcterms:modified>
  <cp:category>programming, education, software engineering, software development</cp:category>
</cp:coreProperties>
</file>