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22B56" w14:textId="3FC1F7B7" w:rsidR="001F3BCE" w:rsidRPr="00A512C3" w:rsidRDefault="001F3BCE">
      <w:pPr>
        <w:rPr>
          <w:u w:val="single"/>
        </w:rPr>
      </w:pPr>
    </w:p>
    <w:p w14:paraId="0F48FBEE" w14:textId="2A389554" w:rsidR="001F3BCE" w:rsidRDefault="00C72E87">
      <w:r>
        <w:t>P</w:t>
      </w:r>
      <w:r w:rsidR="001F3BCE">
        <w:t>resentación de juego y preguntamos el nombre del jugador.</w:t>
      </w:r>
    </w:p>
    <w:p w14:paraId="7266C8E7" w14:textId="1BC44695" w:rsidR="001F3BCE" w:rsidRDefault="001F3BCE">
      <w:r>
        <w:rPr>
          <w:noProof/>
        </w:rPr>
        <w:drawing>
          <wp:inline distT="0" distB="0" distL="0" distR="0" wp14:anchorId="134997A4" wp14:editId="6255E813">
            <wp:extent cx="5400040" cy="1176020"/>
            <wp:effectExtent l="76200" t="76200" r="124460" b="13843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971F4" w14:textId="335080F2" w:rsidR="00131D2E" w:rsidRDefault="00093281">
      <w:r>
        <w:t xml:space="preserve">Creamos </w:t>
      </w:r>
      <w:r w:rsidR="00131D2E">
        <w:t xml:space="preserve">las 2 variables que faltan </w:t>
      </w:r>
    </w:p>
    <w:p w14:paraId="326FA2ED" w14:textId="7BE2216C" w:rsidR="008632E5" w:rsidRDefault="008632E5">
      <w:r>
        <w:rPr>
          <w:noProof/>
        </w:rPr>
        <w:drawing>
          <wp:inline distT="0" distB="0" distL="0" distR="0" wp14:anchorId="2FEC8C78" wp14:editId="5D435A0A">
            <wp:extent cx="2639695" cy="1383665"/>
            <wp:effectExtent l="0" t="0" r="8255" b="6985"/>
            <wp:docPr id="9" name="Imagen 9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BDAE" w14:textId="59D04F1E" w:rsidR="0088592C" w:rsidRDefault="0088592C">
      <w:r>
        <w:t xml:space="preserve">Y colocamos la función en el </w:t>
      </w:r>
      <w:proofErr w:type="spellStart"/>
      <w:r>
        <w:t>main</w:t>
      </w:r>
      <w:proofErr w:type="spellEnd"/>
    </w:p>
    <w:p w14:paraId="4BD1CF34" w14:textId="0A1B020F" w:rsidR="00131D2E" w:rsidRDefault="0088592C">
      <w:r>
        <w:rPr>
          <w:noProof/>
        </w:rPr>
        <w:drawing>
          <wp:inline distT="0" distB="0" distL="0" distR="0" wp14:anchorId="37C48CDF" wp14:editId="23DA8F06">
            <wp:extent cx="2619375" cy="1000256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78" cy="10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BF35" w14:textId="07F63238" w:rsidR="008632E5" w:rsidRDefault="008632E5"/>
    <w:p w14:paraId="0AF13948" w14:textId="632F35B4" w:rsidR="008632E5" w:rsidRDefault="008632E5"/>
    <w:p w14:paraId="252C1D39" w14:textId="2869DD97" w:rsidR="008632E5" w:rsidRDefault="008632E5"/>
    <w:p w14:paraId="0066A115" w14:textId="7C3E5115" w:rsidR="008632E5" w:rsidRDefault="008632E5"/>
    <w:p w14:paraId="7DB98425" w14:textId="510F6EDC" w:rsidR="008632E5" w:rsidRDefault="008632E5"/>
    <w:p w14:paraId="581CCBA8" w14:textId="63BDCEC9" w:rsidR="008632E5" w:rsidRDefault="008632E5"/>
    <w:p w14:paraId="03B2DE4C" w14:textId="0006C4F5" w:rsidR="008632E5" w:rsidRDefault="008632E5"/>
    <w:p w14:paraId="1EBE9916" w14:textId="77777777" w:rsidR="008632E5" w:rsidRDefault="008632E5"/>
    <w:p w14:paraId="09F76068" w14:textId="216574FF" w:rsidR="001F3BCE" w:rsidRPr="00E04AA9" w:rsidRDefault="001F3BCE">
      <w:r>
        <w:lastRenderedPageBreak/>
        <w:t>Agregamos los dos palos que faltaban:</w:t>
      </w:r>
    </w:p>
    <w:p w14:paraId="3B7EA3F6" w14:textId="1103AFAC" w:rsidR="001F3BCE" w:rsidRDefault="008632E5">
      <w:r>
        <w:rPr>
          <w:noProof/>
        </w:rPr>
        <w:drawing>
          <wp:anchor distT="0" distB="0" distL="114300" distR="114300" simplePos="0" relativeHeight="251658240" behindDoc="1" locked="0" layoutInCell="1" allowOverlap="1" wp14:anchorId="4A326E3F" wp14:editId="2B70312B">
            <wp:simplePos x="0" y="0"/>
            <wp:positionH relativeFrom="column">
              <wp:posOffset>28906</wp:posOffset>
            </wp:positionH>
            <wp:positionV relativeFrom="paragraph">
              <wp:posOffset>156293</wp:posOffset>
            </wp:positionV>
            <wp:extent cx="2969260" cy="4457700"/>
            <wp:effectExtent l="76200" t="76200" r="135890" b="133350"/>
            <wp:wrapTight wrapText="bothSides">
              <wp:wrapPolygon edited="0">
                <wp:start x="-277" y="-369"/>
                <wp:lineTo x="-554" y="-277"/>
                <wp:lineTo x="-554" y="21785"/>
                <wp:lineTo x="-277" y="22154"/>
                <wp:lineTo x="22173" y="22154"/>
                <wp:lineTo x="22450" y="21877"/>
                <wp:lineTo x="22450" y="1200"/>
                <wp:lineTo x="22173" y="-185"/>
                <wp:lineTo x="22173" y="-369"/>
                <wp:lineTo x="-277" y="-369"/>
              </wp:wrapPolygon>
            </wp:wrapTight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445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F3BCE">
        <w:br w:type="textWrapping" w:clear="all"/>
      </w:r>
      <w:r w:rsidR="0088592C">
        <w:t xml:space="preserve">Dentro de la función </w:t>
      </w:r>
      <w:proofErr w:type="spellStart"/>
      <w:r w:rsidR="0088592C">
        <w:t>chooseCards</w:t>
      </w:r>
      <w:proofErr w:type="spellEnd"/>
      <w:r w:rsidR="0088592C">
        <w:t xml:space="preserve"> creamos 2 </w:t>
      </w:r>
      <w:proofErr w:type="spellStart"/>
      <w:r w:rsidR="0088592C">
        <w:t>if</w:t>
      </w:r>
      <w:proofErr w:type="spellEnd"/>
      <w:r w:rsidR="0088592C">
        <w:t xml:space="preserve"> el primero es por si toca un AS y el otro </w:t>
      </w:r>
      <w:proofErr w:type="spellStart"/>
      <w:r w:rsidR="0088592C">
        <w:t>if</w:t>
      </w:r>
      <w:proofErr w:type="spellEnd"/>
      <w:r w:rsidR="0088592C">
        <w:t xml:space="preserve"> es para decir los puntos que vale la carta.</w:t>
      </w:r>
    </w:p>
    <w:p w14:paraId="55770FF5" w14:textId="77777777" w:rsidR="008632E5" w:rsidRDefault="008632E5"/>
    <w:p w14:paraId="1447B4FD" w14:textId="0ED2A6A9" w:rsidR="0088592C" w:rsidRDefault="0088592C">
      <w:r>
        <w:t xml:space="preserve">El primer </w:t>
      </w:r>
      <w:proofErr w:type="spellStart"/>
      <w:r>
        <w:t>if</w:t>
      </w:r>
      <w:proofErr w:type="spellEnd"/>
      <w:r>
        <w:t xml:space="preserve"> le decimos que si la carta es = a 1 y que el jugador es el jugador1 que ejecute el do-</w:t>
      </w:r>
      <w:proofErr w:type="spellStart"/>
      <w:r>
        <w:t>While</w:t>
      </w:r>
      <w:proofErr w:type="spellEnd"/>
      <w:r>
        <w:t xml:space="preserve">. Le preguntamos el usuario si quiere que sea un 1 o un 11. </w:t>
      </w:r>
    </w:p>
    <w:p w14:paraId="545688AD" w14:textId="5B10435C" w:rsidR="001F3BCE" w:rsidRDefault="001F3BCE">
      <w:r>
        <w:rPr>
          <w:noProof/>
        </w:rPr>
        <w:lastRenderedPageBreak/>
        <w:drawing>
          <wp:inline distT="0" distB="0" distL="0" distR="0" wp14:anchorId="4B049C22" wp14:editId="53505455">
            <wp:extent cx="5400040" cy="2553335"/>
            <wp:effectExtent l="76200" t="76200" r="124460" b="13271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D02D1" w14:textId="3C12E60B" w:rsidR="0088592C" w:rsidRPr="009509EE" w:rsidRDefault="00E20629">
      <w:pPr>
        <w:rPr>
          <w:u w:val="single"/>
        </w:rPr>
      </w:pPr>
      <w:r>
        <w:t xml:space="preserve">El segundo </w:t>
      </w:r>
      <w:proofErr w:type="spellStart"/>
      <w:r>
        <w:t>if</w:t>
      </w:r>
      <w:proofErr w:type="spellEnd"/>
      <w:r>
        <w:t xml:space="preserve"> </w:t>
      </w:r>
      <w:r w:rsidR="00686CA7">
        <w:t>sirve para decir cuantos puntos vale la carta</w:t>
      </w:r>
    </w:p>
    <w:p w14:paraId="22C5626A" w14:textId="327F4F3A" w:rsidR="001F3BCE" w:rsidRDefault="001F3BCE">
      <w:r>
        <w:rPr>
          <w:noProof/>
        </w:rPr>
        <w:drawing>
          <wp:inline distT="0" distB="0" distL="0" distR="0" wp14:anchorId="6E23C5F4" wp14:editId="7DA414C8">
            <wp:extent cx="5400040" cy="1000125"/>
            <wp:effectExtent l="76200" t="76200" r="124460" b="14287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F3BCE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FB451" w14:textId="77777777" w:rsidR="00D73E16" w:rsidRDefault="00D73E16" w:rsidP="001F3BCE">
      <w:pPr>
        <w:spacing w:after="0" w:line="240" w:lineRule="auto"/>
      </w:pPr>
      <w:r>
        <w:separator/>
      </w:r>
    </w:p>
  </w:endnote>
  <w:endnote w:type="continuationSeparator" w:id="0">
    <w:p w14:paraId="3B2113DE" w14:textId="77777777" w:rsidR="00D73E16" w:rsidRDefault="00D73E16" w:rsidP="001F3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A37B2" w14:textId="77777777" w:rsidR="00D73E16" w:rsidRDefault="00D73E16" w:rsidP="001F3BCE">
      <w:pPr>
        <w:spacing w:after="0" w:line="240" w:lineRule="auto"/>
      </w:pPr>
      <w:r>
        <w:separator/>
      </w:r>
    </w:p>
  </w:footnote>
  <w:footnote w:type="continuationSeparator" w:id="0">
    <w:p w14:paraId="1FDEA51B" w14:textId="77777777" w:rsidR="00D73E16" w:rsidRDefault="00D73E16" w:rsidP="001F3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5337" w:type="pct"/>
      <w:shd w:val="clear" w:color="auto" w:fill="D9E2F3" w:themeFill="accent1" w:themeFillTint="33"/>
      <w:tblLayout w:type="fixed"/>
      <w:tblCellMar>
        <w:top w:w="85" w:type="dxa"/>
      </w:tblCellMar>
      <w:tblLook w:val="04A0" w:firstRow="1" w:lastRow="0" w:firstColumn="1" w:lastColumn="0" w:noHBand="0" w:noVBand="1"/>
    </w:tblPr>
    <w:tblGrid>
      <w:gridCol w:w="2689"/>
      <w:gridCol w:w="3545"/>
      <w:gridCol w:w="948"/>
      <w:gridCol w:w="1884"/>
    </w:tblGrid>
    <w:tr w:rsidR="001F3BCE" w:rsidRPr="00466641" w14:paraId="64DFC89A" w14:textId="77777777" w:rsidTr="00C811B2">
      <w:trPr>
        <w:trHeight w:val="475"/>
      </w:trPr>
      <w:tc>
        <w:tcPr>
          <w:tcW w:w="1483" w:type="pct"/>
          <w:vMerge w:val="restart"/>
          <w:shd w:val="clear" w:color="auto" w:fill="D9E2F3" w:themeFill="accent1" w:themeFillTint="33"/>
          <w:vAlign w:val="center"/>
        </w:tcPr>
        <w:p w14:paraId="7D4EC6F3" w14:textId="77777777" w:rsidR="001F3BCE" w:rsidRPr="00466641" w:rsidRDefault="001F3BCE" w:rsidP="001F3BCE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</w:pPr>
          <w:r w:rsidRPr="00466641">
            <w:rPr>
              <w:rFonts w:ascii="Times New Roman" w:hAnsi="Times New Roman"/>
              <w:b/>
              <w:bCs/>
              <w:noProof/>
              <w:sz w:val="20"/>
              <w:szCs w:val="24"/>
            </w:rPr>
            <w:drawing>
              <wp:inline distT="0" distB="0" distL="0" distR="0" wp14:anchorId="538D7CA3" wp14:editId="75F36CAD">
                <wp:extent cx="946410" cy="794696"/>
                <wp:effectExtent l="0" t="0" r="6985" b="5715"/>
                <wp:docPr id="7" name="Imagen 7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6410" cy="7946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sdt>
        <w:sdtPr>
          <w:rPr>
            <w:rFonts w:ascii="Times New Roman" w:hAnsi="Times New Roman"/>
            <w:b/>
            <w:bCs/>
            <w:sz w:val="20"/>
            <w:szCs w:val="24"/>
          </w:rPr>
          <w:id w:val="-450475916"/>
          <w:comboBox>
            <w:listItem w:value="Elija un elemento."/>
            <w:listItem w:displayText="M1 Montaje y mantenimiento de equipos" w:value="M1 Montaje y mantenimiento de equipos"/>
            <w:listItem w:displayText="M2 Sistemas operativos monojuego" w:value="M2 Sistemas operativos monojuego"/>
            <w:listItem w:displayText="M3 Aplicaciones ofimaticas" w:value="M3 Aplicaciones ofimaticas"/>
            <w:listItem w:displayText="M5 Redes locales" w:value="M5 Redes locales"/>
            <w:listItem w:displayText="M8 Aplicaciones Web" w:value="M8 Aplicaciones Web"/>
            <w:listItem w:displayText="M9 FOL" w:value="M9 FOL"/>
          </w:comboBox>
        </w:sdtPr>
        <w:sdtContent>
          <w:tc>
            <w:tcPr>
              <w:tcW w:w="2478" w:type="pct"/>
              <w:gridSpan w:val="2"/>
              <w:shd w:val="clear" w:color="auto" w:fill="D9E2F3" w:themeFill="accent1" w:themeFillTint="33"/>
              <w:vAlign w:val="center"/>
            </w:tcPr>
            <w:p w14:paraId="5233491E" w14:textId="20F91FB0" w:rsidR="001F3BCE" w:rsidRPr="00CF2493" w:rsidRDefault="001F3BCE" w:rsidP="001F3BCE">
              <w:pPr>
                <w:pStyle w:val="Encabezado"/>
                <w:tabs>
                  <w:tab w:val="clear" w:pos="4252"/>
                  <w:tab w:val="clear" w:pos="8504"/>
                </w:tabs>
                <w:ind w:left="237"/>
                <w:jc w:val="center"/>
                <w:rPr>
                  <w:rFonts w:ascii="Times New Roman" w:hAnsi="Times New Roman"/>
                  <w:b/>
                  <w:bCs/>
                  <w:sz w:val="20"/>
                  <w:szCs w:val="24"/>
                </w:rPr>
              </w:pPr>
              <w:r>
                <w:rPr>
                  <w:rFonts w:ascii="Times New Roman" w:hAnsi="Times New Roman"/>
                  <w:b/>
                  <w:bCs/>
                  <w:sz w:val="20"/>
                  <w:szCs w:val="24"/>
                </w:rPr>
                <w:t>M16- ENTORNS DE DESENVOLUPAMENT</w:t>
              </w:r>
            </w:p>
          </w:tc>
        </w:sdtContent>
      </w:sdt>
      <w:tc>
        <w:tcPr>
          <w:tcW w:w="1039" w:type="pct"/>
          <w:vMerge w:val="restart"/>
          <w:shd w:val="clear" w:color="auto" w:fill="D9E2F3" w:themeFill="accent1" w:themeFillTint="33"/>
          <w:vAlign w:val="center"/>
        </w:tcPr>
        <w:p w14:paraId="1488F305" w14:textId="77777777" w:rsidR="001F3BCE" w:rsidRPr="00466641" w:rsidRDefault="001F3BCE" w:rsidP="001F3BCE">
          <w:pPr>
            <w:pStyle w:val="Encabezado"/>
            <w:tabs>
              <w:tab w:val="right" w:pos="9680"/>
            </w:tabs>
            <w:ind w:left="-65" w:right="-93"/>
            <w:jc w:val="center"/>
          </w:pPr>
          <w:r>
            <w:rPr>
              <w:noProof/>
            </w:rPr>
            <w:drawing>
              <wp:inline distT="0" distB="0" distL="0" distR="0" wp14:anchorId="169D2588" wp14:editId="25B58F7A">
                <wp:extent cx="1000125" cy="1000125"/>
                <wp:effectExtent l="0" t="0" r="0" b="0"/>
                <wp:docPr id="8" name="Imagen 8" descr="Un hombre con una camisa negr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50087" name="Imagen 103450087" descr="Un hombre con una camisa negra&#10;&#10;Descripción generada automáticamente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F3BCE" w:rsidRPr="00466641" w14:paraId="67D0427B" w14:textId="77777777" w:rsidTr="00C811B2">
      <w:trPr>
        <w:trHeight w:val="753"/>
      </w:trPr>
      <w:tc>
        <w:tcPr>
          <w:tcW w:w="1483" w:type="pct"/>
          <w:vMerge/>
          <w:vAlign w:val="center"/>
        </w:tcPr>
        <w:p w14:paraId="781FA837" w14:textId="77777777" w:rsidR="001F3BCE" w:rsidRPr="00466641" w:rsidRDefault="001F3BCE" w:rsidP="001F3BCE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  <w:rPr>
              <w:rFonts w:ascii="Times New Roman" w:hAnsi="Times New Roman"/>
              <w:b/>
              <w:bCs/>
              <w:noProof/>
              <w:sz w:val="20"/>
              <w:szCs w:val="24"/>
              <w:lang w:eastAsia="es-ES" w:bidi="ks-Deva"/>
            </w:rPr>
          </w:pPr>
        </w:p>
      </w:tc>
      <w:tc>
        <w:tcPr>
          <w:tcW w:w="2478" w:type="pct"/>
          <w:gridSpan w:val="2"/>
          <w:tcBorders>
            <w:bottom w:val="single" w:sz="4" w:space="0" w:color="auto"/>
          </w:tcBorders>
          <w:shd w:val="clear" w:color="auto" w:fill="D9E2F3" w:themeFill="accent1" w:themeFillTint="33"/>
          <w:vAlign w:val="center"/>
        </w:tcPr>
        <w:p w14:paraId="718531E0" w14:textId="0F1BAB86" w:rsidR="001F3BCE" w:rsidRPr="00CF2493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  <w:r>
            <w:rPr>
              <w:rFonts w:ascii="Times New Roman" w:hAnsi="Times New Roman"/>
              <w:b/>
              <w:bCs/>
              <w:sz w:val="20"/>
              <w:szCs w:val="20"/>
            </w:rPr>
            <w:t xml:space="preserve">UF2 – </w:t>
          </w:r>
          <w:proofErr w:type="spellStart"/>
          <w:r>
            <w:rPr>
              <w:rFonts w:ascii="Times New Roman" w:hAnsi="Times New Roman"/>
              <w:b/>
              <w:bCs/>
              <w:sz w:val="20"/>
              <w:szCs w:val="20"/>
            </w:rPr>
            <w:t>Optimització</w:t>
          </w:r>
          <w:proofErr w:type="spellEnd"/>
          <w:r>
            <w:rPr>
              <w:rFonts w:ascii="Times New Roman" w:hAnsi="Times New Roman"/>
              <w:b/>
              <w:bCs/>
              <w:sz w:val="20"/>
              <w:szCs w:val="20"/>
            </w:rPr>
            <w:t xml:space="preserve"> de </w:t>
          </w:r>
          <w:proofErr w:type="spellStart"/>
          <w:r>
            <w:rPr>
              <w:rFonts w:ascii="Times New Roman" w:hAnsi="Times New Roman"/>
              <w:b/>
              <w:bCs/>
              <w:sz w:val="20"/>
              <w:szCs w:val="20"/>
            </w:rPr>
            <w:t>programari</w:t>
          </w:r>
          <w:proofErr w:type="spellEnd"/>
        </w:p>
      </w:tc>
      <w:tc>
        <w:tcPr>
          <w:tcW w:w="1039" w:type="pct"/>
          <w:vMerge/>
          <w:vAlign w:val="center"/>
        </w:tcPr>
        <w:p w14:paraId="1DD74DCC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ind w:left="-65" w:right="-93"/>
            <w:jc w:val="center"/>
            <w:rPr>
              <w:rFonts w:ascii="Times New Roman" w:hAnsi="Times New Roman"/>
              <w:b/>
              <w:bCs/>
              <w:sz w:val="20"/>
              <w:szCs w:val="20"/>
            </w:rPr>
          </w:pPr>
        </w:p>
      </w:tc>
    </w:tr>
    <w:tr w:rsidR="001F3BCE" w:rsidRPr="00466641" w14:paraId="5745EF13" w14:textId="77777777" w:rsidTr="00C811B2">
      <w:trPr>
        <w:trHeight w:val="461"/>
      </w:trPr>
      <w:tc>
        <w:tcPr>
          <w:tcW w:w="3961" w:type="pct"/>
          <w:gridSpan w:val="3"/>
          <w:shd w:val="clear" w:color="auto" w:fill="D9E2F3" w:themeFill="accent1" w:themeFillTint="33"/>
          <w:vAlign w:val="center"/>
        </w:tcPr>
        <w:p w14:paraId="3B934B71" w14:textId="03E7AFA5" w:rsidR="001F3BCE" w:rsidRPr="00B3722F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4"/>
              <w:u w:val="single"/>
            </w:rPr>
          </w:pPr>
          <w:proofErr w:type="spellStart"/>
          <w:r>
            <w:rPr>
              <w:rFonts w:ascii="Times New Roman" w:hAnsi="Times New Roman"/>
              <w:b/>
              <w:bCs/>
              <w:sz w:val="20"/>
              <w:szCs w:val="24"/>
            </w:rPr>
            <w:t>Act</w:t>
          </w:r>
          <w:proofErr w:type="spellEnd"/>
          <w:r>
            <w:rPr>
              <w:rFonts w:ascii="Times New Roman" w:hAnsi="Times New Roman"/>
              <w:b/>
              <w:bCs/>
              <w:sz w:val="20"/>
              <w:szCs w:val="24"/>
            </w:rPr>
            <w:t xml:space="preserve">: </w:t>
          </w:r>
          <w:proofErr w:type="spellStart"/>
          <w:r>
            <w:rPr>
              <w:rFonts w:ascii="Times New Roman" w:hAnsi="Times New Roman"/>
              <w:b/>
              <w:bCs/>
              <w:sz w:val="20"/>
              <w:szCs w:val="24"/>
            </w:rPr>
            <w:t>BlackJack</w:t>
          </w:r>
          <w:proofErr w:type="spellEnd"/>
        </w:p>
      </w:tc>
      <w:tc>
        <w:tcPr>
          <w:tcW w:w="1039" w:type="pct"/>
          <w:vMerge/>
          <w:vAlign w:val="center"/>
        </w:tcPr>
        <w:p w14:paraId="1CC1F0F7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4"/>
            </w:rPr>
          </w:pPr>
        </w:p>
      </w:tc>
    </w:tr>
    <w:tr w:rsidR="001F3BCE" w:rsidRPr="00466641" w14:paraId="4BD55E3F" w14:textId="77777777" w:rsidTr="00C811B2">
      <w:trPr>
        <w:trHeight w:val="338"/>
      </w:trPr>
      <w:tc>
        <w:tcPr>
          <w:tcW w:w="1483" w:type="pct"/>
          <w:shd w:val="clear" w:color="auto" w:fill="D9E2F3" w:themeFill="accent1" w:themeFillTint="33"/>
          <w:vAlign w:val="center"/>
        </w:tcPr>
        <w:p w14:paraId="30F18059" w14:textId="77777777" w:rsidR="001F3BCE" w:rsidRPr="00466641" w:rsidRDefault="001F3BCE" w:rsidP="001F3BCE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rPr>
              <w:rFonts w:ascii="Times New Roman" w:hAnsi="Times New Roman"/>
              <w:b/>
              <w:bCs/>
              <w:sz w:val="20"/>
              <w:szCs w:val="20"/>
            </w:rPr>
          </w:pPr>
          <w:r w:rsidRPr="0BA60AED">
            <w:rPr>
              <w:rFonts w:ascii="Times New Roman" w:hAnsi="Times New Roman"/>
              <w:b/>
              <w:bCs/>
              <w:sz w:val="20"/>
              <w:szCs w:val="20"/>
            </w:rPr>
            <w:t>Apellidos: Torres Alemany</w:t>
          </w:r>
        </w:p>
      </w:tc>
      <w:tc>
        <w:tcPr>
          <w:tcW w:w="1955" w:type="pct"/>
          <w:shd w:val="clear" w:color="auto" w:fill="D9E2F3" w:themeFill="accent1" w:themeFillTint="33"/>
          <w:vAlign w:val="center"/>
        </w:tcPr>
        <w:p w14:paraId="3BD5A502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rPr>
              <w:rFonts w:ascii="Times New Roman" w:hAnsi="Times New Roman"/>
              <w:b/>
              <w:bCs/>
              <w:sz w:val="20"/>
              <w:szCs w:val="20"/>
            </w:rPr>
          </w:pPr>
          <w:r w:rsidRPr="0BA60AED">
            <w:rPr>
              <w:rFonts w:ascii="Times New Roman" w:hAnsi="Times New Roman"/>
              <w:b/>
              <w:bCs/>
              <w:sz w:val="20"/>
              <w:szCs w:val="20"/>
            </w:rPr>
            <w:t>Nombre: Aleix</w:t>
          </w:r>
        </w:p>
      </w:tc>
      <w:tc>
        <w:tcPr>
          <w:tcW w:w="523" w:type="pct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0E280CEE" w14:textId="77777777" w:rsidR="001F3BCE" w:rsidRPr="00466641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sz w:val="20"/>
              <w:szCs w:val="24"/>
            </w:rPr>
          </w:pPr>
          <w:r w:rsidRPr="00466641">
            <w:rPr>
              <w:rFonts w:ascii="Times New Roman" w:hAnsi="Times New Roman"/>
              <w:b/>
              <w:bCs/>
              <w:sz w:val="20"/>
              <w:szCs w:val="24"/>
            </w:rPr>
            <w:t>Fecha:</w:t>
          </w:r>
        </w:p>
      </w:tc>
      <w:tc>
        <w:tcPr>
          <w:tcW w:w="1039" w:type="pct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3184B9B7" w14:textId="200E92E4" w:rsidR="001F3BCE" w:rsidRPr="00CF2493" w:rsidRDefault="001F3BCE" w:rsidP="001F3BCE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sz w:val="20"/>
              <w:szCs w:val="24"/>
            </w:rPr>
          </w:pPr>
          <w:r>
            <w:rPr>
              <w:rFonts w:ascii="Times New Roman" w:hAnsi="Times New Roman"/>
              <w:sz w:val="20"/>
              <w:szCs w:val="24"/>
            </w:rPr>
            <w:fldChar w:fldCharType="begin"/>
          </w:r>
          <w:r>
            <w:rPr>
              <w:rFonts w:ascii="Times New Roman" w:hAnsi="Times New Roman"/>
              <w:sz w:val="20"/>
              <w:szCs w:val="24"/>
            </w:rPr>
            <w:instrText xml:space="preserve"> TIME \@ "dd/MM/yyyy" </w:instrText>
          </w:r>
          <w:r>
            <w:rPr>
              <w:rFonts w:ascii="Times New Roman" w:hAnsi="Times New Roman"/>
              <w:sz w:val="20"/>
              <w:szCs w:val="24"/>
            </w:rPr>
            <w:fldChar w:fldCharType="separate"/>
          </w:r>
          <w:r w:rsidR="00093281">
            <w:rPr>
              <w:rFonts w:ascii="Times New Roman" w:hAnsi="Times New Roman"/>
              <w:noProof/>
              <w:sz w:val="20"/>
              <w:szCs w:val="24"/>
            </w:rPr>
            <w:t>21/02/2023</w:t>
          </w:r>
          <w:r>
            <w:rPr>
              <w:rFonts w:ascii="Times New Roman" w:hAnsi="Times New Roman"/>
              <w:sz w:val="20"/>
              <w:szCs w:val="24"/>
            </w:rPr>
            <w:fldChar w:fldCharType="end"/>
          </w:r>
        </w:p>
      </w:tc>
    </w:tr>
  </w:tbl>
  <w:p w14:paraId="39F36CAB" w14:textId="77777777" w:rsidR="001F3BCE" w:rsidRDefault="001F3B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BCE"/>
    <w:rsid w:val="00093281"/>
    <w:rsid w:val="00131D2E"/>
    <w:rsid w:val="001F3BCE"/>
    <w:rsid w:val="00273324"/>
    <w:rsid w:val="0050341F"/>
    <w:rsid w:val="00686CA7"/>
    <w:rsid w:val="007D5E26"/>
    <w:rsid w:val="008632E5"/>
    <w:rsid w:val="0088592C"/>
    <w:rsid w:val="009509EE"/>
    <w:rsid w:val="00A512C3"/>
    <w:rsid w:val="00C44858"/>
    <w:rsid w:val="00C72E87"/>
    <w:rsid w:val="00D73E16"/>
    <w:rsid w:val="00E04AA9"/>
    <w:rsid w:val="00E2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4685"/>
  <w15:chartTrackingRefBased/>
  <w15:docId w15:val="{D72210E1-82A6-4713-AF63-C1373C43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F3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3BCE"/>
  </w:style>
  <w:style w:type="paragraph" w:styleId="Piedepgina">
    <w:name w:val="footer"/>
    <w:basedOn w:val="Normal"/>
    <w:link w:val="PiedepginaCar"/>
    <w:uiPriority w:val="99"/>
    <w:unhideWhenUsed/>
    <w:rsid w:val="001F3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3BCE"/>
  </w:style>
  <w:style w:type="table" w:styleId="Tablaconcuadrcula">
    <w:name w:val="Table Grid"/>
    <w:basedOn w:val="Tablanormal"/>
    <w:uiPriority w:val="59"/>
    <w:rsid w:val="001F3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84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Aleix Torres Alemany</dc:creator>
  <cp:keywords/>
  <dc:description/>
  <cp:lastModifiedBy>Aleix Torres Alemany</cp:lastModifiedBy>
  <cp:revision>13</cp:revision>
  <dcterms:created xsi:type="dcterms:W3CDTF">2023-02-14T11:26:00Z</dcterms:created>
  <dcterms:modified xsi:type="dcterms:W3CDTF">2023-02-21T11:13:00Z</dcterms:modified>
</cp:coreProperties>
</file>