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media/image129.png" ContentType="image/png"/>
  <Override PartName="/word/media/image128.png" ContentType="image/png"/>
  <Override PartName="/word/media/image127.png" ContentType="image/png"/>
  <Override PartName="/word/media/image121.png" ContentType="image/png"/>
  <Override PartName="/word/media/image120.png" ContentType="image/png"/>
  <Override PartName="/word/media/image118.png" ContentType="image/png"/>
  <Override PartName="/word/media/image125.png" ContentType="image/png"/>
  <Override PartName="/word/media/image126.png" ContentType="image/png"/>
  <Override PartName="/word/media/image119.png" ContentType="image/png"/>
  <Override PartName="/word/media/image117.png" ContentType="image/png"/>
  <Override PartName="/word/media/image124.png" ContentType="image/png"/>
  <Override PartName="/word/media/image130.png" ContentType="image/png"/>
  <Override PartName="/word/media/image116.png" ContentType="image/png"/>
  <Override PartName="/word/media/image123.png" ContentType="image/png"/>
  <Override PartName="/word/media/image1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5"/>
        <w:jc w:val="center"/>
      </w:pPr>
      <w:r>
        <w:rPr/>
      </w:r>
    </w:p>
    <w:p>
      <w:pPr>
        <w:pStyle w:val="style25"/>
        <w:jc w:val="center"/>
      </w:pPr>
      <w:r>
        <w:rPr/>
      </w:r>
    </w:p>
    <w:p>
      <w:pPr>
        <w:pStyle w:val="style25"/>
        <w:jc w:val="center"/>
      </w:pPr>
      <w:r>
        <w:rPr/>
      </w:r>
    </w:p>
    <w:p>
      <w:pPr>
        <w:pStyle w:val="style25"/>
        <w:jc w:val="center"/>
      </w:pPr>
      <w:r>
        <w:rPr/>
      </w:r>
    </w:p>
    <w:p>
      <w:pPr>
        <w:pStyle w:val="style25"/>
        <w:jc w:val="center"/>
      </w:pPr>
      <w:r>
        <w:rPr>
          <w:sz w:val="72"/>
          <w:szCs w:val="72"/>
        </w:rPr>
        <w:t>Sumadores y Multiplicadores</w:t>
      </w:r>
    </w:p>
    <w:p>
      <w:pPr>
        <w:pStyle w:val="style0"/>
      </w:pPr>
      <w:r>
        <w:rPr/>
      </w:r>
    </w:p>
    <w:p>
      <w:pPr>
        <w:pStyle w:val="style0"/>
        <w:jc w:val="center"/>
      </w:pPr>
      <w:r>
        <w:rPr>
          <w:sz w:val="44"/>
          <w:szCs w:val="44"/>
        </w:rPr>
        <w:t>Estructura de Computadores</w:t>
      </w:r>
    </w:p>
    <w:p>
      <w:pPr>
        <w:pStyle w:val="style0"/>
        <w:jc w:val="center"/>
      </w:pPr>
      <w:r>
        <w:rPr>
          <w:sz w:val="30"/>
          <w:szCs w:val="30"/>
        </w:rPr>
        <w:t>Doble Grado de Biotecnología e Ingeniería Informática</w:t>
      </w:r>
    </w:p>
    <w:p>
      <w:pPr>
        <w:pStyle w:val="style0"/>
        <w:jc w:val="center"/>
      </w:pPr>
      <w:r>
        <w:rPr>
          <w:sz w:val="30"/>
          <w:szCs w:val="30"/>
        </w:rPr>
        <w:t>Grado de Ingeniería Informática</w:t>
      </w:r>
    </w:p>
    <w:p>
      <w:pPr>
        <w:pStyle w:val="style0"/>
        <w:jc w:val="center"/>
      </w:pPr>
      <w:r>
        <w:rPr>
          <w:sz w:val="32"/>
          <w:szCs w:val="32"/>
        </w:rPr>
      </w:r>
    </w:p>
    <w:p>
      <w:pPr>
        <w:pStyle w:val="style0"/>
        <w:jc w:val="center"/>
      </w:pPr>
      <w:r>
        <w:rPr>
          <w:sz w:val="32"/>
          <w:szCs w:val="32"/>
        </w:rPr>
      </w:r>
    </w:p>
    <w:p>
      <w:pPr>
        <w:pStyle w:val="style0"/>
        <w:jc w:val="center"/>
      </w:pPr>
      <w:r>
        <w:rPr>
          <w:sz w:val="32"/>
          <w:szCs w:val="32"/>
        </w:rPr>
      </w:r>
    </w:p>
    <w:p>
      <w:pPr>
        <w:pStyle w:val="style0"/>
        <w:jc w:val="center"/>
      </w:pPr>
      <w:r>
        <w:rPr>
          <w:sz w:val="32"/>
          <w:szCs w:val="32"/>
        </w:rPr>
        <w:t xml:space="preserve"> </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right"/>
      </w:pPr>
      <w:r>
        <w:rPr/>
        <w:t>Aleix Mariné i Tena</w:t>
      </w:r>
    </w:p>
    <w:p>
      <w:pPr>
        <w:pStyle w:val="style0"/>
        <w:jc w:val="right"/>
      </w:pPr>
      <w:r>
        <w:rPr/>
        <w:t>Marc Compitrompi ///</w:t>
      </w:r>
    </w:p>
    <w:p>
      <w:pPr>
        <w:pStyle w:val="style0"/>
        <w:jc w:val="right"/>
      </w:pPr>
      <w:r>
        <w:rPr/>
      </w:r>
    </w:p>
    <w:p>
      <w:pPr>
        <w:pStyle w:val="style0"/>
      </w:pPr>
      <w:r>
        <w:rPr>
          <w:b/>
          <w:sz w:val="32"/>
          <w:szCs w:val="32"/>
          <w:u w:val="single"/>
        </w:rPr>
        <w:t>Introducción</w:t>
      </w:r>
    </w:p>
    <w:p>
      <w:pPr>
        <w:pStyle w:val="style0"/>
      </w:pPr>
      <w:r>
        <w:rPr/>
        <w:t>La práctica consiste en la realización y el análisis de diversos circuitos digitales centrados en las</w:t>
        <w:t xml:space="preserve"> operaciones de suma y de multiplicación. Para ello se utilizará como herramienta de soporte la</w:t>
        <w:t xml:space="preserve"> aplicación TkGate.</w:t>
        <w:t xml:space="preserve"> </w:t>
      </w:r>
    </w:p>
    <w:p>
      <w:pPr>
        <w:pStyle w:val="style0"/>
      </w:pPr>
      <w:r>
        <w:rPr/>
        <w:t>Un sumador es un circuito digital que realiza la adición de números. En muchas computadoras y procesadores se utilizan sumadores en las unidades aritméticas lógicas, por lo que son esenciales para su funcionamiento. Sus funciones incluyen el cálculo de direcciones, el desplazamientos en los índices de tablas, las operadores de incremento y decremento y otras operaciones similares.</w:t>
      </w:r>
    </w:p>
    <w:p>
      <w:pPr>
        <w:pStyle w:val="style0"/>
      </w:pPr>
      <w:r>
        <w:rPr/>
        <w:t>Los multiplicadores son circuitos digitales usados en computación para multiplicar dos números binarios. Suelen ser implementados como una multiplicación de productos parciales que luego son sumados para obtener el producto final. Para implementarlos se utilizan sumadores binarios.</w:t>
      </w:r>
    </w:p>
    <w:p>
      <w:pPr>
        <w:pStyle w:val="style0"/>
      </w:pPr>
      <w:r>
        <w:rPr/>
        <w:t>En esta práctica, se propone implementar diferentes circuitos de manera incremental, de tal forma que las tareas de las fases posteriores necesitan la correcta implementación de los circuitos de las fases anteriores.</w:t>
      </w:r>
    </w:p>
    <w:p>
      <w:pPr>
        <w:pStyle w:val="style0"/>
      </w:pPr>
      <w:r>
        <w:rPr/>
      </w:r>
    </w:p>
    <w:p>
      <w:pPr>
        <w:pStyle w:val="style0"/>
      </w:pPr>
      <w:r>
        <w:rPr>
          <w:b/>
          <w:sz w:val="32"/>
          <w:szCs w:val="32"/>
          <w:u w:val="single"/>
        </w:rPr>
        <w:t>FASE 0: Half Adder (HA) i Full Adder (FA)</w:t>
      </w:r>
    </w:p>
    <w:p>
      <w:pPr>
        <w:pStyle w:val="style0"/>
        <w:jc w:val="both"/>
      </w:pPr>
      <w:r>
        <w:rPr>
          <w:i/>
          <w:sz w:val="24"/>
          <w:szCs w:val="24"/>
        </w:rPr>
        <w:t>TAREA 1: Realizad el circuito digital Half Adder (HA) de 1 bit que se muestra en la siguiente</w:t>
        <w:t xml:space="preserve"> figura. Suponed que los retardos de las puertas lógicas utilizadas son de AND=1T y XOR=2T.</w:t>
        <w:t xml:space="preserve"> (0.5P)</w:t>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1181100</wp:posOffset>
            </wp:positionH>
            <wp:positionV relativeFrom="paragraph">
              <wp:posOffset>0</wp:posOffset>
            </wp:positionV>
            <wp:extent cx="3038475" cy="20764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3038475" cy="2076450"/>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spacing w:after="0" w:before="0"/>
        <w:jc w:val="both"/>
      </w:pPr>
      <w:r>
        <w:rPr>
          <w:sz w:val="24"/>
          <w:szCs w:val="24"/>
          <w:lang w:val="en-US"/>
        </w:rPr>
        <w:t xml:space="preserve">El HA suma dos dígitos binarios simples A y B, denominados sumandos, y sus salidas son Suma (S) y Acarreo (C). La señal de acarreo representa un desbordamiento en el siguiente dígito en una adición de varios dígitos. </w:t>
      </w:r>
    </w:p>
    <w:p>
      <w:pPr>
        <w:pStyle w:val="style0"/>
        <w:spacing w:after="0" w:before="0"/>
        <w:jc w:val="both"/>
      </w:pPr>
      <w:r>
        <w:rPr/>
      </w:r>
    </w:p>
    <w:p>
      <w:pPr>
        <w:pStyle w:val="style0"/>
        <w:spacing w:after="0" w:before="0"/>
        <w:jc w:val="both"/>
      </w:pPr>
      <w:r>
        <w:rPr>
          <w:sz w:val="24"/>
          <w:szCs w:val="24"/>
          <w:lang w:val="en-US"/>
        </w:rPr>
        <w:t>El HA tiene la limitación de que no admite un C de entrada, por lo que no admiten una conexión en serie para poder propagar el C y permitir la implementación de un sumador de varios bits. Para solventar este inconveniente, se utiliza el Full Adder (FA), explicado más adelante.</w:t>
      </w:r>
    </w:p>
    <w:p>
      <w:pPr>
        <w:pStyle w:val="style0"/>
        <w:spacing w:after="0" w:before="0"/>
        <w:jc w:val="both"/>
      </w:pPr>
      <w:r>
        <w:rPr/>
      </w:r>
    </w:p>
    <w:p>
      <w:pPr>
        <w:pStyle w:val="style0"/>
        <w:spacing w:after="0" w:before="0"/>
        <w:jc w:val="both"/>
      </w:pPr>
      <w:r>
        <w:rPr>
          <w:sz w:val="24"/>
          <w:szCs w:val="24"/>
          <w:lang w:val="en-US"/>
        </w:rPr>
        <w:t>Nuestra implementación es la siguiente:</w:t>
      </w:r>
    </w:p>
    <w:p>
      <w:pPr>
        <w:pStyle w:val="style0"/>
        <w:spacing w:after="0" w:before="0"/>
        <w:jc w:val="both"/>
      </w:pPr>
      <w:r>
        <w:rPr/>
      </w:r>
    </w:p>
    <w:p>
      <w:pPr>
        <w:pStyle w:val="style0"/>
        <w:spacing w:after="0" w:before="0"/>
        <w:jc w:val="both"/>
      </w:pPr>
      <w:r>
        <w:rPr/>
        <w:drawing>
          <wp:anchor allowOverlap="1" behindDoc="0" distB="0" distL="0" distR="0" distT="0" layoutInCell="1" locked="0" relativeHeight="0" simplePos="0">
            <wp:simplePos x="0" y="0"/>
            <wp:positionH relativeFrom="column">
              <wp:posOffset>-14605</wp:posOffset>
            </wp:positionH>
            <wp:positionV relativeFrom="paragraph">
              <wp:posOffset>0</wp:posOffset>
            </wp:positionV>
            <wp:extent cx="2971800" cy="12096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971800" cy="1209675"/>
                    </a:xfrm>
                    <a:prstGeom prst="rect">
                      <a:avLst/>
                    </a:prstGeom>
                    <a:noFill/>
                    <a:ln w="9525">
                      <a:noFill/>
                      <a:miter lim="800000"/>
                      <a:headEnd/>
                      <a:tailEnd/>
                    </a:ln>
                  </pic:spPr>
                </pic:pic>
              </a:graphicData>
            </a:graphic>
          </wp:anchor>
        </w:drawing>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both"/>
      </w:pPr>
      <w:r>
        <w:rPr>
          <w:sz w:val="24"/>
          <w:szCs w:val="24"/>
          <w:lang w:val="en-US"/>
        </w:rPr>
        <w:t>/// formatar taula</w:t>
      </w:r>
    </w:p>
    <w:p>
      <w:pPr>
        <w:pStyle w:val="style0"/>
        <w:spacing w:after="0" w:before="0"/>
        <w:jc w:val="both"/>
      </w:pPr>
      <w:r>
        <w:rPr>
          <w:sz w:val="24"/>
          <w:szCs w:val="24"/>
          <w:lang w:val="en-US"/>
        </w:rPr>
        <w:t>Entradas</w:t>
        <w:tab/>
        <w:t xml:space="preserve">Salidas </w:t>
      </w:r>
    </w:p>
    <w:p>
      <w:pPr>
        <w:pStyle w:val="style0"/>
        <w:spacing w:after="0" w:before="0"/>
        <w:jc w:val="both"/>
      </w:pPr>
      <w:r>
        <w:rPr>
          <w:sz w:val="24"/>
          <w:szCs w:val="24"/>
          <w:lang w:val="en-US"/>
        </w:rPr>
        <w:t>A</w:t>
        <w:tab/>
        <w:t>B</w:t>
        <w:tab/>
        <w:t>C</w:t>
        <w:tab/>
        <w:t>S</w:t>
      </w:r>
    </w:p>
    <w:p>
      <w:pPr>
        <w:pStyle w:val="style0"/>
        <w:spacing w:after="0" w:before="0"/>
        <w:jc w:val="both"/>
      </w:pPr>
      <w:r>
        <w:rPr>
          <w:sz w:val="24"/>
          <w:szCs w:val="24"/>
          <w:lang w:val="en-US"/>
        </w:rPr>
        <w:t>0</w:t>
        <w:tab/>
        <w:t>0</w:t>
        <w:tab/>
        <w:t>0</w:t>
        <w:tab/>
        <w:t>0</w:t>
      </w:r>
    </w:p>
    <w:p>
      <w:pPr>
        <w:pStyle w:val="style0"/>
        <w:spacing w:after="0" w:before="0"/>
        <w:jc w:val="both"/>
      </w:pPr>
      <w:r>
        <w:rPr>
          <w:sz w:val="24"/>
          <w:szCs w:val="24"/>
          <w:lang w:val="en-US"/>
        </w:rPr>
        <w:t>1</w:t>
        <w:tab/>
        <w:t>0</w:t>
        <w:tab/>
        <w:t>0</w:t>
        <w:tab/>
        <w:t>1</w:t>
      </w:r>
    </w:p>
    <w:p>
      <w:pPr>
        <w:pStyle w:val="style0"/>
        <w:spacing w:after="0" w:before="0"/>
        <w:jc w:val="both"/>
      </w:pPr>
      <w:r>
        <w:rPr>
          <w:sz w:val="24"/>
          <w:szCs w:val="24"/>
          <w:lang w:val="en-US"/>
        </w:rPr>
        <w:t>0</w:t>
        <w:tab/>
        <w:t>1</w:t>
        <w:tab/>
        <w:t>0</w:t>
        <w:tab/>
        <w:t>1</w:t>
      </w:r>
    </w:p>
    <w:p>
      <w:pPr>
        <w:pStyle w:val="style0"/>
        <w:spacing w:after="0" w:before="0"/>
        <w:jc w:val="both"/>
      </w:pPr>
      <w:r>
        <w:rPr>
          <w:sz w:val="24"/>
          <w:szCs w:val="24"/>
          <w:lang w:val="en-US"/>
        </w:rPr>
        <w:t>1</w:t>
        <w:tab/>
        <w:t>1</w:t>
        <w:tab/>
        <w:t>1</w:t>
        <w:tab/>
        <w:t>0</w:t>
      </w:r>
    </w:p>
    <w:p>
      <w:pPr>
        <w:pStyle w:val="style0"/>
        <w:spacing w:after="0" w:before="0"/>
        <w:jc w:val="both"/>
      </w:pPr>
      <w:r>
        <w:rPr/>
      </w:r>
    </w:p>
    <w:p>
      <w:pPr>
        <w:pStyle w:val="style0"/>
        <w:spacing w:after="0" w:before="0"/>
        <w:jc w:val="both"/>
      </w:pPr>
      <w:r>
        <w:rPr>
          <w:b/>
          <w:bCs/>
          <w:sz w:val="24"/>
          <w:szCs w:val="24"/>
          <w:lang w:val="en-US"/>
        </w:rPr>
        <w:t>Retardos</w:t>
      </w:r>
    </w:p>
    <w:p>
      <w:pPr>
        <w:pStyle w:val="style0"/>
        <w:spacing w:after="0" w:before="0"/>
        <w:jc w:val="both"/>
      </w:pPr>
      <w:r>
        <w:rPr>
          <w:sz w:val="24"/>
          <w:szCs w:val="24"/>
          <w:lang w:val="en-US"/>
        </w:rPr>
        <w:t>Debido que tanto S como C solamente dependen del resultado de una puerta, los tiempos de retardo son directamente los indicados por el enunciado.</w:t>
      </w:r>
    </w:p>
    <w:p>
      <w:pPr>
        <w:pStyle w:val="style0"/>
        <w:spacing w:after="0" w:before="0"/>
        <w:jc w:val="both"/>
      </w:pPr>
      <w:r>
        <w:rPr>
          <w:sz w:val="24"/>
          <w:szCs w:val="24"/>
          <w:lang w:val="en-US"/>
        </w:rPr>
        <w:t>T(S) = R(XOR) = 2T</w:t>
      </w:r>
    </w:p>
    <w:p>
      <w:pPr>
        <w:pStyle w:val="style0"/>
        <w:spacing w:after="0" w:before="0"/>
        <w:jc w:val="both"/>
      </w:pPr>
      <w:r>
        <w:rPr>
          <w:sz w:val="24"/>
          <w:szCs w:val="24"/>
          <w:lang w:val="en-US"/>
        </w:rPr>
        <w:t>T(C) = R(AND) = 1T</w:t>
      </w:r>
    </w:p>
    <w:p>
      <w:pPr>
        <w:pStyle w:val="style0"/>
        <w:spacing w:after="0" w:before="0"/>
        <w:jc w:val="both"/>
      </w:pPr>
      <w:r>
        <w:rPr>
          <w:sz w:val="40"/>
          <w:szCs w:val="24"/>
          <w:lang w:val="en-US"/>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bCs/>
          <w:i/>
          <w:sz w:val="24"/>
          <w:szCs w:val="24"/>
        </w:rPr>
        <w:t>TAREA 2.</w:t>
      </w:r>
      <w:r>
        <w:rPr>
          <w:i/>
          <w:sz w:val="24"/>
          <w:szCs w:val="24"/>
        </w:rPr>
        <w:t xml:space="preserve"> Realizad el circuito digital Full Adder (FA) de 1 bit con acarreo de entrada que se</w:t>
        <w:t xml:space="preserve"> muestra en la siguiente figura e indicad los tiempos de retardo y el área utilizada. Suponed que los</w:t>
        <w:t xml:space="preserve"> retardos de las puertas lógicas utilizadas son de AND=1T, OR=1T y XOR=2T (0.75P)</w:t>
      </w:r>
    </w:p>
    <w:p>
      <w:pPr>
        <w:pStyle w:val="style0"/>
        <w:jc w:val="both"/>
      </w:pPr>
      <w:bookmarkStart w:id="0" w:name="_GoBack"/>
      <w:bookmarkEnd w:id="0"/>
      <w:r>
        <w:rPr>
          <w:sz w:val="24"/>
          <w:szCs w:val="24"/>
          <w:lang w:val="en-US"/>
        </w:rPr>
        <w:t>El FA es un circuito que sirve para sumar dos números binarios de una cifra A y B. El FA admite un C de entrada, por lo que es adecuado en una conexión en serie para crear un sumador de más de un bit. Debido a la nueva entrada, la lógica del circuito es más compleja que en el HA.</w:t>
        <w:drawing>
          <wp:anchor allowOverlap="1" behindDoc="0" distB="0" distL="0" distR="0" distT="0" layoutInCell="1" locked="0" relativeHeight="0" simplePos="0">
            <wp:simplePos x="0" y="0"/>
            <wp:positionH relativeFrom="column">
              <wp:posOffset>9525</wp:posOffset>
            </wp:positionH>
            <wp:positionV relativeFrom="paragraph">
              <wp:posOffset>0</wp:posOffset>
            </wp:positionV>
            <wp:extent cx="5381625" cy="3305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381625" cy="3305175"/>
                    </a:xfrm>
                    <a:prstGeom prst="rect">
                      <a:avLst/>
                    </a:prstGeom>
                    <a:noFill/>
                    <a:ln w="9525">
                      <a:noFill/>
                      <a:miter lim="800000"/>
                      <a:headEnd/>
                      <a:tailEnd/>
                    </a:ln>
                  </pic:spPr>
                </pic:pic>
              </a:graphicData>
            </a:graphic>
          </wp:anchor>
        </w:drawing>
      </w:r>
    </w:p>
    <w:p>
      <w:pPr>
        <w:pStyle w:val="style0"/>
        <w:jc w:val="both"/>
      </w:pPr>
      <w:r>
        <w:rPr>
          <w:sz w:val="24"/>
          <w:szCs w:val="24"/>
          <w:lang w:val="en-US"/>
        </w:rPr>
        <w:t>Podemos destacar que la puerta OR del C puede ser sustituida por una puerta XOR sin alterar la lógica del circuito por si hay algun tipo de limitación a la hora de usar diferentes tipos de puerta.</w:t>
      </w:r>
    </w:p>
    <w:p>
      <w:pPr>
        <w:pStyle w:val="style0"/>
        <w:jc w:val="both"/>
      </w:pPr>
      <w:r>
        <w:rPr>
          <w:sz w:val="24"/>
          <w:szCs w:val="24"/>
          <w:lang w:val="en-US"/>
        </w:rPr>
        <w:t>Además, el FA también puede ser implementado a partir de la unión de dos HA siguiendo el diagrama de la siguiente figura:</w:t>
      </w:r>
    </w:p>
    <w:p>
      <w:pPr>
        <w:pStyle w:val="style0"/>
        <w:jc w:val="both"/>
      </w:pPr>
      <w:r>
        <w:rPr>
          <w:sz w:val="24"/>
          <w:szCs w:val="24"/>
          <w:lang w:val="en-US"/>
        </w:rPr>
        <w:t>Nuestra implementación es la siguiente:</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17995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00040" cy="1799590"/>
                    </a:xfrm>
                    <a:prstGeom prst="rect">
                      <a:avLst/>
                    </a:prstGeom>
                    <a:noFill/>
                    <a:ln w="9525">
                      <a:noFill/>
                      <a:miter lim="800000"/>
                      <a:headEnd/>
                      <a:tailEnd/>
                    </a:ln>
                  </pic:spPr>
                </pic:pic>
              </a:graphicData>
            </a:graphic>
          </wp:anchor>
        </w:drawing>
      </w:r>
    </w:p>
    <w:p>
      <w:pPr>
        <w:pStyle w:val="style0"/>
        <w:jc w:val="both"/>
      </w:pPr>
      <w:r>
        <w:rPr>
          <w:sz w:val="24"/>
          <w:szCs w:val="24"/>
        </w:rPr>
        <w:drawing>
          <wp:anchor allowOverlap="1" behindDoc="0" distB="0" distL="0" distR="0" distT="0" layoutInCell="1" locked="0" relativeHeight="0" simplePos="0">
            <wp:simplePos x="0" y="0"/>
            <wp:positionH relativeFrom="column">
              <wp:posOffset>-24130</wp:posOffset>
            </wp:positionH>
            <wp:positionV relativeFrom="paragraph">
              <wp:posOffset>0</wp:posOffset>
            </wp:positionV>
            <wp:extent cx="3086100" cy="14573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3086100" cy="1457325"/>
                    </a:xfrm>
                    <a:prstGeom prst="rect">
                      <a:avLst/>
                    </a:prstGeom>
                    <a:noFill/>
                    <a:ln w="9525">
                      <a:noFill/>
                      <a:miter lim="800000"/>
                      <a:headEnd/>
                      <a:tailEnd/>
                    </a:ln>
                  </pic:spPr>
                </pic:pic>
              </a:graphicData>
            </a:graphic>
          </wp:anchor>
        </w:drawing>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rPr>
      </w:r>
    </w:p>
    <w:p>
      <w:pPr>
        <w:pStyle w:val="style0"/>
        <w:jc w:val="both"/>
      </w:pPr>
      <w:r>
        <w:rPr>
          <w:sz w:val="24"/>
          <w:szCs w:val="24"/>
          <w:lang w:val="en-US"/>
        </w:rPr>
        <w:t>/// formatar taula</w:t>
      </w:r>
    </w:p>
    <w:p>
      <w:pPr>
        <w:pStyle w:val="style0"/>
        <w:jc w:val="both"/>
      </w:pPr>
      <w:r>
        <w:rPr>
          <w:sz w:val="24"/>
          <w:szCs w:val="24"/>
          <w:lang w:val="en-US"/>
        </w:rPr>
        <w:t>Entradas</w:t>
        <w:tab/>
        <w:t>Salidas</w:t>
      </w:r>
    </w:p>
    <w:p>
      <w:pPr>
        <w:pStyle w:val="style0"/>
        <w:jc w:val="both"/>
      </w:pPr>
      <w:r>
        <w:rPr>
          <w:sz w:val="24"/>
          <w:szCs w:val="24"/>
          <w:lang w:val="en-US"/>
        </w:rPr>
        <w:t>A</w:t>
        <w:tab/>
        <w:t>B</w:t>
        <w:tab/>
        <w:t>Cin</w:t>
        <w:tab/>
        <w:t>Cout</w:t>
        <w:tab/>
        <w:t>S</w:t>
      </w:r>
    </w:p>
    <w:p>
      <w:pPr>
        <w:pStyle w:val="style0"/>
        <w:jc w:val="both"/>
      </w:pPr>
      <w:r>
        <w:rPr>
          <w:sz w:val="24"/>
          <w:szCs w:val="24"/>
          <w:lang w:val="en-US"/>
        </w:rPr>
        <w:t>0</w:t>
        <w:tab/>
        <w:t>0</w:t>
        <w:tab/>
        <w:t>0</w:t>
        <w:tab/>
        <w:t>0</w:t>
        <w:tab/>
        <w:t>0</w:t>
      </w:r>
    </w:p>
    <w:p>
      <w:pPr>
        <w:pStyle w:val="style0"/>
        <w:jc w:val="both"/>
      </w:pPr>
      <w:r>
        <w:rPr>
          <w:sz w:val="24"/>
          <w:szCs w:val="24"/>
          <w:lang w:val="en-US"/>
        </w:rPr>
        <w:t>0</w:t>
        <w:tab/>
        <w:t>0</w:t>
        <w:tab/>
        <w:t>1</w:t>
        <w:tab/>
        <w:t>0</w:t>
        <w:tab/>
        <w:t>1</w:t>
      </w:r>
    </w:p>
    <w:p>
      <w:pPr>
        <w:pStyle w:val="style0"/>
        <w:jc w:val="both"/>
      </w:pPr>
      <w:r>
        <w:rPr>
          <w:sz w:val="24"/>
          <w:szCs w:val="24"/>
          <w:lang w:val="en-US"/>
        </w:rPr>
        <w:t>0</w:t>
        <w:tab/>
        <w:t>1</w:t>
        <w:tab/>
        <w:t>0</w:t>
        <w:tab/>
        <w:t>0</w:t>
        <w:tab/>
        <w:t>1</w:t>
      </w:r>
    </w:p>
    <w:p>
      <w:pPr>
        <w:pStyle w:val="style0"/>
        <w:jc w:val="both"/>
      </w:pPr>
      <w:r>
        <w:rPr>
          <w:sz w:val="24"/>
          <w:szCs w:val="24"/>
          <w:lang w:val="en-US"/>
        </w:rPr>
        <w:t>0</w:t>
        <w:tab/>
        <w:t>1</w:t>
        <w:tab/>
        <w:t>1</w:t>
        <w:tab/>
        <w:t>1</w:t>
        <w:tab/>
        <w:t>0</w:t>
      </w:r>
    </w:p>
    <w:p>
      <w:pPr>
        <w:pStyle w:val="style0"/>
        <w:jc w:val="both"/>
      </w:pPr>
      <w:r>
        <w:rPr>
          <w:sz w:val="24"/>
          <w:szCs w:val="24"/>
          <w:lang w:val="en-US"/>
        </w:rPr>
        <w:t>1</w:t>
        <w:tab/>
        <w:t>0</w:t>
        <w:tab/>
        <w:t>0</w:t>
        <w:tab/>
        <w:t>0</w:t>
        <w:tab/>
        <w:t>1</w:t>
      </w:r>
    </w:p>
    <w:p>
      <w:pPr>
        <w:pStyle w:val="style0"/>
        <w:jc w:val="both"/>
      </w:pPr>
      <w:r>
        <w:rPr>
          <w:sz w:val="24"/>
          <w:szCs w:val="24"/>
          <w:lang w:val="en-US"/>
        </w:rPr>
        <w:t>1</w:t>
        <w:tab/>
        <w:t>0</w:t>
        <w:tab/>
        <w:t>1</w:t>
        <w:tab/>
        <w:t>1</w:t>
        <w:tab/>
        <w:t>0</w:t>
      </w:r>
    </w:p>
    <w:p>
      <w:pPr>
        <w:pStyle w:val="style0"/>
        <w:jc w:val="both"/>
      </w:pPr>
      <w:r>
        <w:rPr>
          <w:sz w:val="24"/>
          <w:szCs w:val="24"/>
          <w:lang w:val="en-US"/>
        </w:rPr>
        <w:t>1</w:t>
        <w:tab/>
        <w:t>1</w:t>
        <w:tab/>
        <w:t>0</w:t>
        <w:tab/>
        <w:t>1</w:t>
        <w:tab/>
        <w:t>0</w:t>
      </w:r>
    </w:p>
    <w:p>
      <w:pPr>
        <w:pStyle w:val="style0"/>
        <w:jc w:val="both"/>
      </w:pPr>
      <w:r>
        <w:rPr>
          <w:sz w:val="24"/>
          <w:szCs w:val="24"/>
          <w:lang w:val="en-US"/>
        </w:rPr>
        <w:t>1</w:t>
        <w:tab/>
        <w:t>1</w:t>
        <w:tab/>
        <w:t>1</w:t>
        <w:tab/>
        <w:t>1</w:t>
        <w:tab/>
        <w:t>1</w:t>
      </w:r>
    </w:p>
    <w:p>
      <w:pPr>
        <w:pStyle w:val="style0"/>
        <w:jc w:val="both"/>
      </w:pPr>
      <w:r>
        <w:rPr>
          <w:b/>
          <w:bCs/>
          <w:sz w:val="24"/>
          <w:szCs w:val="24"/>
          <w:lang w:val="en-US"/>
        </w:rPr>
        <w:t>Retardos y Area</w:t>
      </w:r>
    </w:p>
    <w:p>
      <w:pPr>
        <w:pStyle w:val="style0"/>
        <w:jc w:val="both"/>
      </w:pPr>
      <w:r>
        <w:rPr>
          <w:b w:val="false"/>
          <w:bCs w:val="false"/>
          <w:sz w:val="24"/>
          <w:szCs w:val="24"/>
          <w:lang w:val="en-US"/>
        </w:rPr>
        <w:t>Para calcular el retardo usaremos el camino crítico para cada salida. Los retardos se calcularan de la misma manera a lo largo de la práctica.</w:t>
      </w:r>
    </w:p>
    <w:p>
      <w:pPr>
        <w:pStyle w:val="style0"/>
        <w:jc w:val="both"/>
      </w:pPr>
      <w:r>
        <w:rPr>
          <w:sz w:val="24"/>
          <w:szCs w:val="24"/>
          <w:lang w:val="en-US"/>
        </w:rPr>
        <w:t>T(S) = 2*R(XOR) = 2*2T = 4T</w:t>
      </w:r>
    </w:p>
    <w:p>
      <w:pPr>
        <w:pStyle w:val="style0"/>
        <w:jc w:val="both"/>
      </w:pPr>
      <w:r>
        <w:rPr>
          <w:sz w:val="24"/>
          <w:szCs w:val="24"/>
          <w:lang w:val="en-US"/>
        </w:rPr>
        <w:t>T(C) = R(XOR) + R(AND) + R(OR) = 2T + 1T + 1T = 4T</w:t>
      </w:r>
    </w:p>
    <w:p>
      <w:pPr>
        <w:pStyle w:val="style0"/>
        <w:jc w:val="both"/>
      </w:pPr>
      <w:r>
        <w:rPr>
          <w:sz w:val="24"/>
          <w:szCs w:val="24"/>
          <w:lang w:val="en-US"/>
        </w:rPr>
        <w:t>/// recalcular area a partir del tkgate (?)</w:t>
      </w:r>
    </w:p>
    <w:p>
      <w:pPr>
        <w:pStyle w:val="style0"/>
        <w:jc w:val="both"/>
      </w:pPr>
      <w:r>
        <w:rPr>
          <w:sz w:val="24"/>
          <w:szCs w:val="24"/>
          <w:lang w:val="en-US"/>
        </w:rPr>
        <w:t>Área utilizada=2XOR+2AND+1OR=2*8+2*6+6=34</w:t>
      </w:r>
    </w:p>
    <w:p>
      <w:pPr>
        <w:pStyle w:val="style0"/>
        <w:jc w:val="both"/>
      </w:pPr>
      <w:r>
        <w:rPr>
          <w:b/>
          <w:i/>
          <w:sz w:val="28"/>
          <w:szCs w:val="28"/>
          <w:lang w:val="en-US"/>
        </w:rPr>
      </w:r>
    </w:p>
    <w:p>
      <w:pPr>
        <w:pStyle w:val="style0"/>
        <w:jc w:val="both"/>
      </w:pPr>
      <w:r>
        <w:rPr>
          <w:b/>
          <w:bCs/>
          <w:i/>
          <w:sz w:val="24"/>
          <w:szCs w:val="24"/>
        </w:rPr>
        <w:t>TAREA 3.</w:t>
      </w:r>
      <w:r>
        <w:rPr>
          <w:i/>
          <w:sz w:val="24"/>
          <w:szCs w:val="24"/>
        </w:rPr>
        <w:t xml:space="preserve"> Realizad una implementación alternativa al mismo circuito Full Adder (FA) de 1 bit con</w:t>
        <w:t xml:space="preserve"> acarreo de entrada y comparad los tiempos de retardo y área con la solución anterior. (0.75P)</w:t>
      </w:r>
    </w:p>
    <w:p>
      <w:pPr>
        <w:pStyle w:val="style0"/>
        <w:jc w:val="both"/>
      </w:pPr>
      <w:r>
        <w:rPr>
          <w:i w:val="false"/>
          <w:iCs w:val="false"/>
          <w:sz w:val="24"/>
          <w:szCs w:val="24"/>
        </w:rPr>
        <w:t>Como implementación alternativa del FA hemos utilizado la implementación descrita en las transparencias.</w:t>
      </w:r>
    </w:p>
    <w:p>
      <w:pPr>
        <w:pStyle w:val="style0"/>
        <w:jc w:val="both"/>
      </w:pPr>
      <w:r>
        <w:rPr>
          <w:i w:val="false"/>
          <w:iCs w:val="false"/>
        </w:rPr>
        <w:drawing>
          <wp:anchor allowOverlap="1" behindDoc="0" distB="0" distL="0" distR="0" distT="0" layoutInCell="1" locked="0" relativeHeight="0" simplePos="0">
            <wp:simplePos x="0" y="0"/>
            <wp:positionH relativeFrom="column">
              <wp:posOffset>642620</wp:posOffset>
            </wp:positionH>
            <wp:positionV relativeFrom="paragraph">
              <wp:posOffset>91440</wp:posOffset>
            </wp:positionV>
            <wp:extent cx="4114800" cy="35909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4114800" cy="3590925"/>
                    </a:xfrm>
                    <a:prstGeom prst="rect">
                      <a:avLst/>
                    </a:prstGeom>
                    <a:noFill/>
                    <a:ln w="9525">
                      <a:noFill/>
                      <a:miter lim="800000"/>
                      <a:headEnd/>
                      <a:tailEnd/>
                    </a:ln>
                  </pic:spPr>
                </pic:pic>
              </a:graphicData>
            </a:graphic>
          </wp:anchor>
        </w:drawing>
      </w:r>
    </w:p>
    <w:p>
      <w:pPr>
        <w:pStyle w:val="style0"/>
        <w:jc w:val="both"/>
      </w:pPr>
      <w:r>
        <w:rPr>
          <w:i w:val="false"/>
          <w:iCs w:val="false"/>
          <w:sz w:val="24"/>
          <w:szCs w:val="24"/>
        </w:rPr>
        <w:t>Sin embargo existen otras alternativas, como por ejemplo el FA usando exclusivamente puertas lógicas NAND, como se indica en la siguiente figura:</w:t>
      </w:r>
    </w:p>
    <w:p>
      <w:pPr>
        <w:pStyle w:val="style0"/>
        <w:jc w:val="both"/>
      </w:pPr>
      <w:bookmarkStart w:id="1" w:name="irc_mi"/>
      <w:bookmarkStart w:id="2" w:name="irc_mi"/>
      <w:bookmarkEnd w:id="2"/>
      <w:r>
        <w:rPr>
          <w:i w:val="false"/>
          <w:iCs w:val="false"/>
        </w:rPr>
      </w:r>
    </w:p>
    <w:p>
      <w:pPr>
        <w:pStyle w:val="style0"/>
        <w:jc w:val="both"/>
      </w:pPr>
      <w:r>
        <w:rPr>
          <w:i w:val="false"/>
          <w:iCs w:val="false"/>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4364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00040" cy="243649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b/>
          <w:bCs/>
          <w:i w:val="false"/>
          <w:iCs w:val="false"/>
          <w:sz w:val="24"/>
          <w:szCs w:val="24"/>
        </w:rPr>
        <w:t>Retardo y area del FAv2</w:t>
      </w:r>
    </w:p>
    <w:p>
      <w:pPr>
        <w:pStyle w:val="style0"/>
        <w:jc w:val="both"/>
      </w:pPr>
      <w:r>
        <w:rPr>
          <w:sz w:val="24"/>
          <w:szCs w:val="24"/>
          <w:lang w:val="en-US"/>
        </w:rPr>
        <w:t>T(S) = 2*R(XOR) = 2*2T = 4T</w:t>
      </w:r>
    </w:p>
    <w:p>
      <w:pPr>
        <w:pStyle w:val="style0"/>
        <w:jc w:val="both"/>
      </w:pPr>
      <w:r>
        <w:rPr>
          <w:i w:val="false"/>
          <w:iCs w:val="false"/>
          <w:sz w:val="24"/>
          <w:szCs w:val="24"/>
          <w:lang w:val="en-US"/>
        </w:rPr>
        <w:t>T(C) = R(AND) + 2*R(OR) = 1T + 2*1T = 3T</w:t>
      </w:r>
    </w:p>
    <w:p>
      <w:pPr>
        <w:pStyle w:val="style0"/>
        <w:jc w:val="both"/>
      </w:pPr>
      <w:r>
        <w:rPr>
          <w:i w:val="false"/>
          <w:iCs w:val="false"/>
          <w:sz w:val="24"/>
          <w:szCs w:val="24"/>
          <w:lang w:val="en-US"/>
        </w:rPr>
        <w:t>Área utilizada=2*XOR+3*AND+2*OR=2*8+3*6+2*6 = 46</w:t>
      </w:r>
    </w:p>
    <w:p>
      <w:pPr>
        <w:pStyle w:val="style0"/>
        <w:jc w:val="both"/>
      </w:pPr>
      <w:r>
        <w:rPr>
          <w:b/>
          <w:bCs/>
          <w:i w:val="false"/>
          <w:iCs w:val="false"/>
          <w:sz w:val="24"/>
          <w:szCs w:val="24"/>
          <w:lang w:val="en-US"/>
        </w:rPr>
        <w:t>Comparación con la versión 1 del FA</w:t>
      </w:r>
    </w:p>
    <w:p>
      <w:pPr>
        <w:pStyle w:val="style0"/>
        <w:jc w:val="both"/>
      </w:pPr>
      <w:r>
        <w:rPr>
          <w:b w:val="false"/>
          <w:bCs w:val="false"/>
          <w:i w:val="false"/>
          <w:iCs w:val="false"/>
          <w:sz w:val="24"/>
          <w:szCs w:val="24"/>
          <w:lang w:val="en-US"/>
        </w:rPr>
        <w:t xml:space="preserve">Podemos observar que la salida Cout en la versión 1 del FA depende de la salida de una puerta XOR, que es compartida tanto para el cálculo de S como de Cout. La puerta XOR es la que más retardo tiene, lo cual nos añade un tiempo extra de retardo respecto a la versión 2 del FA (4T). </w:t>
      </w:r>
    </w:p>
    <w:p>
      <w:pPr>
        <w:pStyle w:val="style0"/>
        <w:jc w:val="both"/>
      </w:pPr>
      <w:r>
        <w:rPr>
          <w:b w:val="false"/>
          <w:bCs w:val="false"/>
          <w:i w:val="false"/>
          <w:iCs w:val="false"/>
          <w:sz w:val="24"/>
          <w:szCs w:val="24"/>
          <w:lang w:val="en-US"/>
        </w:rPr>
        <w:t>En la versión 2, el cálculo de Cout y S es independiente,es decir, el cálculo de cada salida es independiente del cálculo de la otra. De esta manera, el camino crítico de Cout es de 3T, ya que no hay ninguna salida compartida, reduciendo en 1T la latencia.</w:t>
      </w:r>
    </w:p>
    <w:p>
      <w:pPr>
        <w:pStyle w:val="style0"/>
        <w:jc w:val="both"/>
      </w:pPr>
      <w:r>
        <w:rPr>
          <w:b w:val="false"/>
          <w:bCs w:val="false"/>
          <w:i w:val="false"/>
          <w:iCs w:val="false"/>
          <w:sz w:val="24"/>
          <w:szCs w:val="24"/>
          <w:lang w:val="en-US"/>
        </w:rPr>
        <w:t xml:space="preserve">Sin embargo esta disminución de la latencia se ve penalizado por un mayor número de puertas lógicas en la versión 2 del FA, lo cual se traduce en una mayor area, concretamente, de 46 – 34 = 12 unidades más. </w:t>
      </w:r>
    </w:p>
    <w:p>
      <w:pPr>
        <w:pStyle w:val="style0"/>
        <w:jc w:val="both"/>
      </w:pPr>
      <w:r>
        <w:rPr>
          <w:b w:val="false"/>
          <w:bCs w:val="false"/>
          <w:i w:val="false"/>
          <w:iCs w:val="false"/>
          <w:sz w:val="24"/>
          <w:szCs w:val="24"/>
          <w:lang w:val="en-US"/>
        </w:rPr>
        <w:t xml:space="preserve">Por tanto, el uso de una u otra implementación dependerá de si queremos priorizar una disminución del retardo en el cálculo de Cout o bien un uso de menos puertas lógicas y menor area. </w:t>
      </w:r>
    </w:p>
    <w:p>
      <w:pPr>
        <w:pStyle w:val="style0"/>
        <w:jc w:val="both"/>
      </w:pPr>
      <w:r>
        <w:rPr/>
      </w:r>
    </w:p>
    <w:p>
      <w:pPr>
        <w:pStyle w:val="style0"/>
        <w:jc w:val="both"/>
      </w:pPr>
      <w:r>
        <w:rPr/>
      </w:r>
    </w:p>
    <w:p>
      <w:pPr>
        <w:pStyle w:val="style0"/>
        <w:jc w:val="both"/>
      </w:pPr>
      <w:r>
        <w:rPr>
          <w:b/>
          <w:bCs/>
          <w:i/>
          <w:sz w:val="32"/>
          <w:szCs w:val="32"/>
          <w:u w:val="single"/>
        </w:rPr>
        <w:t>FASE 1: Sumadores CPA</w:t>
      </w:r>
      <w:r>
        <w:rPr>
          <w:i/>
          <w:sz w:val="24"/>
          <w:szCs w:val="24"/>
        </w:rPr>
      </w:r>
    </w:p>
    <w:p>
      <w:pPr>
        <w:pStyle w:val="style0"/>
        <w:jc w:val="both"/>
      </w:pPr>
      <w:r>
        <w:rPr>
          <w:b/>
          <w:bCs/>
          <w:i/>
          <w:sz w:val="24"/>
          <w:szCs w:val="24"/>
        </w:rPr>
        <w:t xml:space="preserve">TAREA 4. </w:t>
      </w:r>
      <w:r>
        <w:rPr>
          <w:i/>
          <w:sz w:val="24"/>
          <w:szCs w:val="24"/>
        </w:rPr>
        <w:t>Realizad el circuito digital Carry Propagate Adder (CPA) de 4 bits que se muestra en la</w:t>
        <w:t xml:space="preserve"> siguiente figura e indicad los tiempos de retardo y el área utilizada. Realizad dos versiones del</w:t>
        <w:t xml:space="preserve"> mismo CPA asumiendo las dos posibles implementaciones de Full Adder (FA) de 1 bit consideradas</w:t>
        <w:t xml:space="preserve"> en tareas anteriores. (1P)</w:t>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00040" cy="218884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400040" cy="2188845"/>
                    </a:xfrm>
                    <a:prstGeom prst="rect">
                      <a:avLst/>
                    </a:prstGeom>
                    <a:noFill/>
                    <a:ln w="9525">
                      <a:noFill/>
                      <a:miter lim="800000"/>
                      <a:headEnd/>
                      <a:tailEnd/>
                    </a:ln>
                  </pic:spPr>
                </pic:pic>
              </a:graphicData>
            </a:graphic>
          </wp:anchor>
        </w:drawing>
      </w:r>
    </w:p>
    <w:p>
      <w:pPr>
        <w:pStyle w:val="style21"/>
        <w:jc w:val="both"/>
      </w:pPr>
      <w:r>
        <w:rPr>
          <w:i w:val="false"/>
          <w:iCs w:val="false"/>
          <w:sz w:val="24"/>
          <w:szCs w:val="24"/>
        </w:rPr>
        <w:t>Un sumador con propagación de acarreo, también denominado sumador de acarreo serie, es aquel constituido por varios sumadores completos en los cuales el acarreo de salida se conecta a la entrada de acarreo del sumador siguiente. Podemos observar que el primero de los sumadores puede ser reemplazado por un semisumador suponiendo que el acarreo de entrada C</w:t>
      </w:r>
      <w:r>
        <w:rPr>
          <w:i w:val="false"/>
          <w:iCs w:val="false"/>
          <w:position w:val="-6"/>
          <w:sz w:val="18"/>
          <w:sz w:val="24"/>
          <w:szCs w:val="24"/>
        </w:rPr>
        <w:t>in</w:t>
      </w:r>
      <w:r>
        <w:rPr>
          <w:i w:val="false"/>
          <w:iCs w:val="false"/>
          <w:sz w:val="24"/>
          <w:szCs w:val="24"/>
        </w:rPr>
        <w:t xml:space="preserve"> es cero.</w:t>
      </w:r>
    </w:p>
    <w:p>
      <w:pPr>
        <w:pStyle w:val="style21"/>
      </w:pPr>
      <w:r>
        <w:rPr>
          <w:sz w:val="24"/>
          <w:szCs w:val="24"/>
        </w:rPr>
        <w:t xml:space="preserve">La principal limitación del sumador es que este es relativamente ya que cada etapa debe esperar que se calcule un acarreo de entrada de la etapa previa. </w:t>
      </w:r>
    </w:p>
    <w:p>
      <w:pPr>
        <w:pStyle w:val="style0"/>
        <w:jc w:val="both"/>
      </w:pPr>
      <w:r>
        <w:rPr>
          <w:i w:val="false"/>
          <w:iCs w:val="false"/>
          <w:sz w:val="24"/>
          <w:szCs w:val="24"/>
        </w:rPr>
        <w:t>Nuestra implementación es la siguiente</w:t>
      </w:r>
    </w:p>
    <w:p>
      <w:pPr>
        <w:pStyle w:val="style0"/>
        <w:jc w:val="both"/>
      </w:pPr>
      <w:r>
        <w:rPr/>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-19050</wp:posOffset>
            </wp:positionH>
            <wp:positionV relativeFrom="paragraph">
              <wp:posOffset>-36195</wp:posOffset>
            </wp:positionV>
            <wp:extent cx="5400040" cy="25673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00040" cy="2567305"/>
                    </a:xfrm>
                    <a:prstGeom prst="rect">
                      <a:avLst/>
                    </a:prstGeom>
                    <a:noFill/>
                    <a:ln w="9525">
                      <a:noFill/>
                      <a:miter lim="800000"/>
                      <a:headEnd/>
                      <a:tailEnd/>
                    </a:ln>
                  </pic:spPr>
                </pic:pic>
              </a:graphicData>
            </a:graphic>
          </wp:anchor>
        </w:drawing>
      </w:r>
    </w:p>
    <w:p>
      <w:pPr>
        <w:pStyle w:val="style0"/>
        <w:jc w:val="both"/>
      </w:pPr>
      <w:r>
        <w:rPr>
          <w:i w:val="false"/>
          <w:iCs w:val="false"/>
          <w:sz w:val="24"/>
          <w:szCs w:val="24"/>
        </w:rPr>
        <w:t xml:space="preserve">Hemos utilizado dos versiones diferentes del FA para implementar el CPA. </w:t>
      </w:r>
    </w:p>
    <w:p>
      <w:pPr>
        <w:pStyle w:val="style0"/>
        <w:jc w:val="both"/>
      </w:pPr>
      <w:r>
        <w:rPr>
          <w:b/>
          <w:bCs/>
          <w:i w:val="false"/>
          <w:iCs w:val="false"/>
          <w:sz w:val="24"/>
          <w:szCs w:val="24"/>
        </w:rPr>
        <w:t>Retardos y Area</w:t>
      </w:r>
    </w:p>
    <w:p>
      <w:pPr>
        <w:pStyle w:val="style0"/>
        <w:jc w:val="both"/>
      </w:pPr>
      <w:r>
        <w:rPr>
          <w:b/>
          <w:bCs/>
          <w:i w:val="false"/>
          <w:iCs w:val="false"/>
          <w:sz w:val="24"/>
          <w:szCs w:val="24"/>
        </w:rPr>
        <w:t>Versión 1 del FA</w:t>
      </w:r>
    </w:p>
    <w:p>
      <w:pPr>
        <w:pStyle w:val="style0"/>
        <w:jc w:val="both"/>
      </w:pPr>
      <w:r>
        <w:rPr>
          <w:b w:val="false"/>
          <w:bCs w:val="false"/>
          <w:i w:val="false"/>
          <w:iCs w:val="false"/>
          <w:sz w:val="24"/>
          <w:szCs w:val="24"/>
        </w:rPr>
        <w:t>Cuando usamos este FA, el cálculo de Cout y S tiene una puerta XOR en común, por lo que para calcular Cout necesitamos el resultado de esa puerta. Esto implica que el primer FA necesita 4T para estabilizar la señal tanto de Cout  como de S. Sin embargo, el resto de FA pueden llevar a cabo la operación de esta XOR de manera paralela sin  utilizar el Cout del anterior FA, es decir, que esta operación es paralelizable, disminuyendo así el camino crítico tanto para el cálculo de Si para i &gt; 0 como para Ci para i &gt; 0. De esto se deduce que:</w:t>
      </w:r>
    </w:p>
    <w:p>
      <w:pPr>
        <w:pStyle w:val="style0"/>
        <w:spacing w:after="0" w:before="0"/>
        <w:jc w:val="center"/>
      </w:pPr>
      <w:r>
        <w:rPr>
          <w:b w:val="false"/>
          <w:bCs w:val="false"/>
          <w:i w:val="false"/>
          <w:iCs w:val="false"/>
          <w:sz w:val="24"/>
          <w:szCs w:val="24"/>
          <w:lang w:val="en-US"/>
        </w:rPr>
        <w:t>Retardo C = TC(bit 0) + (n-1 bits) * (TC – PP) = (R(XOR) + R(AND) + R(OR)) + (4-1) * ((R(XOR) + R(AND) + R(OR)) – (R(XOR))) = (2T + 1T + 1T) + 3 * (2T + 1T + 1T - 2T) = 10T</w:t>
      </w:r>
    </w:p>
    <w:p>
      <w:pPr>
        <w:pStyle w:val="style0"/>
        <w:spacing w:after="0" w:before="0"/>
        <w:jc w:val="center"/>
      </w:pPr>
      <w:r>
        <w:rPr>
          <w:b w:val="false"/>
          <w:bCs w:val="false"/>
          <w:i w:val="false"/>
          <w:iCs w:val="false"/>
        </w:rPr>
      </w:r>
    </w:p>
    <w:p>
      <w:pPr>
        <w:pStyle w:val="style0"/>
        <w:spacing w:after="0" w:before="0"/>
        <w:jc w:val="left"/>
      </w:pPr>
      <w:r>
        <w:rPr>
          <w:i w:val="false"/>
          <w:iCs w:val="false"/>
          <w:sz w:val="24"/>
          <w:szCs w:val="24"/>
        </w:rPr>
        <w:t>Para el retardo de S, podemos utilizar la misma fórmula, pero teniendo en cuenta que en el último FA debemos llevar a cabo la operación con la XOR para sacar el último Si, que es la última parte del camino crítico. Por tanto se deduce que:</w:t>
      </w:r>
    </w:p>
    <w:p>
      <w:pPr>
        <w:pStyle w:val="style0"/>
        <w:spacing w:after="0" w:before="0"/>
        <w:jc w:val="left"/>
      </w:pPr>
      <w:r>
        <w:rPr>
          <w:i w:val="false"/>
          <w:iCs w:val="false"/>
        </w:rPr>
      </w:r>
    </w:p>
    <w:p>
      <w:pPr>
        <w:pStyle w:val="style0"/>
        <w:spacing w:after="0" w:before="0"/>
        <w:jc w:val="center"/>
      </w:pPr>
      <w:r>
        <w:rPr>
          <w:i w:val="false"/>
          <w:iCs w:val="false"/>
          <w:sz w:val="24"/>
          <w:szCs w:val="24"/>
          <w:lang w:val="en-US"/>
        </w:rPr>
        <w:t xml:space="preserve">Retardo S = </w:t>
      </w:r>
      <w:r>
        <w:rPr>
          <w:b w:val="false"/>
          <w:bCs w:val="false"/>
          <w:i w:val="false"/>
          <w:iCs w:val="false"/>
          <w:sz w:val="24"/>
          <w:szCs w:val="24"/>
          <w:lang w:val="en-US"/>
        </w:rPr>
        <w:t>TC(bit 0) + (n-2 bits) * (TC – PP) + (TS – PP) = (R(XOR) + R(AND) + R(OR)) + (4-2) * ((R(XOR) + R(AND) + R(OR)) – (R(XOR))) + (2 * R(XOR) – R(XOR)) =  (2T + 1T + 1T) + 3 * (2T + 1T + 1T - 2T) + (2 * 2T – 2T) = 4T + 3 * 2T + 4T – 2T = 12T</w:t>
      </w:r>
    </w:p>
    <w:p>
      <w:pPr>
        <w:pStyle w:val="style0"/>
        <w:spacing w:after="0" w:before="0"/>
        <w:jc w:val="center"/>
      </w:pPr>
      <w:r>
        <w:rPr>
          <w:i w:val="false"/>
          <w:iCs w:val="false"/>
        </w:rPr>
      </w:r>
    </w:p>
    <w:p>
      <w:pPr>
        <w:pStyle w:val="style0"/>
        <w:spacing w:after="0" w:before="0"/>
        <w:jc w:val="left"/>
      </w:pPr>
      <w:r>
        <w:rPr>
          <w:b w:val="false"/>
          <w:bCs w:val="false"/>
          <w:i w:val="false"/>
          <w:iCs w:val="false"/>
          <w:sz w:val="24"/>
          <w:szCs w:val="24"/>
          <w:lang w:val="en-US"/>
        </w:rPr>
        <w:t>Área utilizada = 4 * FAv1 = 4 * 34 = 136</w:t>
      </w:r>
    </w:p>
    <w:p>
      <w:pPr>
        <w:pStyle w:val="style0"/>
        <w:jc w:val="both"/>
      </w:pPr>
      <w:r>
        <w:rPr>
          <w:b/>
          <w:bCs/>
          <w:i w:val="false"/>
          <w:iCs w:val="false"/>
          <w:sz w:val="24"/>
          <w:szCs w:val="24"/>
        </w:rPr>
        <w:t>Versión  2 del FA</w:t>
      </w:r>
    </w:p>
    <w:p>
      <w:pPr>
        <w:pStyle w:val="style0"/>
        <w:jc w:val="both"/>
      </w:pPr>
      <w:r>
        <w:rPr>
          <w:b w:val="false"/>
          <w:bCs w:val="false"/>
          <w:i w:val="false"/>
          <w:iCs w:val="false"/>
          <w:sz w:val="24"/>
          <w:szCs w:val="24"/>
        </w:rPr>
        <w:t>Análogamente al razonamiento anterior, se deduce que no se puede paralelizar el cálculo en ninguna puerta, ya que contrariamente a lo que pasaba en el anterior FA, no hay ninguna puerta que pueda calcularse usando únicamente A y B, por lo que el cálculo de Cout siempre debe esperar a que se estabilice la señal de Cin, teniendo 0 partes paralelizables.</w:t>
      </w:r>
    </w:p>
    <w:p>
      <w:pPr>
        <w:pStyle w:val="style0"/>
        <w:spacing w:after="0" w:before="0"/>
        <w:jc w:val="center"/>
      </w:pPr>
      <w:r>
        <w:rPr>
          <w:b w:val="false"/>
          <w:bCs w:val="false"/>
          <w:i w:val="false"/>
          <w:iCs w:val="false"/>
          <w:sz w:val="24"/>
          <w:szCs w:val="24"/>
          <w:lang w:val="en-US"/>
        </w:rPr>
        <w:t>Retardo C = TC(bit 0) + (n-1 bits) * (TC – PP) = TC(bit 0) + 3 * TC = 4 * TC = 4 * (R(AND) + 2 * R (OR)) = 4 * (1T + 2 * 1T) = 12T</w:t>
      </w:r>
    </w:p>
    <w:p>
      <w:pPr>
        <w:pStyle w:val="style0"/>
        <w:spacing w:after="0" w:before="0"/>
        <w:jc w:val="center"/>
      </w:pPr>
      <w:r>
        <w:rPr>
          <w:b w:val="false"/>
          <w:bCs w:val="false"/>
          <w:i w:val="false"/>
          <w:iCs w:val="false"/>
        </w:rPr>
      </w:r>
    </w:p>
    <w:p>
      <w:pPr>
        <w:pStyle w:val="style0"/>
        <w:spacing w:after="0" w:before="0"/>
        <w:jc w:val="left"/>
      </w:pPr>
      <w:r>
        <w:rPr>
          <w:i w:val="false"/>
          <w:iCs w:val="false"/>
          <w:sz w:val="24"/>
          <w:szCs w:val="24"/>
        </w:rPr>
        <w:t>Para el retardo de S, vemos que la primera XOR es paralelizable ya que solamente depende de las entradas A y B, sin embargo la segunda XOR depende del Cout del anterior sumador; por lo que siempre deberemos esperar al carry para calcular la última XOR, es decir, que solamente tendremos en cuenta la paralelización en el último FA debido a que es que marca el camino crítico:</w:t>
      </w:r>
    </w:p>
    <w:p>
      <w:pPr>
        <w:pStyle w:val="style0"/>
        <w:spacing w:after="0" w:before="0"/>
        <w:jc w:val="left"/>
      </w:pPr>
      <w:r>
        <w:rPr>
          <w:i w:val="false"/>
          <w:iCs w:val="false"/>
        </w:rPr>
      </w:r>
    </w:p>
    <w:p>
      <w:pPr>
        <w:pStyle w:val="style0"/>
        <w:spacing w:after="0" w:before="0"/>
        <w:jc w:val="center"/>
      </w:pPr>
      <w:r>
        <w:rPr>
          <w:b w:val="false"/>
          <w:bCs w:val="false"/>
          <w:i w:val="false"/>
          <w:iCs w:val="false"/>
          <w:sz w:val="24"/>
          <w:szCs w:val="24"/>
          <w:lang w:val="en-US"/>
        </w:rPr>
        <w:t>Retardo S = TC(bit 0) + (n-2 bits) * (TC – PP) + (TS – PP) = TC + (4-2) * (TC – 0) + (TS – PP)  = 3 * TC + (TS – PP) = 3 * (R(AND) + 2 * R (OR))  + (2 * R(XOR) – R(XOR)) = 3 * (1T + 2 * 1T) + 2 * 2T – 2T = 9 T + 2T = 11T</w:t>
      </w:r>
    </w:p>
    <w:p>
      <w:pPr>
        <w:pStyle w:val="style0"/>
        <w:spacing w:after="0" w:before="0"/>
        <w:jc w:val="center"/>
      </w:pPr>
      <w:r>
        <w:rPr>
          <w:i w:val="false"/>
          <w:iCs w:val="false"/>
        </w:rPr>
      </w:r>
    </w:p>
    <w:p>
      <w:pPr>
        <w:pStyle w:val="style0"/>
        <w:spacing w:after="0" w:before="0"/>
        <w:jc w:val="left"/>
      </w:pPr>
      <w:r>
        <w:rPr>
          <w:b w:val="false"/>
          <w:bCs w:val="false"/>
          <w:i w:val="false"/>
          <w:iCs w:val="false"/>
          <w:sz w:val="24"/>
          <w:szCs w:val="24"/>
          <w:lang w:val="en-US"/>
        </w:rPr>
        <w:t>Área utilizada = 4 * FAv2 = 4 * 46 = 184</w:t>
      </w:r>
    </w:p>
    <w:p>
      <w:pPr>
        <w:pStyle w:val="style0"/>
        <w:spacing w:after="0" w:before="0"/>
        <w:jc w:val="both"/>
      </w:pPr>
      <w:r>
        <w:rPr>
          <w:sz w:val="40"/>
          <w:szCs w:val="24"/>
        </w:rPr>
      </w:r>
    </w:p>
    <w:p>
      <w:pPr>
        <w:pStyle w:val="style0"/>
        <w:jc w:val="both"/>
      </w:pPr>
      <w:r>
        <w:rPr>
          <w:b/>
          <w:i/>
          <w:sz w:val="28"/>
          <w:szCs w:val="28"/>
        </w:rPr>
        <w:t>TAREA 5.</w:t>
      </w:r>
      <w:r>
        <w:rPr>
          <w:i/>
        </w:rPr>
        <w:t xml:space="preserve"> </w:t>
      </w:r>
      <w:r>
        <w:rPr>
          <w:i/>
          <w:sz w:val="24"/>
          <w:szCs w:val="24"/>
        </w:rPr>
        <w:t>Indicad las fórmulas que describen los tiempos de retardo del circuito digital Carry Propagate Adder (CPA) de 4 bits implementado en la tarea anterior. Aplicando esa fórmula, mostrad los tiempos de retardo que introduciría un CPA de 8 bits, 16 bits, 32 bits y 64 bits.</w:t>
      </w:r>
    </w:p>
    <w:p>
      <w:pPr>
        <w:pStyle w:val="style0"/>
        <w:jc w:val="left"/>
      </w:pPr>
      <w:r>
        <w:rPr>
          <w:i w:val="false"/>
          <w:iCs w:val="false"/>
          <w:sz w:val="24"/>
          <w:szCs w:val="24"/>
        </w:rPr>
        <w:t>En la tarea anterior ya se han descrito las fórmulas para calcular los retardos y cómo se llega a ellas para un CPA de n bits.</w:t>
      </w:r>
    </w:p>
    <w:p>
      <w:pPr>
        <w:pStyle w:val="style27"/>
        <w:numPr>
          <w:ilvl w:val="0"/>
          <w:numId w:val="1"/>
        </w:numPr>
        <w:jc w:val="both"/>
      </w:pPr>
      <w:r>
        <w:rPr>
          <w:sz w:val="24"/>
          <w:szCs w:val="24"/>
          <w:shd w:fill="FFFF00" w:val="clear"/>
        </w:rPr>
        <w:t>CPA de 8 bits</w:t>
      </w:r>
    </w:p>
    <w:p>
      <w:pPr>
        <w:pStyle w:val="style0"/>
        <w:spacing w:after="0" w:before="0"/>
        <w:jc w:val="both"/>
      </w:pPr>
      <w:r>
        <w:rPr>
          <w:sz w:val="24"/>
          <w:szCs w:val="24"/>
          <w:shd w:fill="FFFF00" w:val="clear"/>
        </w:rPr>
        <w:t xml:space="preserve">Retardo C = 4T + (8-1) * (4T – 2T) = </w:t>
      </w:r>
      <w:r>
        <w:rPr>
          <w:b/>
          <w:sz w:val="24"/>
          <w:szCs w:val="24"/>
          <w:shd w:fill="FFFF00" w:val="clear"/>
        </w:rPr>
        <w:t>18T</w:t>
      </w:r>
    </w:p>
    <w:p>
      <w:pPr>
        <w:pStyle w:val="style0"/>
        <w:spacing w:after="0" w:before="0"/>
        <w:jc w:val="both"/>
      </w:pPr>
      <w:r>
        <w:rPr>
          <w:sz w:val="24"/>
          <w:szCs w:val="24"/>
          <w:shd w:fill="FFFF00" w:val="clear"/>
          <w:lang w:val="en-US"/>
        </w:rPr>
        <w:t xml:space="preserve">Retardo S = 4T + (8-2) * (4T-2T) + (4T-2T) = </w:t>
      </w:r>
      <w:r>
        <w:rPr>
          <w:b/>
          <w:sz w:val="24"/>
          <w:szCs w:val="24"/>
          <w:shd w:fill="FFFF00" w:val="clear"/>
          <w:lang w:val="en-US"/>
        </w:rPr>
        <w:t>18T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16 bits</w:t>
      </w:r>
    </w:p>
    <w:p>
      <w:pPr>
        <w:pStyle w:val="style0"/>
        <w:spacing w:after="0" w:before="0"/>
        <w:jc w:val="both"/>
      </w:pPr>
      <w:r>
        <w:rPr>
          <w:sz w:val="24"/>
          <w:szCs w:val="24"/>
          <w:shd w:fill="FFFF00" w:val="clear"/>
        </w:rPr>
        <w:t xml:space="preserve">Retardo C = 4T + (16-1) * (4T – 2T) = </w:t>
      </w:r>
      <w:r>
        <w:rPr>
          <w:b/>
          <w:sz w:val="24"/>
          <w:szCs w:val="24"/>
          <w:shd w:fill="FFFF00" w:val="clear"/>
        </w:rPr>
        <w:t>34T</w:t>
      </w:r>
    </w:p>
    <w:p>
      <w:pPr>
        <w:pStyle w:val="style0"/>
        <w:spacing w:after="0" w:before="0"/>
        <w:jc w:val="both"/>
      </w:pPr>
      <w:r>
        <w:rPr>
          <w:sz w:val="24"/>
          <w:szCs w:val="24"/>
          <w:shd w:fill="FFFF00" w:val="clear"/>
          <w:lang w:val="en-US"/>
        </w:rPr>
        <w:t xml:space="preserve">Retardo S = 4T + (16-2) * (4T-2T) + (4T-2T) = </w:t>
      </w:r>
      <w:r>
        <w:rPr>
          <w:b/>
          <w:sz w:val="24"/>
          <w:szCs w:val="24"/>
          <w:shd w:fill="FFFF00" w:val="clear"/>
          <w:lang w:val="en-US"/>
        </w:rPr>
        <w:t>34T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32 bits</w:t>
      </w:r>
    </w:p>
    <w:p>
      <w:pPr>
        <w:pStyle w:val="style0"/>
        <w:spacing w:after="0" w:before="0"/>
        <w:jc w:val="both"/>
      </w:pPr>
      <w:r>
        <w:rPr>
          <w:sz w:val="24"/>
          <w:szCs w:val="24"/>
          <w:shd w:fill="FFFF00" w:val="clear"/>
        </w:rPr>
        <w:t xml:space="preserve">Retardo C = 4T + (32-1) * (4T – 2T) = </w:t>
      </w:r>
      <w:r>
        <w:rPr>
          <w:b/>
          <w:sz w:val="24"/>
          <w:szCs w:val="24"/>
          <w:shd w:fill="FFFF00" w:val="clear"/>
        </w:rPr>
        <w:t>66T</w:t>
      </w:r>
    </w:p>
    <w:p>
      <w:pPr>
        <w:pStyle w:val="style0"/>
        <w:spacing w:after="0" w:before="0"/>
        <w:jc w:val="both"/>
      </w:pPr>
      <w:r>
        <w:rPr>
          <w:sz w:val="24"/>
          <w:szCs w:val="24"/>
          <w:shd w:fill="FFFF00" w:val="clear"/>
          <w:lang w:val="en-US"/>
        </w:rPr>
        <w:t xml:space="preserve">Retardo S = 4T + (32-2) * (4T-2T) + (4T-2T) = </w:t>
      </w:r>
      <w:r>
        <w:rPr>
          <w:b/>
          <w:sz w:val="24"/>
          <w:szCs w:val="24"/>
          <w:shd w:fill="FFFF00" w:val="clear"/>
          <w:lang w:val="en-US"/>
        </w:rPr>
        <w:t>66T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64 bits</w:t>
      </w:r>
    </w:p>
    <w:p>
      <w:pPr>
        <w:pStyle w:val="style0"/>
        <w:spacing w:after="0" w:before="0"/>
        <w:jc w:val="both"/>
      </w:pPr>
      <w:r>
        <w:rPr>
          <w:sz w:val="24"/>
          <w:szCs w:val="24"/>
          <w:shd w:fill="FFFF00" w:val="clear"/>
        </w:rPr>
        <w:t xml:space="preserve">Retardo C = 4T + (64-1) * (4T – 2T) = </w:t>
      </w:r>
      <w:r>
        <w:rPr>
          <w:b/>
          <w:sz w:val="24"/>
          <w:szCs w:val="24"/>
          <w:shd w:fill="FFFF00" w:val="clear"/>
        </w:rPr>
        <w:t>130T</w:t>
      </w:r>
    </w:p>
    <w:p>
      <w:pPr>
        <w:pStyle w:val="style0"/>
        <w:spacing w:after="0" w:before="0"/>
        <w:jc w:val="both"/>
      </w:pPr>
      <w:r>
        <w:rPr>
          <w:sz w:val="24"/>
          <w:szCs w:val="24"/>
          <w:shd w:fill="FFFF00" w:val="clear"/>
          <w:lang w:val="en-US"/>
        </w:rPr>
        <w:t xml:space="preserve">Retardo S = 4T + (64-2) * (4T-2T) + (4T-2T) = </w:t>
      </w:r>
      <w:r>
        <w:rPr>
          <w:b/>
          <w:sz w:val="24"/>
          <w:szCs w:val="24"/>
          <w:shd w:fill="FFFF00" w:val="clear"/>
          <w:lang w:val="en-US"/>
        </w:rPr>
        <w:t>130T</w:t>
      </w:r>
    </w:p>
    <w:p>
      <w:pPr>
        <w:pStyle w:val="style0"/>
        <w:spacing w:after="0" w:before="0"/>
        <w:jc w:val="both"/>
      </w:pPr>
      <w:r>
        <w:rPr>
          <w:sz w:val="24"/>
          <w:szCs w:val="24"/>
          <w:shd w:fill="FFFF00" w:val="clear"/>
          <w:lang w:val="en-US"/>
        </w:rPr>
        <w:t xml:space="preserve">/// Taula y grafics. Dues rectes amb diferent pendent. La interseccio indica el limit on resuta mes optim utilitzar un tipus de FA en el CPA que en l'altre. </w:t>
      </w:r>
    </w:p>
    <w:p>
      <w:pPr>
        <w:pStyle w:val="style0"/>
        <w:spacing w:after="0" w:before="0"/>
        <w:jc w:val="both"/>
      </w:pPr>
      <w:r>
        <w:rPr>
          <w:sz w:val="40"/>
          <w:szCs w:val="24"/>
          <w:shd w:fill="FFFF00" w:val="clear"/>
          <w:lang w:val="en-US"/>
        </w:rPr>
      </w:r>
    </w:p>
    <w:p>
      <w:pPr>
        <w:pStyle w:val="style0"/>
        <w:jc w:val="both"/>
      </w:pPr>
      <w:r>
        <w:rPr>
          <w:b/>
          <w:bCs/>
          <w:sz w:val="24"/>
          <w:szCs w:val="24"/>
        </w:rPr>
        <w:t>TAREA 6.</w:t>
      </w:r>
      <w:r>
        <w:rPr>
          <w:sz w:val="24"/>
          <w:szCs w:val="24"/>
        </w:rPr>
        <w:t xml:space="preserve"> Asumid un tiempo de retardo para la puerta lógica XOR de 1T. Realizad de nuevo el</w:t>
        <w:t xml:space="preserve"> circuito digital Carry Propagate Adder (CPA) de 4 bits y comparadlo con los resultados obtenidos</w:t>
        <w:t xml:space="preserve"> anteriormente. (0.75P)</w:t>
      </w:r>
    </w:p>
    <w:p>
      <w:pPr>
        <w:pStyle w:val="style0"/>
        <w:spacing w:after="0" w:before="0"/>
        <w:jc w:val="both"/>
      </w:pPr>
      <w:r>
        <w:rPr>
          <w:sz w:val="24"/>
          <w:szCs w:val="24"/>
          <w:shd w:fill="FFFF00" w:val="clear"/>
        </w:rPr>
        <w:t>TC = 3T</w:t>
      </w:r>
    </w:p>
    <w:p>
      <w:pPr>
        <w:pStyle w:val="style0"/>
        <w:jc w:val="both"/>
      </w:pPr>
      <w:r>
        <w:rPr>
          <w:sz w:val="24"/>
          <w:szCs w:val="24"/>
          <w:shd w:fill="FFFF00" w:val="clear"/>
        </w:rPr>
        <w:t>TS = 2T</w:t>
      </w:r>
    </w:p>
    <w:p>
      <w:pPr>
        <w:pStyle w:val="style27"/>
        <w:numPr>
          <w:ilvl w:val="0"/>
          <w:numId w:val="1"/>
        </w:numPr>
        <w:jc w:val="both"/>
      </w:pPr>
      <w:r>
        <w:rPr>
          <w:sz w:val="24"/>
          <w:szCs w:val="24"/>
          <w:shd w:fill="FFFF00" w:val="clear"/>
        </w:rPr>
        <w:t>CPA de 4 bits</w:t>
      </w:r>
    </w:p>
    <w:p>
      <w:pPr>
        <w:pStyle w:val="style0"/>
        <w:spacing w:after="0" w:before="0"/>
        <w:jc w:val="both"/>
      </w:pPr>
      <w:r>
        <w:rPr>
          <w:sz w:val="24"/>
          <w:szCs w:val="24"/>
          <w:shd w:fill="FFFF00" w:val="clear"/>
        </w:rPr>
        <w:t xml:space="preserve">Retardo C = 3T + (4-1) * (3T – 1T) = </w:t>
      </w:r>
      <w:r>
        <w:rPr>
          <w:b/>
          <w:sz w:val="24"/>
          <w:szCs w:val="24"/>
          <w:shd w:fill="FFFF00" w:val="clear"/>
        </w:rPr>
        <w:t>9T</w:t>
      </w:r>
    </w:p>
    <w:p>
      <w:pPr>
        <w:pStyle w:val="style0"/>
        <w:spacing w:after="0" w:before="0"/>
        <w:jc w:val="both"/>
      </w:pPr>
      <w:r>
        <w:rPr>
          <w:sz w:val="24"/>
          <w:szCs w:val="24"/>
          <w:shd w:fill="FFFF00" w:val="clear"/>
          <w:lang w:val="en-US"/>
        </w:rPr>
        <w:t xml:space="preserve">Retardo S = 3T + (4-2) * (3T-1T) + (2T-1T) = </w:t>
      </w:r>
      <w:r>
        <w:rPr>
          <w:b/>
          <w:sz w:val="24"/>
          <w:szCs w:val="24"/>
          <w:shd w:fill="FFFF00" w:val="clear"/>
          <w:lang w:val="en-US"/>
        </w:rPr>
        <w:t>8T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8 bits</w:t>
      </w:r>
    </w:p>
    <w:p>
      <w:pPr>
        <w:pStyle w:val="style0"/>
        <w:spacing w:after="0" w:before="0"/>
        <w:jc w:val="both"/>
      </w:pPr>
      <w:r>
        <w:rPr>
          <w:sz w:val="24"/>
          <w:szCs w:val="24"/>
          <w:shd w:fill="FFFF00" w:val="clear"/>
        </w:rPr>
        <w:t xml:space="preserve">Retardo C = 3T + (8-1) * (3T – 1T) = </w:t>
      </w:r>
      <w:r>
        <w:rPr>
          <w:b/>
          <w:sz w:val="24"/>
          <w:szCs w:val="24"/>
          <w:shd w:fill="FFFF00" w:val="clear"/>
        </w:rPr>
        <w:t>17T</w:t>
      </w:r>
    </w:p>
    <w:p>
      <w:pPr>
        <w:pStyle w:val="style0"/>
        <w:spacing w:after="0" w:before="0"/>
        <w:jc w:val="both"/>
      </w:pPr>
      <w:r>
        <w:rPr>
          <w:sz w:val="24"/>
          <w:szCs w:val="24"/>
          <w:shd w:fill="FFFF00" w:val="clear"/>
          <w:lang w:val="en-US"/>
        </w:rPr>
        <w:t xml:space="preserve">Retardo S = 3T + (8-2) * (3T-1T) + (2T-1T) = </w:t>
      </w:r>
      <w:r>
        <w:rPr>
          <w:b/>
          <w:sz w:val="24"/>
          <w:szCs w:val="24"/>
          <w:shd w:fill="FFFF00" w:val="clear"/>
          <w:lang w:val="en-US"/>
        </w:rPr>
        <w:t>16T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16 bits</w:t>
      </w:r>
    </w:p>
    <w:p>
      <w:pPr>
        <w:pStyle w:val="style0"/>
        <w:spacing w:after="0" w:before="0"/>
        <w:jc w:val="both"/>
      </w:pPr>
      <w:r>
        <w:rPr>
          <w:sz w:val="24"/>
          <w:szCs w:val="24"/>
          <w:shd w:fill="FFFF00" w:val="clear"/>
        </w:rPr>
        <w:t xml:space="preserve">Retardo C = 3T + (16-1) * (3T – 1T) = </w:t>
      </w:r>
      <w:r>
        <w:rPr>
          <w:b/>
          <w:sz w:val="24"/>
          <w:szCs w:val="24"/>
          <w:shd w:fill="FFFF00" w:val="clear"/>
        </w:rPr>
        <w:t>33T</w:t>
      </w:r>
    </w:p>
    <w:p>
      <w:pPr>
        <w:pStyle w:val="style0"/>
        <w:spacing w:after="0" w:before="0"/>
        <w:jc w:val="both"/>
      </w:pPr>
      <w:r>
        <w:rPr>
          <w:sz w:val="24"/>
          <w:szCs w:val="24"/>
          <w:shd w:fill="FFFF00" w:val="clear"/>
          <w:lang w:val="en-US"/>
        </w:rPr>
        <w:t xml:space="preserve">Retardo S = 3T + (16-2) * (3T-1T) + (2T-1T) = </w:t>
      </w:r>
      <w:r>
        <w:rPr>
          <w:b/>
          <w:sz w:val="24"/>
          <w:szCs w:val="24"/>
          <w:shd w:fill="FFFF00" w:val="clear"/>
          <w:lang w:val="en-US"/>
        </w:rPr>
        <w:t>32T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32 bits</w:t>
      </w:r>
    </w:p>
    <w:p>
      <w:pPr>
        <w:pStyle w:val="style0"/>
        <w:spacing w:after="0" w:before="0"/>
        <w:jc w:val="both"/>
      </w:pPr>
      <w:r>
        <w:rPr>
          <w:sz w:val="24"/>
          <w:szCs w:val="24"/>
          <w:shd w:fill="FFFF00" w:val="clear"/>
        </w:rPr>
        <w:t xml:space="preserve">Retardo C = 3T + (32-1) * (3T – 1T) = </w:t>
      </w:r>
      <w:r>
        <w:rPr>
          <w:b/>
          <w:sz w:val="24"/>
          <w:szCs w:val="24"/>
          <w:shd w:fill="FFFF00" w:val="clear"/>
        </w:rPr>
        <w:t>65T</w:t>
      </w:r>
    </w:p>
    <w:p>
      <w:pPr>
        <w:pStyle w:val="style0"/>
        <w:spacing w:after="0" w:before="0"/>
        <w:jc w:val="both"/>
      </w:pPr>
      <w:r>
        <w:rPr>
          <w:sz w:val="24"/>
          <w:szCs w:val="24"/>
          <w:shd w:fill="FFFF00" w:val="clear"/>
          <w:lang w:val="en-US"/>
        </w:rPr>
        <w:t xml:space="preserve">Retardo S = 3T + (32-2) * (3T-1T) + (2T-1T) = </w:t>
      </w:r>
      <w:r>
        <w:rPr>
          <w:b/>
          <w:sz w:val="24"/>
          <w:szCs w:val="24"/>
          <w:shd w:fill="FFFF00" w:val="clear"/>
          <w:lang w:val="en-US"/>
        </w:rPr>
        <w:t>64T</w:t>
      </w:r>
    </w:p>
    <w:p>
      <w:pPr>
        <w:pStyle w:val="style0"/>
        <w:spacing w:after="0" w:before="0"/>
        <w:jc w:val="both"/>
      </w:pPr>
      <w:r>
        <w:rPr>
          <w:b/>
          <w:sz w:val="24"/>
          <w:szCs w:val="24"/>
          <w:shd w:fill="FFFF00" w:val="clear"/>
          <w:lang w:val="en-US"/>
        </w:rPr>
      </w:r>
    </w:p>
    <w:p>
      <w:pPr>
        <w:pStyle w:val="style27"/>
        <w:numPr>
          <w:ilvl w:val="0"/>
          <w:numId w:val="1"/>
        </w:numPr>
        <w:jc w:val="both"/>
      </w:pPr>
      <w:r>
        <w:rPr>
          <w:sz w:val="24"/>
          <w:szCs w:val="24"/>
          <w:shd w:fill="FFFF00" w:val="clear"/>
        </w:rPr>
        <w:t>CPA de 64 bits</w:t>
      </w:r>
    </w:p>
    <w:p>
      <w:pPr>
        <w:pStyle w:val="style0"/>
        <w:spacing w:after="0" w:before="0"/>
        <w:jc w:val="both"/>
      </w:pPr>
      <w:r>
        <w:rPr>
          <w:sz w:val="24"/>
          <w:szCs w:val="24"/>
          <w:shd w:fill="FFFF00" w:val="clear"/>
        </w:rPr>
        <w:t xml:space="preserve">Retardo C = 3T + (64-1) * (3T – 1T) = </w:t>
      </w:r>
      <w:r>
        <w:rPr>
          <w:b/>
          <w:sz w:val="24"/>
          <w:szCs w:val="24"/>
          <w:shd w:fill="FFFF00" w:val="clear"/>
        </w:rPr>
        <w:t>129T</w:t>
      </w:r>
    </w:p>
    <w:p>
      <w:pPr>
        <w:pStyle w:val="style0"/>
        <w:spacing w:after="0" w:before="0"/>
        <w:jc w:val="both"/>
      </w:pPr>
      <w:r>
        <w:rPr>
          <w:sz w:val="24"/>
          <w:szCs w:val="24"/>
          <w:shd w:fill="FFFF00" w:val="clear"/>
          <w:lang w:val="en-US"/>
        </w:rPr>
        <w:t xml:space="preserve">Retardo S = 3T + (64-2) * (3T-1T) + (2T-1T) = </w:t>
      </w:r>
      <w:r>
        <w:rPr>
          <w:b/>
          <w:sz w:val="24"/>
          <w:szCs w:val="24"/>
          <w:shd w:fill="FFFF00" w:val="clear"/>
          <w:lang w:val="en-US"/>
        </w:rPr>
        <w:t>128T</w:t>
      </w:r>
    </w:p>
    <w:p>
      <w:pPr>
        <w:pStyle w:val="style0"/>
        <w:spacing w:after="0" w:before="0"/>
        <w:jc w:val="both"/>
      </w:pPr>
      <w:r>
        <w:rPr>
          <w:sz w:val="24"/>
          <w:szCs w:val="24"/>
          <w:shd w:fill="FFFF00" w:val="clear"/>
          <w:lang w:val="en-US"/>
        </w:rPr>
      </w:r>
    </w:p>
    <w:p>
      <w:pPr>
        <w:pStyle w:val="style0"/>
        <w:spacing w:after="0" w:before="0"/>
        <w:jc w:val="both"/>
      </w:pPr>
      <w:r>
        <w:rPr>
          <w:sz w:val="40"/>
          <w:szCs w:val="24"/>
          <w:shd w:fill="FFFF00" w:val="clear"/>
          <w:lang w:val="en-US"/>
        </w:rPr>
      </w:r>
    </w:p>
    <w:p>
      <w:pPr>
        <w:pStyle w:val="style0"/>
        <w:jc w:val="both"/>
      </w:pPr>
      <w:r>
        <w:rPr>
          <w:b/>
          <w:sz w:val="32"/>
          <w:szCs w:val="32"/>
          <w:u w:val="single"/>
        </w:rPr>
      </w:r>
    </w:p>
    <w:p>
      <w:pPr>
        <w:pStyle w:val="style0"/>
        <w:jc w:val="both"/>
      </w:pPr>
      <w:r>
        <w:rPr>
          <w:b/>
          <w:bCs/>
          <w:i w:val="false"/>
          <w:iCs w:val="false"/>
          <w:sz w:val="32"/>
          <w:szCs w:val="32"/>
          <w:u w:val="single"/>
        </w:rPr>
        <w:t>FASE 2: Sumadores CLA</w:t>
      </w:r>
      <w:r>
        <w:rPr>
          <w:i/>
          <w:sz w:val="24"/>
          <w:szCs w:val="24"/>
        </w:rPr>
      </w:r>
    </w:p>
    <w:p>
      <w:pPr>
        <w:pStyle w:val="style0"/>
        <w:jc w:val="both"/>
      </w:pPr>
      <w:r>
        <w:rPr>
          <w:b/>
          <w:bCs/>
          <w:i/>
          <w:sz w:val="24"/>
          <w:szCs w:val="24"/>
        </w:rPr>
        <w:t>TAREA 7.</w:t>
      </w:r>
      <w:r>
        <w:rPr>
          <w:i/>
          <w:sz w:val="24"/>
          <w:szCs w:val="24"/>
        </w:rPr>
        <w:t xml:space="preserve"> Realizad las dos versiones de circuito digital Partial Full Adder (PFA) de 1 bit con</w:t>
        <w:t xml:space="preserve"> acarreo de entrada que se muestran en las siguientes figuras e indicad los tiempos de retardo y el</w:t>
        <w:t xml:space="preserve"> área utilizada. Suponed que los retardos de las puertas lógicas utilizadas son de AND=1T, OR=1T y</w:t>
        <w:t xml:space="preserve"> XOR=2T. (0.75P)</w:t>
      </w:r>
    </w:p>
    <w:p>
      <w:pPr>
        <w:pStyle w:val="style0"/>
        <w:jc w:val="both"/>
      </w:pPr>
      <w:r>
        <w:rPr>
          <w:b/>
          <w:i/>
          <w:sz w:val="28"/>
          <w:szCs w:val="28"/>
        </w:rPr>
      </w:r>
    </w:p>
    <w:p>
      <w:pPr>
        <w:pStyle w:val="style0"/>
        <w:jc w:val="both"/>
      </w:pPr>
      <w:r>
        <w:rPr>
          <w:b/>
          <w:i/>
          <w:sz w:val="28"/>
          <w:szCs w:val="28"/>
        </w:rPr>
        <w:drawing>
          <wp:anchor allowOverlap="1" behindDoc="0" distB="0" distL="0" distR="0" distT="0" layoutInCell="1" locked="0" relativeHeight="0" simplePos="0">
            <wp:simplePos x="0" y="0"/>
            <wp:positionH relativeFrom="column">
              <wp:posOffset>1137920</wp:posOffset>
            </wp:positionH>
            <wp:positionV relativeFrom="paragraph">
              <wp:posOffset>0</wp:posOffset>
            </wp:positionV>
            <wp:extent cx="3124200" cy="27241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3124200" cy="2724150"/>
                    </a:xfrm>
                    <a:prstGeom prst="rect">
                      <a:avLst/>
                    </a:prstGeom>
                    <a:noFill/>
                    <a:ln w="9525">
                      <a:noFill/>
                      <a:miter lim="800000"/>
                      <a:headEnd/>
                      <a:tailEnd/>
                    </a:ln>
                  </pic:spPr>
                </pic:pic>
              </a:graphicData>
            </a:graphic>
          </wp:anchor>
        </w:drawing>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b/>
          <w:i/>
          <w:sz w:val="28"/>
          <w:szCs w:val="28"/>
        </w:rPr>
        <w:t xml:space="preserve">TAREA 7. </w:t>
      </w:r>
      <w:r>
        <w:rPr>
          <w:i/>
          <w:sz w:val="24"/>
          <w:szCs w:val="24"/>
        </w:rPr>
        <w:t>Realizad dos versiones del circuito digital Carry Look-Ahead Adder (CLA) de 4 bits que se muestra en la siguiente figura e indicad los tiempos de retardo y el área utilizada. Asumid para cada una de las versiones los diseños de Partial Full Adder (FA) de 1 bit implementados en la tarea anterior. Suponed que los retardos de las puertas lógicas utilizadas son de AND=1T, OR=1T y XOR=2T. .</w:t>
      </w:r>
    </w:p>
    <w:p>
      <w:pPr>
        <w:pStyle w:val="style0"/>
        <w:jc w:val="both"/>
      </w:pPr>
      <w:r>
        <w:rPr>
          <w:i/>
          <w:sz w:val="24"/>
          <w:szCs w:val="24"/>
        </w:rPr>
        <w:t>V1.</w:t>
      </w:r>
    </w:p>
    <w:p>
      <w:pPr>
        <w:pStyle w:val="style0"/>
        <w:jc w:val="both"/>
      </w:pPr>
      <w:r>
        <w:rPr/>
        <w:drawing>
          <wp:inline distB="0" distL="0" distR="0" distT="0">
            <wp:extent cx="5400040" cy="25622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400040" cy="2562225"/>
                    </a:xfrm>
                    <a:prstGeom prst="rect">
                      <a:avLst/>
                    </a:prstGeom>
                    <a:noFill/>
                    <a:ln w="9525">
                      <a:noFill/>
                      <a:miter lim="800000"/>
                      <a:headEnd/>
                      <a:tailEnd/>
                    </a:ln>
                  </pic:spPr>
                </pic:pic>
              </a:graphicData>
            </a:graphic>
          </wp:inline>
        </w:drawing>
      </w:r>
    </w:p>
    <w:p>
      <w:pPr>
        <w:pStyle w:val="style0"/>
        <w:jc w:val="both"/>
      </w:pPr>
      <w:r>
        <w:rPr>
          <w:i/>
          <w:sz w:val="24"/>
          <w:szCs w:val="24"/>
        </w:rPr>
        <w:t>V2.</w:t>
      </w:r>
    </w:p>
    <w:p>
      <w:pPr>
        <w:pStyle w:val="style0"/>
        <w:jc w:val="both"/>
      </w:pPr>
      <w:r>
        <w:rPr/>
        <w:drawing>
          <wp:inline distB="0" distL="0" distR="0" distT="0">
            <wp:extent cx="5400040" cy="27260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400040" cy="2726055"/>
                    </a:xfrm>
                    <a:prstGeom prst="rect">
                      <a:avLst/>
                    </a:prstGeom>
                    <a:noFill/>
                    <a:ln w="9525">
                      <a:noFill/>
                      <a:miter lim="800000"/>
                      <a:headEnd/>
                      <a:tailEnd/>
                    </a:ln>
                  </pic:spPr>
                </pic:pic>
              </a:graphicData>
            </a:graphic>
          </wp:inline>
        </w:drawing>
      </w:r>
    </w:p>
    <w:tbl>
      <w:tblPr>
        <w:jc w:val="center"/>
        <w:tblBorders/>
      </w:tblPr>
      <w:tblGrid>
        <w:gridCol w:w="3031"/>
        <w:gridCol w:w="1199"/>
      </w:tblGrid>
      <w:tr>
        <w:trPr>
          <w:cantSplit w:val="false"/>
        </w:trPr>
        <w:tc>
          <w:tcPr>
            <w:tcW w:type="dxa" w:w="3031"/>
            <w:gridSpan w:val="2"/>
            <w:tcBorders/>
            <w:shd w:fill="auto" w:val="clear"/>
            <w:tcMar>
              <w:top w:type="dxa" w:w="0"/>
              <w:left w:type="dxa" w:w="108"/>
              <w:bottom w:type="dxa" w:w="0"/>
              <w:right w:type="dxa" w:w="108"/>
            </w:tcMar>
            <w:vAlign w:val="center"/>
          </w:tcPr>
          <w:p>
            <w:pPr>
              <w:pStyle w:val="style0"/>
              <w:jc w:val="center"/>
            </w:pPr>
            <w:r>
              <w:rPr>
                <w:sz w:val="24"/>
                <w:szCs w:val="24"/>
              </w:rPr>
              <w:t>Versión 1</w:t>
            </w:r>
          </w:p>
        </w:tc>
        <w:tc>
          <w:tcPr>
            <w:tcW w:type="dxa" w:w="1199"/>
            <w:gridSpan w:val="2"/>
            <w:tcBorders/>
            <w:shd w:fill="auto" w:val="clear"/>
            <w:tcMar>
              <w:top w:type="dxa" w:w="0"/>
              <w:left w:type="dxa" w:w="108"/>
              <w:bottom w:type="dxa" w:w="0"/>
              <w:right w:type="dxa" w:w="108"/>
            </w:tcMar>
            <w:vAlign w:val="center"/>
          </w:tcPr>
          <w:p>
            <w:pPr>
              <w:pStyle w:val="style0"/>
              <w:jc w:val="center"/>
            </w:pPr>
            <w:r>
              <w:rPr>
                <w:sz w:val="24"/>
                <w:szCs w:val="24"/>
              </w:rPr>
              <w:t>Área utilizada = 226</w:t>
            </w:r>
          </w:p>
        </w:tc>
      </w:tr>
      <w:tr>
        <w:trPr>
          <w:cantSplit w:val="false"/>
        </w:trPr>
        <w:tc>
          <w:tcPr>
            <w:tcW w:type="dxa" w:w="2375"/>
            <w:tcBorders/>
            <w:shd w:fill="262626" w:val="clear"/>
            <w:tcMar>
              <w:top w:type="dxa" w:w="0"/>
              <w:left w:type="dxa" w:w="108"/>
              <w:bottom w:type="dxa" w:w="0"/>
              <w:right w:type="dxa" w:w="108"/>
            </w:tcMar>
            <w:vAlign w:val="center"/>
          </w:tcPr>
          <w:p>
            <w:pPr>
              <w:pStyle w:val="style0"/>
              <w:jc w:val="center"/>
            </w:pPr>
            <w:r>
              <w:rPr>
                <w:color w:val="FFFFFF"/>
                <w:sz w:val="24"/>
                <w:szCs w:val="24"/>
              </w:rPr>
              <w:t>Operación</w:t>
            </w:r>
          </w:p>
        </w:tc>
        <w:tc>
          <w:tcPr>
            <w:tcW w:type="dxa" w:w="2127"/>
            <w:gridSpan w:val="2"/>
            <w:tcBorders/>
            <w:shd w:fill="262626" w:val="clear"/>
            <w:tcMar>
              <w:top w:type="dxa" w:w="0"/>
              <w:left w:type="dxa" w:w="108"/>
              <w:bottom w:type="dxa" w:w="0"/>
              <w:right w:type="dxa" w:w="108"/>
            </w:tcMar>
            <w:vAlign w:val="center"/>
          </w:tcPr>
          <w:p>
            <w:pPr>
              <w:pStyle w:val="style0"/>
              <w:jc w:val="center"/>
            </w:pPr>
            <w:r>
              <w:rPr>
                <w:color w:val="FFFFFF"/>
                <w:sz w:val="24"/>
                <w:szCs w:val="24"/>
              </w:rPr>
              <w:t>Datos entrada</w:t>
            </w:r>
          </w:p>
        </w:tc>
        <w:tc>
          <w:tcPr>
            <w:tcW w:type="dxa" w:w="1843"/>
            <w:tcBorders/>
            <w:shd w:fill="262626" w:val="clear"/>
            <w:tcMar>
              <w:top w:type="dxa" w:w="0"/>
              <w:left w:type="dxa" w:w="108"/>
              <w:bottom w:type="dxa" w:w="0"/>
              <w:right w:type="dxa" w:w="108"/>
            </w:tcMar>
            <w:vAlign w:val="center"/>
          </w:tcPr>
          <w:p>
            <w:pPr>
              <w:pStyle w:val="style0"/>
              <w:jc w:val="center"/>
            </w:pPr>
            <w:r>
              <w:rPr>
                <w:color w:val="FFFFFF"/>
                <w:sz w:val="24"/>
                <w:szCs w:val="24"/>
              </w:rPr>
              <w:t>Retardo</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Generar y propagar</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1T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C</w:t>
            </w:r>
            <w:r>
              <w:rPr>
                <w:sz w:val="24"/>
                <w:szCs w:val="24"/>
                <w:vertAlign w:val="subscript"/>
              </w:rPr>
              <w:t>1</w:t>
            </w:r>
            <w:r>
              <w:rPr>
                <w:sz w:val="24"/>
                <w:szCs w:val="24"/>
              </w:rPr>
              <w:t xml:space="preserve"> a C</w:t>
            </w:r>
            <w:r>
              <w:rPr>
                <w:sz w:val="24"/>
                <w:szCs w:val="24"/>
                <w:vertAlign w:val="subscript"/>
              </w:rPr>
              <w:t>n</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P, G, C</w:t>
            </w:r>
            <w:r>
              <w:rPr>
                <w:sz w:val="24"/>
                <w:szCs w:val="24"/>
                <w:vertAlign w:val="subscript"/>
              </w:rPr>
              <w:t>0</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Suma S</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C, 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4503"/>
            <w:gridSpan w:val="3"/>
            <w:tcBorders/>
            <w:shd w:fill="auto" w:val="clear"/>
            <w:tcMar>
              <w:top w:type="dxa" w:w="0"/>
              <w:left w:type="dxa" w:w="108"/>
              <w:bottom w:type="dxa" w:w="0"/>
              <w:right w:type="dxa" w:w="108"/>
            </w:tcMar>
            <w:vAlign w:val="center"/>
          </w:tcPr>
          <w:p>
            <w:pPr>
              <w:pStyle w:val="style0"/>
              <w:jc w:val="center"/>
            </w:pPr>
            <w:r>
              <w:rPr>
                <w:b/>
                <w:sz w:val="24"/>
                <w:szCs w:val="24"/>
              </w:rPr>
              <w:t>Retardo total</w:t>
            </w:r>
          </w:p>
        </w:tc>
        <w:tc>
          <w:tcPr>
            <w:tcW w:type="dxa" w:w="1"/>
            <w:tcBorders/>
            <w:shd w:fill="auto" w:val="clear"/>
            <w:tcMar>
              <w:top w:type="dxa" w:w="0"/>
              <w:left w:type="dxa" w:w="108"/>
              <w:bottom w:type="dxa" w:w="0"/>
              <w:right w:type="dxa" w:w="108"/>
            </w:tcMar>
            <w:vAlign w:val="center"/>
          </w:tcPr>
          <w:p>
            <w:pPr>
              <w:pStyle w:val="style0"/>
              <w:jc w:val="center"/>
            </w:pPr>
            <w:r>
              <w:rPr>
                <w:b/>
                <w:sz w:val="24"/>
                <w:szCs w:val="24"/>
              </w:rPr>
              <w:t>5T</w:t>
            </w:r>
          </w:p>
        </w:tc>
      </w:tr>
    </w:tbl>
    <w:p>
      <w:pPr>
        <w:pStyle w:val="style0"/>
        <w:jc w:val="both"/>
      </w:pPr>
      <w:r>
        <w:rPr>
          <w:sz w:val="24"/>
          <w:szCs w:val="24"/>
        </w:rPr>
      </w:r>
    </w:p>
    <w:tbl>
      <w:tblPr>
        <w:jc w:val="center"/>
        <w:tblBorders/>
      </w:tblPr>
      <w:tblGrid>
        <w:gridCol w:w="3031"/>
        <w:gridCol w:w="1199"/>
      </w:tblGrid>
      <w:tr>
        <w:trPr>
          <w:cantSplit w:val="false"/>
        </w:trPr>
        <w:tc>
          <w:tcPr>
            <w:tcW w:type="dxa" w:w="3031"/>
            <w:gridSpan w:val="2"/>
            <w:tcBorders/>
            <w:shd w:fill="auto" w:val="clear"/>
            <w:tcMar>
              <w:top w:type="dxa" w:w="0"/>
              <w:left w:type="dxa" w:w="108"/>
              <w:bottom w:type="dxa" w:w="0"/>
              <w:right w:type="dxa" w:w="108"/>
            </w:tcMar>
            <w:vAlign w:val="center"/>
          </w:tcPr>
          <w:p>
            <w:pPr>
              <w:pStyle w:val="style0"/>
              <w:jc w:val="center"/>
            </w:pPr>
            <w:r>
              <w:rPr>
                <w:sz w:val="24"/>
                <w:szCs w:val="24"/>
              </w:rPr>
              <w:t>Versión 2</w:t>
            </w:r>
          </w:p>
        </w:tc>
        <w:tc>
          <w:tcPr>
            <w:tcW w:type="dxa" w:w="1199"/>
            <w:gridSpan w:val="2"/>
            <w:tcBorders/>
            <w:shd w:fill="auto" w:val="clear"/>
            <w:tcMar>
              <w:top w:type="dxa" w:w="0"/>
              <w:left w:type="dxa" w:w="108"/>
              <w:bottom w:type="dxa" w:w="0"/>
              <w:right w:type="dxa" w:w="108"/>
            </w:tcMar>
            <w:vAlign w:val="center"/>
          </w:tcPr>
          <w:p>
            <w:pPr>
              <w:pStyle w:val="style0"/>
              <w:jc w:val="center"/>
            </w:pPr>
            <w:r>
              <w:rPr>
                <w:sz w:val="24"/>
                <w:szCs w:val="24"/>
              </w:rPr>
              <w:t>Área utilizada = 202</w:t>
            </w:r>
          </w:p>
        </w:tc>
      </w:tr>
      <w:tr>
        <w:trPr>
          <w:cantSplit w:val="false"/>
        </w:trPr>
        <w:tc>
          <w:tcPr>
            <w:tcW w:type="dxa" w:w="2375"/>
            <w:tcBorders/>
            <w:shd w:fill="262626" w:val="clear"/>
            <w:tcMar>
              <w:top w:type="dxa" w:w="0"/>
              <w:left w:type="dxa" w:w="108"/>
              <w:bottom w:type="dxa" w:w="0"/>
              <w:right w:type="dxa" w:w="108"/>
            </w:tcMar>
            <w:vAlign w:val="center"/>
          </w:tcPr>
          <w:p>
            <w:pPr>
              <w:pStyle w:val="style0"/>
              <w:jc w:val="center"/>
            </w:pPr>
            <w:r>
              <w:rPr>
                <w:color w:val="FFFFFF"/>
                <w:sz w:val="24"/>
                <w:szCs w:val="24"/>
              </w:rPr>
              <w:t>Operación</w:t>
            </w:r>
          </w:p>
        </w:tc>
        <w:tc>
          <w:tcPr>
            <w:tcW w:type="dxa" w:w="2127"/>
            <w:gridSpan w:val="2"/>
            <w:tcBorders/>
            <w:shd w:fill="262626" w:val="clear"/>
            <w:tcMar>
              <w:top w:type="dxa" w:w="0"/>
              <w:left w:type="dxa" w:w="108"/>
              <w:bottom w:type="dxa" w:w="0"/>
              <w:right w:type="dxa" w:w="108"/>
            </w:tcMar>
            <w:vAlign w:val="center"/>
          </w:tcPr>
          <w:p>
            <w:pPr>
              <w:pStyle w:val="style0"/>
              <w:jc w:val="center"/>
            </w:pPr>
            <w:r>
              <w:rPr>
                <w:color w:val="FFFFFF"/>
                <w:sz w:val="24"/>
                <w:szCs w:val="24"/>
              </w:rPr>
              <w:t>Datos entrada</w:t>
            </w:r>
          </w:p>
        </w:tc>
        <w:tc>
          <w:tcPr>
            <w:tcW w:type="dxa" w:w="1843"/>
            <w:tcBorders/>
            <w:shd w:fill="262626" w:val="clear"/>
            <w:tcMar>
              <w:top w:type="dxa" w:w="0"/>
              <w:left w:type="dxa" w:w="108"/>
              <w:bottom w:type="dxa" w:w="0"/>
              <w:right w:type="dxa" w:w="108"/>
            </w:tcMar>
            <w:vAlign w:val="center"/>
          </w:tcPr>
          <w:p>
            <w:pPr>
              <w:pStyle w:val="style0"/>
              <w:jc w:val="center"/>
            </w:pPr>
            <w:r>
              <w:rPr>
                <w:color w:val="FFFFFF"/>
                <w:sz w:val="24"/>
                <w:szCs w:val="24"/>
              </w:rPr>
              <w:t>Retardo</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Generar y propagar</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C</w:t>
            </w:r>
            <w:r>
              <w:rPr>
                <w:sz w:val="24"/>
                <w:szCs w:val="24"/>
                <w:vertAlign w:val="subscript"/>
              </w:rPr>
              <w:t>1</w:t>
            </w:r>
            <w:r>
              <w:rPr>
                <w:sz w:val="24"/>
                <w:szCs w:val="24"/>
              </w:rPr>
              <w:t xml:space="preserve"> a C</w:t>
            </w:r>
            <w:r>
              <w:rPr>
                <w:sz w:val="24"/>
                <w:szCs w:val="24"/>
                <w:vertAlign w:val="subscript"/>
              </w:rPr>
              <w:t>n</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P, G, C</w:t>
            </w:r>
            <w:r>
              <w:rPr>
                <w:sz w:val="24"/>
                <w:szCs w:val="24"/>
                <w:vertAlign w:val="subscript"/>
              </w:rPr>
              <w:t>0</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3T</w:t>
            </w:r>
          </w:p>
        </w:tc>
      </w:tr>
      <w:tr>
        <w:trPr>
          <w:cantSplit w:val="false"/>
        </w:trPr>
        <w:tc>
          <w:tcPr>
            <w:tcW w:type="dxa" w:w="2375"/>
            <w:tcBorders/>
            <w:shd w:fill="auto" w:val="clear"/>
            <w:tcMar>
              <w:top w:type="dxa" w:w="0"/>
              <w:left w:type="dxa" w:w="108"/>
              <w:bottom w:type="dxa" w:w="0"/>
              <w:right w:type="dxa" w:w="108"/>
            </w:tcMar>
            <w:vAlign w:val="center"/>
          </w:tcPr>
          <w:p>
            <w:pPr>
              <w:pStyle w:val="style0"/>
              <w:jc w:val="center"/>
            </w:pPr>
            <w:r>
              <w:rPr>
                <w:sz w:val="24"/>
                <w:szCs w:val="24"/>
              </w:rPr>
              <w:t>Suma S</w:t>
            </w:r>
          </w:p>
        </w:tc>
        <w:tc>
          <w:tcPr>
            <w:tcW w:type="dxa" w:w="2127"/>
            <w:gridSpan w:val="2"/>
            <w:tcBorders/>
            <w:shd w:fill="auto" w:val="clear"/>
            <w:tcMar>
              <w:top w:type="dxa" w:w="0"/>
              <w:left w:type="dxa" w:w="108"/>
              <w:bottom w:type="dxa" w:w="0"/>
              <w:right w:type="dxa" w:w="108"/>
            </w:tcMar>
            <w:vAlign w:val="center"/>
          </w:tcPr>
          <w:p>
            <w:pPr>
              <w:pStyle w:val="style0"/>
              <w:jc w:val="center"/>
            </w:pPr>
            <w:r>
              <w:rPr>
                <w:sz w:val="24"/>
                <w:szCs w:val="24"/>
              </w:rPr>
              <w:t>C, A, B</w:t>
            </w:r>
          </w:p>
        </w:tc>
        <w:tc>
          <w:tcPr>
            <w:tcW w:type="dxa" w:w="1843"/>
            <w:tcBorders/>
            <w:shd w:fill="auto" w:val="clear"/>
            <w:tcMar>
              <w:top w:type="dxa" w:w="0"/>
              <w:left w:type="dxa" w:w="108"/>
              <w:bottom w:type="dxa" w:w="0"/>
              <w:right w:type="dxa" w:w="108"/>
            </w:tcMar>
            <w:vAlign w:val="center"/>
          </w:tcPr>
          <w:p>
            <w:pPr>
              <w:pStyle w:val="style0"/>
              <w:jc w:val="center"/>
            </w:pPr>
            <w:r>
              <w:rPr>
                <w:sz w:val="24"/>
                <w:szCs w:val="24"/>
              </w:rPr>
              <w:t>2T</w:t>
            </w:r>
          </w:p>
        </w:tc>
      </w:tr>
      <w:tr>
        <w:trPr>
          <w:cantSplit w:val="false"/>
        </w:trPr>
        <w:tc>
          <w:tcPr>
            <w:tcW w:type="dxa" w:w="4503"/>
            <w:gridSpan w:val="3"/>
            <w:tcBorders/>
            <w:shd w:fill="auto" w:val="clear"/>
            <w:tcMar>
              <w:top w:type="dxa" w:w="0"/>
              <w:left w:type="dxa" w:w="108"/>
              <w:bottom w:type="dxa" w:w="0"/>
              <w:right w:type="dxa" w:w="108"/>
            </w:tcMar>
            <w:vAlign w:val="center"/>
          </w:tcPr>
          <w:p>
            <w:pPr>
              <w:pStyle w:val="style0"/>
              <w:jc w:val="center"/>
            </w:pPr>
            <w:r>
              <w:rPr>
                <w:b/>
                <w:sz w:val="24"/>
                <w:szCs w:val="24"/>
              </w:rPr>
              <w:t>Retardo total</w:t>
            </w:r>
          </w:p>
        </w:tc>
        <w:tc>
          <w:tcPr>
            <w:tcW w:type="dxa" w:w="1"/>
            <w:tcBorders/>
            <w:shd w:fill="auto" w:val="clear"/>
            <w:tcMar>
              <w:top w:type="dxa" w:w="0"/>
              <w:left w:type="dxa" w:w="108"/>
              <w:bottom w:type="dxa" w:w="0"/>
              <w:right w:type="dxa" w:w="108"/>
            </w:tcMar>
            <w:vAlign w:val="center"/>
          </w:tcPr>
          <w:p>
            <w:pPr>
              <w:pStyle w:val="style0"/>
              <w:jc w:val="center"/>
            </w:pPr>
            <w:r>
              <w:rPr>
                <w:b/>
                <w:sz w:val="24"/>
                <w:szCs w:val="24"/>
              </w:rPr>
              <w:t>7T</w:t>
            </w:r>
          </w:p>
        </w:tc>
      </w:tr>
    </w:tbl>
    <w:p>
      <w:pPr>
        <w:pStyle w:val="style0"/>
        <w:jc w:val="both"/>
      </w:pPr>
      <w:r>
        <w:rPr>
          <w:sz w:val="24"/>
          <w:szCs w:val="24"/>
        </w:rPr>
      </w:r>
    </w:p>
    <w:p>
      <w:pPr>
        <w:pStyle w:val="style0"/>
        <w:jc w:val="both"/>
      </w:pPr>
      <w:r>
        <w:rPr>
          <w:b/>
          <w:i/>
          <w:sz w:val="28"/>
          <w:szCs w:val="28"/>
        </w:rPr>
        <w:t>TAREA 8.</w:t>
      </w:r>
      <w:r>
        <w:rPr>
          <w:i/>
        </w:rPr>
        <w:t xml:space="preserve"> </w:t>
      </w:r>
      <w:r>
        <w:rPr>
          <w:i/>
          <w:sz w:val="24"/>
          <w:szCs w:val="24"/>
        </w:rPr>
        <w:t xml:space="preserve">Realizad el circuito digital multiplicador Carry Select Adder (CSA) de 4 bits que se muestra en la siguiente figura e indicad los tiempos de retardo y el área utilizada. Asumid el diseño de Carry Propagate Adder (CPA) de 4 bits implementado en una tarea anterior y un retardo para el multiplexor de 1T. </w:t>
      </w:r>
    </w:p>
    <w:p>
      <w:pPr>
        <w:pStyle w:val="style0"/>
      </w:pPr>
      <w:r>
        <w:rPr/>
        <w:drawing>
          <wp:inline distB="0" distL="0" distR="0" distT="0">
            <wp:extent cx="5055235" cy="36836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055235" cy="3683635"/>
                    </a:xfrm>
                    <a:prstGeom prst="rect">
                      <a:avLst/>
                    </a:prstGeom>
                    <a:noFill/>
                    <a:ln w="9525">
                      <a:noFill/>
                      <a:miter lim="800000"/>
                      <a:headEnd/>
                      <a:tailEnd/>
                    </a:ln>
                  </pic:spPr>
                </pic:pic>
              </a:graphicData>
            </a:graphic>
          </wp:inline>
        </w:drawing>
      </w:r>
    </w:p>
    <w:p>
      <w:pPr>
        <w:pStyle w:val="style0"/>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R</w:t>
      </w:r>
      <w:r>
        <w:rPr>
          <w:sz w:val="24"/>
          <w:szCs w:val="24"/>
          <w:vertAlign w:val="subscript"/>
        </w:rPr>
        <w:t>Mux</w:t>
      </w:r>
    </w:p>
    <w:p>
      <w:pPr>
        <w:pStyle w:val="style0"/>
        <w:jc w:val="both"/>
      </w:pPr>
      <w:r>
        <w:rPr>
          <w:sz w:val="24"/>
          <w:szCs w:val="24"/>
        </w:rPr>
        <w:t>R</w:t>
      </w:r>
      <w:r>
        <w:rPr>
          <w:sz w:val="24"/>
          <w:szCs w:val="24"/>
          <w:vertAlign w:val="subscript"/>
        </w:rPr>
        <w:t>CPA</w:t>
      </w:r>
      <w:r>
        <w:rPr>
          <w:sz w:val="24"/>
          <w:szCs w:val="24"/>
        </w:rPr>
        <w:t xml:space="preserve"> = 10T</w:t>
        <w:tab/>
        <w:t>R</w:t>
      </w:r>
      <w:r>
        <w:rPr>
          <w:sz w:val="24"/>
          <w:szCs w:val="24"/>
          <w:vertAlign w:val="subscript"/>
        </w:rPr>
        <w:t>MUX</w:t>
      </w:r>
      <w:r>
        <w:rPr>
          <w:sz w:val="24"/>
          <w:szCs w:val="24"/>
        </w:rPr>
        <w:t xml:space="preserve"> = 1T</w:t>
        <w:tab/>
        <w:tab/>
      </w:r>
    </w:p>
    <w:p>
      <w:pPr>
        <w:pStyle w:val="style0"/>
        <w:jc w:val="both"/>
      </w:pPr>
      <w:r>
        <w:rPr>
          <w:sz w:val="24"/>
          <w:szCs w:val="24"/>
        </w:rPr>
        <w:t>R</w:t>
      </w:r>
      <w:r>
        <w:rPr>
          <w:sz w:val="24"/>
          <w:szCs w:val="24"/>
          <w:vertAlign w:val="subscript"/>
        </w:rPr>
        <w:t>CSA</w:t>
      </w:r>
      <w:r>
        <w:rPr>
          <w:sz w:val="24"/>
          <w:szCs w:val="24"/>
        </w:rPr>
        <w:t xml:space="preserve"> = 10T + 1T = </w:t>
      </w:r>
      <w:r>
        <w:rPr>
          <w:b/>
          <w:sz w:val="24"/>
          <w:szCs w:val="24"/>
        </w:rPr>
        <w:t>11T</w:t>
      </w:r>
    </w:p>
    <w:p>
      <w:pPr>
        <w:pStyle w:val="style0"/>
        <w:jc w:val="both"/>
      </w:pPr>
      <w:r>
        <w:rPr>
          <w:sz w:val="24"/>
          <w:szCs w:val="24"/>
        </w:rPr>
        <w:t>Área utilizada = 312</w:t>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t>TAREA 9.</w:t>
      </w:r>
      <w:r>
        <w:rPr>
          <w:i/>
        </w:rPr>
        <w:t xml:space="preserve"> </w:t>
      </w:r>
      <w:r>
        <w:rPr>
          <w:i/>
          <w:sz w:val="24"/>
          <w:szCs w:val="24"/>
        </w:rPr>
        <w:t xml:space="preserve">Indicad las fórmulas que describen los tiempos de retardo del circuito digital Carry Select Adder (CSA) de 4 bits que se ha implementado en la tarea anterior. Aplicando esa fórmula, mostrad los tiempos de retardo que introduciría un CSA de 8 bits, 16 bits, 32 bits y 64 bits. </w:t>
      </w:r>
    </w:p>
    <w:p>
      <w:pPr>
        <w:pStyle w:val="style0"/>
      </w:pPr>
      <w:r>
        <w:rPr>
          <w:sz w:val="24"/>
          <w:szCs w:val="24"/>
        </w:rPr>
      </w:r>
    </w:p>
    <w:p>
      <w:pPr>
        <w:pStyle w:val="style0"/>
      </w:pPr>
      <w:r>
        <w:rPr>
          <w:sz w:val="24"/>
          <w:szCs w:val="24"/>
        </w:rPr>
        <w:t>R</w:t>
      </w:r>
      <w:r>
        <w:rPr>
          <w:sz w:val="24"/>
          <w:szCs w:val="24"/>
          <w:vertAlign w:val="subscript"/>
        </w:rPr>
        <w:t>CSA</w:t>
      </w:r>
      <w:r>
        <w:rPr>
          <w:sz w:val="24"/>
          <w:szCs w:val="24"/>
        </w:rPr>
        <w:t xml:space="preserve"> = R</w:t>
      </w:r>
      <w:r>
        <w:rPr>
          <w:sz w:val="24"/>
          <w:szCs w:val="24"/>
          <w:vertAlign w:val="subscript"/>
        </w:rPr>
        <w:t>CPA</w:t>
      </w:r>
      <w:r>
        <w:rPr>
          <w:sz w:val="24"/>
          <w:szCs w:val="24"/>
        </w:rPr>
        <w:t xml:space="preserve"> + (Mmodulos - 1) * R</w:t>
      </w:r>
      <w:r>
        <w:rPr>
          <w:sz w:val="24"/>
          <w:szCs w:val="24"/>
          <w:vertAlign w:val="subscript"/>
        </w:rPr>
        <w:t>Mux</w:t>
      </w:r>
    </w:p>
    <w:p>
      <w:pPr>
        <w:pStyle w:val="style27"/>
        <w:numPr>
          <w:ilvl w:val="0"/>
          <w:numId w:val="1"/>
        </w:numPr>
        <w:jc w:val="both"/>
      </w:pPr>
      <w:r>
        <w:rPr>
          <w:sz w:val="24"/>
          <w:szCs w:val="24"/>
        </w:rPr>
        <w:t>CSA de 8 bits</w:t>
      </w:r>
    </w:p>
    <w:p>
      <w:pPr>
        <w:pStyle w:val="style0"/>
        <w:spacing w:after="0" w:before="0"/>
        <w:jc w:val="both"/>
      </w:pPr>
      <w:r>
        <w:rPr>
          <w:sz w:val="24"/>
          <w:szCs w:val="24"/>
        </w:rPr>
        <w:t>R</w:t>
      </w:r>
      <w:r>
        <w:rPr>
          <w:sz w:val="24"/>
          <w:szCs w:val="24"/>
          <w:vertAlign w:val="subscript"/>
        </w:rPr>
        <w:t>CSA</w:t>
      </w:r>
      <w:r>
        <w:rPr>
          <w:sz w:val="24"/>
          <w:szCs w:val="24"/>
        </w:rPr>
        <w:t xml:space="preserve"> = 10T + 1 * 1T = </w:t>
      </w:r>
      <w:r>
        <w:rPr>
          <w:b/>
          <w:sz w:val="24"/>
          <w:szCs w:val="24"/>
        </w:rPr>
        <w:t>11T</w:t>
      </w:r>
    </w:p>
    <w:p>
      <w:pPr>
        <w:pStyle w:val="style0"/>
        <w:spacing w:after="0" w:before="0"/>
        <w:jc w:val="both"/>
      </w:pPr>
      <w:r>
        <w:rPr>
          <w:sz w:val="24"/>
          <w:szCs w:val="24"/>
        </w:rPr>
      </w:r>
    </w:p>
    <w:p>
      <w:pPr>
        <w:pStyle w:val="style27"/>
        <w:numPr>
          <w:ilvl w:val="0"/>
          <w:numId w:val="1"/>
        </w:numPr>
        <w:jc w:val="both"/>
      </w:pPr>
      <w:r>
        <w:rPr>
          <w:sz w:val="24"/>
          <w:szCs w:val="24"/>
        </w:rPr>
        <w:t>CSA de 16 bits</w:t>
      </w:r>
    </w:p>
    <w:p>
      <w:pPr>
        <w:pStyle w:val="style0"/>
        <w:spacing w:after="0" w:before="0"/>
        <w:jc w:val="both"/>
      </w:pPr>
      <w:r>
        <w:rPr>
          <w:sz w:val="24"/>
          <w:szCs w:val="24"/>
        </w:rPr>
        <w:t>R</w:t>
      </w:r>
      <w:r>
        <w:rPr>
          <w:sz w:val="24"/>
          <w:szCs w:val="24"/>
          <w:vertAlign w:val="subscript"/>
        </w:rPr>
        <w:t>CSA</w:t>
      </w:r>
      <w:r>
        <w:rPr>
          <w:sz w:val="24"/>
          <w:szCs w:val="24"/>
        </w:rPr>
        <w:t xml:space="preserve"> = 10T + 3 * 1T = </w:t>
      </w:r>
      <w:r>
        <w:rPr>
          <w:b/>
          <w:sz w:val="24"/>
          <w:szCs w:val="24"/>
        </w:rPr>
        <w:t>13T</w:t>
      </w:r>
    </w:p>
    <w:p>
      <w:pPr>
        <w:pStyle w:val="style0"/>
        <w:jc w:val="both"/>
      </w:pPr>
      <w:r>
        <w:rPr>
          <w:sz w:val="24"/>
          <w:szCs w:val="24"/>
        </w:rPr>
      </w:r>
    </w:p>
    <w:p>
      <w:pPr>
        <w:pStyle w:val="style27"/>
        <w:numPr>
          <w:ilvl w:val="0"/>
          <w:numId w:val="1"/>
        </w:numPr>
        <w:jc w:val="both"/>
      </w:pPr>
      <w:r>
        <w:rPr>
          <w:sz w:val="24"/>
          <w:szCs w:val="24"/>
        </w:rPr>
        <w:t>CSA de 32 bits</w:t>
      </w:r>
    </w:p>
    <w:p>
      <w:pPr>
        <w:pStyle w:val="style0"/>
        <w:spacing w:after="0" w:before="0"/>
        <w:jc w:val="both"/>
      </w:pPr>
      <w:r>
        <w:rPr>
          <w:sz w:val="24"/>
          <w:szCs w:val="24"/>
        </w:rPr>
        <w:t>R</w:t>
      </w:r>
      <w:r>
        <w:rPr>
          <w:sz w:val="24"/>
          <w:szCs w:val="24"/>
          <w:vertAlign w:val="subscript"/>
        </w:rPr>
        <w:t>CSA</w:t>
      </w:r>
      <w:r>
        <w:rPr>
          <w:sz w:val="24"/>
          <w:szCs w:val="24"/>
        </w:rPr>
        <w:t xml:space="preserve"> = 10T +  8 * 1T = </w:t>
      </w:r>
      <w:r>
        <w:rPr>
          <w:b/>
          <w:sz w:val="24"/>
          <w:szCs w:val="24"/>
        </w:rPr>
        <w:t>17T</w:t>
      </w:r>
    </w:p>
    <w:p>
      <w:pPr>
        <w:pStyle w:val="style0"/>
        <w:jc w:val="both"/>
      </w:pPr>
      <w:r>
        <w:rPr>
          <w:sz w:val="24"/>
          <w:szCs w:val="24"/>
        </w:rPr>
      </w:r>
    </w:p>
    <w:p>
      <w:pPr>
        <w:pStyle w:val="style27"/>
        <w:numPr>
          <w:ilvl w:val="0"/>
          <w:numId w:val="1"/>
        </w:numPr>
        <w:jc w:val="both"/>
      </w:pPr>
      <w:r>
        <w:rPr>
          <w:sz w:val="24"/>
          <w:szCs w:val="24"/>
        </w:rPr>
        <w:t>CSA de 64 bits</w:t>
      </w:r>
    </w:p>
    <w:p>
      <w:pPr>
        <w:pStyle w:val="style0"/>
        <w:spacing w:after="0" w:before="0"/>
        <w:jc w:val="both"/>
      </w:pPr>
      <w:r>
        <w:rPr>
          <w:sz w:val="24"/>
          <w:szCs w:val="24"/>
        </w:rPr>
        <w:t>R</w:t>
      </w:r>
      <w:r>
        <w:rPr>
          <w:sz w:val="24"/>
          <w:szCs w:val="24"/>
          <w:vertAlign w:val="subscript"/>
        </w:rPr>
        <w:t>CSA</w:t>
      </w:r>
      <w:r>
        <w:rPr>
          <w:sz w:val="24"/>
          <w:szCs w:val="24"/>
        </w:rPr>
        <w:t xml:space="preserve"> = 10T +  16 * 1T = </w:t>
      </w:r>
      <w:r>
        <w:rPr>
          <w:b/>
          <w:sz w:val="24"/>
          <w:szCs w:val="24"/>
        </w:rPr>
        <w:t>25T</w:t>
      </w:r>
    </w:p>
    <w:p>
      <w:pPr>
        <w:pStyle w:val="style0"/>
        <w:jc w:val="both"/>
      </w:pPr>
      <w:r>
        <w:rPr>
          <w:sz w:val="24"/>
          <w:szCs w:val="24"/>
        </w:rPr>
      </w:r>
    </w:p>
    <w:p>
      <w:pPr>
        <w:pStyle w:val="style0"/>
        <w:jc w:val="both"/>
      </w:pPr>
      <w:r>
        <w:rPr>
          <w:b/>
          <w:i/>
          <w:sz w:val="28"/>
          <w:szCs w:val="28"/>
        </w:rPr>
        <w:t>TAREA 10.</w:t>
      </w:r>
      <w:r>
        <w:rPr>
          <w:i/>
        </w:rPr>
        <w:t xml:space="preserve"> </w:t>
      </w:r>
      <w:r>
        <w:rPr>
          <w:i/>
          <w:sz w:val="24"/>
          <w:szCs w:val="24"/>
        </w:rPr>
        <w:t>Realizad el circuito digital Carry Select Adder (CSA) de 16 bits e indicad los tiempos de retardo y el área utilizada. Utilizad para esta implementación circuitos Carry Select Adder (CSA) de 4 bits implementados en una tarea anterior. Sin necesidad de implementarlo, comparad los tiempos de retardo con un Carry Select Adder (CSA) de 16 bits que usa Carry Propagate Adders (CPA) de 16 bits.</w:t>
      </w:r>
      <w:r>
        <w:rPr>
          <w:sz w:val="24"/>
          <w:szCs w:val="24"/>
        </w:rPr>
        <w:t xml:space="preserve"> </w:t>
      </w:r>
    </w:p>
    <w:p>
      <w:pPr>
        <w:pStyle w:val="style0"/>
        <w:jc w:val="both"/>
      </w:pPr>
      <w:r>
        <w:rPr/>
        <w:drawing>
          <wp:inline distB="0" distL="0" distR="0" distT="0">
            <wp:extent cx="5400040" cy="20447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400040" cy="2044700"/>
                    </a:xfrm>
                    <a:prstGeom prst="rect">
                      <a:avLst/>
                    </a:prstGeom>
                    <a:noFill/>
                    <a:ln w="9525">
                      <a:noFill/>
                      <a:miter lim="800000"/>
                      <a:headEnd/>
                      <a:tailEnd/>
                    </a:ln>
                  </pic:spPr>
                </pic:pic>
              </a:graphicData>
            </a:graphic>
          </wp:inline>
        </w:drawing>
      </w:r>
    </w:p>
    <w:p>
      <w:pPr>
        <w:pStyle w:val="style0"/>
        <w:jc w:val="both"/>
      </w:pPr>
      <w:r>
        <w:rPr>
          <w:sz w:val="24"/>
          <w:szCs w:val="24"/>
        </w:rPr>
        <w:t>R</w:t>
      </w:r>
      <w:r>
        <w:rPr>
          <w:sz w:val="24"/>
          <w:szCs w:val="24"/>
          <w:vertAlign w:val="subscript"/>
        </w:rPr>
        <w:t>CPA</w:t>
      </w:r>
      <w:r>
        <w:rPr>
          <w:sz w:val="24"/>
          <w:szCs w:val="24"/>
        </w:rPr>
        <w:t xml:space="preserve"> = 10T</w:t>
        <w:tab/>
        <w:t>R</w:t>
      </w:r>
      <w:r>
        <w:rPr>
          <w:sz w:val="24"/>
          <w:szCs w:val="24"/>
          <w:vertAlign w:val="subscript"/>
        </w:rPr>
        <w:t>MUX</w:t>
      </w:r>
      <w:r>
        <w:rPr>
          <w:sz w:val="24"/>
          <w:szCs w:val="24"/>
        </w:rPr>
        <w:t xml:space="preserve"> = 1T </w:t>
      </w:r>
    </w:p>
    <w:p>
      <w:pPr>
        <w:pStyle w:val="style0"/>
        <w:jc w:val="both"/>
      </w:pPr>
      <w:r>
        <w:rPr>
          <w:sz w:val="24"/>
          <w:szCs w:val="24"/>
        </w:rPr>
        <w:t>R</w:t>
      </w:r>
      <w:r>
        <w:rPr>
          <w:sz w:val="24"/>
          <w:szCs w:val="24"/>
          <w:vertAlign w:val="subscript"/>
        </w:rPr>
        <w:t>CSA</w:t>
      </w:r>
      <w:r>
        <w:rPr>
          <w:sz w:val="24"/>
          <w:szCs w:val="24"/>
        </w:rPr>
        <w:t xml:space="preserve"> = 10T + 3 * 1T = </w:t>
      </w:r>
      <w:r>
        <w:rPr>
          <w:b/>
          <w:sz w:val="24"/>
          <w:szCs w:val="24"/>
        </w:rPr>
        <w:t>13T</w:t>
      </w:r>
      <w:r>
        <w:rPr>
          <w:sz w:val="24"/>
          <w:szCs w:val="24"/>
        </w:rPr>
        <w:tab/>
        <w:tab/>
      </w:r>
    </w:p>
    <w:p>
      <w:pPr>
        <w:pStyle w:val="style0"/>
        <w:jc w:val="both"/>
      </w:pPr>
      <w:r>
        <w:rPr>
          <w:sz w:val="24"/>
          <w:szCs w:val="24"/>
        </w:rPr>
        <w:t>Área utilizada = 1072</w:t>
      </w:r>
    </w:p>
    <w:p>
      <w:pPr>
        <w:pStyle w:val="style0"/>
        <w:jc w:val="both"/>
      </w:pPr>
      <w:r>
        <w:rPr>
          <w:b/>
          <w:sz w:val="32"/>
          <w:szCs w:val="32"/>
          <w:u w:val="single"/>
        </w:rPr>
        <w:t>FASE 3: Multiplicador RCA</w:t>
      </w:r>
    </w:p>
    <w:p>
      <w:pPr>
        <w:pStyle w:val="style0"/>
        <w:jc w:val="both"/>
      </w:pPr>
      <w:r>
        <w:rPr>
          <w:b/>
          <w:sz w:val="32"/>
          <w:szCs w:val="32"/>
          <w:u w:val="single"/>
        </w:rPr>
      </w:r>
    </w:p>
    <w:p>
      <w:pPr>
        <w:pStyle w:val="style0"/>
        <w:jc w:val="both"/>
      </w:pPr>
      <w:r>
        <w:rPr>
          <w:b/>
          <w:i/>
          <w:sz w:val="28"/>
          <w:szCs w:val="28"/>
        </w:rPr>
        <w:t>TAREA 11.</w:t>
      </w:r>
      <w:r>
        <w:rPr>
          <w:i/>
        </w:rPr>
        <w:t xml:space="preserve"> </w:t>
      </w:r>
      <w:r>
        <w:rPr>
          <w:i/>
          <w:sz w:val="24"/>
          <w:szCs w:val="24"/>
        </w:rPr>
        <w:t>Realizad el circuito digital multiplicador Riple Carry Array de 4 bits que se muestra en la siguiente figura e indicad los tiempos de retardo y el área utilizada. Asumid los diseños de Half Adder (HA) y Full Adder (FA) de 1 bit implementados en las tareas anteriores. Suponed también que los retardos de las puertas lógicas utilizadas son de AND=1T, OR=1T y XOR=2T.</w:t>
      </w:r>
      <w:r>
        <w:rPr>
          <w:sz w:val="24"/>
          <w:szCs w:val="24"/>
        </w:rPr>
        <w:t xml:space="preserve"> </w:t>
      </w:r>
    </w:p>
    <w:p>
      <w:pPr>
        <w:pStyle w:val="style0"/>
        <w:jc w:val="both"/>
      </w:pPr>
      <w:r>
        <w:rPr/>
        <w:drawing>
          <wp:inline distB="0" distL="0" distR="0" distT="0">
            <wp:extent cx="5391785" cy="3027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5391785" cy="3027680"/>
                    </a:xfrm>
                    <a:prstGeom prst="rect">
                      <a:avLst/>
                    </a:prstGeom>
                    <a:noFill/>
                    <a:ln w="9525">
                      <a:noFill/>
                      <a:miter lim="800000"/>
                      <a:headEnd/>
                      <a:tailEnd/>
                    </a:ln>
                  </pic:spPr>
                </pic:pic>
              </a:graphicData>
            </a:graphic>
          </wp:inline>
        </w:drawing>
      </w:r>
    </w:p>
    <w:p>
      <w:pPr>
        <w:pStyle w:val="style0"/>
        <w:jc w:val="both"/>
      </w:pPr>
      <w:r>
        <w:rPr>
          <w:sz w:val="24"/>
          <w:szCs w:val="24"/>
        </w:rPr>
        <w:t>En nuestro caso se trata de la siguiente fórmula:</w:t>
      </w:r>
    </w:p>
    <w:p>
      <w:pPr>
        <w:pStyle w:val="style0"/>
      </w:pPr>
      <w:r>
        <w:rPr>
          <w:sz w:val="24"/>
          <w:szCs w:val="24"/>
        </w:rPr>
        <w:t>FA y HA con PP =</w:t>
      </w:r>
      <w:r>
        <w:rPr/>
        <w:t xml:space="preserve"> T</w:t>
      </w:r>
      <w:r>
        <w:rPr>
          <w:vertAlign w:val="subscript"/>
        </w:rPr>
        <w:t>AND</w:t>
      </w:r>
      <w:r>
        <w:rPr/>
        <w:t xml:space="preserve"> + (N-1)*(TS-PP) + (N-1)*TC + (N-3)*(TC-PP)</w:t>
      </w:r>
    </w:p>
    <w:p>
      <w:pPr>
        <w:pStyle w:val="style0"/>
        <w:jc w:val="both"/>
      </w:pPr>
      <w:r>
        <w:rPr>
          <w:sz w:val="24"/>
          <w:szCs w:val="24"/>
          <w:lang w:val="en-US"/>
        </w:rPr>
        <w:t>FA : TS = 4T, TC = 4T, PP = 2T</w:t>
      </w:r>
    </w:p>
    <w:p>
      <w:pPr>
        <w:pStyle w:val="style0"/>
        <w:jc w:val="both"/>
      </w:pPr>
      <w:r>
        <w:rPr>
          <w:sz w:val="24"/>
          <w:szCs w:val="24"/>
        </w:rPr>
        <w:t>Retardo = 1 +</w:t>
      </w:r>
      <w:r>
        <w:rPr/>
        <w:t xml:space="preserve"> </w:t>
      </w:r>
      <w:r>
        <w:rPr>
          <w:sz w:val="24"/>
          <w:szCs w:val="24"/>
        </w:rPr>
        <w:t>1 + 3*2 + 3*4 + 1*2 = 21T</w:t>
      </w:r>
    </w:p>
    <w:p>
      <w:pPr>
        <w:pStyle w:val="style0"/>
        <w:jc w:val="both"/>
      </w:pPr>
      <w:r>
        <w:rPr>
          <w:sz w:val="24"/>
          <w:szCs w:val="24"/>
        </w:rPr>
        <w:t>Área utilizada = 424</w:t>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r>
    </w:p>
    <w:p>
      <w:pPr>
        <w:pStyle w:val="style0"/>
        <w:jc w:val="both"/>
      </w:pPr>
      <w:r>
        <w:rPr>
          <w:b/>
          <w:i/>
          <w:sz w:val="28"/>
          <w:szCs w:val="28"/>
        </w:rPr>
        <w:t xml:space="preserve">TAREA 12. </w:t>
      </w:r>
      <w:r>
        <w:rPr>
          <w:i/>
          <w:sz w:val="24"/>
          <w:szCs w:val="24"/>
        </w:rPr>
        <w:t xml:space="preserve">Indicad la fórmula que describe el retardo del circuito digital multiplicador Riple Carry Array de 4 bits que se ha implementado en la tarea anterior. Aplicando esa fórmula, mostrad los tiempos de retardo que introduciría un multiplicador RCA de 8 bits, 16 bits, 32 bits y 64 bits. </w:t>
      </w:r>
    </w:p>
    <w:p>
      <w:pPr>
        <w:pStyle w:val="style0"/>
      </w:pPr>
      <w:r>
        <w:rPr>
          <w:sz w:val="24"/>
          <w:szCs w:val="24"/>
        </w:rPr>
        <w:t xml:space="preserve">FA y HA con PP = </w:t>
      </w:r>
      <w:r>
        <w:rPr/>
        <w:t>T</w:t>
      </w:r>
      <w:r>
        <w:rPr>
          <w:vertAlign w:val="subscript"/>
        </w:rPr>
        <w:t>AND</w:t>
      </w:r>
      <w:r>
        <w:rPr/>
        <w:t xml:space="preserve"> + (N-1)*(TS-PP) + (N-1)*TC + (N-3)*(TC-PP)</w:t>
      </w:r>
    </w:p>
    <w:p>
      <w:pPr>
        <w:pStyle w:val="style27"/>
        <w:numPr>
          <w:ilvl w:val="0"/>
          <w:numId w:val="1"/>
        </w:numPr>
        <w:jc w:val="both"/>
      </w:pPr>
      <w:r>
        <w:rPr>
          <w:sz w:val="24"/>
          <w:szCs w:val="24"/>
        </w:rPr>
        <w:t>CSA de 8 bits</w:t>
      </w:r>
    </w:p>
    <w:p>
      <w:pPr>
        <w:pStyle w:val="style0"/>
        <w:spacing w:after="0" w:before="0"/>
        <w:jc w:val="both"/>
      </w:pPr>
      <w:r>
        <w:rPr>
          <w:sz w:val="24"/>
          <w:szCs w:val="24"/>
        </w:rPr>
        <w:t>FA y HA con PP = 1+ 7*(4-2) + 7*4 + 4*(4-2) = 1 +14 + 28 + 8 = 51T</w:t>
      </w:r>
    </w:p>
    <w:p>
      <w:pPr>
        <w:pStyle w:val="style27"/>
        <w:numPr>
          <w:ilvl w:val="0"/>
          <w:numId w:val="1"/>
        </w:numPr>
        <w:jc w:val="both"/>
      </w:pPr>
      <w:r>
        <w:rPr>
          <w:sz w:val="24"/>
          <w:szCs w:val="24"/>
        </w:rPr>
        <w:t>CSA de 16 bits</w:t>
      </w:r>
    </w:p>
    <w:p>
      <w:pPr>
        <w:pStyle w:val="style0"/>
        <w:jc w:val="both"/>
      </w:pPr>
      <w:r>
        <w:rPr>
          <w:sz w:val="24"/>
          <w:szCs w:val="24"/>
        </w:rPr>
        <w:t>FA y HA con PP = 1 + (15*(4-2)) +15*4 + 13*(4-2) = 1 + 30 + 60 + 26 = 117T</w:t>
      </w:r>
    </w:p>
    <w:p>
      <w:pPr>
        <w:pStyle w:val="style27"/>
        <w:numPr>
          <w:ilvl w:val="0"/>
          <w:numId w:val="1"/>
        </w:numPr>
        <w:jc w:val="both"/>
      </w:pPr>
      <w:r>
        <w:rPr>
          <w:sz w:val="24"/>
          <w:szCs w:val="24"/>
        </w:rPr>
        <w:t>CSA de 32 bits</w:t>
      </w:r>
    </w:p>
    <w:p>
      <w:pPr>
        <w:pStyle w:val="style0"/>
        <w:jc w:val="both"/>
      </w:pPr>
      <w:r>
        <w:rPr>
          <w:sz w:val="24"/>
          <w:szCs w:val="24"/>
        </w:rPr>
        <w:t>FA y HA con PP = 1 + 31*(4-2) + 31*4 + 29*(4-2) = 1 + 31*2 + 31*4 + 58 = 245T</w:t>
      </w:r>
    </w:p>
    <w:p>
      <w:pPr>
        <w:pStyle w:val="style27"/>
        <w:numPr>
          <w:ilvl w:val="0"/>
          <w:numId w:val="1"/>
        </w:numPr>
        <w:jc w:val="both"/>
      </w:pPr>
      <w:r>
        <w:rPr>
          <w:sz w:val="24"/>
          <w:szCs w:val="24"/>
        </w:rPr>
        <w:t>CSA de 64 bits</w:t>
      </w:r>
    </w:p>
    <w:p>
      <w:pPr>
        <w:pStyle w:val="style0"/>
        <w:jc w:val="both"/>
      </w:pPr>
      <w:r>
        <w:rPr>
          <w:sz w:val="24"/>
          <w:szCs w:val="24"/>
        </w:rPr>
        <w:t xml:space="preserve">FA y HA con PP = 1 + 63*(4-2) + 31 + 61*(4-2) = 1 + 63*2 + 63*4 + 61*2 = 501T  </w:t>
      </w:r>
    </w:p>
    <w:p>
      <w:pPr>
        <w:pStyle w:val="style0"/>
        <w:jc w:val="both"/>
      </w:pPr>
      <w:r>
        <w:rPr/>
      </w:r>
    </w:p>
    <w:p>
      <w:pPr>
        <w:pStyle w:val="style0"/>
        <w:jc w:val="both"/>
      </w:pPr>
      <w:r>
        <w:rPr>
          <w:sz w:val="24"/>
          <w:szCs w:val="24"/>
        </w:rPr>
        <w:t>Bibliografia</w:t>
      </w:r>
    </w:p>
    <w:p>
      <w:pPr>
        <w:pStyle w:val="style0"/>
        <w:jc w:val="both"/>
      </w:pPr>
      <w:hyperlink r:id="rId17">
        <w:r>
          <w:rPr>
            <w:rStyle w:val="style19"/>
            <w:sz w:val="24"/>
            <w:szCs w:val="24"/>
            <w:lang w:val="en-US"/>
          </w:rPr>
          <w:t>https://en.wikibooks.org/wiki/Practical_Electronics/Adders</w:t>
        </w:r>
      </w:hyperlink>
    </w:p>
    <w:p>
      <w:pPr>
        <w:pStyle w:val="style0"/>
        <w:jc w:val="both"/>
      </w:pPr>
      <w:hyperlink r:id="rId18">
        <w:r>
          <w:rPr>
            <w:rStyle w:val="style19"/>
            <w:sz w:val="24"/>
            <w:szCs w:val="24"/>
            <w:lang w:val="en-US"/>
          </w:rPr>
          <w:t>https://en.wikipedia.org/wiki/Adder_%28electronics%29</w:t>
        </w:r>
      </w:hyperlink>
    </w:p>
    <w:p>
      <w:pPr>
        <w:pStyle w:val="style0"/>
        <w:jc w:val="both"/>
      </w:pPr>
      <w:r>
        <w:rPr>
          <w:sz w:val="24"/>
          <w:szCs w:val="24"/>
        </w:rPr>
      </w:r>
    </w:p>
    <w:sectPr>
      <w:footerReference r:id="rId19" w:type="default"/>
      <w:type w:val="nextPage"/>
      <w:pgSz w:h="16838" w:w="11906"/>
      <w:pgMar w:bottom="1956" w:footer="1417" w:gutter="0" w:header="0" w:left="1701" w:right="1701"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Courier New">
    <w:charset w:val="80"/>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8"/>
    </w:pPr>
    <w:r>
      <w:rPr/>
    </w:r>
  </w:p>
</w:ft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Per defecte"/>
    <w:next w:val="style0"/>
    <w:pPr>
      <w:widowControl/>
      <w:tabs>
        <w:tab w:leader="none" w:pos="708" w:val="left"/>
      </w:tabs>
      <w:suppressAutoHyphens w:val="true"/>
      <w:spacing w:after="160" w:before="0" w:line="256" w:lineRule="auto"/>
    </w:pPr>
    <w:rPr>
      <w:rFonts w:ascii="Calibri" w:cs="" w:eastAsia="Droid Sans" w:hAnsi="Calibri"/>
      <w:color w:val="auto"/>
      <w:sz w:val="22"/>
      <w:szCs w:val="22"/>
      <w:lang w:bidi="ar-SA" w:eastAsia="en-US" w:val="es-ES"/>
    </w:rPr>
  </w:style>
  <w:style w:styleId="style15" w:type="character">
    <w:name w:val="Default Paragraph Font"/>
    <w:next w:val="style15"/>
    <w:rPr/>
  </w:style>
  <w:style w:styleId="style16" w:type="character">
    <w:name w:val="Title Char"/>
    <w:basedOn w:val="style15"/>
    <w:next w:val="style16"/>
    <w:rPr>
      <w:rFonts w:ascii="Calibri Light" w:cs="" w:hAnsi="Calibri Light"/>
      <w:spacing w:val="-10"/>
      <w:sz w:val="56"/>
      <w:szCs w:val="56"/>
    </w:rPr>
  </w:style>
  <w:style w:styleId="style17" w:type="character">
    <w:name w:val="Placeholder Text"/>
    <w:basedOn w:val="style15"/>
    <w:next w:val="style17"/>
    <w:rPr>
      <w:color w:val="808080"/>
    </w:rPr>
  </w:style>
  <w:style w:styleId="style18" w:type="character">
    <w:name w:val="ListLabel 1"/>
    <w:next w:val="style18"/>
    <w:rPr>
      <w:rFonts w:cs="Courier New"/>
    </w:rPr>
  </w:style>
  <w:style w:styleId="style19" w:type="character">
    <w:name w:val="Enllaç d'Internet"/>
    <w:next w:val="style19"/>
    <w:rPr>
      <w:color w:val="000080"/>
      <w:u w:val="single"/>
      <w:lang w:bidi="ca-ES" w:eastAsia="ca-ES" w:val="ca-ES"/>
    </w:rPr>
  </w:style>
  <w:style w:styleId="style20" w:type="paragraph">
    <w:name w:val="Encapçalament"/>
    <w:basedOn w:val="style0"/>
    <w:next w:val="style21"/>
    <w:pPr>
      <w:keepNext/>
      <w:spacing w:after="120" w:before="240"/>
    </w:pPr>
    <w:rPr>
      <w:rFonts w:ascii="Liberation Sans" w:cs="FreeSans" w:eastAsia="Droid Sans" w:hAnsi="Liberation Sans"/>
      <w:sz w:val="28"/>
      <w:szCs w:val="28"/>
    </w:rPr>
  </w:style>
  <w:style w:styleId="style21" w:type="paragraph">
    <w:name w:val="Cos del text"/>
    <w:basedOn w:val="style0"/>
    <w:next w:val="style21"/>
    <w:pPr>
      <w:spacing w:after="120" w:before="0"/>
    </w:pPr>
    <w:rPr/>
  </w:style>
  <w:style w:styleId="style22" w:type="paragraph">
    <w:name w:val="Llista"/>
    <w:basedOn w:val="style21"/>
    <w:next w:val="style22"/>
    <w:pPr/>
    <w:rPr>
      <w:rFonts w:cs="FreeSans"/>
    </w:rPr>
  </w:style>
  <w:style w:styleId="style23" w:type="paragraph">
    <w:name w:val="Llegenda"/>
    <w:basedOn w:val="style0"/>
    <w:next w:val="style23"/>
    <w:pPr>
      <w:suppressLineNumbers/>
      <w:spacing w:after="120" w:before="120"/>
    </w:pPr>
    <w:rPr>
      <w:rFonts w:cs="FreeSans"/>
      <w:i/>
      <w:iCs/>
      <w:sz w:val="24"/>
      <w:szCs w:val="24"/>
    </w:rPr>
  </w:style>
  <w:style w:styleId="style24" w:type="paragraph">
    <w:name w:val="Índex"/>
    <w:basedOn w:val="style0"/>
    <w:next w:val="style24"/>
    <w:pPr>
      <w:suppressLineNumbers/>
    </w:pPr>
    <w:rPr>
      <w:rFonts w:cs="FreeSans"/>
    </w:rPr>
  </w:style>
  <w:style w:styleId="style25" w:type="paragraph">
    <w:name w:val="Títol"/>
    <w:basedOn w:val="style0"/>
    <w:next w:val="style26"/>
    <w:pPr>
      <w:spacing w:after="0" w:before="0" w:line="100" w:lineRule="atLeast"/>
      <w:jc w:val="center"/>
    </w:pPr>
    <w:rPr>
      <w:rFonts w:ascii="Calibri Light" w:cs="" w:hAnsi="Calibri Light"/>
      <w:b/>
      <w:bCs/>
      <w:spacing w:val="-10"/>
      <w:sz w:val="56"/>
      <w:szCs w:val="56"/>
    </w:rPr>
  </w:style>
  <w:style w:styleId="style26" w:type="paragraph">
    <w:name w:val="Subtítol"/>
    <w:basedOn w:val="style20"/>
    <w:next w:val="style21"/>
    <w:pPr>
      <w:jc w:val="center"/>
    </w:pPr>
    <w:rPr>
      <w:i/>
      <w:iCs/>
      <w:sz w:val="28"/>
      <w:szCs w:val="28"/>
    </w:rPr>
  </w:style>
  <w:style w:styleId="style27" w:type="paragraph">
    <w:name w:val="List Paragraph"/>
    <w:basedOn w:val="style0"/>
    <w:next w:val="style27"/>
    <w:pPr>
      <w:ind w:hanging="0" w:left="720" w:right="0"/>
    </w:pPr>
    <w:rPr/>
  </w:style>
  <w:style w:styleId="style28" w:type="paragraph">
    <w:name w:val="Peu de pàgina"/>
    <w:basedOn w:val="style0"/>
    <w:next w:val="style28"/>
    <w:pPr>
      <w:suppressLineNumbers/>
      <w:tabs>
        <w:tab w:leader="none" w:pos="4252" w:val="center"/>
        <w:tab w:leader="none" w:pos="8504"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6.png"/><Relationship Id="rId3" Type="http://schemas.openxmlformats.org/officeDocument/2006/relationships/image" Target="media/image117.png"/><Relationship Id="rId4" Type="http://schemas.openxmlformats.org/officeDocument/2006/relationships/image" Target="media/image118.png"/><Relationship Id="rId5" Type="http://schemas.openxmlformats.org/officeDocument/2006/relationships/image" Target="media/image119.png"/><Relationship Id="rId6" Type="http://schemas.openxmlformats.org/officeDocument/2006/relationships/image" Target="media/image120.png"/><Relationship Id="rId7" Type="http://schemas.openxmlformats.org/officeDocument/2006/relationships/image" Target="media/image121.png"/><Relationship Id="rId8" Type="http://schemas.openxmlformats.org/officeDocument/2006/relationships/image" Target="media/image122.png"/><Relationship Id="rId9" Type="http://schemas.openxmlformats.org/officeDocument/2006/relationships/image" Target="media/image123.png"/><Relationship Id="rId10" Type="http://schemas.openxmlformats.org/officeDocument/2006/relationships/image" Target="media/image124.png"/><Relationship Id="rId11" Type="http://schemas.openxmlformats.org/officeDocument/2006/relationships/image" Target="media/image125.png"/><Relationship Id="rId12" Type="http://schemas.openxmlformats.org/officeDocument/2006/relationships/image" Target="media/image126.png"/><Relationship Id="rId13" Type="http://schemas.openxmlformats.org/officeDocument/2006/relationships/image" Target="media/image127.png"/><Relationship Id="rId14" Type="http://schemas.openxmlformats.org/officeDocument/2006/relationships/image" Target="media/image128.png"/><Relationship Id="rId15" Type="http://schemas.openxmlformats.org/officeDocument/2006/relationships/image" Target="media/image129.png"/><Relationship Id="rId16" Type="http://schemas.openxmlformats.org/officeDocument/2006/relationships/image" Target="media/image130.png"/><Relationship Id="rId17" Type="http://schemas.openxmlformats.org/officeDocument/2006/relationships/hyperlink" Target="https://en.wikibooks.org/wiki/Practical_Electronics/Adders" TargetMode="External"/><Relationship Id="rId18" Type="http://schemas.openxmlformats.org/officeDocument/2006/relationships/hyperlink" Target="https://en.wikipedia.org/wiki/Adder_(electronics)" TargetMode="External"/><Relationship Id="rId19" Type="http://schemas.openxmlformats.org/officeDocument/2006/relationships/footer" Target="footer1.xml"/><Relationship Id="rId20" Type="http://schemas.openxmlformats.org/officeDocument/2006/relationships/numbering" Target="numbering.xml"/><Relationship Id="rId2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2015-03-11T17:31:00.00Z</dcterms:created>
  <dc:creator>manutheking</dc:creator>
  <cp:lastModifiedBy>manutheking</cp:lastModifiedBy>
  <dcterms:modified xsi:type="dcterms:W3CDTF">2015-03-11T17:31:00.00Z</dcterms:modified>
  <cp:revision>2</cp:revision>
</cp:coreProperties>
</file>