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1CC5F" w14:textId="77777777" w:rsidR="007F53CC" w:rsidRDefault="003C4E81">
      <w:pPr>
        <w:spacing w:line="240" w:lineRule="auto"/>
        <w:ind w:left="720" w:firstLine="0"/>
        <w:jc w:val="center"/>
        <w:rPr>
          <w:color w:val="000000"/>
        </w:rPr>
      </w:pPr>
      <w:r>
        <w:rPr>
          <w:color w:val="000000"/>
        </w:rPr>
        <w:t xml:space="preserve">PROYECTO </w:t>
      </w:r>
      <w:r>
        <w:t xml:space="preserve">TRAVEL LIBRARY </w:t>
      </w:r>
    </w:p>
    <w:p w14:paraId="2D31CC60" w14:textId="77777777" w:rsidR="007F53CC" w:rsidRDefault="007F53CC">
      <w:pPr>
        <w:spacing w:line="240" w:lineRule="auto"/>
        <w:ind w:left="720" w:firstLine="0"/>
        <w:jc w:val="center"/>
        <w:rPr>
          <w:color w:val="000000"/>
        </w:rPr>
      </w:pPr>
    </w:p>
    <w:p w14:paraId="2D31CC61" w14:textId="77777777" w:rsidR="007F53CC" w:rsidRDefault="007F53CC">
      <w:pPr>
        <w:spacing w:line="240" w:lineRule="auto"/>
        <w:ind w:left="720" w:firstLine="0"/>
        <w:jc w:val="center"/>
        <w:rPr>
          <w:color w:val="000000"/>
        </w:rPr>
      </w:pPr>
    </w:p>
    <w:p w14:paraId="2D31CC62" w14:textId="77777777" w:rsidR="007F53CC" w:rsidRDefault="007F53CC">
      <w:pPr>
        <w:spacing w:line="240" w:lineRule="auto"/>
        <w:ind w:left="720" w:firstLine="0"/>
        <w:jc w:val="center"/>
        <w:rPr>
          <w:color w:val="000000"/>
        </w:rPr>
      </w:pPr>
    </w:p>
    <w:p w14:paraId="2D31CC63" w14:textId="77777777" w:rsidR="007F53CC" w:rsidRDefault="007F53CC">
      <w:pPr>
        <w:spacing w:line="240" w:lineRule="auto"/>
        <w:ind w:left="720" w:firstLine="0"/>
        <w:jc w:val="center"/>
        <w:rPr>
          <w:color w:val="000000"/>
        </w:rPr>
      </w:pPr>
    </w:p>
    <w:p w14:paraId="2D31CC64" w14:textId="77777777" w:rsidR="007F53CC" w:rsidRDefault="003C4E81">
      <w:pPr>
        <w:spacing w:line="240" w:lineRule="auto"/>
        <w:ind w:left="720" w:firstLine="0"/>
        <w:jc w:val="center"/>
      </w:pPr>
      <w:r>
        <w:rPr>
          <w:color w:val="000000"/>
        </w:rPr>
        <w:t>(</w:t>
      </w:r>
      <w:r>
        <w:t>LENGUA CASTELLANA</w:t>
      </w:r>
      <w:r>
        <w:rPr>
          <w:color w:val="000000"/>
        </w:rPr>
        <w:t>)</w:t>
      </w:r>
    </w:p>
    <w:p w14:paraId="2D31CC65" w14:textId="77777777" w:rsidR="007F53CC" w:rsidRDefault="003C4E81">
      <w:pPr>
        <w:spacing w:after="240" w:line="240" w:lineRule="auto"/>
        <w:ind w:firstLine="0"/>
        <w:jc w:val="center"/>
      </w:pPr>
      <w:r>
        <w:br/>
      </w:r>
      <w:r>
        <w:br/>
      </w:r>
    </w:p>
    <w:p w14:paraId="2D31CC66" w14:textId="77777777" w:rsidR="007F53CC" w:rsidRDefault="003C4E81">
      <w:pPr>
        <w:spacing w:after="240" w:line="240" w:lineRule="auto"/>
        <w:ind w:firstLine="0"/>
        <w:jc w:val="center"/>
      </w:pPr>
      <w:r>
        <w:br/>
      </w:r>
      <w:r>
        <w:br/>
      </w:r>
    </w:p>
    <w:p w14:paraId="2D31CC67" w14:textId="77777777" w:rsidR="007F53CC" w:rsidRDefault="003C4E81">
      <w:pPr>
        <w:spacing w:line="240" w:lineRule="auto"/>
        <w:ind w:left="720" w:firstLine="0"/>
        <w:jc w:val="center"/>
      </w:pPr>
      <w:r>
        <w:rPr>
          <w:color w:val="000000"/>
        </w:rPr>
        <w:t>JUAN CRISTOPHER JIMENEZ MARQUEZ</w:t>
      </w:r>
    </w:p>
    <w:p w14:paraId="2D31CC68" w14:textId="77777777" w:rsidR="007F53CC" w:rsidRDefault="003C4E81">
      <w:pPr>
        <w:spacing w:line="240" w:lineRule="auto"/>
        <w:ind w:left="720" w:firstLine="0"/>
        <w:jc w:val="center"/>
        <w:rPr>
          <w:color w:val="000000"/>
        </w:rPr>
      </w:pPr>
      <w:r>
        <w:rPr>
          <w:color w:val="000000"/>
        </w:rPr>
        <w:t>ALEJANDRO GIRALDO OCAMPO</w:t>
      </w:r>
    </w:p>
    <w:p w14:paraId="2D31CC69" w14:textId="77777777" w:rsidR="007F53CC" w:rsidRDefault="003C4E81">
      <w:pPr>
        <w:spacing w:line="240" w:lineRule="auto"/>
        <w:ind w:left="720" w:firstLine="0"/>
        <w:jc w:val="center"/>
      </w:pPr>
      <w:r>
        <w:rPr>
          <w:color w:val="000000"/>
        </w:rPr>
        <w:t>DANIEL HERNANDEZ OSORIO</w:t>
      </w:r>
    </w:p>
    <w:p w14:paraId="2D31CC6A" w14:textId="77777777" w:rsidR="007F53CC" w:rsidRDefault="003C4E81">
      <w:pPr>
        <w:spacing w:after="240" w:line="240" w:lineRule="auto"/>
        <w:ind w:firstLine="0"/>
        <w:jc w:val="center"/>
      </w:pPr>
      <w:r>
        <w:br/>
      </w:r>
      <w:r>
        <w:br/>
      </w:r>
      <w:r>
        <w:br/>
      </w:r>
      <w:r>
        <w:br/>
      </w:r>
    </w:p>
    <w:p w14:paraId="2D31CC6B" w14:textId="77777777" w:rsidR="007F53CC" w:rsidRDefault="003C4E81">
      <w:pPr>
        <w:spacing w:after="240" w:line="240" w:lineRule="auto"/>
        <w:ind w:firstLine="0"/>
        <w:jc w:val="center"/>
      </w:pPr>
      <w:r>
        <w:br/>
      </w:r>
    </w:p>
    <w:p w14:paraId="2D31CC6C" w14:textId="77777777" w:rsidR="007F53CC" w:rsidRDefault="003C4E81">
      <w:pPr>
        <w:spacing w:line="240" w:lineRule="auto"/>
        <w:ind w:left="720" w:firstLine="0"/>
        <w:jc w:val="center"/>
      </w:pPr>
      <w:r>
        <w:rPr>
          <w:color w:val="000000"/>
        </w:rPr>
        <w:t xml:space="preserve">MEDIA </w:t>
      </w:r>
      <w:r>
        <w:t>TÉCNICA</w:t>
      </w:r>
      <w:r>
        <w:rPr>
          <w:color w:val="000000"/>
        </w:rPr>
        <w:t xml:space="preserve"> EN DESARROLLO DE SOFTWARE</w:t>
      </w:r>
    </w:p>
    <w:p w14:paraId="2D31CC6D" w14:textId="77777777" w:rsidR="007F53CC" w:rsidRDefault="003C4E81">
      <w:pPr>
        <w:spacing w:after="240" w:line="240" w:lineRule="auto"/>
        <w:ind w:firstLine="0"/>
        <w:jc w:val="center"/>
      </w:pPr>
      <w:r>
        <w:br/>
      </w:r>
      <w:r>
        <w:br/>
      </w:r>
      <w:r>
        <w:br/>
      </w:r>
      <w:r>
        <w:br/>
      </w:r>
    </w:p>
    <w:p w14:paraId="2D31CC6E" w14:textId="77777777" w:rsidR="007F53CC" w:rsidRDefault="003C4E81">
      <w:pPr>
        <w:spacing w:after="240" w:line="240" w:lineRule="auto"/>
        <w:ind w:firstLine="0"/>
        <w:jc w:val="center"/>
      </w:pPr>
      <w:r>
        <w:br/>
      </w:r>
    </w:p>
    <w:p w14:paraId="2D31CC6F" w14:textId="77777777" w:rsidR="007F53CC" w:rsidRDefault="003C4E81">
      <w:pPr>
        <w:spacing w:line="240" w:lineRule="auto"/>
        <w:ind w:left="720" w:firstLine="0"/>
        <w:jc w:val="center"/>
      </w:pPr>
      <w:r>
        <w:rPr>
          <w:color w:val="000000"/>
        </w:rPr>
        <w:t>DOCENTE LORENA FLOREZ</w:t>
      </w:r>
    </w:p>
    <w:p w14:paraId="2D31CC70" w14:textId="77777777" w:rsidR="007F53CC" w:rsidRDefault="003C4E81">
      <w:pPr>
        <w:spacing w:after="240" w:line="240" w:lineRule="auto"/>
        <w:ind w:firstLine="0"/>
        <w:jc w:val="center"/>
      </w:pPr>
      <w:r>
        <w:br/>
      </w:r>
      <w:r>
        <w:br/>
      </w:r>
      <w:r>
        <w:br/>
      </w:r>
      <w:r>
        <w:br/>
      </w:r>
      <w:r>
        <w:br/>
      </w:r>
    </w:p>
    <w:p w14:paraId="2D31CC71" w14:textId="77777777" w:rsidR="007F53CC" w:rsidRDefault="003C4E81">
      <w:pPr>
        <w:spacing w:line="240" w:lineRule="auto"/>
        <w:ind w:left="720" w:firstLine="0"/>
        <w:jc w:val="center"/>
        <w:rPr>
          <w:color w:val="000000"/>
        </w:rPr>
      </w:pPr>
      <w:r>
        <w:rPr>
          <w:color w:val="000000"/>
        </w:rPr>
        <w:t>INSTITUCION EDUCATIVA FRANCISCO ANTONIO ZEA</w:t>
      </w:r>
    </w:p>
    <w:p w14:paraId="2D31CC72" w14:textId="77777777" w:rsidR="007F53CC" w:rsidRDefault="007F53CC">
      <w:pPr>
        <w:spacing w:line="240" w:lineRule="auto"/>
        <w:ind w:left="720" w:firstLine="0"/>
        <w:jc w:val="center"/>
      </w:pPr>
    </w:p>
    <w:p w14:paraId="2D31CC73" w14:textId="77777777" w:rsidR="007F53CC" w:rsidRDefault="003C4E81">
      <w:pPr>
        <w:spacing w:line="240" w:lineRule="auto"/>
        <w:ind w:left="720" w:firstLine="0"/>
        <w:jc w:val="center"/>
      </w:pPr>
      <w:r>
        <w:t>2021</w:t>
      </w:r>
    </w:p>
    <w:p w14:paraId="2D31CC74" w14:textId="77777777" w:rsidR="007F53CC" w:rsidRDefault="007F53CC">
      <w:pPr>
        <w:ind w:firstLine="0"/>
      </w:pPr>
    </w:p>
    <w:p w14:paraId="2D31CC75" w14:textId="77777777" w:rsidR="007F53CC" w:rsidRDefault="003C4E81">
      <w:pPr>
        <w:jc w:val="center"/>
        <w:rPr>
          <w:b/>
        </w:rPr>
      </w:pPr>
      <w:r>
        <w:rPr>
          <w:b/>
        </w:rPr>
        <w:t>Contenido</w:t>
      </w:r>
    </w:p>
    <w:sdt>
      <w:sdtPr>
        <w:id w:val="336275353"/>
        <w:docPartObj>
          <w:docPartGallery w:val="Table of Contents"/>
          <w:docPartUnique/>
        </w:docPartObj>
      </w:sdtPr>
      <w:sdtEndPr/>
      <w:sdtContent>
        <w:p w14:paraId="4AA00594" w14:textId="1C5F8DDA" w:rsidR="007F2E06" w:rsidRDefault="003C4E81">
          <w:pPr>
            <w:pStyle w:val="TDC2"/>
            <w:tabs>
              <w:tab w:val="left" w:pos="1100"/>
              <w:tab w:val="right" w:pos="935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74729950" w:history="1">
            <w:r w:rsidR="007F2E06" w:rsidRPr="006C5E7C">
              <w:rPr>
                <w:rStyle w:val="Hipervnculo"/>
                <w:noProof/>
              </w:rPr>
              <w:t>1.</w:t>
            </w:r>
            <w:r w:rsidR="007F2E06">
              <w:rPr>
                <w:rFonts w:asciiTheme="minorHAnsi" w:eastAsiaTheme="minorEastAsia" w:hAnsiTheme="minorHAnsi" w:cstheme="minorBidi"/>
                <w:noProof/>
                <w:sz w:val="22"/>
                <w:szCs w:val="22"/>
              </w:rPr>
              <w:tab/>
            </w:r>
            <w:r w:rsidR="007F2E06" w:rsidRPr="006C5E7C">
              <w:rPr>
                <w:rStyle w:val="Hipervnculo"/>
                <w:noProof/>
              </w:rPr>
              <w:t>Resumen</w:t>
            </w:r>
            <w:r w:rsidR="007F2E06">
              <w:rPr>
                <w:noProof/>
                <w:webHidden/>
              </w:rPr>
              <w:tab/>
            </w:r>
            <w:r w:rsidR="007F2E06">
              <w:rPr>
                <w:noProof/>
                <w:webHidden/>
              </w:rPr>
              <w:fldChar w:fldCharType="begin"/>
            </w:r>
            <w:r w:rsidR="007F2E06">
              <w:rPr>
                <w:noProof/>
                <w:webHidden/>
              </w:rPr>
              <w:instrText xml:space="preserve"> PAGEREF _Toc74729950 \h </w:instrText>
            </w:r>
            <w:r w:rsidR="007F2E06">
              <w:rPr>
                <w:noProof/>
                <w:webHidden/>
              </w:rPr>
            </w:r>
            <w:r w:rsidR="007F2E06">
              <w:rPr>
                <w:noProof/>
                <w:webHidden/>
              </w:rPr>
              <w:fldChar w:fldCharType="separate"/>
            </w:r>
            <w:r w:rsidR="007F2E06">
              <w:rPr>
                <w:noProof/>
                <w:webHidden/>
              </w:rPr>
              <w:t>3</w:t>
            </w:r>
            <w:r w:rsidR="007F2E06">
              <w:rPr>
                <w:noProof/>
                <w:webHidden/>
              </w:rPr>
              <w:fldChar w:fldCharType="end"/>
            </w:r>
          </w:hyperlink>
        </w:p>
        <w:p w14:paraId="7802DCF3" w14:textId="31FC3277" w:rsidR="007F2E06" w:rsidRDefault="007F2E06">
          <w:pPr>
            <w:pStyle w:val="TDC2"/>
            <w:tabs>
              <w:tab w:val="left" w:pos="1100"/>
              <w:tab w:val="right" w:pos="9350"/>
            </w:tabs>
            <w:rPr>
              <w:rFonts w:asciiTheme="minorHAnsi" w:eastAsiaTheme="minorEastAsia" w:hAnsiTheme="minorHAnsi" w:cstheme="minorBidi"/>
              <w:noProof/>
              <w:sz w:val="22"/>
              <w:szCs w:val="22"/>
            </w:rPr>
          </w:pPr>
          <w:hyperlink w:anchor="_Toc74729951" w:history="1">
            <w:r w:rsidRPr="006C5E7C">
              <w:rPr>
                <w:rStyle w:val="Hipervnculo"/>
                <w:noProof/>
              </w:rPr>
              <w:t>2.</w:t>
            </w:r>
            <w:r>
              <w:rPr>
                <w:rFonts w:asciiTheme="minorHAnsi" w:eastAsiaTheme="minorEastAsia" w:hAnsiTheme="minorHAnsi" w:cstheme="minorBidi"/>
                <w:noProof/>
                <w:sz w:val="22"/>
                <w:szCs w:val="22"/>
              </w:rPr>
              <w:tab/>
            </w:r>
            <w:r w:rsidRPr="006C5E7C">
              <w:rPr>
                <w:rStyle w:val="Hipervnculo"/>
                <w:noProof/>
              </w:rPr>
              <w:t>Descripción del Problema</w:t>
            </w:r>
            <w:r>
              <w:rPr>
                <w:noProof/>
                <w:webHidden/>
              </w:rPr>
              <w:tab/>
            </w:r>
            <w:r>
              <w:rPr>
                <w:noProof/>
                <w:webHidden/>
              </w:rPr>
              <w:fldChar w:fldCharType="begin"/>
            </w:r>
            <w:r>
              <w:rPr>
                <w:noProof/>
                <w:webHidden/>
              </w:rPr>
              <w:instrText xml:space="preserve"> PAGEREF _Toc74729951 \h </w:instrText>
            </w:r>
            <w:r>
              <w:rPr>
                <w:noProof/>
                <w:webHidden/>
              </w:rPr>
            </w:r>
            <w:r>
              <w:rPr>
                <w:noProof/>
                <w:webHidden/>
              </w:rPr>
              <w:fldChar w:fldCharType="separate"/>
            </w:r>
            <w:r>
              <w:rPr>
                <w:noProof/>
                <w:webHidden/>
              </w:rPr>
              <w:t>4</w:t>
            </w:r>
            <w:r>
              <w:rPr>
                <w:noProof/>
                <w:webHidden/>
              </w:rPr>
              <w:fldChar w:fldCharType="end"/>
            </w:r>
          </w:hyperlink>
        </w:p>
        <w:p w14:paraId="20E33C7B" w14:textId="16D06AE9" w:rsidR="007F2E06" w:rsidRDefault="007F2E06">
          <w:pPr>
            <w:pStyle w:val="TDC2"/>
            <w:tabs>
              <w:tab w:val="left" w:pos="1100"/>
              <w:tab w:val="right" w:pos="9350"/>
            </w:tabs>
            <w:rPr>
              <w:rFonts w:asciiTheme="minorHAnsi" w:eastAsiaTheme="minorEastAsia" w:hAnsiTheme="minorHAnsi" w:cstheme="minorBidi"/>
              <w:noProof/>
              <w:sz w:val="22"/>
              <w:szCs w:val="22"/>
            </w:rPr>
          </w:pPr>
          <w:hyperlink w:anchor="_Toc74729952" w:history="1">
            <w:r w:rsidRPr="006C5E7C">
              <w:rPr>
                <w:rStyle w:val="Hipervnculo"/>
                <w:noProof/>
              </w:rPr>
              <w:t>3.</w:t>
            </w:r>
            <w:r>
              <w:rPr>
                <w:rFonts w:asciiTheme="minorHAnsi" w:eastAsiaTheme="minorEastAsia" w:hAnsiTheme="minorHAnsi" w:cstheme="minorBidi"/>
                <w:noProof/>
                <w:sz w:val="22"/>
                <w:szCs w:val="22"/>
              </w:rPr>
              <w:tab/>
            </w:r>
            <w:r w:rsidRPr="006C5E7C">
              <w:rPr>
                <w:rStyle w:val="Hipervnculo"/>
                <w:noProof/>
              </w:rPr>
              <w:t>Antecedentes</w:t>
            </w:r>
            <w:r>
              <w:rPr>
                <w:noProof/>
                <w:webHidden/>
              </w:rPr>
              <w:tab/>
            </w:r>
            <w:r>
              <w:rPr>
                <w:noProof/>
                <w:webHidden/>
              </w:rPr>
              <w:fldChar w:fldCharType="begin"/>
            </w:r>
            <w:r>
              <w:rPr>
                <w:noProof/>
                <w:webHidden/>
              </w:rPr>
              <w:instrText xml:space="preserve"> PAGEREF _Toc74729952 \h </w:instrText>
            </w:r>
            <w:r>
              <w:rPr>
                <w:noProof/>
                <w:webHidden/>
              </w:rPr>
            </w:r>
            <w:r>
              <w:rPr>
                <w:noProof/>
                <w:webHidden/>
              </w:rPr>
              <w:fldChar w:fldCharType="separate"/>
            </w:r>
            <w:r>
              <w:rPr>
                <w:noProof/>
                <w:webHidden/>
              </w:rPr>
              <w:t>5</w:t>
            </w:r>
            <w:r>
              <w:rPr>
                <w:noProof/>
                <w:webHidden/>
              </w:rPr>
              <w:fldChar w:fldCharType="end"/>
            </w:r>
          </w:hyperlink>
        </w:p>
        <w:p w14:paraId="48940B3B" w14:textId="5479A388" w:rsidR="007F2E06" w:rsidRDefault="007F2E06">
          <w:pPr>
            <w:pStyle w:val="TDC2"/>
            <w:tabs>
              <w:tab w:val="left" w:pos="1100"/>
              <w:tab w:val="right" w:pos="9350"/>
            </w:tabs>
            <w:rPr>
              <w:rFonts w:asciiTheme="minorHAnsi" w:eastAsiaTheme="minorEastAsia" w:hAnsiTheme="minorHAnsi" w:cstheme="minorBidi"/>
              <w:noProof/>
              <w:sz w:val="22"/>
              <w:szCs w:val="22"/>
            </w:rPr>
          </w:pPr>
          <w:hyperlink w:anchor="_Toc74729953" w:history="1">
            <w:r w:rsidRPr="006C5E7C">
              <w:rPr>
                <w:rStyle w:val="Hipervnculo"/>
                <w:noProof/>
                <w:highlight w:val="white"/>
              </w:rPr>
              <w:t>4.</w:t>
            </w:r>
            <w:r>
              <w:rPr>
                <w:rFonts w:asciiTheme="minorHAnsi" w:eastAsiaTheme="minorEastAsia" w:hAnsiTheme="minorHAnsi" w:cstheme="minorBidi"/>
                <w:noProof/>
                <w:sz w:val="22"/>
                <w:szCs w:val="22"/>
              </w:rPr>
              <w:tab/>
            </w:r>
            <w:r w:rsidRPr="006C5E7C">
              <w:rPr>
                <w:rStyle w:val="Hipervnculo"/>
                <w:noProof/>
                <w:highlight w:val="white"/>
              </w:rPr>
              <w:t>Alcance</w:t>
            </w:r>
            <w:r>
              <w:rPr>
                <w:noProof/>
                <w:webHidden/>
              </w:rPr>
              <w:tab/>
            </w:r>
            <w:r>
              <w:rPr>
                <w:noProof/>
                <w:webHidden/>
              </w:rPr>
              <w:fldChar w:fldCharType="begin"/>
            </w:r>
            <w:r>
              <w:rPr>
                <w:noProof/>
                <w:webHidden/>
              </w:rPr>
              <w:instrText xml:space="preserve"> PAGEREF _Toc74729953 \h </w:instrText>
            </w:r>
            <w:r>
              <w:rPr>
                <w:noProof/>
                <w:webHidden/>
              </w:rPr>
            </w:r>
            <w:r>
              <w:rPr>
                <w:noProof/>
                <w:webHidden/>
              </w:rPr>
              <w:fldChar w:fldCharType="separate"/>
            </w:r>
            <w:r>
              <w:rPr>
                <w:noProof/>
                <w:webHidden/>
              </w:rPr>
              <w:t>8</w:t>
            </w:r>
            <w:r>
              <w:rPr>
                <w:noProof/>
                <w:webHidden/>
              </w:rPr>
              <w:fldChar w:fldCharType="end"/>
            </w:r>
          </w:hyperlink>
        </w:p>
        <w:p w14:paraId="727FBA63" w14:textId="148039EA" w:rsidR="007F2E06" w:rsidRDefault="007F2E06">
          <w:pPr>
            <w:pStyle w:val="TDC2"/>
            <w:tabs>
              <w:tab w:val="left" w:pos="1100"/>
              <w:tab w:val="right" w:pos="9350"/>
            </w:tabs>
            <w:rPr>
              <w:rFonts w:asciiTheme="minorHAnsi" w:eastAsiaTheme="minorEastAsia" w:hAnsiTheme="minorHAnsi" w:cstheme="minorBidi"/>
              <w:noProof/>
              <w:sz w:val="22"/>
              <w:szCs w:val="22"/>
            </w:rPr>
          </w:pPr>
          <w:hyperlink w:anchor="_Toc74729954" w:history="1">
            <w:r w:rsidRPr="006C5E7C">
              <w:rPr>
                <w:rStyle w:val="Hipervnculo"/>
                <w:noProof/>
                <w:highlight w:val="white"/>
              </w:rPr>
              <w:t>5.</w:t>
            </w:r>
            <w:r>
              <w:rPr>
                <w:rFonts w:asciiTheme="minorHAnsi" w:eastAsiaTheme="minorEastAsia" w:hAnsiTheme="minorHAnsi" w:cstheme="minorBidi"/>
                <w:noProof/>
                <w:sz w:val="22"/>
                <w:szCs w:val="22"/>
              </w:rPr>
              <w:tab/>
            </w:r>
            <w:r w:rsidRPr="006C5E7C">
              <w:rPr>
                <w:rStyle w:val="Hipervnculo"/>
                <w:noProof/>
                <w:highlight w:val="white"/>
              </w:rPr>
              <w:t>Mapa de navegación</w:t>
            </w:r>
            <w:r>
              <w:rPr>
                <w:noProof/>
                <w:webHidden/>
              </w:rPr>
              <w:tab/>
            </w:r>
            <w:r>
              <w:rPr>
                <w:noProof/>
                <w:webHidden/>
              </w:rPr>
              <w:fldChar w:fldCharType="begin"/>
            </w:r>
            <w:r>
              <w:rPr>
                <w:noProof/>
                <w:webHidden/>
              </w:rPr>
              <w:instrText xml:space="preserve"> PAGEREF _Toc74729954 \h </w:instrText>
            </w:r>
            <w:r>
              <w:rPr>
                <w:noProof/>
                <w:webHidden/>
              </w:rPr>
            </w:r>
            <w:r>
              <w:rPr>
                <w:noProof/>
                <w:webHidden/>
              </w:rPr>
              <w:fldChar w:fldCharType="separate"/>
            </w:r>
            <w:r>
              <w:rPr>
                <w:noProof/>
                <w:webHidden/>
              </w:rPr>
              <w:t>10</w:t>
            </w:r>
            <w:r>
              <w:rPr>
                <w:noProof/>
                <w:webHidden/>
              </w:rPr>
              <w:fldChar w:fldCharType="end"/>
            </w:r>
          </w:hyperlink>
        </w:p>
        <w:p w14:paraId="291E4DA5" w14:textId="56C3245B" w:rsidR="007F2E06" w:rsidRDefault="007F2E06">
          <w:pPr>
            <w:pStyle w:val="TDC2"/>
            <w:tabs>
              <w:tab w:val="left" w:pos="1100"/>
              <w:tab w:val="right" w:pos="9350"/>
            </w:tabs>
            <w:rPr>
              <w:rFonts w:asciiTheme="minorHAnsi" w:eastAsiaTheme="minorEastAsia" w:hAnsiTheme="minorHAnsi" w:cstheme="minorBidi"/>
              <w:noProof/>
              <w:sz w:val="22"/>
              <w:szCs w:val="22"/>
            </w:rPr>
          </w:pPr>
          <w:hyperlink w:anchor="_Toc74729955" w:history="1">
            <w:r w:rsidRPr="006C5E7C">
              <w:rPr>
                <w:rStyle w:val="Hipervnculo"/>
                <w:noProof/>
                <w:highlight w:val="white"/>
              </w:rPr>
              <w:t>6.</w:t>
            </w:r>
            <w:r>
              <w:rPr>
                <w:rFonts w:asciiTheme="minorHAnsi" w:eastAsiaTheme="minorEastAsia" w:hAnsiTheme="minorHAnsi" w:cstheme="minorBidi"/>
                <w:noProof/>
                <w:sz w:val="22"/>
                <w:szCs w:val="22"/>
              </w:rPr>
              <w:tab/>
            </w:r>
            <w:r w:rsidRPr="006C5E7C">
              <w:rPr>
                <w:rStyle w:val="Hipervnculo"/>
                <w:noProof/>
                <w:highlight w:val="white"/>
              </w:rPr>
              <w:t>Objetivo General</w:t>
            </w:r>
            <w:r>
              <w:rPr>
                <w:noProof/>
                <w:webHidden/>
              </w:rPr>
              <w:tab/>
            </w:r>
            <w:r>
              <w:rPr>
                <w:noProof/>
                <w:webHidden/>
              </w:rPr>
              <w:fldChar w:fldCharType="begin"/>
            </w:r>
            <w:r>
              <w:rPr>
                <w:noProof/>
                <w:webHidden/>
              </w:rPr>
              <w:instrText xml:space="preserve"> PAGEREF _Toc74729955 \h </w:instrText>
            </w:r>
            <w:r>
              <w:rPr>
                <w:noProof/>
                <w:webHidden/>
              </w:rPr>
            </w:r>
            <w:r>
              <w:rPr>
                <w:noProof/>
                <w:webHidden/>
              </w:rPr>
              <w:fldChar w:fldCharType="separate"/>
            </w:r>
            <w:r>
              <w:rPr>
                <w:noProof/>
                <w:webHidden/>
              </w:rPr>
              <w:t>11</w:t>
            </w:r>
            <w:r>
              <w:rPr>
                <w:noProof/>
                <w:webHidden/>
              </w:rPr>
              <w:fldChar w:fldCharType="end"/>
            </w:r>
          </w:hyperlink>
        </w:p>
        <w:p w14:paraId="0A957927" w14:textId="248DF3F0" w:rsidR="007F2E06" w:rsidRDefault="007F2E06">
          <w:pPr>
            <w:pStyle w:val="TDC2"/>
            <w:tabs>
              <w:tab w:val="left" w:pos="1100"/>
              <w:tab w:val="right" w:pos="9350"/>
            </w:tabs>
            <w:rPr>
              <w:rFonts w:asciiTheme="minorHAnsi" w:eastAsiaTheme="minorEastAsia" w:hAnsiTheme="minorHAnsi" w:cstheme="minorBidi"/>
              <w:noProof/>
              <w:sz w:val="22"/>
              <w:szCs w:val="22"/>
            </w:rPr>
          </w:pPr>
          <w:hyperlink w:anchor="_Toc74729956" w:history="1">
            <w:r w:rsidRPr="006C5E7C">
              <w:rPr>
                <w:rStyle w:val="Hipervnculo"/>
                <w:noProof/>
                <w:highlight w:val="white"/>
              </w:rPr>
              <w:t>7.</w:t>
            </w:r>
            <w:r>
              <w:rPr>
                <w:rFonts w:asciiTheme="minorHAnsi" w:eastAsiaTheme="minorEastAsia" w:hAnsiTheme="minorHAnsi" w:cstheme="minorBidi"/>
                <w:noProof/>
                <w:sz w:val="22"/>
                <w:szCs w:val="22"/>
              </w:rPr>
              <w:tab/>
            </w:r>
            <w:r w:rsidRPr="006C5E7C">
              <w:rPr>
                <w:rStyle w:val="Hipervnculo"/>
                <w:noProof/>
                <w:highlight w:val="white"/>
              </w:rPr>
              <w:t>Objetivos específicos</w:t>
            </w:r>
            <w:r>
              <w:rPr>
                <w:noProof/>
                <w:webHidden/>
              </w:rPr>
              <w:tab/>
            </w:r>
            <w:r>
              <w:rPr>
                <w:noProof/>
                <w:webHidden/>
              </w:rPr>
              <w:fldChar w:fldCharType="begin"/>
            </w:r>
            <w:r>
              <w:rPr>
                <w:noProof/>
                <w:webHidden/>
              </w:rPr>
              <w:instrText xml:space="preserve"> PAGEREF _Toc74729956 \h </w:instrText>
            </w:r>
            <w:r>
              <w:rPr>
                <w:noProof/>
                <w:webHidden/>
              </w:rPr>
            </w:r>
            <w:r>
              <w:rPr>
                <w:noProof/>
                <w:webHidden/>
              </w:rPr>
              <w:fldChar w:fldCharType="separate"/>
            </w:r>
            <w:r>
              <w:rPr>
                <w:noProof/>
                <w:webHidden/>
              </w:rPr>
              <w:t>11</w:t>
            </w:r>
            <w:r>
              <w:rPr>
                <w:noProof/>
                <w:webHidden/>
              </w:rPr>
              <w:fldChar w:fldCharType="end"/>
            </w:r>
          </w:hyperlink>
        </w:p>
        <w:p w14:paraId="23558837" w14:textId="42F67852" w:rsidR="007F2E06" w:rsidRDefault="007F2E06">
          <w:pPr>
            <w:pStyle w:val="TDC2"/>
            <w:tabs>
              <w:tab w:val="left" w:pos="1100"/>
              <w:tab w:val="right" w:pos="9350"/>
            </w:tabs>
            <w:rPr>
              <w:rFonts w:asciiTheme="minorHAnsi" w:eastAsiaTheme="minorEastAsia" w:hAnsiTheme="minorHAnsi" w:cstheme="minorBidi"/>
              <w:noProof/>
              <w:sz w:val="22"/>
              <w:szCs w:val="22"/>
            </w:rPr>
          </w:pPr>
          <w:hyperlink w:anchor="_Toc74729957" w:history="1">
            <w:r w:rsidRPr="006C5E7C">
              <w:rPr>
                <w:rStyle w:val="Hipervnculo"/>
                <w:noProof/>
                <w:highlight w:val="white"/>
              </w:rPr>
              <w:t>8.</w:t>
            </w:r>
            <w:r>
              <w:rPr>
                <w:rFonts w:asciiTheme="minorHAnsi" w:eastAsiaTheme="minorEastAsia" w:hAnsiTheme="minorHAnsi" w:cstheme="minorBidi"/>
                <w:noProof/>
                <w:sz w:val="22"/>
                <w:szCs w:val="22"/>
              </w:rPr>
              <w:tab/>
            </w:r>
            <w:r w:rsidRPr="006C5E7C">
              <w:rPr>
                <w:rStyle w:val="Hipervnculo"/>
                <w:noProof/>
                <w:highlight w:val="white"/>
              </w:rPr>
              <w:t>Resultados Esperados</w:t>
            </w:r>
            <w:r>
              <w:rPr>
                <w:noProof/>
                <w:webHidden/>
              </w:rPr>
              <w:tab/>
            </w:r>
            <w:r>
              <w:rPr>
                <w:noProof/>
                <w:webHidden/>
              </w:rPr>
              <w:fldChar w:fldCharType="begin"/>
            </w:r>
            <w:r>
              <w:rPr>
                <w:noProof/>
                <w:webHidden/>
              </w:rPr>
              <w:instrText xml:space="preserve"> PAGEREF _Toc74729957 \h </w:instrText>
            </w:r>
            <w:r>
              <w:rPr>
                <w:noProof/>
                <w:webHidden/>
              </w:rPr>
            </w:r>
            <w:r>
              <w:rPr>
                <w:noProof/>
                <w:webHidden/>
              </w:rPr>
              <w:fldChar w:fldCharType="separate"/>
            </w:r>
            <w:r>
              <w:rPr>
                <w:noProof/>
                <w:webHidden/>
              </w:rPr>
              <w:t>12</w:t>
            </w:r>
            <w:r>
              <w:rPr>
                <w:noProof/>
                <w:webHidden/>
              </w:rPr>
              <w:fldChar w:fldCharType="end"/>
            </w:r>
          </w:hyperlink>
        </w:p>
        <w:p w14:paraId="23575E8E" w14:textId="74BFFA1D" w:rsidR="007F2E06" w:rsidRDefault="007F2E06">
          <w:pPr>
            <w:pStyle w:val="TDC2"/>
            <w:tabs>
              <w:tab w:val="left" w:pos="1100"/>
              <w:tab w:val="right" w:pos="9350"/>
            </w:tabs>
            <w:rPr>
              <w:rFonts w:asciiTheme="minorHAnsi" w:eastAsiaTheme="minorEastAsia" w:hAnsiTheme="minorHAnsi" w:cstheme="minorBidi"/>
              <w:noProof/>
              <w:sz w:val="22"/>
              <w:szCs w:val="22"/>
            </w:rPr>
          </w:pPr>
          <w:hyperlink w:anchor="_Toc74729958" w:history="1">
            <w:r w:rsidRPr="006C5E7C">
              <w:rPr>
                <w:rStyle w:val="Hipervnculo"/>
                <w:noProof/>
                <w:highlight w:val="white"/>
              </w:rPr>
              <w:t>9.</w:t>
            </w:r>
            <w:r>
              <w:rPr>
                <w:rFonts w:asciiTheme="minorHAnsi" w:eastAsiaTheme="minorEastAsia" w:hAnsiTheme="minorHAnsi" w:cstheme="minorBidi"/>
                <w:noProof/>
                <w:sz w:val="22"/>
                <w:szCs w:val="22"/>
              </w:rPr>
              <w:tab/>
            </w:r>
            <w:r w:rsidRPr="006C5E7C">
              <w:rPr>
                <w:rStyle w:val="Hipervnculo"/>
                <w:noProof/>
                <w:highlight w:val="white"/>
              </w:rPr>
              <w:t>Prototipos sucios</w:t>
            </w:r>
            <w:r>
              <w:rPr>
                <w:noProof/>
                <w:webHidden/>
              </w:rPr>
              <w:tab/>
            </w:r>
            <w:r>
              <w:rPr>
                <w:noProof/>
                <w:webHidden/>
              </w:rPr>
              <w:fldChar w:fldCharType="begin"/>
            </w:r>
            <w:r>
              <w:rPr>
                <w:noProof/>
                <w:webHidden/>
              </w:rPr>
              <w:instrText xml:space="preserve"> PAGEREF _Toc74729958 \h </w:instrText>
            </w:r>
            <w:r>
              <w:rPr>
                <w:noProof/>
                <w:webHidden/>
              </w:rPr>
            </w:r>
            <w:r>
              <w:rPr>
                <w:noProof/>
                <w:webHidden/>
              </w:rPr>
              <w:fldChar w:fldCharType="separate"/>
            </w:r>
            <w:r>
              <w:rPr>
                <w:noProof/>
                <w:webHidden/>
              </w:rPr>
              <w:t>13</w:t>
            </w:r>
            <w:r>
              <w:rPr>
                <w:noProof/>
                <w:webHidden/>
              </w:rPr>
              <w:fldChar w:fldCharType="end"/>
            </w:r>
          </w:hyperlink>
        </w:p>
        <w:p w14:paraId="69D32661" w14:textId="1A542387" w:rsidR="007F2E06" w:rsidRDefault="007F2E06">
          <w:pPr>
            <w:pStyle w:val="TDC2"/>
            <w:tabs>
              <w:tab w:val="left" w:pos="1100"/>
              <w:tab w:val="right" w:pos="9350"/>
            </w:tabs>
            <w:rPr>
              <w:rFonts w:asciiTheme="minorHAnsi" w:eastAsiaTheme="minorEastAsia" w:hAnsiTheme="minorHAnsi" w:cstheme="minorBidi"/>
              <w:noProof/>
              <w:sz w:val="22"/>
              <w:szCs w:val="22"/>
            </w:rPr>
          </w:pPr>
          <w:hyperlink w:anchor="_Toc74729959" w:history="1">
            <w:r w:rsidRPr="006C5E7C">
              <w:rPr>
                <w:rStyle w:val="Hipervnculo"/>
                <w:noProof/>
              </w:rPr>
              <w:t>10.</w:t>
            </w:r>
            <w:r>
              <w:rPr>
                <w:rFonts w:asciiTheme="minorHAnsi" w:eastAsiaTheme="minorEastAsia" w:hAnsiTheme="minorHAnsi" w:cstheme="minorBidi"/>
                <w:noProof/>
                <w:sz w:val="22"/>
                <w:szCs w:val="22"/>
              </w:rPr>
              <w:tab/>
            </w:r>
            <w:r w:rsidRPr="006C5E7C">
              <w:rPr>
                <w:rStyle w:val="Hipervnculo"/>
                <w:noProof/>
              </w:rPr>
              <w:t>Referencias</w:t>
            </w:r>
            <w:r>
              <w:rPr>
                <w:noProof/>
                <w:webHidden/>
              </w:rPr>
              <w:tab/>
            </w:r>
            <w:r>
              <w:rPr>
                <w:noProof/>
                <w:webHidden/>
              </w:rPr>
              <w:fldChar w:fldCharType="begin"/>
            </w:r>
            <w:r>
              <w:rPr>
                <w:noProof/>
                <w:webHidden/>
              </w:rPr>
              <w:instrText xml:space="preserve"> PAGEREF _Toc74729959 \h </w:instrText>
            </w:r>
            <w:r>
              <w:rPr>
                <w:noProof/>
                <w:webHidden/>
              </w:rPr>
            </w:r>
            <w:r>
              <w:rPr>
                <w:noProof/>
                <w:webHidden/>
              </w:rPr>
              <w:fldChar w:fldCharType="separate"/>
            </w:r>
            <w:r>
              <w:rPr>
                <w:noProof/>
                <w:webHidden/>
              </w:rPr>
              <w:t>18</w:t>
            </w:r>
            <w:r>
              <w:rPr>
                <w:noProof/>
                <w:webHidden/>
              </w:rPr>
              <w:fldChar w:fldCharType="end"/>
            </w:r>
          </w:hyperlink>
        </w:p>
        <w:p w14:paraId="2D31CC7E" w14:textId="64744B4D" w:rsidR="007F53CC" w:rsidRDefault="003C4E81">
          <w:pPr>
            <w:tabs>
              <w:tab w:val="right" w:pos="9360"/>
            </w:tabs>
            <w:spacing w:before="60" w:after="80" w:line="240" w:lineRule="auto"/>
            <w:ind w:left="360" w:firstLine="0"/>
            <w:rPr>
              <w:b/>
              <w:color w:val="000000"/>
            </w:rPr>
          </w:pPr>
          <w:r>
            <w:fldChar w:fldCharType="end"/>
          </w:r>
        </w:p>
      </w:sdtContent>
    </w:sdt>
    <w:p w14:paraId="2D31CC7F" w14:textId="77777777" w:rsidR="007F53CC" w:rsidRDefault="007F53CC"/>
    <w:p w14:paraId="2D31CC80" w14:textId="77777777" w:rsidR="007F53CC" w:rsidRDefault="007F53CC"/>
    <w:p w14:paraId="2D31CC81" w14:textId="77777777" w:rsidR="007F53CC" w:rsidRDefault="007F53CC"/>
    <w:p w14:paraId="2D31CC82" w14:textId="77777777" w:rsidR="007F53CC" w:rsidRDefault="007F53CC"/>
    <w:p w14:paraId="2D31CC83" w14:textId="77777777" w:rsidR="007F53CC" w:rsidRDefault="007F53CC"/>
    <w:p w14:paraId="2D31CC84" w14:textId="77777777" w:rsidR="007F53CC" w:rsidRDefault="007F53CC"/>
    <w:p w14:paraId="5C202DC5" w14:textId="5988C538" w:rsidR="00F85DA9" w:rsidRDefault="00F85DA9">
      <w:pPr>
        <w:ind w:firstLine="0"/>
      </w:pPr>
    </w:p>
    <w:p w14:paraId="6F02C956" w14:textId="58F2D9D5" w:rsidR="00F85DA9" w:rsidRDefault="00F85DA9">
      <w:pPr>
        <w:ind w:firstLine="0"/>
      </w:pPr>
    </w:p>
    <w:p w14:paraId="779BA84D" w14:textId="77777777" w:rsidR="00F85DA9" w:rsidRDefault="00F85DA9">
      <w:pPr>
        <w:ind w:firstLine="0"/>
      </w:pPr>
    </w:p>
    <w:p w14:paraId="284F8E6B" w14:textId="12B99D04" w:rsidR="00633B8D" w:rsidRDefault="00633B8D"/>
    <w:p w14:paraId="75C960CA" w14:textId="0AE82FEC" w:rsidR="00633B8D" w:rsidRDefault="00633B8D" w:rsidP="00633B8D">
      <w:pPr>
        <w:pStyle w:val="Ttulo2"/>
      </w:pPr>
      <w:bookmarkStart w:id="0" w:name="_Toc74729950"/>
      <w:r>
        <w:t>Resumen</w:t>
      </w:r>
      <w:bookmarkEnd w:id="0"/>
    </w:p>
    <w:p w14:paraId="681C3664" w14:textId="757B0ADE" w:rsidR="009A322F" w:rsidRDefault="009A322F" w:rsidP="009A322F">
      <w:r>
        <w:t xml:space="preserve">La </w:t>
      </w:r>
      <w:r>
        <w:t xml:space="preserve">misión </w:t>
      </w:r>
      <w:r>
        <w:t>de TraveLibrary</w:t>
      </w:r>
      <w:r>
        <w:t xml:space="preserve"> es confrontar las problemáticas con las que cuentan las librerías</w:t>
      </w:r>
      <w:r>
        <w:t xml:space="preserve"> de Medellín, Antioquia </w:t>
      </w:r>
      <w:r>
        <w:t xml:space="preserve">desde los inicios de la pandemia, sean algunas de ellas la falta de clientes debido a la no presencialidad, la desinformación acerca de estos establecimientos y la poca flexibilidad con la se cuenta en la cuarentena para vender los productos. También, pretendemos que con la app se tenga efecto en las emociones y educación de los jóvenes al darles una salida más cercana a la lectura en estos tiempos de encierro que conllevan a la aburrición y ansiedad de las personas. </w:t>
      </w:r>
    </w:p>
    <w:p w14:paraId="6AEC2527" w14:textId="6DBADF5D" w:rsidR="009A322F" w:rsidRDefault="00633B8D" w:rsidP="009A322F">
      <w:r>
        <w:t>TraveLibrary es una aplicación móvil que permite al usuario acceder a una amplia gama de libros de diferentes librerías, así como poder comprarlos y obtenerlos de manera sencilla a través de</w:t>
      </w:r>
      <w:r w:rsidR="00014A51">
        <w:t xml:space="preserve"> domicilios</w:t>
      </w:r>
      <w:r>
        <w:t>.</w:t>
      </w:r>
      <w:r w:rsidR="00014A51">
        <w:t xml:space="preserve"> De igual forma, le da al usuario la opción de conocer previamente la descripción de cada libro haciendo la experiencia más fácil para </w:t>
      </w:r>
      <w:r w:rsidR="00C837BA">
        <w:t>él</w:t>
      </w:r>
      <w:r w:rsidR="006859C6">
        <w:t>.</w:t>
      </w:r>
      <w:r w:rsidR="00014A51">
        <w:t xml:space="preserve"> TraveLibrary también cuenta con una función para las librerías, en donde se almacenan los pedidos realizados por los clientes los cuales cuentan en su vista previa con el nombre del usuario y el tiempo hace cuanto fue hecho. Dentro de los pedidos están los datos previamente llen</w:t>
      </w:r>
      <w:r w:rsidR="00816326">
        <w:t>os</w:t>
      </w:r>
      <w:r w:rsidR="00014A51">
        <w:t xml:space="preserve"> por el usuario y un chat por el cual se pueden comunicar cliente y domiciliario en caso de ser necesario. Nuestra aplicación toma en cuenta referentes como Rappi y Amazon para su diseño y funcionalidad.</w:t>
      </w:r>
      <w:r w:rsidR="005D26AF">
        <w:t xml:space="preserve"> </w:t>
      </w:r>
    </w:p>
    <w:p w14:paraId="3A5A354B" w14:textId="396A2E81" w:rsidR="007F2E06" w:rsidRDefault="00257092" w:rsidP="00633B8D">
      <w:r>
        <w:t>Por consiguiente, e</w:t>
      </w:r>
      <w:r w:rsidR="009A322F">
        <w:t>n este proyecto abarcaremos un marco teórico referente a las librerías, los domicilios y la lectura con el fin de tener propiedad sobre el tema para aplicarlo a cada aspecto de la aplicación, a su vez, explicaremos individualmente las fases del proyecto como lo son el problema a solucionar</w:t>
      </w:r>
      <w:r w:rsidR="00327D85">
        <w:t xml:space="preserve">, el alcance, los objetivos, los resultados esperados y las interfaces. </w:t>
      </w:r>
    </w:p>
    <w:p w14:paraId="6C738201" w14:textId="77777777" w:rsidR="00633B8D" w:rsidRPr="00633B8D" w:rsidRDefault="00633B8D" w:rsidP="00633B8D"/>
    <w:p w14:paraId="08E7A08D" w14:textId="3472B689" w:rsidR="00470652" w:rsidRPr="00B63C5D" w:rsidRDefault="003C4E81" w:rsidP="00F85DA9">
      <w:pPr>
        <w:pStyle w:val="Ttulo2"/>
      </w:pPr>
      <w:bookmarkStart w:id="1" w:name="_Toc74729951"/>
      <w:r w:rsidRPr="00B63C5D">
        <w:lastRenderedPageBreak/>
        <w:t>Descripción del Problema</w:t>
      </w:r>
      <w:bookmarkEnd w:id="1"/>
    </w:p>
    <w:p w14:paraId="2D31CC8B" w14:textId="608FA9CD" w:rsidR="007F53CC" w:rsidRDefault="003C4E81">
      <w:r>
        <w:t>La falta de lectura en los ciudadanos es una problemática que se ha venido afrontando con el surgimiento del internet, esto ha venido reduciendo la utilización de libros físicos, debido a que hoy en día pueden ser leídos mediante el uso de dispositivos, incrementado así el tiempo que pasamos en el internet y generando problemas en la salud como de la visión. A su vez la presencia de libros virtuales ha reducido las ventas en las diferentes librerías y ha hecho caso omiso en el reconocimiento de los derechos de autor como mecanismo para fomentar la cultura.</w:t>
      </w:r>
    </w:p>
    <w:p w14:paraId="02721630" w14:textId="6DC9D473" w:rsidR="00B63C5D" w:rsidRDefault="00B63C5D"/>
    <w:p w14:paraId="265BF7B9" w14:textId="313B3BD7" w:rsidR="00B63C5D" w:rsidRDefault="00B63C5D"/>
    <w:p w14:paraId="48737375" w14:textId="4D92F828" w:rsidR="00B63C5D" w:rsidRDefault="00B63C5D"/>
    <w:p w14:paraId="1A46F8FD" w14:textId="2FCACF50" w:rsidR="00F85DA9" w:rsidRDefault="00F85DA9"/>
    <w:p w14:paraId="127FFBE5" w14:textId="4F104F32" w:rsidR="00F85DA9" w:rsidRDefault="00F85DA9"/>
    <w:p w14:paraId="3FBB0349" w14:textId="7F8BF5BB" w:rsidR="00F85DA9" w:rsidRDefault="00F85DA9"/>
    <w:p w14:paraId="375F0A82" w14:textId="42DED069" w:rsidR="00F85DA9" w:rsidRDefault="00F85DA9"/>
    <w:p w14:paraId="78EE12E0" w14:textId="1633D5B1" w:rsidR="00F85DA9" w:rsidRDefault="00F85DA9"/>
    <w:p w14:paraId="5D99983A" w14:textId="20FB1298" w:rsidR="00F85DA9" w:rsidRDefault="00F85DA9"/>
    <w:p w14:paraId="5B0521C4" w14:textId="3F50F1D3" w:rsidR="00F85DA9" w:rsidRDefault="00F85DA9"/>
    <w:p w14:paraId="1F5A0D10" w14:textId="032F6B8B" w:rsidR="00F85DA9" w:rsidRDefault="00F85DA9"/>
    <w:p w14:paraId="4D3D74E8" w14:textId="44F2847A" w:rsidR="00F85DA9" w:rsidRDefault="00F85DA9"/>
    <w:p w14:paraId="26D1060D" w14:textId="5C4656CE" w:rsidR="00F85DA9" w:rsidRDefault="00F85DA9"/>
    <w:p w14:paraId="77784DAC" w14:textId="77777777" w:rsidR="00F85DA9" w:rsidRDefault="00F85DA9"/>
    <w:p w14:paraId="2D31CC8C" w14:textId="0D49BACB" w:rsidR="007F53CC" w:rsidRDefault="003C4E81" w:rsidP="00F85DA9">
      <w:pPr>
        <w:pStyle w:val="Ttulo2"/>
      </w:pPr>
      <w:bookmarkStart w:id="2" w:name="_Toc74729952"/>
      <w:r>
        <w:lastRenderedPageBreak/>
        <w:t>Antecedentes</w:t>
      </w:r>
      <w:bookmarkEnd w:id="2"/>
    </w:p>
    <w:p w14:paraId="2D31CC8D" w14:textId="77777777" w:rsidR="007F53CC" w:rsidRDefault="003C4E81">
      <w:r>
        <w:t xml:space="preserve">Una biblioteca es, en el sentido estrictamente etimológico, un lugar donde se almacenan libros Las bibliotecas se remonta a los templos de las ciudades mesopotámicas, eran registros ligados a ámbitos como la economía, la política y la religión. Los libros fueron y son una de las principales fuentes de información en el mundo, en ellos se escribe sobre distintos temas y sus usos abarcan muchas áreas; el propósito de estas mismas es proporcionar a las personas un acceso más fácil a dicha información. La educación es un área en el que los libros aportan mucho apoyo, “Es casi inconcebible desarrollar una clase de matemáticas sin el apoyo que representa algún material escrito, que en la mayoría de las situaciones está representado por el libro de texto. Un buen libro de texto contendrá tanto la materia a desarrollar ejercicios.” (Mario Murillo). </w:t>
      </w:r>
    </w:p>
    <w:p w14:paraId="2D31CC8E" w14:textId="77777777" w:rsidR="007F53CC" w:rsidRDefault="003C4E81">
      <w:bookmarkStart w:id="3" w:name="_heading=h.3znysh7" w:colFirst="0" w:colLast="0"/>
      <w:bookmarkEnd w:id="3"/>
      <w:r>
        <w:t xml:space="preserve">Sin embargo, el alcance de las bibliotecas no siempre llega a todos los ciudadanos, por lo que existen libros virtuales que mejoran la accesibilidad de las personas cambian la forma en cómo se leen los libros. Esto ha resultado beneficioso sobre todo para la tercera edad, debido a que este sector de personas no puede movilizarse con facilidad. Pero allí se presenta una problemática nueva, el acceso a internet. De acuerdo a un estudio realizado por el periódico El Tiempo “En todo el país, de los 1123 municipios, hay 700 que tienen menos del 10% de sus habitantes, tanto de la zona rural como la urbana, con acceso a internet”. </w:t>
      </w:r>
    </w:p>
    <w:p w14:paraId="2D31CC8F" w14:textId="77777777" w:rsidR="007F53CC" w:rsidRDefault="007F53CC"/>
    <w:p w14:paraId="2D31CC90" w14:textId="77777777" w:rsidR="007F53CC" w:rsidRDefault="003C4E81">
      <w:pPr>
        <w:rPr>
          <w:b/>
        </w:rPr>
      </w:pPr>
      <w:r>
        <w:rPr>
          <w:b/>
        </w:rPr>
        <w:t>La pandemia del Covid-19</w:t>
      </w:r>
    </w:p>
    <w:p w14:paraId="2D31CC91" w14:textId="77777777" w:rsidR="007F53CC" w:rsidRDefault="003C4E81">
      <w:r>
        <w:t>El coronavirus o Covid-19 es una enfermedad infecciosa causada por el SARS-CoV-2</w:t>
      </w:r>
      <w:r>
        <w:rPr>
          <w:highlight w:val="white"/>
        </w:rPr>
        <w:t>. Fue descubierta en el año 2019 en la provincia de Wuhan, China. La expansión de la enfermedad tuvo un alcance mundial propagándose de manera rápida, hasta que el 30 de enero del 2020 la OMS declaró una </w:t>
      </w:r>
      <w:r>
        <w:t>emergencia sanitaria de preocupación internacional</w:t>
      </w:r>
      <w:r>
        <w:rPr>
          <w:highlight w:val="white"/>
        </w:rPr>
        <w:t xml:space="preserve">, basándose en el impacto </w:t>
      </w:r>
      <w:r>
        <w:rPr>
          <w:highlight w:val="white"/>
        </w:rPr>
        <w:lastRenderedPageBreak/>
        <w:t>que el virus podría tener en </w:t>
      </w:r>
      <w:r>
        <w:rPr>
          <w:rFonts w:ascii="Arial" w:eastAsia="Arial" w:hAnsi="Arial" w:cs="Arial"/>
          <w:sz w:val="21"/>
          <w:szCs w:val="21"/>
          <w:highlight w:val="white"/>
        </w:rPr>
        <w:t>países subdesarrollados</w:t>
      </w:r>
      <w:r>
        <w:rPr>
          <w:highlight w:val="white"/>
        </w:rPr>
        <w:t> con menos infraestructuras sanitarias. En esa fecha, la enfermedad se había detectado en todas las provincias de China continental, y se diagnosticaron casos en otros 15 países.</w:t>
      </w:r>
      <w:r>
        <w:rPr>
          <w:rFonts w:ascii="Arial" w:eastAsia="Arial" w:hAnsi="Arial" w:cs="Arial"/>
          <w:color w:val="202122"/>
          <w:sz w:val="21"/>
          <w:szCs w:val="21"/>
          <w:highlight w:val="white"/>
        </w:rPr>
        <w:t xml:space="preserve"> </w:t>
      </w:r>
      <w:r>
        <w:t>Para prevenir la expansión del virus, los gobiernos impusieron restricciones de viajes, cuarentenas, confinamientos, aislamiento social, cancelación de eventos, y cierre de establecimientos. De igual manera fueron cerrando muchas bibliotecas en todo el mundo, desde Albania y Estados Unidos hasta Colombia y Argentina. Muchas de ellas adoptaron un estilo aislado optando por reducir casi al 40% su capacidad de personas. Naturalmente las cifras de asistencia a estas instalaciones se redujeron drásticamente por el toque de queda.</w:t>
      </w:r>
    </w:p>
    <w:p w14:paraId="2D31CC92" w14:textId="77777777" w:rsidR="007F53CC" w:rsidRDefault="003C4E81">
      <w:r>
        <w:t xml:space="preserve">Estos factores impulsaron el uso de domiciliarios y aplicaciones de igual índole, que permitían a las empresas seguir proporcionando sus productos y el usuario recibirlos sin tener contacto presencial alguno. </w:t>
      </w:r>
    </w:p>
    <w:p w14:paraId="2D31CC93" w14:textId="77777777" w:rsidR="007F53CC" w:rsidRDefault="003C4E81">
      <w:pPr>
        <w:rPr>
          <w:highlight w:val="white"/>
        </w:rPr>
      </w:pPr>
      <w:r>
        <w:t xml:space="preserve">Una de los referentes más representativos en esta pandemia es Rappi. Una aplicación mediante la cual el usuario hace pedidos en distintos establecimientos y un trabajador a domicilio lo recibe y lo lleva a la puerta de su casa. Pero no solo es su caso, sino también de iFood, Merqueo, Uber Eats, entre otras plataformas de domicilios. </w:t>
      </w:r>
      <w:r>
        <w:rPr>
          <w:highlight w:val="white"/>
        </w:rPr>
        <w:t xml:space="preserve">“Durante la cuarentena en Colombia hemos tenido un aumento importante de domicilios. De hecho, hemos registrado un incremento del más del 50% con tendencia al alza desde que comenzó el aislamiento a nivel nacional el día 25 de marzo. Creemos que seguirá aumentando y la gente, a medida que pasa el tiempo” Afirma Tiago Luz, director de iFood en latam. Entre tanto, la demanda de productos como comida y demás ha sido cubierta por dichas aplicaciones, no obstante, las bibliotecas no recorren el mismo camino. En el área de Medellín, hay poco conocimiento sobre los servicios que ofrecen las bibliotecas cercanas y no tienen mucho acceso a ellas. Tan solo las bibliotecas relacionadas con </w:t>
      </w:r>
      <w:r>
        <w:rPr>
          <w:highlight w:val="white"/>
        </w:rPr>
        <w:lastRenderedPageBreak/>
        <w:t xml:space="preserve">universidades y otras entidades educativas cuentan con un servicio a domicilio para personas que quieran informarse durante este tiempo de confinamiento. Pero esto se limita solo a personas enlazadas al convenio. De igual forma, existe el factor económico; hay gente que no tiene idea de donde conseguir libros “baratos” ni tienen contactos relacionados a las librerías. </w:t>
      </w:r>
    </w:p>
    <w:p w14:paraId="2D31CC94" w14:textId="77777777" w:rsidR="007F53CC" w:rsidRDefault="003C4E81">
      <w:pPr>
        <w:rPr>
          <w:b/>
          <w:highlight w:val="white"/>
        </w:rPr>
      </w:pPr>
      <w:r>
        <w:rPr>
          <w:b/>
          <w:highlight w:val="white"/>
        </w:rPr>
        <w:t>El enfoque de los jóvenes en la pandemia.</w:t>
      </w:r>
    </w:p>
    <w:p w14:paraId="2D31CC95" w14:textId="77777777" w:rsidR="007F53CC" w:rsidRDefault="003C4E81">
      <w:r>
        <w:rPr>
          <w:highlight w:val="white"/>
        </w:rPr>
        <w:t>Unicef afirma que “La situación general en los países y sus localidades ha afectado el día a día de las personas jóvenes pues </w:t>
      </w:r>
      <w:r>
        <w:t>46% reporta tener menos motivación para realizar actividades que normalmente disfrutaba. 36% se siente menos motivada para realizar actividades habituales.” Esto se puede deber a distintos factores como la situación económica, la ansiedad por no salir, la falta de contacto, entre otras cosas. Sin embargo, algunos jóvenes compartieron sus testimonios de cómo hicieron frente a los problemas que le ocasionaron la pandemia, un ejemplo de ello es el siguiente: “Mi fórmula ha sido leer y escribir lo que me hace sentir mal. En muchas ocasiones, llorar. He tratado de distraerme dibujando o viendo series. El covid-19 me ha cambiado mucho, ni siquiera me reconozco a mí misma” (Rosa, 14 años, Guatemala)</w:t>
      </w:r>
    </w:p>
    <w:p w14:paraId="2D31CC96" w14:textId="77777777" w:rsidR="007F53CC" w:rsidRDefault="003C4E81">
      <w:pPr>
        <w:rPr>
          <w:highlight w:val="white"/>
        </w:rPr>
      </w:pPr>
      <w:r>
        <w:t xml:space="preserve">De acuerdo a lo expresado por ella, una forma en la que ha logrado contrarrestar los efectos del encierro ha sido leer. De hecho, se afirma que entre los beneficios de leer se encuentra una mejora notable en la concentración, el análisis, permite canalizar lo que sentimos y nos da un pensamiento más abierto a soluciones. </w:t>
      </w:r>
      <w:r>
        <w:rPr>
          <w:highlight w:val="white"/>
        </w:rPr>
        <w:t>Como expuso Joseph Addison "Leer es para la mente lo que el ejercicio físico es para el cuerpo", podemos estimular el aprendizaje autónomo por parte de los jóvenes si les diéramos un acceso más simple a los libros.</w:t>
      </w:r>
    </w:p>
    <w:p w14:paraId="2D31CC97" w14:textId="1F8EEB4E" w:rsidR="007F53CC" w:rsidRDefault="007F53CC">
      <w:pPr>
        <w:rPr>
          <w:highlight w:val="white"/>
        </w:rPr>
      </w:pPr>
    </w:p>
    <w:p w14:paraId="48E5C7FB" w14:textId="11B79A16" w:rsidR="00470652" w:rsidRDefault="00470652">
      <w:pPr>
        <w:rPr>
          <w:highlight w:val="white"/>
        </w:rPr>
      </w:pPr>
    </w:p>
    <w:p w14:paraId="2D31CC98" w14:textId="77777777" w:rsidR="007F53CC" w:rsidRDefault="007F53CC">
      <w:pPr>
        <w:rPr>
          <w:highlight w:val="white"/>
        </w:rPr>
      </w:pPr>
    </w:p>
    <w:p w14:paraId="2D31CC99" w14:textId="77777777" w:rsidR="007F53CC" w:rsidRPr="00B63C5D" w:rsidRDefault="003C4E81" w:rsidP="00F85DA9">
      <w:pPr>
        <w:pStyle w:val="Ttulo2"/>
        <w:rPr>
          <w:highlight w:val="white"/>
        </w:rPr>
      </w:pPr>
      <w:bookmarkStart w:id="4" w:name="_Toc74729953"/>
      <w:r w:rsidRPr="00B63C5D">
        <w:rPr>
          <w:highlight w:val="white"/>
        </w:rPr>
        <w:lastRenderedPageBreak/>
        <w:t>Alcance</w:t>
      </w:r>
      <w:bookmarkEnd w:id="4"/>
    </w:p>
    <w:p w14:paraId="2D84C33C" w14:textId="3DEBFA25" w:rsidR="00425581" w:rsidRDefault="00425581" w:rsidP="00425581">
      <w:pPr>
        <w:rPr>
          <w:highlight w:val="white"/>
        </w:rPr>
      </w:pPr>
      <w:r>
        <w:rPr>
          <w:highlight w:val="white"/>
        </w:rPr>
        <w:t>Travelibrary constará de una interfaz d</w:t>
      </w:r>
      <w:r w:rsidR="00961004">
        <w:rPr>
          <w:highlight w:val="white"/>
        </w:rPr>
        <w:t xml:space="preserve">e carga que se mostrará durante unos segundos antes de pasar a la siguiente pantalla, en ella </w:t>
      </w:r>
      <w:r w:rsidR="007C4959">
        <w:rPr>
          <w:highlight w:val="white"/>
        </w:rPr>
        <w:t>habrá</w:t>
      </w:r>
      <w:r w:rsidR="00961004">
        <w:rPr>
          <w:highlight w:val="white"/>
        </w:rPr>
        <w:t xml:space="preserve"> dos botones para que la persona elija si es usuario o domiciliario. </w:t>
      </w:r>
    </w:p>
    <w:p w14:paraId="0AD391B4" w14:textId="299B60B9" w:rsidR="007C4959" w:rsidRDefault="007C4959" w:rsidP="00425581">
      <w:pPr>
        <w:rPr>
          <w:highlight w:val="white"/>
        </w:rPr>
      </w:pPr>
      <w:r>
        <w:rPr>
          <w:highlight w:val="white"/>
        </w:rPr>
        <w:t xml:space="preserve">Si es usuario será dirigido a la interfaz de logeo donde si tiene cuenta, accede con sus datos y pasa a la interfaz principal, sino puede crear una cuenta en el botón registro.  </w:t>
      </w:r>
    </w:p>
    <w:p w14:paraId="594290E4" w14:textId="77777777" w:rsidR="00425581" w:rsidRDefault="00425581" w:rsidP="00425581">
      <w:pPr>
        <w:rPr>
          <w:highlight w:val="white"/>
        </w:rPr>
      </w:pPr>
      <w:r>
        <w:rPr>
          <w:highlight w:val="white"/>
        </w:rPr>
        <w:t>La interfaz principal tendrá una barra de búsqueda, una sección que mostrará los libros más vendidos, otra que muestra las categorías principales de los libros y finalmente un botón que despliega un menú de opciones adicional. En la barra de búsqueda se podrá buscar un libro por el nombre, allí aparecerán los resultados más allegados a lo se escriba. Dentro de cada tema se muestran los libros que se relacionan a dicha categoría. En el menú adicional aparecerán las opciones de “reportar mal funcionamiento” para que los usuarios puedan comunicar alguna falla en la app, seguidamente estará la opción de “¿no encuentras tu libro?” que les permitirá a los usuarios realizar un pedido acerca de un libro específico que no se muestra en la aplicación.</w:t>
      </w:r>
    </w:p>
    <w:p w14:paraId="69BD5F3B" w14:textId="77777777" w:rsidR="00425581" w:rsidRDefault="00425581" w:rsidP="00425581">
      <w:pPr>
        <w:rPr>
          <w:highlight w:val="white"/>
        </w:rPr>
      </w:pPr>
      <w:r>
        <w:rPr>
          <w:highlight w:val="white"/>
        </w:rPr>
        <w:t xml:space="preserve">Dentro de cada libro que se muestra a la persona, hay otra interfaz que muestra la sinopsis, el precio del libro y el botón para realizar el pedido. Al darle clic al botón de realizar pedido se abrirá una ventana emergente que le muestra al usuario su nombre, el nombre y precio del libro, a su vez le pide ingresar su dirección y un método de pago. Si el método de pago es tarjeta de crédito, el usuario será redirigido a otra ventana en donde le pedirán los datos pertinentes de su tarjeta. Una vez puesto los datos y dado click al botón de pedir, el pedido estará disponible en la bandeja para los domiciliarios. </w:t>
      </w:r>
    </w:p>
    <w:p w14:paraId="6EFEA787" w14:textId="633A4E00" w:rsidR="00425581" w:rsidRDefault="007B2A4E" w:rsidP="00425581">
      <w:pPr>
        <w:rPr>
          <w:highlight w:val="white"/>
        </w:rPr>
      </w:pPr>
      <w:r>
        <w:rPr>
          <w:highlight w:val="white"/>
        </w:rPr>
        <w:t>A</w:t>
      </w:r>
      <w:r w:rsidR="00425581">
        <w:rPr>
          <w:highlight w:val="white"/>
        </w:rPr>
        <w:t>l darle click</w:t>
      </w:r>
      <w:r>
        <w:rPr>
          <w:highlight w:val="white"/>
        </w:rPr>
        <w:t xml:space="preserve"> al botón domiciliario del principio,</w:t>
      </w:r>
      <w:r w:rsidR="00425581">
        <w:rPr>
          <w:highlight w:val="white"/>
        </w:rPr>
        <w:t xml:space="preserve"> redirigirá al cliente a un inicio de sesión donde tendrá que colocar un par de datos proporcionados por nosotros. Luego de esto, habrá una </w:t>
      </w:r>
      <w:r w:rsidR="00425581">
        <w:rPr>
          <w:highlight w:val="white"/>
        </w:rPr>
        <w:lastRenderedPageBreak/>
        <w:t>bandeja con pedidos disponibles los cuales pueden ser asignados a distintos domiciliarios por el cliente o propietario de la librería.  La persona será dirigida a un chat que contiene los detalles del pedido, allí le podrá dar respuestas al cliente o preguntar por detalles específicos. Si el usuario marca el pedido como entregado entonces este ya no aparecerá en la bandeja general, si decide rechazar el pedido, este quedará vigente hasta que el usuario lo elimine o alguien tome su pedido. Si el pedido pasa más de dos días en bandeja, se eliminará y se notificará al usuario que no se pudo realizar el pedido.</w:t>
      </w:r>
    </w:p>
    <w:p w14:paraId="2D31CC9E" w14:textId="77777777" w:rsidR="007F53CC" w:rsidRDefault="007F53CC">
      <w:pPr>
        <w:rPr>
          <w:highlight w:val="white"/>
        </w:rPr>
      </w:pPr>
    </w:p>
    <w:p w14:paraId="2D31CC9F" w14:textId="77777777" w:rsidR="007F53CC" w:rsidRDefault="007F53CC">
      <w:pPr>
        <w:rPr>
          <w:highlight w:val="white"/>
        </w:rPr>
      </w:pPr>
    </w:p>
    <w:p w14:paraId="2D31CCA0" w14:textId="77777777" w:rsidR="007F53CC" w:rsidRDefault="007F53CC">
      <w:pPr>
        <w:rPr>
          <w:highlight w:val="white"/>
        </w:rPr>
      </w:pPr>
    </w:p>
    <w:p w14:paraId="2D31CCA1" w14:textId="77777777" w:rsidR="007F53CC" w:rsidRDefault="007F53CC">
      <w:pPr>
        <w:rPr>
          <w:highlight w:val="white"/>
        </w:rPr>
      </w:pPr>
    </w:p>
    <w:p w14:paraId="2D31CCA2" w14:textId="77777777" w:rsidR="007F53CC" w:rsidRDefault="007F53CC">
      <w:pPr>
        <w:rPr>
          <w:highlight w:val="white"/>
        </w:rPr>
      </w:pPr>
    </w:p>
    <w:p w14:paraId="2D31CCA3" w14:textId="77777777" w:rsidR="007F53CC" w:rsidRDefault="007F53CC">
      <w:pPr>
        <w:rPr>
          <w:highlight w:val="white"/>
        </w:rPr>
      </w:pPr>
    </w:p>
    <w:p w14:paraId="2D31CCA4" w14:textId="77777777" w:rsidR="007F53CC" w:rsidRDefault="007F53CC">
      <w:pPr>
        <w:rPr>
          <w:highlight w:val="white"/>
        </w:rPr>
      </w:pPr>
    </w:p>
    <w:p w14:paraId="2D31CCA5" w14:textId="77777777" w:rsidR="007F53CC" w:rsidRDefault="007F53CC">
      <w:pPr>
        <w:rPr>
          <w:highlight w:val="white"/>
        </w:rPr>
      </w:pPr>
    </w:p>
    <w:p w14:paraId="2D31CCA6" w14:textId="78D4B977" w:rsidR="007F53CC" w:rsidRDefault="007F53CC">
      <w:pPr>
        <w:rPr>
          <w:highlight w:val="white"/>
        </w:rPr>
      </w:pPr>
    </w:p>
    <w:p w14:paraId="13DC1513" w14:textId="208C5692" w:rsidR="001F05F7" w:rsidRDefault="001F05F7">
      <w:pPr>
        <w:rPr>
          <w:highlight w:val="white"/>
        </w:rPr>
      </w:pPr>
    </w:p>
    <w:p w14:paraId="42E1E433" w14:textId="6EFC451A" w:rsidR="00B63C5D" w:rsidRDefault="00B63C5D">
      <w:pPr>
        <w:rPr>
          <w:highlight w:val="white"/>
        </w:rPr>
      </w:pPr>
    </w:p>
    <w:p w14:paraId="5EF3E8B6" w14:textId="4E33681B" w:rsidR="00B63C5D" w:rsidRDefault="00B63C5D">
      <w:pPr>
        <w:rPr>
          <w:highlight w:val="white"/>
        </w:rPr>
      </w:pPr>
    </w:p>
    <w:p w14:paraId="252DB36B" w14:textId="6548E104" w:rsidR="00B63C5D" w:rsidRDefault="00B63C5D">
      <w:pPr>
        <w:rPr>
          <w:highlight w:val="white"/>
        </w:rPr>
      </w:pPr>
    </w:p>
    <w:p w14:paraId="37ED4BCB" w14:textId="1D7568AA" w:rsidR="00B63C5D" w:rsidRDefault="00B63C5D">
      <w:pPr>
        <w:rPr>
          <w:highlight w:val="white"/>
        </w:rPr>
      </w:pPr>
    </w:p>
    <w:p w14:paraId="6EDBA96C" w14:textId="7BFF88F8" w:rsidR="00B63C5D" w:rsidRDefault="00B63C5D">
      <w:pPr>
        <w:rPr>
          <w:highlight w:val="white"/>
        </w:rPr>
      </w:pPr>
    </w:p>
    <w:p w14:paraId="1536924D" w14:textId="31E7D037" w:rsidR="00B63C5D" w:rsidRPr="00B63C5D" w:rsidRDefault="00B63C5D" w:rsidP="00F85DA9">
      <w:pPr>
        <w:pStyle w:val="Ttulo2"/>
        <w:rPr>
          <w:highlight w:val="white"/>
        </w:rPr>
      </w:pPr>
      <w:bookmarkStart w:id="5" w:name="_Toc74729954"/>
      <w:r w:rsidRPr="00B63C5D">
        <w:rPr>
          <w:highlight w:val="white"/>
        </w:rPr>
        <w:lastRenderedPageBreak/>
        <w:t>Mapa de navegación</w:t>
      </w:r>
      <w:bookmarkEnd w:id="5"/>
    </w:p>
    <w:p w14:paraId="6A66666A" w14:textId="0367554D" w:rsidR="00B63C5D" w:rsidRDefault="00410A82">
      <w:pPr>
        <w:rPr>
          <w:highlight w:val="white"/>
        </w:rPr>
      </w:pPr>
      <w:r>
        <w:rPr>
          <w:noProof/>
        </w:rPr>
        <w:drawing>
          <wp:anchor distT="0" distB="0" distL="114300" distR="114300" simplePos="0" relativeHeight="251663360" behindDoc="1" locked="0" layoutInCell="1" allowOverlap="1" wp14:anchorId="3EDA4C82" wp14:editId="2E9404E7">
            <wp:simplePos x="0" y="0"/>
            <wp:positionH relativeFrom="margin">
              <wp:align>right</wp:align>
            </wp:positionH>
            <wp:positionV relativeFrom="paragraph">
              <wp:posOffset>308610</wp:posOffset>
            </wp:positionV>
            <wp:extent cx="5791835" cy="4352925"/>
            <wp:effectExtent l="0" t="0" r="0" b="0"/>
            <wp:wrapTight wrapText="bothSides">
              <wp:wrapPolygon edited="0">
                <wp:start x="0" y="0"/>
                <wp:lineTo x="0" y="21458"/>
                <wp:lineTo x="21527" y="21458"/>
                <wp:lineTo x="2152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3077" t="15679" r="23397" b="12771"/>
                    <a:stretch/>
                  </pic:blipFill>
                  <pic:spPr bwMode="auto">
                    <a:xfrm>
                      <a:off x="0" y="0"/>
                      <a:ext cx="5792338" cy="4352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8AA2F2" w14:textId="27855007" w:rsidR="00B63C5D" w:rsidRDefault="00B63C5D">
      <w:pPr>
        <w:rPr>
          <w:highlight w:val="white"/>
        </w:rPr>
      </w:pPr>
    </w:p>
    <w:p w14:paraId="4DB3787E" w14:textId="6346FA25" w:rsidR="00B63C5D" w:rsidRDefault="00B63C5D">
      <w:pPr>
        <w:rPr>
          <w:noProof/>
        </w:rPr>
      </w:pPr>
    </w:p>
    <w:p w14:paraId="6EE754A5" w14:textId="642F3DEB" w:rsidR="00B63C5D" w:rsidRDefault="00B63C5D">
      <w:pPr>
        <w:rPr>
          <w:highlight w:val="white"/>
        </w:rPr>
      </w:pPr>
    </w:p>
    <w:p w14:paraId="1A8EFD30" w14:textId="7A93D986" w:rsidR="00B63C5D" w:rsidRDefault="00B63C5D">
      <w:pPr>
        <w:rPr>
          <w:highlight w:val="white"/>
        </w:rPr>
      </w:pPr>
    </w:p>
    <w:p w14:paraId="150CE7A3" w14:textId="2B1F18BB" w:rsidR="00B63C5D" w:rsidRDefault="00B63C5D">
      <w:pPr>
        <w:rPr>
          <w:highlight w:val="white"/>
        </w:rPr>
      </w:pPr>
    </w:p>
    <w:p w14:paraId="63048078" w14:textId="3EC160D3" w:rsidR="00B63C5D" w:rsidRDefault="00B63C5D">
      <w:pPr>
        <w:rPr>
          <w:highlight w:val="white"/>
        </w:rPr>
      </w:pPr>
    </w:p>
    <w:p w14:paraId="7D0F42EB" w14:textId="77777777" w:rsidR="001F05F7" w:rsidRDefault="001F05F7">
      <w:pPr>
        <w:rPr>
          <w:highlight w:val="white"/>
        </w:rPr>
      </w:pPr>
    </w:p>
    <w:p w14:paraId="2D31CCA7" w14:textId="77777777" w:rsidR="007F53CC" w:rsidRDefault="007F53CC">
      <w:pPr>
        <w:rPr>
          <w:highlight w:val="white"/>
        </w:rPr>
      </w:pPr>
    </w:p>
    <w:p w14:paraId="2D31CCA8" w14:textId="77777777" w:rsidR="007F53CC" w:rsidRPr="00B63C5D" w:rsidRDefault="003C4E81" w:rsidP="00F85DA9">
      <w:pPr>
        <w:pStyle w:val="Ttulo2"/>
        <w:rPr>
          <w:highlight w:val="white"/>
        </w:rPr>
      </w:pPr>
      <w:bookmarkStart w:id="6" w:name="_Toc74729955"/>
      <w:r w:rsidRPr="00B63C5D">
        <w:rPr>
          <w:highlight w:val="white"/>
        </w:rPr>
        <w:lastRenderedPageBreak/>
        <w:t>Objetivo General</w:t>
      </w:r>
      <w:bookmarkEnd w:id="6"/>
    </w:p>
    <w:p w14:paraId="2D31CCA9" w14:textId="77777777" w:rsidR="007F53CC" w:rsidRDefault="003C4E81" w:rsidP="00B63C5D">
      <w:pPr>
        <w:numPr>
          <w:ilvl w:val="0"/>
          <w:numId w:val="2"/>
        </w:numPr>
        <w:pBdr>
          <w:top w:val="nil"/>
          <w:left w:val="nil"/>
          <w:bottom w:val="nil"/>
          <w:right w:val="nil"/>
          <w:between w:val="nil"/>
        </w:pBdr>
        <w:rPr>
          <w:color w:val="000000"/>
          <w:highlight w:val="white"/>
        </w:rPr>
      </w:pPr>
      <w:r>
        <w:rPr>
          <w:color w:val="000000"/>
          <w:highlight w:val="white"/>
        </w:rPr>
        <w:t xml:space="preserve">Desarrollar una aplicación móvil para todas las </w:t>
      </w:r>
      <w:r>
        <w:rPr>
          <w:highlight w:val="white"/>
        </w:rPr>
        <w:t>librerías</w:t>
      </w:r>
      <w:r>
        <w:rPr>
          <w:color w:val="000000"/>
          <w:highlight w:val="white"/>
        </w:rPr>
        <w:t xml:space="preserve"> </w:t>
      </w:r>
      <w:r>
        <w:rPr>
          <w:highlight w:val="white"/>
        </w:rPr>
        <w:t xml:space="preserve">del Valle de Aburrá en Medellín </w:t>
      </w:r>
      <w:r>
        <w:rPr>
          <w:color w:val="000000"/>
          <w:highlight w:val="white"/>
        </w:rPr>
        <w:t>con la cual el usuario pueda comprar libros y recibirlos desde su casa de forma sencilla y rápida</w:t>
      </w:r>
      <w:r>
        <w:rPr>
          <w:highlight w:val="white"/>
        </w:rPr>
        <w:t>.</w:t>
      </w:r>
    </w:p>
    <w:p w14:paraId="2D31CCAA" w14:textId="5BEBB145" w:rsidR="007F53CC" w:rsidRPr="00B63C5D" w:rsidRDefault="003C4E81" w:rsidP="00F85DA9">
      <w:pPr>
        <w:pStyle w:val="Ttulo2"/>
        <w:rPr>
          <w:highlight w:val="white"/>
        </w:rPr>
      </w:pPr>
      <w:bookmarkStart w:id="7" w:name="_Toc74729956"/>
      <w:r w:rsidRPr="00B63C5D">
        <w:rPr>
          <w:highlight w:val="white"/>
        </w:rPr>
        <w:t>Objetivos específicos</w:t>
      </w:r>
      <w:bookmarkEnd w:id="7"/>
    </w:p>
    <w:p w14:paraId="2D31CCAB" w14:textId="77777777" w:rsidR="007F53CC" w:rsidRDefault="003C4E81">
      <w:pPr>
        <w:numPr>
          <w:ilvl w:val="0"/>
          <w:numId w:val="2"/>
        </w:numPr>
        <w:pBdr>
          <w:top w:val="nil"/>
          <w:left w:val="nil"/>
          <w:bottom w:val="nil"/>
          <w:right w:val="nil"/>
          <w:between w:val="nil"/>
        </w:pBdr>
        <w:rPr>
          <w:color w:val="000000"/>
          <w:highlight w:val="white"/>
        </w:rPr>
      </w:pPr>
      <w:r>
        <w:rPr>
          <w:highlight w:val="white"/>
        </w:rPr>
        <w:t>Definir la necesidad del público objetivo para fijar el problema a solucionar.</w:t>
      </w:r>
      <w:r>
        <w:rPr>
          <w:color w:val="000000"/>
          <w:highlight w:val="white"/>
        </w:rPr>
        <w:t xml:space="preserve"> </w:t>
      </w:r>
    </w:p>
    <w:p w14:paraId="2D31CCAC" w14:textId="77777777" w:rsidR="007F53CC" w:rsidRDefault="003C4E81">
      <w:pPr>
        <w:numPr>
          <w:ilvl w:val="0"/>
          <w:numId w:val="2"/>
        </w:numPr>
        <w:pBdr>
          <w:top w:val="nil"/>
          <w:left w:val="nil"/>
          <w:bottom w:val="nil"/>
          <w:right w:val="nil"/>
          <w:between w:val="nil"/>
        </w:pBdr>
        <w:rPr>
          <w:color w:val="000000"/>
          <w:highlight w:val="white"/>
        </w:rPr>
      </w:pPr>
      <w:r>
        <w:rPr>
          <w:highlight w:val="white"/>
        </w:rPr>
        <w:t>Analizar los requisitos de la aplicación y examinar cualquier restricción que se pueda dar.</w:t>
      </w:r>
    </w:p>
    <w:p w14:paraId="2D31CCAD" w14:textId="77777777" w:rsidR="007F53CC" w:rsidRDefault="003C4E81">
      <w:pPr>
        <w:numPr>
          <w:ilvl w:val="0"/>
          <w:numId w:val="2"/>
        </w:numPr>
        <w:pBdr>
          <w:top w:val="nil"/>
          <w:left w:val="nil"/>
          <w:bottom w:val="nil"/>
          <w:right w:val="nil"/>
          <w:between w:val="nil"/>
        </w:pBdr>
        <w:rPr>
          <w:color w:val="000000"/>
          <w:highlight w:val="white"/>
        </w:rPr>
      </w:pPr>
      <w:r>
        <w:rPr>
          <w:highlight w:val="white"/>
        </w:rPr>
        <w:t>Diseñar el prototipo general de la estructura de la aplicación.</w:t>
      </w:r>
    </w:p>
    <w:p w14:paraId="2D31CCAE" w14:textId="77777777" w:rsidR="007F53CC" w:rsidRDefault="003C4E81">
      <w:pPr>
        <w:numPr>
          <w:ilvl w:val="0"/>
          <w:numId w:val="2"/>
        </w:numPr>
        <w:pBdr>
          <w:top w:val="nil"/>
          <w:left w:val="nil"/>
          <w:bottom w:val="nil"/>
          <w:right w:val="nil"/>
          <w:between w:val="nil"/>
        </w:pBdr>
        <w:rPr>
          <w:color w:val="000000"/>
          <w:highlight w:val="white"/>
        </w:rPr>
      </w:pPr>
      <w:r>
        <w:rPr>
          <w:highlight w:val="white"/>
        </w:rPr>
        <w:t>Diseñar los subconjuntos y detalles de la aplicación.</w:t>
      </w:r>
    </w:p>
    <w:p w14:paraId="2D31CCAF" w14:textId="77777777" w:rsidR="007F53CC" w:rsidRDefault="003C4E81">
      <w:pPr>
        <w:numPr>
          <w:ilvl w:val="0"/>
          <w:numId w:val="2"/>
        </w:numPr>
        <w:pBdr>
          <w:top w:val="nil"/>
          <w:left w:val="nil"/>
          <w:bottom w:val="nil"/>
          <w:right w:val="nil"/>
          <w:between w:val="nil"/>
        </w:pBdr>
        <w:rPr>
          <w:color w:val="000000"/>
          <w:highlight w:val="white"/>
        </w:rPr>
      </w:pPr>
      <w:r>
        <w:rPr>
          <w:highlight w:val="white"/>
        </w:rPr>
        <w:t>Codificar en el lenguaje elegido las funciones y el diseño planteados en la fase del prototipo.</w:t>
      </w:r>
    </w:p>
    <w:p w14:paraId="2D31CCB0" w14:textId="77777777" w:rsidR="007F53CC" w:rsidRDefault="003C4E81">
      <w:pPr>
        <w:numPr>
          <w:ilvl w:val="0"/>
          <w:numId w:val="2"/>
        </w:numPr>
        <w:pBdr>
          <w:top w:val="nil"/>
          <w:left w:val="nil"/>
          <w:bottom w:val="nil"/>
          <w:right w:val="nil"/>
          <w:between w:val="nil"/>
        </w:pBdr>
        <w:rPr>
          <w:color w:val="000000"/>
          <w:highlight w:val="white"/>
        </w:rPr>
      </w:pPr>
      <w:r>
        <w:rPr>
          <w:highlight w:val="white"/>
        </w:rPr>
        <w:t xml:space="preserve">Probar cada función de la aplicación para determinar el cumplimiento de sus especificaciones y propósitos. </w:t>
      </w:r>
    </w:p>
    <w:p w14:paraId="2D31CCB1" w14:textId="77777777" w:rsidR="007F53CC" w:rsidRDefault="003C4E81">
      <w:pPr>
        <w:numPr>
          <w:ilvl w:val="0"/>
          <w:numId w:val="2"/>
        </w:numPr>
        <w:pBdr>
          <w:top w:val="nil"/>
          <w:left w:val="nil"/>
          <w:bottom w:val="nil"/>
          <w:right w:val="nil"/>
          <w:between w:val="nil"/>
        </w:pBdr>
        <w:rPr>
          <w:color w:val="000000"/>
          <w:highlight w:val="white"/>
        </w:rPr>
      </w:pPr>
      <w:r>
        <w:rPr>
          <w:highlight w:val="white"/>
        </w:rPr>
        <w:t xml:space="preserve">Recopilar defectos y aspectos a mejorar para arreglarlos. </w:t>
      </w:r>
    </w:p>
    <w:p w14:paraId="2D31CCB2" w14:textId="77777777" w:rsidR="007F53CC" w:rsidRDefault="003C4E81">
      <w:pPr>
        <w:numPr>
          <w:ilvl w:val="0"/>
          <w:numId w:val="2"/>
        </w:numPr>
        <w:pBdr>
          <w:top w:val="nil"/>
          <w:left w:val="nil"/>
          <w:bottom w:val="nil"/>
          <w:right w:val="nil"/>
          <w:between w:val="nil"/>
        </w:pBdr>
        <w:rPr>
          <w:color w:val="000000"/>
          <w:highlight w:val="white"/>
        </w:rPr>
      </w:pPr>
      <w:r>
        <w:rPr>
          <w:highlight w:val="white"/>
        </w:rPr>
        <w:t>Sacar una fase beta para garantizar que Travel Library cumpla con sus especificaciones originales.</w:t>
      </w:r>
    </w:p>
    <w:p w14:paraId="2D31CCB3" w14:textId="77777777" w:rsidR="007F53CC" w:rsidRDefault="003C4E81">
      <w:pPr>
        <w:numPr>
          <w:ilvl w:val="0"/>
          <w:numId w:val="2"/>
        </w:numPr>
        <w:pBdr>
          <w:top w:val="nil"/>
          <w:left w:val="nil"/>
          <w:bottom w:val="nil"/>
          <w:right w:val="nil"/>
          <w:between w:val="nil"/>
        </w:pBdr>
        <w:rPr>
          <w:highlight w:val="white"/>
        </w:rPr>
      </w:pPr>
      <w:r>
        <w:rPr>
          <w:highlight w:val="white"/>
        </w:rPr>
        <w:t>Documentar el proceso de desarrollo para facilitar creaciones futuras.</w:t>
      </w:r>
    </w:p>
    <w:p w14:paraId="2D31CCB4" w14:textId="77777777" w:rsidR="007F53CC" w:rsidRDefault="003C4E81">
      <w:pPr>
        <w:numPr>
          <w:ilvl w:val="0"/>
          <w:numId w:val="2"/>
        </w:numPr>
        <w:pBdr>
          <w:top w:val="nil"/>
          <w:left w:val="nil"/>
          <w:bottom w:val="nil"/>
          <w:right w:val="nil"/>
          <w:between w:val="nil"/>
        </w:pBdr>
        <w:rPr>
          <w:color w:val="000000"/>
          <w:highlight w:val="white"/>
        </w:rPr>
      </w:pPr>
      <w:r>
        <w:rPr>
          <w:highlight w:val="white"/>
        </w:rPr>
        <w:t>Implementar la app.</w:t>
      </w:r>
    </w:p>
    <w:p w14:paraId="2D31CCB5" w14:textId="77777777" w:rsidR="007F53CC" w:rsidRDefault="003C4E81">
      <w:pPr>
        <w:numPr>
          <w:ilvl w:val="0"/>
          <w:numId w:val="2"/>
        </w:numPr>
        <w:pBdr>
          <w:top w:val="nil"/>
          <w:left w:val="nil"/>
          <w:bottom w:val="nil"/>
          <w:right w:val="nil"/>
          <w:between w:val="nil"/>
        </w:pBdr>
        <w:rPr>
          <w:color w:val="000000"/>
          <w:highlight w:val="white"/>
        </w:rPr>
      </w:pPr>
      <w:r>
        <w:rPr>
          <w:highlight w:val="white"/>
        </w:rPr>
        <w:t>Hacer las correcciones continuas para el mantenimiento de la aplicación</w:t>
      </w:r>
      <w:r>
        <w:rPr>
          <w:color w:val="000000"/>
          <w:highlight w:val="white"/>
        </w:rPr>
        <w:t>.</w:t>
      </w:r>
    </w:p>
    <w:p w14:paraId="2D31CCB6" w14:textId="77777777" w:rsidR="007F53CC" w:rsidRDefault="007F53CC">
      <w:pPr>
        <w:pBdr>
          <w:top w:val="nil"/>
          <w:left w:val="nil"/>
          <w:bottom w:val="nil"/>
          <w:right w:val="nil"/>
          <w:between w:val="nil"/>
        </w:pBdr>
        <w:ind w:left="1004" w:firstLine="0"/>
        <w:rPr>
          <w:color w:val="000000"/>
          <w:highlight w:val="white"/>
        </w:rPr>
      </w:pPr>
    </w:p>
    <w:p w14:paraId="2D31CCB7" w14:textId="77777777" w:rsidR="007F53CC" w:rsidRDefault="007F53CC">
      <w:pPr>
        <w:pBdr>
          <w:top w:val="nil"/>
          <w:left w:val="nil"/>
          <w:bottom w:val="nil"/>
          <w:right w:val="nil"/>
          <w:between w:val="nil"/>
        </w:pBdr>
        <w:ind w:left="1004" w:firstLine="0"/>
        <w:rPr>
          <w:color w:val="000000"/>
          <w:highlight w:val="white"/>
        </w:rPr>
      </w:pPr>
    </w:p>
    <w:p w14:paraId="2D31CCBB" w14:textId="77777777" w:rsidR="007F53CC" w:rsidRDefault="007F53CC">
      <w:pPr>
        <w:pBdr>
          <w:top w:val="nil"/>
          <w:left w:val="nil"/>
          <w:bottom w:val="nil"/>
          <w:right w:val="nil"/>
          <w:between w:val="nil"/>
        </w:pBdr>
        <w:ind w:left="1004" w:firstLine="0"/>
        <w:rPr>
          <w:color w:val="000000"/>
          <w:highlight w:val="white"/>
        </w:rPr>
      </w:pPr>
    </w:p>
    <w:p w14:paraId="2D31CCBC" w14:textId="77777777" w:rsidR="007F53CC" w:rsidRPr="00B63C5D" w:rsidRDefault="003C4E81" w:rsidP="00F85DA9">
      <w:pPr>
        <w:pStyle w:val="Ttulo2"/>
        <w:rPr>
          <w:highlight w:val="white"/>
        </w:rPr>
      </w:pPr>
      <w:bookmarkStart w:id="8" w:name="_Toc74729957"/>
      <w:r w:rsidRPr="00B63C5D">
        <w:rPr>
          <w:highlight w:val="white"/>
        </w:rPr>
        <w:lastRenderedPageBreak/>
        <w:t>Resultados Esperados</w:t>
      </w:r>
      <w:bookmarkEnd w:id="8"/>
    </w:p>
    <w:p w14:paraId="2D31CCBD" w14:textId="7FED8D4C" w:rsidR="007F53CC" w:rsidRPr="003C4E81" w:rsidRDefault="003C4E81" w:rsidP="003C4E81">
      <w:pPr>
        <w:rPr>
          <w:highlight w:val="white"/>
        </w:rPr>
      </w:pPr>
      <w:r w:rsidRPr="003C4E81">
        <w:rPr>
          <w:highlight w:val="white"/>
        </w:rPr>
        <w:t>El producto que esperamos al finalizar nuestro proyecto es una aplicación móvil con la que los usuarios ubicados en Valle de Aburrá (Medellín, Antioquia) puedan obtener libros de distinta temática de forma sencilla y asequible. La expectativa que tenemos es que la app promueva la lectura en los jóvenes durante y después de estos tiempos de pandemia en donde casi no se puede salir por temor al virus; reduciendo el índice de aburrimiento y depresión en los jóvenes, dándole salidas a la educación y la literatura. De igual forma se espera que esta aplicación ayude a contrarrestar los efectos de la pandemia en las librerías y puedan vender de forma más versátil a las personas.</w:t>
      </w:r>
    </w:p>
    <w:p w14:paraId="2D31CCBE" w14:textId="77777777" w:rsidR="007F53CC" w:rsidRPr="003C4E81" w:rsidRDefault="007F53CC" w:rsidP="003C4E81">
      <w:pPr>
        <w:rPr>
          <w:highlight w:val="white"/>
        </w:rPr>
      </w:pPr>
    </w:p>
    <w:p w14:paraId="2D31CCBF" w14:textId="77777777" w:rsidR="007F53CC" w:rsidRDefault="007F53CC">
      <w:pPr>
        <w:rPr>
          <w:highlight w:val="white"/>
        </w:rPr>
      </w:pPr>
    </w:p>
    <w:p w14:paraId="2D31CCC0" w14:textId="77777777" w:rsidR="007F53CC" w:rsidRDefault="007F53CC">
      <w:pPr>
        <w:rPr>
          <w:highlight w:val="white"/>
        </w:rPr>
      </w:pPr>
    </w:p>
    <w:p w14:paraId="2D31CCC1" w14:textId="77777777" w:rsidR="007F53CC" w:rsidRDefault="007F53CC">
      <w:pPr>
        <w:rPr>
          <w:highlight w:val="white"/>
        </w:rPr>
      </w:pPr>
    </w:p>
    <w:p w14:paraId="2D31CCC2" w14:textId="77777777" w:rsidR="007F53CC" w:rsidRDefault="007F53CC">
      <w:pPr>
        <w:rPr>
          <w:highlight w:val="white"/>
        </w:rPr>
      </w:pPr>
    </w:p>
    <w:p w14:paraId="2D31CCC3" w14:textId="77777777" w:rsidR="007F53CC" w:rsidRDefault="007F53CC">
      <w:pPr>
        <w:rPr>
          <w:highlight w:val="white"/>
        </w:rPr>
      </w:pPr>
    </w:p>
    <w:p w14:paraId="2D31CCC4" w14:textId="77777777" w:rsidR="007F53CC" w:rsidRDefault="007F53CC">
      <w:pPr>
        <w:rPr>
          <w:highlight w:val="white"/>
        </w:rPr>
      </w:pPr>
    </w:p>
    <w:p w14:paraId="2D31CCC5" w14:textId="77777777" w:rsidR="007F53CC" w:rsidRDefault="007F53CC">
      <w:pPr>
        <w:rPr>
          <w:highlight w:val="white"/>
        </w:rPr>
      </w:pPr>
    </w:p>
    <w:p w14:paraId="2D31CCC6" w14:textId="77777777" w:rsidR="007F53CC" w:rsidRDefault="007F53CC">
      <w:pPr>
        <w:rPr>
          <w:highlight w:val="white"/>
        </w:rPr>
      </w:pPr>
    </w:p>
    <w:p w14:paraId="2D31CCC7" w14:textId="77777777" w:rsidR="007F53CC" w:rsidRDefault="007F53CC">
      <w:pPr>
        <w:rPr>
          <w:highlight w:val="white"/>
        </w:rPr>
      </w:pPr>
    </w:p>
    <w:p w14:paraId="2D31CCC8" w14:textId="77777777" w:rsidR="007F53CC" w:rsidRDefault="007F53CC">
      <w:pPr>
        <w:rPr>
          <w:highlight w:val="white"/>
        </w:rPr>
      </w:pPr>
    </w:p>
    <w:p w14:paraId="2D31CCC9" w14:textId="77777777" w:rsidR="007F53CC" w:rsidRDefault="007F53CC">
      <w:pPr>
        <w:rPr>
          <w:highlight w:val="white"/>
        </w:rPr>
      </w:pPr>
    </w:p>
    <w:p w14:paraId="2D31CCCA" w14:textId="77777777" w:rsidR="007F53CC" w:rsidRDefault="007F53CC">
      <w:pPr>
        <w:rPr>
          <w:highlight w:val="white"/>
        </w:rPr>
      </w:pPr>
    </w:p>
    <w:p w14:paraId="2D31CCCB" w14:textId="77777777" w:rsidR="007F53CC" w:rsidRPr="00B63C5D" w:rsidRDefault="003C4E81" w:rsidP="00F85DA9">
      <w:pPr>
        <w:pStyle w:val="Ttulo2"/>
        <w:rPr>
          <w:highlight w:val="white"/>
        </w:rPr>
      </w:pPr>
      <w:bookmarkStart w:id="9" w:name="_Toc74729958"/>
      <w:r w:rsidRPr="00B63C5D">
        <w:rPr>
          <w:highlight w:val="white"/>
        </w:rPr>
        <w:lastRenderedPageBreak/>
        <w:t>Prototipos sucios</w:t>
      </w:r>
      <w:bookmarkEnd w:id="9"/>
    </w:p>
    <w:p w14:paraId="2D31CCCC" w14:textId="77777777" w:rsidR="007F53CC" w:rsidRDefault="003C4E81">
      <w:pPr>
        <w:ind w:left="720" w:firstLine="0"/>
      </w:pPr>
      <w:r>
        <w:rPr>
          <w:noProof/>
        </w:rPr>
        <w:drawing>
          <wp:anchor distT="114300" distB="114300" distL="114300" distR="114300" simplePos="0" relativeHeight="251658240" behindDoc="0" locked="0" layoutInCell="1" hidden="0" allowOverlap="1" wp14:anchorId="2D31CD4A" wp14:editId="2D31CD4B">
            <wp:simplePos x="0" y="0"/>
            <wp:positionH relativeFrom="column">
              <wp:posOffset>766763</wp:posOffset>
            </wp:positionH>
            <wp:positionV relativeFrom="paragraph">
              <wp:posOffset>323850</wp:posOffset>
            </wp:positionV>
            <wp:extent cx="4405313" cy="5983335"/>
            <wp:effectExtent l="0" t="0" r="0" b="0"/>
            <wp:wrapSquare wrapText="bothSides" distT="114300" distB="11430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28044" t="12105" r="29005" b="14934"/>
                    <a:stretch>
                      <a:fillRect/>
                    </a:stretch>
                  </pic:blipFill>
                  <pic:spPr>
                    <a:xfrm>
                      <a:off x="0" y="0"/>
                      <a:ext cx="4405313" cy="5983335"/>
                    </a:xfrm>
                    <a:prstGeom prst="rect">
                      <a:avLst/>
                    </a:prstGeom>
                    <a:ln/>
                  </pic:spPr>
                </pic:pic>
              </a:graphicData>
            </a:graphic>
          </wp:anchor>
        </w:drawing>
      </w:r>
    </w:p>
    <w:p w14:paraId="2D31CCCD" w14:textId="77777777" w:rsidR="007F53CC" w:rsidRDefault="007F53CC">
      <w:pPr>
        <w:rPr>
          <w:highlight w:val="white"/>
        </w:rPr>
      </w:pPr>
    </w:p>
    <w:p w14:paraId="2D31CCCE" w14:textId="77777777" w:rsidR="007F53CC" w:rsidRDefault="007F53CC">
      <w:pPr>
        <w:rPr>
          <w:highlight w:val="white"/>
        </w:rPr>
      </w:pPr>
    </w:p>
    <w:p w14:paraId="2D31CCCF" w14:textId="77777777" w:rsidR="007F53CC" w:rsidRDefault="007F53CC">
      <w:pPr>
        <w:rPr>
          <w:highlight w:val="white"/>
        </w:rPr>
      </w:pPr>
    </w:p>
    <w:p w14:paraId="2D31CCD0" w14:textId="77777777" w:rsidR="007F53CC" w:rsidRDefault="007F53CC">
      <w:pPr>
        <w:rPr>
          <w:highlight w:val="white"/>
        </w:rPr>
      </w:pPr>
    </w:p>
    <w:p w14:paraId="2D31CCD1" w14:textId="77777777" w:rsidR="007F53CC" w:rsidRDefault="007F53CC">
      <w:pPr>
        <w:rPr>
          <w:highlight w:val="white"/>
        </w:rPr>
      </w:pPr>
    </w:p>
    <w:p w14:paraId="2D31CCD2" w14:textId="77777777" w:rsidR="007F53CC" w:rsidRDefault="007F53CC">
      <w:pPr>
        <w:rPr>
          <w:highlight w:val="white"/>
        </w:rPr>
      </w:pPr>
    </w:p>
    <w:p w14:paraId="2D31CCD3" w14:textId="77777777" w:rsidR="007F53CC" w:rsidRDefault="007F53CC">
      <w:pPr>
        <w:rPr>
          <w:highlight w:val="white"/>
        </w:rPr>
      </w:pPr>
    </w:p>
    <w:p w14:paraId="2D31CCD4" w14:textId="77777777" w:rsidR="007F53CC" w:rsidRDefault="007F53CC">
      <w:pPr>
        <w:rPr>
          <w:highlight w:val="white"/>
        </w:rPr>
      </w:pPr>
    </w:p>
    <w:p w14:paraId="2D31CCD5" w14:textId="77777777" w:rsidR="007F53CC" w:rsidRDefault="007F53CC">
      <w:pPr>
        <w:rPr>
          <w:highlight w:val="white"/>
        </w:rPr>
      </w:pPr>
    </w:p>
    <w:p w14:paraId="2D31CCD6" w14:textId="77777777" w:rsidR="007F53CC" w:rsidRDefault="007F53CC">
      <w:pPr>
        <w:rPr>
          <w:highlight w:val="white"/>
        </w:rPr>
      </w:pPr>
    </w:p>
    <w:p w14:paraId="2D31CCD7" w14:textId="77777777" w:rsidR="007F53CC" w:rsidRDefault="007F53CC">
      <w:pPr>
        <w:rPr>
          <w:highlight w:val="white"/>
        </w:rPr>
      </w:pPr>
    </w:p>
    <w:p w14:paraId="2D31CCD8" w14:textId="77777777" w:rsidR="007F53CC" w:rsidRDefault="007F53CC">
      <w:pPr>
        <w:rPr>
          <w:highlight w:val="white"/>
        </w:rPr>
      </w:pPr>
    </w:p>
    <w:p w14:paraId="2D31CCD9" w14:textId="77777777" w:rsidR="007F53CC" w:rsidRDefault="007F53CC">
      <w:pPr>
        <w:rPr>
          <w:highlight w:val="white"/>
        </w:rPr>
      </w:pPr>
    </w:p>
    <w:p w14:paraId="2D31CCDA" w14:textId="77777777" w:rsidR="007F53CC" w:rsidRDefault="007F53CC">
      <w:pPr>
        <w:rPr>
          <w:highlight w:val="white"/>
        </w:rPr>
      </w:pPr>
    </w:p>
    <w:p w14:paraId="2D31CCDB" w14:textId="77777777" w:rsidR="007F53CC" w:rsidRDefault="007F53CC">
      <w:pPr>
        <w:rPr>
          <w:highlight w:val="white"/>
        </w:rPr>
      </w:pPr>
    </w:p>
    <w:p w14:paraId="2D31CCDC" w14:textId="77777777" w:rsidR="007F53CC" w:rsidRDefault="007F53CC">
      <w:pPr>
        <w:rPr>
          <w:highlight w:val="white"/>
        </w:rPr>
      </w:pPr>
    </w:p>
    <w:p w14:paraId="2D31CCDD" w14:textId="77777777" w:rsidR="007F53CC" w:rsidRDefault="007F53CC">
      <w:pPr>
        <w:rPr>
          <w:highlight w:val="white"/>
        </w:rPr>
      </w:pPr>
    </w:p>
    <w:p w14:paraId="2D31CCDE" w14:textId="77777777" w:rsidR="007F53CC" w:rsidRDefault="007F53CC">
      <w:pPr>
        <w:rPr>
          <w:highlight w:val="white"/>
        </w:rPr>
      </w:pPr>
    </w:p>
    <w:p w14:paraId="2D31CCDF" w14:textId="77777777" w:rsidR="007F53CC" w:rsidRDefault="007F53CC">
      <w:pPr>
        <w:rPr>
          <w:highlight w:val="white"/>
        </w:rPr>
      </w:pPr>
    </w:p>
    <w:p w14:paraId="2D31CCE0" w14:textId="77777777" w:rsidR="007F53CC" w:rsidRDefault="007F53CC">
      <w:pPr>
        <w:rPr>
          <w:highlight w:val="white"/>
        </w:rPr>
      </w:pPr>
    </w:p>
    <w:p w14:paraId="2D31CCE1" w14:textId="77777777" w:rsidR="007F53CC" w:rsidRDefault="007F53CC">
      <w:pPr>
        <w:rPr>
          <w:highlight w:val="white"/>
        </w:rPr>
      </w:pPr>
    </w:p>
    <w:p w14:paraId="2D31CCE2" w14:textId="77777777" w:rsidR="007F53CC" w:rsidRDefault="003C4E81">
      <w:pPr>
        <w:rPr>
          <w:highlight w:val="white"/>
        </w:rPr>
      </w:pPr>
      <w:r>
        <w:rPr>
          <w:noProof/>
        </w:rPr>
        <w:lastRenderedPageBreak/>
        <w:drawing>
          <wp:anchor distT="114300" distB="114300" distL="114300" distR="114300" simplePos="0" relativeHeight="251659264" behindDoc="0" locked="0" layoutInCell="1" hidden="0" allowOverlap="1" wp14:anchorId="2D31CD4C" wp14:editId="2D31CD4D">
            <wp:simplePos x="0" y="0"/>
            <wp:positionH relativeFrom="column">
              <wp:posOffset>885825</wp:posOffset>
            </wp:positionH>
            <wp:positionV relativeFrom="paragraph">
              <wp:posOffset>114300</wp:posOffset>
            </wp:positionV>
            <wp:extent cx="4110038" cy="5424584"/>
            <wp:effectExtent l="0" t="0" r="0" b="0"/>
            <wp:wrapSquare wrapText="bothSides" distT="114300" distB="11430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27724" t="11422" r="27724" b="15030"/>
                    <a:stretch>
                      <a:fillRect/>
                    </a:stretch>
                  </pic:blipFill>
                  <pic:spPr>
                    <a:xfrm>
                      <a:off x="0" y="0"/>
                      <a:ext cx="4110038" cy="5424584"/>
                    </a:xfrm>
                    <a:prstGeom prst="rect">
                      <a:avLst/>
                    </a:prstGeom>
                    <a:ln/>
                  </pic:spPr>
                </pic:pic>
              </a:graphicData>
            </a:graphic>
          </wp:anchor>
        </w:drawing>
      </w:r>
    </w:p>
    <w:p w14:paraId="2D31CCE3" w14:textId="77777777" w:rsidR="007F53CC" w:rsidRDefault="007F53CC">
      <w:pPr>
        <w:rPr>
          <w:highlight w:val="white"/>
        </w:rPr>
      </w:pPr>
    </w:p>
    <w:p w14:paraId="2D31CCE4" w14:textId="77777777" w:rsidR="007F53CC" w:rsidRDefault="007F53CC">
      <w:pPr>
        <w:rPr>
          <w:highlight w:val="white"/>
        </w:rPr>
      </w:pPr>
    </w:p>
    <w:p w14:paraId="2D31CCE5" w14:textId="77777777" w:rsidR="007F53CC" w:rsidRDefault="007F53CC">
      <w:pPr>
        <w:rPr>
          <w:highlight w:val="white"/>
        </w:rPr>
      </w:pPr>
    </w:p>
    <w:p w14:paraId="2D31CCE6" w14:textId="77777777" w:rsidR="007F53CC" w:rsidRDefault="007F53CC">
      <w:pPr>
        <w:rPr>
          <w:highlight w:val="white"/>
        </w:rPr>
      </w:pPr>
    </w:p>
    <w:p w14:paraId="2D31CCE7" w14:textId="77777777" w:rsidR="007F53CC" w:rsidRDefault="007F53CC">
      <w:pPr>
        <w:rPr>
          <w:highlight w:val="white"/>
        </w:rPr>
      </w:pPr>
    </w:p>
    <w:p w14:paraId="2D31CCE8" w14:textId="77777777" w:rsidR="007F53CC" w:rsidRDefault="007F53CC">
      <w:pPr>
        <w:rPr>
          <w:highlight w:val="white"/>
        </w:rPr>
      </w:pPr>
    </w:p>
    <w:p w14:paraId="2D31CCE9" w14:textId="77777777" w:rsidR="007F53CC" w:rsidRDefault="007F53CC">
      <w:pPr>
        <w:rPr>
          <w:highlight w:val="white"/>
        </w:rPr>
      </w:pPr>
    </w:p>
    <w:p w14:paraId="2D31CCEA" w14:textId="77777777" w:rsidR="007F53CC" w:rsidRDefault="007F53CC">
      <w:pPr>
        <w:rPr>
          <w:highlight w:val="white"/>
        </w:rPr>
      </w:pPr>
    </w:p>
    <w:p w14:paraId="2D31CCEB" w14:textId="77777777" w:rsidR="007F53CC" w:rsidRDefault="007F53CC">
      <w:pPr>
        <w:rPr>
          <w:highlight w:val="white"/>
        </w:rPr>
      </w:pPr>
    </w:p>
    <w:p w14:paraId="2D31CCEC" w14:textId="77777777" w:rsidR="007F53CC" w:rsidRDefault="007F53CC">
      <w:pPr>
        <w:rPr>
          <w:highlight w:val="white"/>
        </w:rPr>
      </w:pPr>
    </w:p>
    <w:p w14:paraId="2D31CCED" w14:textId="77777777" w:rsidR="007F53CC" w:rsidRDefault="007F53CC">
      <w:pPr>
        <w:rPr>
          <w:highlight w:val="white"/>
        </w:rPr>
      </w:pPr>
    </w:p>
    <w:p w14:paraId="2D31CCEE" w14:textId="77777777" w:rsidR="007F53CC" w:rsidRDefault="007F53CC">
      <w:pPr>
        <w:rPr>
          <w:highlight w:val="white"/>
        </w:rPr>
      </w:pPr>
    </w:p>
    <w:p w14:paraId="2D31CCEF" w14:textId="77777777" w:rsidR="007F53CC" w:rsidRDefault="007F53CC">
      <w:pPr>
        <w:rPr>
          <w:highlight w:val="white"/>
        </w:rPr>
      </w:pPr>
    </w:p>
    <w:p w14:paraId="2D31CCF0" w14:textId="77777777" w:rsidR="007F53CC" w:rsidRDefault="007F53CC">
      <w:pPr>
        <w:rPr>
          <w:highlight w:val="white"/>
        </w:rPr>
      </w:pPr>
    </w:p>
    <w:p w14:paraId="2D31CCF1" w14:textId="77777777" w:rsidR="007F53CC" w:rsidRDefault="007F53CC">
      <w:pPr>
        <w:rPr>
          <w:highlight w:val="white"/>
        </w:rPr>
      </w:pPr>
    </w:p>
    <w:p w14:paraId="2D31CCF2" w14:textId="77777777" w:rsidR="007F53CC" w:rsidRDefault="007F53CC">
      <w:pPr>
        <w:rPr>
          <w:highlight w:val="white"/>
        </w:rPr>
      </w:pPr>
    </w:p>
    <w:p w14:paraId="2D31CCF3" w14:textId="77777777" w:rsidR="007F53CC" w:rsidRDefault="007F53CC">
      <w:pPr>
        <w:rPr>
          <w:highlight w:val="white"/>
        </w:rPr>
      </w:pPr>
    </w:p>
    <w:p w14:paraId="2D31CCF4" w14:textId="77777777" w:rsidR="007F53CC" w:rsidRDefault="007F53CC">
      <w:pPr>
        <w:rPr>
          <w:highlight w:val="white"/>
        </w:rPr>
      </w:pPr>
    </w:p>
    <w:p w14:paraId="2D31CCF5" w14:textId="77777777" w:rsidR="007F53CC" w:rsidRDefault="007F53CC">
      <w:pPr>
        <w:rPr>
          <w:highlight w:val="white"/>
        </w:rPr>
      </w:pPr>
    </w:p>
    <w:p w14:paraId="2D31CCF6" w14:textId="77777777" w:rsidR="007F53CC" w:rsidRDefault="007F53CC">
      <w:pPr>
        <w:rPr>
          <w:highlight w:val="white"/>
        </w:rPr>
      </w:pPr>
    </w:p>
    <w:p w14:paraId="2D31CCF7" w14:textId="77777777" w:rsidR="007F53CC" w:rsidRDefault="007F53CC">
      <w:pPr>
        <w:rPr>
          <w:highlight w:val="white"/>
        </w:rPr>
      </w:pPr>
    </w:p>
    <w:p w14:paraId="2D31CCF8" w14:textId="77777777" w:rsidR="007F53CC" w:rsidRDefault="007F53CC">
      <w:pPr>
        <w:rPr>
          <w:highlight w:val="white"/>
        </w:rPr>
      </w:pPr>
    </w:p>
    <w:p w14:paraId="2D31CCF9" w14:textId="77777777" w:rsidR="007F53CC" w:rsidRDefault="003C4E81">
      <w:pPr>
        <w:rPr>
          <w:highlight w:val="white"/>
        </w:rPr>
      </w:pPr>
      <w:r>
        <w:rPr>
          <w:noProof/>
        </w:rPr>
        <w:lastRenderedPageBreak/>
        <w:drawing>
          <wp:anchor distT="114300" distB="114300" distL="114300" distR="114300" simplePos="0" relativeHeight="251660288" behindDoc="0" locked="0" layoutInCell="1" hidden="0" allowOverlap="1" wp14:anchorId="2D31CD4E" wp14:editId="2D31CD4F">
            <wp:simplePos x="0" y="0"/>
            <wp:positionH relativeFrom="column">
              <wp:posOffset>671513</wp:posOffset>
            </wp:positionH>
            <wp:positionV relativeFrom="paragraph">
              <wp:posOffset>114300</wp:posOffset>
            </wp:positionV>
            <wp:extent cx="4595813" cy="6156015"/>
            <wp:effectExtent l="0" t="0" r="0" b="0"/>
            <wp:wrapSquare wrapText="bothSides" distT="114300" distB="114300" distL="114300" distR="1143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28044" t="12224" r="28524" b="15029"/>
                    <a:stretch>
                      <a:fillRect/>
                    </a:stretch>
                  </pic:blipFill>
                  <pic:spPr>
                    <a:xfrm>
                      <a:off x="0" y="0"/>
                      <a:ext cx="4595813" cy="6156015"/>
                    </a:xfrm>
                    <a:prstGeom prst="rect">
                      <a:avLst/>
                    </a:prstGeom>
                    <a:ln/>
                  </pic:spPr>
                </pic:pic>
              </a:graphicData>
            </a:graphic>
          </wp:anchor>
        </w:drawing>
      </w:r>
    </w:p>
    <w:p w14:paraId="2D31CCFA" w14:textId="77777777" w:rsidR="007F53CC" w:rsidRDefault="007F53CC">
      <w:pPr>
        <w:rPr>
          <w:highlight w:val="white"/>
        </w:rPr>
      </w:pPr>
    </w:p>
    <w:p w14:paraId="2D31CCFB" w14:textId="77777777" w:rsidR="007F53CC" w:rsidRDefault="007F53CC">
      <w:pPr>
        <w:rPr>
          <w:highlight w:val="white"/>
        </w:rPr>
      </w:pPr>
    </w:p>
    <w:p w14:paraId="2D31CCFC" w14:textId="77777777" w:rsidR="007F53CC" w:rsidRDefault="007F53CC">
      <w:pPr>
        <w:rPr>
          <w:highlight w:val="white"/>
        </w:rPr>
      </w:pPr>
    </w:p>
    <w:p w14:paraId="2D31CCFD" w14:textId="77777777" w:rsidR="007F53CC" w:rsidRDefault="007F53CC">
      <w:pPr>
        <w:rPr>
          <w:highlight w:val="white"/>
        </w:rPr>
      </w:pPr>
    </w:p>
    <w:p w14:paraId="2D31CCFE" w14:textId="77777777" w:rsidR="007F53CC" w:rsidRDefault="007F53CC">
      <w:pPr>
        <w:rPr>
          <w:highlight w:val="white"/>
        </w:rPr>
      </w:pPr>
    </w:p>
    <w:p w14:paraId="2D31CCFF" w14:textId="77777777" w:rsidR="007F53CC" w:rsidRDefault="007F53CC">
      <w:pPr>
        <w:rPr>
          <w:highlight w:val="white"/>
        </w:rPr>
      </w:pPr>
    </w:p>
    <w:p w14:paraId="2D31CD00" w14:textId="77777777" w:rsidR="007F53CC" w:rsidRDefault="007F53CC">
      <w:pPr>
        <w:rPr>
          <w:highlight w:val="white"/>
        </w:rPr>
      </w:pPr>
    </w:p>
    <w:p w14:paraId="2D31CD01" w14:textId="77777777" w:rsidR="007F53CC" w:rsidRDefault="007F53CC">
      <w:pPr>
        <w:rPr>
          <w:highlight w:val="white"/>
        </w:rPr>
      </w:pPr>
    </w:p>
    <w:p w14:paraId="2D31CD02" w14:textId="77777777" w:rsidR="007F53CC" w:rsidRDefault="007F53CC">
      <w:pPr>
        <w:rPr>
          <w:highlight w:val="white"/>
        </w:rPr>
      </w:pPr>
    </w:p>
    <w:p w14:paraId="2D31CD03" w14:textId="77777777" w:rsidR="007F53CC" w:rsidRDefault="007F53CC">
      <w:pPr>
        <w:rPr>
          <w:highlight w:val="white"/>
        </w:rPr>
      </w:pPr>
    </w:p>
    <w:p w14:paraId="2D31CD04" w14:textId="77777777" w:rsidR="007F53CC" w:rsidRDefault="007F53CC">
      <w:pPr>
        <w:rPr>
          <w:highlight w:val="white"/>
        </w:rPr>
      </w:pPr>
    </w:p>
    <w:p w14:paraId="2D31CD05" w14:textId="77777777" w:rsidR="007F53CC" w:rsidRDefault="007F53CC">
      <w:pPr>
        <w:rPr>
          <w:highlight w:val="white"/>
        </w:rPr>
      </w:pPr>
    </w:p>
    <w:p w14:paraId="2D31CD06" w14:textId="77777777" w:rsidR="007F53CC" w:rsidRDefault="007F53CC">
      <w:pPr>
        <w:rPr>
          <w:highlight w:val="white"/>
        </w:rPr>
      </w:pPr>
    </w:p>
    <w:p w14:paraId="2D31CD07" w14:textId="77777777" w:rsidR="007F53CC" w:rsidRDefault="007F53CC">
      <w:pPr>
        <w:rPr>
          <w:highlight w:val="white"/>
        </w:rPr>
      </w:pPr>
    </w:p>
    <w:p w14:paraId="2D31CD08" w14:textId="77777777" w:rsidR="007F53CC" w:rsidRDefault="007F53CC">
      <w:pPr>
        <w:rPr>
          <w:highlight w:val="white"/>
        </w:rPr>
      </w:pPr>
    </w:p>
    <w:p w14:paraId="2D31CD09" w14:textId="77777777" w:rsidR="007F53CC" w:rsidRDefault="007F53CC">
      <w:pPr>
        <w:rPr>
          <w:highlight w:val="white"/>
        </w:rPr>
      </w:pPr>
    </w:p>
    <w:p w14:paraId="2D31CD0A" w14:textId="77777777" w:rsidR="007F53CC" w:rsidRDefault="007F53CC">
      <w:pPr>
        <w:rPr>
          <w:highlight w:val="white"/>
        </w:rPr>
      </w:pPr>
    </w:p>
    <w:p w14:paraId="2D31CD0B" w14:textId="77777777" w:rsidR="007F53CC" w:rsidRDefault="007F53CC">
      <w:pPr>
        <w:rPr>
          <w:highlight w:val="white"/>
        </w:rPr>
      </w:pPr>
    </w:p>
    <w:p w14:paraId="2D31CD0C" w14:textId="77777777" w:rsidR="007F53CC" w:rsidRDefault="007F53CC">
      <w:pPr>
        <w:rPr>
          <w:highlight w:val="white"/>
        </w:rPr>
      </w:pPr>
    </w:p>
    <w:p w14:paraId="2D31CD0D" w14:textId="77777777" w:rsidR="007F53CC" w:rsidRDefault="007F53CC">
      <w:pPr>
        <w:rPr>
          <w:highlight w:val="white"/>
        </w:rPr>
      </w:pPr>
    </w:p>
    <w:p w14:paraId="2D31CD0E" w14:textId="77777777" w:rsidR="007F53CC" w:rsidRDefault="007F53CC">
      <w:pPr>
        <w:rPr>
          <w:highlight w:val="white"/>
        </w:rPr>
      </w:pPr>
    </w:p>
    <w:p w14:paraId="2D31CD0F" w14:textId="77777777" w:rsidR="007F53CC" w:rsidRDefault="007F53CC">
      <w:pPr>
        <w:rPr>
          <w:highlight w:val="white"/>
        </w:rPr>
      </w:pPr>
    </w:p>
    <w:p w14:paraId="2D31CD10" w14:textId="77777777" w:rsidR="007F53CC" w:rsidRDefault="003C4E81">
      <w:pPr>
        <w:rPr>
          <w:highlight w:val="white"/>
        </w:rPr>
      </w:pPr>
      <w:r>
        <w:rPr>
          <w:noProof/>
        </w:rPr>
        <w:lastRenderedPageBreak/>
        <w:drawing>
          <wp:anchor distT="114300" distB="114300" distL="114300" distR="114300" simplePos="0" relativeHeight="251661312" behindDoc="0" locked="0" layoutInCell="1" hidden="0" allowOverlap="1" wp14:anchorId="2D31CD50" wp14:editId="2D31CD51">
            <wp:simplePos x="0" y="0"/>
            <wp:positionH relativeFrom="column">
              <wp:posOffset>814388</wp:posOffset>
            </wp:positionH>
            <wp:positionV relativeFrom="paragraph">
              <wp:posOffset>114300</wp:posOffset>
            </wp:positionV>
            <wp:extent cx="4310063" cy="5746750"/>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28205" t="12224" r="28044" b="14829"/>
                    <a:stretch>
                      <a:fillRect/>
                    </a:stretch>
                  </pic:blipFill>
                  <pic:spPr>
                    <a:xfrm>
                      <a:off x="0" y="0"/>
                      <a:ext cx="4310063" cy="5746750"/>
                    </a:xfrm>
                    <a:prstGeom prst="rect">
                      <a:avLst/>
                    </a:prstGeom>
                    <a:ln/>
                  </pic:spPr>
                </pic:pic>
              </a:graphicData>
            </a:graphic>
          </wp:anchor>
        </w:drawing>
      </w:r>
    </w:p>
    <w:p w14:paraId="2D31CD11" w14:textId="77777777" w:rsidR="007F53CC" w:rsidRDefault="007F53CC">
      <w:pPr>
        <w:rPr>
          <w:highlight w:val="white"/>
        </w:rPr>
      </w:pPr>
    </w:p>
    <w:p w14:paraId="2D31CD12" w14:textId="77777777" w:rsidR="007F53CC" w:rsidRDefault="007F53CC">
      <w:pPr>
        <w:rPr>
          <w:highlight w:val="white"/>
        </w:rPr>
      </w:pPr>
    </w:p>
    <w:p w14:paraId="2D31CD13" w14:textId="77777777" w:rsidR="007F53CC" w:rsidRDefault="007F53CC">
      <w:pPr>
        <w:rPr>
          <w:highlight w:val="white"/>
        </w:rPr>
      </w:pPr>
    </w:p>
    <w:p w14:paraId="2D31CD14" w14:textId="77777777" w:rsidR="007F53CC" w:rsidRDefault="007F53CC">
      <w:pPr>
        <w:rPr>
          <w:highlight w:val="white"/>
        </w:rPr>
      </w:pPr>
    </w:p>
    <w:p w14:paraId="2D31CD15" w14:textId="77777777" w:rsidR="007F53CC" w:rsidRDefault="007F53CC">
      <w:pPr>
        <w:rPr>
          <w:highlight w:val="white"/>
        </w:rPr>
      </w:pPr>
    </w:p>
    <w:p w14:paraId="2D31CD16" w14:textId="77777777" w:rsidR="007F53CC" w:rsidRDefault="007F53CC">
      <w:pPr>
        <w:rPr>
          <w:highlight w:val="white"/>
        </w:rPr>
      </w:pPr>
    </w:p>
    <w:p w14:paraId="2D31CD17" w14:textId="77777777" w:rsidR="007F53CC" w:rsidRDefault="007F53CC">
      <w:pPr>
        <w:rPr>
          <w:highlight w:val="white"/>
        </w:rPr>
      </w:pPr>
    </w:p>
    <w:p w14:paraId="2D31CD18" w14:textId="77777777" w:rsidR="007F53CC" w:rsidRDefault="007F53CC">
      <w:pPr>
        <w:rPr>
          <w:highlight w:val="white"/>
        </w:rPr>
      </w:pPr>
    </w:p>
    <w:p w14:paraId="2D31CD19" w14:textId="77777777" w:rsidR="007F53CC" w:rsidRDefault="007F53CC">
      <w:pPr>
        <w:rPr>
          <w:highlight w:val="white"/>
        </w:rPr>
      </w:pPr>
    </w:p>
    <w:p w14:paraId="2D31CD1A" w14:textId="77777777" w:rsidR="007F53CC" w:rsidRDefault="007F53CC">
      <w:pPr>
        <w:rPr>
          <w:highlight w:val="white"/>
        </w:rPr>
      </w:pPr>
    </w:p>
    <w:p w14:paraId="2D31CD1B" w14:textId="77777777" w:rsidR="007F53CC" w:rsidRDefault="007F53CC">
      <w:pPr>
        <w:rPr>
          <w:highlight w:val="white"/>
        </w:rPr>
      </w:pPr>
    </w:p>
    <w:p w14:paraId="2D31CD1C" w14:textId="77777777" w:rsidR="007F53CC" w:rsidRDefault="007F53CC">
      <w:pPr>
        <w:rPr>
          <w:highlight w:val="white"/>
        </w:rPr>
      </w:pPr>
    </w:p>
    <w:p w14:paraId="2D31CD1D" w14:textId="77777777" w:rsidR="007F53CC" w:rsidRDefault="007F53CC">
      <w:pPr>
        <w:rPr>
          <w:highlight w:val="white"/>
        </w:rPr>
      </w:pPr>
    </w:p>
    <w:p w14:paraId="2D31CD1E" w14:textId="77777777" w:rsidR="007F53CC" w:rsidRDefault="007F53CC">
      <w:pPr>
        <w:rPr>
          <w:highlight w:val="white"/>
        </w:rPr>
      </w:pPr>
    </w:p>
    <w:p w14:paraId="2D31CD1F" w14:textId="77777777" w:rsidR="007F53CC" w:rsidRDefault="007F53CC">
      <w:pPr>
        <w:rPr>
          <w:highlight w:val="white"/>
        </w:rPr>
      </w:pPr>
    </w:p>
    <w:p w14:paraId="2D31CD20" w14:textId="77777777" w:rsidR="007F53CC" w:rsidRDefault="007F53CC">
      <w:pPr>
        <w:rPr>
          <w:highlight w:val="white"/>
        </w:rPr>
      </w:pPr>
    </w:p>
    <w:p w14:paraId="2D31CD21" w14:textId="77777777" w:rsidR="007F53CC" w:rsidRDefault="007F53CC">
      <w:pPr>
        <w:rPr>
          <w:highlight w:val="white"/>
        </w:rPr>
      </w:pPr>
    </w:p>
    <w:p w14:paraId="2D31CD22" w14:textId="77777777" w:rsidR="007F53CC" w:rsidRDefault="007F53CC">
      <w:pPr>
        <w:rPr>
          <w:highlight w:val="white"/>
        </w:rPr>
      </w:pPr>
    </w:p>
    <w:p w14:paraId="2D31CD23" w14:textId="77777777" w:rsidR="007F53CC" w:rsidRDefault="007F53CC">
      <w:pPr>
        <w:rPr>
          <w:highlight w:val="white"/>
        </w:rPr>
      </w:pPr>
    </w:p>
    <w:p w14:paraId="2D31CD24" w14:textId="77777777" w:rsidR="007F53CC" w:rsidRDefault="007F53CC">
      <w:pPr>
        <w:rPr>
          <w:highlight w:val="white"/>
        </w:rPr>
      </w:pPr>
    </w:p>
    <w:p w14:paraId="2D31CD25" w14:textId="77777777" w:rsidR="007F53CC" w:rsidRDefault="007F53CC">
      <w:pPr>
        <w:rPr>
          <w:highlight w:val="white"/>
        </w:rPr>
      </w:pPr>
    </w:p>
    <w:p w14:paraId="2D31CD26" w14:textId="77777777" w:rsidR="007F53CC" w:rsidRDefault="007F53CC">
      <w:pPr>
        <w:rPr>
          <w:highlight w:val="white"/>
        </w:rPr>
      </w:pPr>
    </w:p>
    <w:p w14:paraId="2D31CD27" w14:textId="77777777" w:rsidR="007F53CC" w:rsidRDefault="003C4E81">
      <w:pPr>
        <w:rPr>
          <w:highlight w:val="white"/>
        </w:rPr>
      </w:pPr>
      <w:r>
        <w:rPr>
          <w:noProof/>
        </w:rPr>
        <w:lastRenderedPageBreak/>
        <w:drawing>
          <wp:anchor distT="114300" distB="114300" distL="114300" distR="114300" simplePos="0" relativeHeight="251662336" behindDoc="0" locked="0" layoutInCell="1" hidden="0" allowOverlap="1" wp14:anchorId="2D31CD52" wp14:editId="2D31CD53">
            <wp:simplePos x="0" y="0"/>
            <wp:positionH relativeFrom="column">
              <wp:posOffset>685800</wp:posOffset>
            </wp:positionH>
            <wp:positionV relativeFrom="paragraph">
              <wp:posOffset>114300</wp:posOffset>
            </wp:positionV>
            <wp:extent cx="4567238" cy="6157313"/>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28365" t="12305" r="28365" b="14733"/>
                    <a:stretch>
                      <a:fillRect/>
                    </a:stretch>
                  </pic:blipFill>
                  <pic:spPr>
                    <a:xfrm>
                      <a:off x="0" y="0"/>
                      <a:ext cx="4567238" cy="6157313"/>
                    </a:xfrm>
                    <a:prstGeom prst="rect">
                      <a:avLst/>
                    </a:prstGeom>
                    <a:ln/>
                  </pic:spPr>
                </pic:pic>
              </a:graphicData>
            </a:graphic>
          </wp:anchor>
        </w:drawing>
      </w:r>
    </w:p>
    <w:p w14:paraId="2D31CD28" w14:textId="77777777" w:rsidR="007F53CC" w:rsidRDefault="007F53CC">
      <w:pPr>
        <w:rPr>
          <w:highlight w:val="white"/>
        </w:rPr>
      </w:pPr>
    </w:p>
    <w:p w14:paraId="2D31CD29" w14:textId="77777777" w:rsidR="007F53CC" w:rsidRDefault="007F53CC">
      <w:pPr>
        <w:rPr>
          <w:highlight w:val="white"/>
        </w:rPr>
      </w:pPr>
    </w:p>
    <w:p w14:paraId="2D31CD2A" w14:textId="77777777" w:rsidR="007F53CC" w:rsidRDefault="007F53CC">
      <w:pPr>
        <w:rPr>
          <w:highlight w:val="white"/>
        </w:rPr>
      </w:pPr>
    </w:p>
    <w:p w14:paraId="2D31CD2B" w14:textId="77777777" w:rsidR="007F53CC" w:rsidRDefault="007F53CC">
      <w:pPr>
        <w:rPr>
          <w:highlight w:val="white"/>
        </w:rPr>
      </w:pPr>
    </w:p>
    <w:p w14:paraId="2D31CD2C" w14:textId="77777777" w:rsidR="007F53CC" w:rsidRDefault="007F53CC">
      <w:pPr>
        <w:rPr>
          <w:highlight w:val="white"/>
        </w:rPr>
      </w:pPr>
    </w:p>
    <w:p w14:paraId="2D31CD2D" w14:textId="77777777" w:rsidR="007F53CC" w:rsidRDefault="007F53CC">
      <w:pPr>
        <w:rPr>
          <w:highlight w:val="white"/>
        </w:rPr>
      </w:pPr>
    </w:p>
    <w:p w14:paraId="2D31CD2E" w14:textId="77777777" w:rsidR="007F53CC" w:rsidRDefault="007F53CC">
      <w:pPr>
        <w:rPr>
          <w:highlight w:val="white"/>
        </w:rPr>
      </w:pPr>
    </w:p>
    <w:p w14:paraId="2D31CD2F" w14:textId="77777777" w:rsidR="007F53CC" w:rsidRDefault="007F53CC">
      <w:pPr>
        <w:rPr>
          <w:highlight w:val="white"/>
        </w:rPr>
      </w:pPr>
    </w:p>
    <w:p w14:paraId="2D31CD30" w14:textId="77777777" w:rsidR="007F53CC" w:rsidRDefault="007F53CC">
      <w:pPr>
        <w:rPr>
          <w:highlight w:val="white"/>
        </w:rPr>
      </w:pPr>
    </w:p>
    <w:p w14:paraId="2D31CD31" w14:textId="77777777" w:rsidR="007F53CC" w:rsidRDefault="007F53CC">
      <w:pPr>
        <w:rPr>
          <w:highlight w:val="white"/>
        </w:rPr>
      </w:pPr>
    </w:p>
    <w:p w14:paraId="2D31CD32" w14:textId="77777777" w:rsidR="007F53CC" w:rsidRDefault="007F53CC">
      <w:pPr>
        <w:rPr>
          <w:highlight w:val="white"/>
        </w:rPr>
      </w:pPr>
    </w:p>
    <w:p w14:paraId="2D31CD33" w14:textId="77777777" w:rsidR="007F53CC" w:rsidRDefault="007F53CC">
      <w:pPr>
        <w:rPr>
          <w:highlight w:val="white"/>
        </w:rPr>
      </w:pPr>
    </w:p>
    <w:p w14:paraId="2D31CD34" w14:textId="77777777" w:rsidR="007F53CC" w:rsidRDefault="007F53CC">
      <w:pPr>
        <w:rPr>
          <w:highlight w:val="white"/>
        </w:rPr>
      </w:pPr>
    </w:p>
    <w:p w14:paraId="2D31CD35" w14:textId="77777777" w:rsidR="007F53CC" w:rsidRDefault="007F53CC">
      <w:pPr>
        <w:rPr>
          <w:highlight w:val="white"/>
        </w:rPr>
      </w:pPr>
    </w:p>
    <w:p w14:paraId="2D31CD36" w14:textId="77777777" w:rsidR="007F53CC" w:rsidRDefault="007F53CC">
      <w:pPr>
        <w:rPr>
          <w:highlight w:val="white"/>
        </w:rPr>
      </w:pPr>
    </w:p>
    <w:p w14:paraId="2D31CD37" w14:textId="77777777" w:rsidR="007F53CC" w:rsidRDefault="007F53CC">
      <w:pPr>
        <w:rPr>
          <w:highlight w:val="white"/>
        </w:rPr>
      </w:pPr>
    </w:p>
    <w:p w14:paraId="2D31CD38" w14:textId="77777777" w:rsidR="007F53CC" w:rsidRDefault="007F53CC">
      <w:pPr>
        <w:rPr>
          <w:highlight w:val="white"/>
        </w:rPr>
      </w:pPr>
    </w:p>
    <w:p w14:paraId="2D31CD39" w14:textId="77777777" w:rsidR="007F53CC" w:rsidRDefault="007F53CC">
      <w:pPr>
        <w:rPr>
          <w:highlight w:val="white"/>
        </w:rPr>
      </w:pPr>
    </w:p>
    <w:p w14:paraId="2D31CD3A" w14:textId="77777777" w:rsidR="007F53CC" w:rsidRDefault="007F53CC">
      <w:pPr>
        <w:rPr>
          <w:highlight w:val="white"/>
        </w:rPr>
      </w:pPr>
    </w:p>
    <w:p w14:paraId="2D31CD3B" w14:textId="77777777" w:rsidR="007F53CC" w:rsidRDefault="007F53CC">
      <w:pPr>
        <w:rPr>
          <w:highlight w:val="white"/>
        </w:rPr>
      </w:pPr>
    </w:p>
    <w:p w14:paraId="2D31CD3C" w14:textId="77777777" w:rsidR="007F53CC" w:rsidRDefault="007F53CC">
      <w:pPr>
        <w:rPr>
          <w:highlight w:val="white"/>
        </w:rPr>
      </w:pPr>
    </w:p>
    <w:p w14:paraId="2D31CD3D" w14:textId="77777777" w:rsidR="007F53CC" w:rsidRPr="00B63C5D" w:rsidRDefault="003C4E81" w:rsidP="00F85DA9">
      <w:pPr>
        <w:pStyle w:val="Ttulo2"/>
      </w:pPr>
      <w:bookmarkStart w:id="10" w:name="_Toc74729959"/>
      <w:r w:rsidRPr="00B63C5D">
        <w:lastRenderedPageBreak/>
        <w:t>Referencias</w:t>
      </w:r>
      <w:bookmarkEnd w:id="10"/>
    </w:p>
    <w:p w14:paraId="2D31CD3E" w14:textId="77777777" w:rsidR="007F53CC" w:rsidRDefault="007F53CC">
      <w:pPr>
        <w:pBdr>
          <w:top w:val="nil"/>
          <w:left w:val="nil"/>
          <w:bottom w:val="nil"/>
          <w:right w:val="nil"/>
          <w:between w:val="nil"/>
        </w:pBdr>
        <w:spacing w:line="240" w:lineRule="auto"/>
        <w:ind w:left="1004" w:hanging="360"/>
        <w:jc w:val="center"/>
        <w:rPr>
          <w:color w:val="000000"/>
        </w:rPr>
      </w:pPr>
    </w:p>
    <w:p w14:paraId="2D31CD3F" w14:textId="77777777" w:rsidR="007F53CC" w:rsidRDefault="003C4E81">
      <w:r>
        <w:t xml:space="preserve">Mario Murillo (s.f) </w:t>
      </w:r>
      <w:r>
        <w:rPr>
          <w:i/>
        </w:rPr>
        <w:t>EL USO DE LOS LIBROS DE TEXTO EN LA ENSEÑANZA SECUNDARIA: LO QUE LOS PROFESORES OPINAN http</w:t>
      </w:r>
      <w:r>
        <w:t>://www.centroedumatematica.com/aruiz/libros/Uniciencia/Articulos/Volumen1/Parte2/articulo4.html</w:t>
      </w:r>
    </w:p>
    <w:p w14:paraId="2D31CD40" w14:textId="77777777" w:rsidR="007F53CC" w:rsidRDefault="007F53CC"/>
    <w:p w14:paraId="2D31CD41" w14:textId="77777777" w:rsidR="007F53CC" w:rsidRDefault="003C4E81">
      <w:pPr>
        <w:rPr>
          <w:i/>
        </w:rPr>
      </w:pPr>
      <w:r>
        <w:t xml:space="preserve">Wikipedia (s.f) </w:t>
      </w:r>
      <w:r>
        <w:rPr>
          <w:i/>
        </w:rPr>
        <w:t xml:space="preserve">Biblioteca. </w:t>
      </w:r>
      <w:r>
        <w:t>Recuperado el 4 de marzo del 2021.</w:t>
      </w:r>
      <w:r>
        <w:rPr>
          <w:i/>
        </w:rPr>
        <w:t xml:space="preserve"> </w:t>
      </w:r>
      <w:r>
        <w:t>https://es.wikipedia.org/wiki/Biblioteca#Historia</w:t>
      </w:r>
    </w:p>
    <w:p w14:paraId="2D31CD42" w14:textId="77777777" w:rsidR="007F53CC" w:rsidRDefault="007F53CC"/>
    <w:p w14:paraId="2D31CD43" w14:textId="77777777" w:rsidR="007F53CC" w:rsidRDefault="003C4E81">
      <w:pPr>
        <w:jc w:val="both"/>
      </w:pPr>
      <w:r>
        <w:t xml:space="preserve">Rafael, Q. Yaleni, S. (2020) </w:t>
      </w:r>
      <w:r>
        <w:rPr>
          <w:i/>
        </w:rPr>
        <w:t>Estudiar en línea en Colombia es un privilegio</w:t>
      </w:r>
      <w:r>
        <w:t xml:space="preserve"> https://www.eltiempo.com/datos/asi-es-la-conexion-a-internet-en-colombia-510592#:~:text=Dos%20municipios%20de%20Colombia%20no,y%20Roberto%20Pay%C3%A1n%2C%20en%20Nari%C3%B1o.</w:t>
      </w:r>
    </w:p>
    <w:p w14:paraId="2D31CD44" w14:textId="77777777" w:rsidR="007F53CC" w:rsidRDefault="007F53CC">
      <w:pPr>
        <w:jc w:val="both"/>
      </w:pPr>
    </w:p>
    <w:p w14:paraId="2D31CD45" w14:textId="77777777" w:rsidR="007F53CC" w:rsidRDefault="003C4E81">
      <w:r>
        <w:t xml:space="preserve">Salomón S. (2020) </w:t>
      </w:r>
      <w:r>
        <w:rPr>
          <w:i/>
        </w:rPr>
        <w:t xml:space="preserve">Plataformas de domicilios reportaron crecimiento durante la cuarentena por covid-19 </w:t>
      </w:r>
      <w:r>
        <w:t>https://www.larepublica.co/especiales/el-boom-del-comercio-electronico/plataformas-de-domicilios-reportaron-crecimiento-durante-la-cuarentena-por-covid-19-3066590</w:t>
      </w:r>
    </w:p>
    <w:p w14:paraId="2D31CD46" w14:textId="77777777" w:rsidR="007F53CC" w:rsidRDefault="007F53CC"/>
    <w:p w14:paraId="2D31CD47" w14:textId="77777777" w:rsidR="007F53CC" w:rsidRDefault="003C4E81">
      <w:pPr>
        <w:rPr>
          <w:i/>
        </w:rPr>
      </w:pPr>
      <w:r>
        <w:t xml:space="preserve">Unicef (2020) </w:t>
      </w:r>
      <w:r>
        <w:rPr>
          <w:i/>
        </w:rPr>
        <w:t>El impacto del COVID-19 en la salud mental de adolescentes y jóvenes</w:t>
      </w:r>
    </w:p>
    <w:p w14:paraId="2D31CD48" w14:textId="77777777" w:rsidR="007F53CC" w:rsidRDefault="003C4E81">
      <w:r>
        <w:t>unicef.org/lac/el-impacto-del-covid-19-en-la-salud-mental-de-adolescentes-y-jóvenes</w:t>
      </w:r>
    </w:p>
    <w:p w14:paraId="2D31CD49" w14:textId="77777777" w:rsidR="007F53CC" w:rsidRDefault="007F53CC">
      <w:pPr>
        <w:rPr>
          <w:i/>
        </w:rPr>
      </w:pPr>
    </w:p>
    <w:sectPr w:rsidR="007F53CC">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5D7C30"/>
    <w:multiLevelType w:val="hybridMultilevel"/>
    <w:tmpl w:val="03ECEEB0"/>
    <w:lvl w:ilvl="0" w:tplc="2216FED8">
      <w:start w:val="1"/>
      <w:numFmt w:val="decimal"/>
      <w:pStyle w:val="Ttulo2"/>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4C023C7"/>
    <w:multiLevelType w:val="multilevel"/>
    <w:tmpl w:val="807C839E"/>
    <w:lvl w:ilvl="0">
      <w:start w:val="1"/>
      <w:numFmt w:val="bullet"/>
      <w:pStyle w:val="Ttulo1"/>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 w15:restartNumberingAfterBreak="0">
    <w:nsid w:val="6A796BB3"/>
    <w:multiLevelType w:val="multilevel"/>
    <w:tmpl w:val="E8C46BC4"/>
    <w:lvl w:ilvl="0">
      <w:start w:val="1"/>
      <w:numFmt w:val="decimal"/>
      <w:pStyle w:val="Sinespaciado"/>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3CC"/>
    <w:rsid w:val="00014A51"/>
    <w:rsid w:val="001F05F7"/>
    <w:rsid w:val="00257092"/>
    <w:rsid w:val="00327D85"/>
    <w:rsid w:val="003C4E81"/>
    <w:rsid w:val="00410A82"/>
    <w:rsid w:val="00425581"/>
    <w:rsid w:val="00470652"/>
    <w:rsid w:val="005D26AF"/>
    <w:rsid w:val="00633B8D"/>
    <w:rsid w:val="006859C6"/>
    <w:rsid w:val="007966D1"/>
    <w:rsid w:val="007B2A4E"/>
    <w:rsid w:val="007C4959"/>
    <w:rsid w:val="007F2E06"/>
    <w:rsid w:val="007F53CC"/>
    <w:rsid w:val="00816326"/>
    <w:rsid w:val="00846F07"/>
    <w:rsid w:val="00961004"/>
    <w:rsid w:val="009A322F"/>
    <w:rsid w:val="00B63C5D"/>
    <w:rsid w:val="00C837BA"/>
    <w:rsid w:val="00DF07BD"/>
    <w:rsid w:val="00F85D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1CC5F"/>
  <w15:docId w15:val="{60C4D846-1D1F-4359-8502-62893880A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line="48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TEXTO"/>
    <w:qFormat/>
    <w:rsid w:val="00B57A73"/>
  </w:style>
  <w:style w:type="paragraph" w:styleId="Ttulo1">
    <w:name w:val="heading 1"/>
    <w:aliases w:val="TITULOS"/>
    <w:basedOn w:val="Normal"/>
    <w:next w:val="Normal"/>
    <w:link w:val="Ttulo1Car"/>
    <w:uiPriority w:val="9"/>
    <w:qFormat/>
    <w:rsid w:val="00115D02"/>
    <w:pPr>
      <w:keepNext/>
      <w:keepLines/>
      <w:numPr>
        <w:numId w:val="2"/>
      </w:numPr>
      <w:ind w:left="1003" w:hanging="357"/>
      <w:jc w:val="center"/>
      <w:outlineLvl w:val="0"/>
    </w:pPr>
    <w:rPr>
      <w:rFonts w:eastAsiaTheme="majorEastAsia" w:cstheme="majorBidi"/>
      <w:szCs w:val="32"/>
    </w:rPr>
  </w:style>
  <w:style w:type="paragraph" w:styleId="Ttulo2">
    <w:name w:val="heading 2"/>
    <w:aliases w:val="Subtitulos"/>
    <w:basedOn w:val="Normal"/>
    <w:next w:val="Normal"/>
    <w:link w:val="Ttulo2Car"/>
    <w:uiPriority w:val="9"/>
    <w:unhideWhenUsed/>
    <w:qFormat/>
    <w:rsid w:val="00F85DA9"/>
    <w:pPr>
      <w:keepNext/>
      <w:keepLines/>
      <w:numPr>
        <w:numId w:val="3"/>
      </w:numPr>
      <w:jc w:val="center"/>
      <w:outlineLvl w:val="1"/>
    </w:pPr>
    <w:rPr>
      <w:rFonts w:eastAsiaTheme="majorEastAsia" w:cstheme="majorBidi"/>
      <w:b/>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inespaciado">
    <w:name w:val="No Spacing"/>
    <w:aliases w:val="TITULOS APA"/>
    <w:uiPriority w:val="1"/>
    <w:qFormat/>
    <w:rsid w:val="00470652"/>
    <w:pPr>
      <w:numPr>
        <w:numId w:val="1"/>
      </w:numPr>
      <w:ind w:left="0" w:firstLine="0"/>
      <w:jc w:val="center"/>
    </w:pPr>
    <w:rPr>
      <w:b/>
    </w:rPr>
  </w:style>
  <w:style w:type="paragraph" w:styleId="NormalWeb">
    <w:name w:val="Normal (Web)"/>
    <w:basedOn w:val="Normal"/>
    <w:uiPriority w:val="99"/>
    <w:semiHidden/>
    <w:unhideWhenUsed/>
    <w:rsid w:val="00B57A73"/>
    <w:pPr>
      <w:spacing w:before="100" w:beforeAutospacing="1" w:after="100" w:afterAutospacing="1" w:line="240" w:lineRule="auto"/>
      <w:ind w:firstLine="0"/>
    </w:pPr>
  </w:style>
  <w:style w:type="character" w:customStyle="1" w:styleId="Ttulo1Car">
    <w:name w:val="Título 1 Car"/>
    <w:aliases w:val="TITULOS Car"/>
    <w:basedOn w:val="Fuentedeprrafopredeter"/>
    <w:link w:val="Ttulo1"/>
    <w:uiPriority w:val="9"/>
    <w:rsid w:val="00115D02"/>
    <w:rPr>
      <w:rFonts w:ascii="Times New Roman" w:eastAsiaTheme="majorEastAsia" w:hAnsi="Times New Roman" w:cstheme="majorBidi"/>
      <w:sz w:val="24"/>
      <w:szCs w:val="32"/>
    </w:rPr>
  </w:style>
  <w:style w:type="paragraph" w:styleId="TtuloTDC">
    <w:name w:val="TOC Heading"/>
    <w:basedOn w:val="Ttulo1"/>
    <w:next w:val="Normal"/>
    <w:uiPriority w:val="39"/>
    <w:unhideWhenUsed/>
    <w:qFormat/>
    <w:rsid w:val="00115D02"/>
    <w:pPr>
      <w:spacing w:line="259" w:lineRule="auto"/>
      <w:ind w:firstLine="0"/>
      <w:outlineLvl w:val="9"/>
    </w:pPr>
  </w:style>
  <w:style w:type="paragraph" w:styleId="TDC1">
    <w:name w:val="toc 1"/>
    <w:basedOn w:val="Normal"/>
    <w:next w:val="Normal"/>
    <w:autoRedefine/>
    <w:uiPriority w:val="39"/>
    <w:unhideWhenUsed/>
    <w:rsid w:val="00115D02"/>
    <w:pPr>
      <w:spacing w:after="100"/>
    </w:pPr>
  </w:style>
  <w:style w:type="character" w:styleId="Hipervnculo">
    <w:name w:val="Hyperlink"/>
    <w:basedOn w:val="Fuentedeprrafopredeter"/>
    <w:uiPriority w:val="99"/>
    <w:unhideWhenUsed/>
    <w:rsid w:val="00115D02"/>
    <w:rPr>
      <w:color w:val="0563C1" w:themeColor="hyperlink"/>
      <w:u w:val="single"/>
    </w:rPr>
  </w:style>
  <w:style w:type="character" w:styleId="Mencinsinresolver">
    <w:name w:val="Unresolved Mention"/>
    <w:basedOn w:val="Fuentedeprrafopredeter"/>
    <w:uiPriority w:val="99"/>
    <w:semiHidden/>
    <w:unhideWhenUsed/>
    <w:rsid w:val="00444FE2"/>
    <w:rPr>
      <w:color w:val="605E5C"/>
      <w:shd w:val="clear" w:color="auto" w:fill="E1DFDD"/>
    </w:rPr>
  </w:style>
  <w:style w:type="character" w:customStyle="1" w:styleId="Ttulo2Car">
    <w:name w:val="Título 2 Car"/>
    <w:aliases w:val="Subtitulos Car"/>
    <w:basedOn w:val="Fuentedeprrafopredeter"/>
    <w:link w:val="Ttulo2"/>
    <w:uiPriority w:val="9"/>
    <w:rsid w:val="00F85DA9"/>
    <w:rPr>
      <w:rFonts w:eastAsiaTheme="majorEastAsia" w:cstheme="majorBidi"/>
      <w:b/>
      <w:szCs w:val="26"/>
    </w:rPr>
  </w:style>
  <w:style w:type="paragraph" w:styleId="TDC2">
    <w:name w:val="toc 2"/>
    <w:basedOn w:val="Normal"/>
    <w:next w:val="Normal"/>
    <w:autoRedefine/>
    <w:uiPriority w:val="39"/>
    <w:unhideWhenUsed/>
    <w:rsid w:val="00B25AE1"/>
    <w:pPr>
      <w:spacing w:after="100"/>
      <w:ind w:left="2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Textoennegrita">
    <w:name w:val="Strong"/>
    <w:basedOn w:val="Fuentedeprrafopredeter"/>
    <w:uiPriority w:val="22"/>
    <w:qFormat/>
    <w:rsid w:val="00DF34B3"/>
    <w:rPr>
      <w:b/>
      <w:bCs/>
    </w:rPr>
  </w:style>
  <w:style w:type="paragraph" w:styleId="Prrafodelista">
    <w:name w:val="List Paragraph"/>
    <w:basedOn w:val="Normal"/>
    <w:uiPriority w:val="34"/>
    <w:qFormat/>
    <w:rsid w:val="00DD57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553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KfGvc5mZwxSkyXBvetIpormFJA==">AMUW2mWAFA8H9HI5wWst/hOl/Dqez24msBa2aRW7bNH0oNEKPl0FfgFnnYFOZ4F2W6cnzLay7rx62dy7l4J55oOLWROuHmxbCwi866NmRi7sPm95Yq2UFBE4iFvV4Wk+FDfYNmkcvSmBfW5dv25msv9Zl1xa5RZkY6OFfNny6t5m3O2fNGTGWmIOfToCKcU9P5vQ4o6dEJGpWa3/IogV9K3HjGm/dnKKxbRAH89fRX80HxUFNM8r9Mpp5TgOqzXbJqV5AlCM3DW6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18</Pages>
  <Words>2269</Words>
  <Characters>12484</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 marquez quintero</dc:creator>
  <cp:lastModifiedBy>jazmin marquez quintero</cp:lastModifiedBy>
  <cp:revision>21</cp:revision>
  <dcterms:created xsi:type="dcterms:W3CDTF">2021-02-16T21:22:00Z</dcterms:created>
  <dcterms:modified xsi:type="dcterms:W3CDTF">2021-06-16T15:10:00Z</dcterms:modified>
</cp:coreProperties>
</file>