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E51" w:rsidRDefault="005A0ABE" w:rsidP="005A0ABE">
      <w:r>
        <w:t>Código</w:t>
      </w:r>
    </w:p>
    <w:p w:rsidR="005A0ABE" w:rsidRDefault="005A0ABE" w:rsidP="005A0ABE">
      <w:pPr>
        <w:pStyle w:val="Prrafodelista"/>
        <w:numPr>
          <w:ilvl w:val="0"/>
          <w:numId w:val="2"/>
        </w:numPr>
      </w:pPr>
      <w:proofErr w:type="spellStart"/>
      <w:r>
        <w:t>Identar</w:t>
      </w:r>
      <w:proofErr w:type="spellEnd"/>
      <w:r>
        <w:t xml:space="preserve"> adecuadamente el Código.</w:t>
      </w:r>
    </w:p>
    <w:p w:rsidR="005A0ABE" w:rsidRDefault="005A0ABE" w:rsidP="005A0ABE">
      <w:pPr>
        <w:pStyle w:val="Prrafodelista"/>
        <w:numPr>
          <w:ilvl w:val="0"/>
          <w:numId w:val="2"/>
        </w:numPr>
      </w:pPr>
      <w:r>
        <w:t>Nombrar las variables y funciones con nombres descriptivos que representen lo que hacen, esta practica permite entender el código escrito por otra persona de forma más rápida.</w:t>
      </w:r>
    </w:p>
    <w:p w:rsidR="005A0ABE" w:rsidRDefault="005A0ABE" w:rsidP="005A0ABE">
      <w:pPr>
        <w:pStyle w:val="Prrafodelista"/>
        <w:numPr>
          <w:ilvl w:val="0"/>
          <w:numId w:val="2"/>
        </w:numPr>
      </w:pPr>
      <w:r>
        <w:t>Agregar comentarios descriptivos al código ayuda tanto a otros desarrolladores como a nosotros mismos cuando revisamos líneas de código escritas tiempo atrás.</w:t>
      </w:r>
    </w:p>
    <w:p w:rsidR="005A0ABE" w:rsidRDefault="005A0ABE" w:rsidP="005A0ABE">
      <w:pPr>
        <w:pStyle w:val="Prrafodelista"/>
        <w:numPr>
          <w:ilvl w:val="0"/>
          <w:numId w:val="2"/>
        </w:numPr>
      </w:pPr>
      <w:r>
        <w:t xml:space="preserve">Si se van a declaras varias variables que no se les va a asignar ningún valor al momento de ser declaradas, es una buena practica usar solo una vez la palabra reservada </w:t>
      </w:r>
      <w:proofErr w:type="spellStart"/>
      <w:r>
        <w:t>var</w:t>
      </w:r>
      <w:proofErr w:type="spellEnd"/>
      <w:r>
        <w:t xml:space="preserve"> o </w:t>
      </w:r>
      <w:proofErr w:type="spellStart"/>
      <w:r>
        <w:t>let</w:t>
      </w:r>
      <w:proofErr w:type="spellEnd"/>
      <w:r>
        <w:t>, y luego colocar todas las declaraciones de variables separadas por coma, por ejemplo:</w:t>
      </w:r>
    </w:p>
    <w:p w:rsidR="005A0ABE" w:rsidRDefault="005A0ABE" w:rsidP="005A0ABE">
      <w:pPr>
        <w:pStyle w:val="Prrafodelista"/>
        <w:numPr>
          <w:ilvl w:val="1"/>
          <w:numId w:val="2"/>
        </w:numPr>
      </w:pPr>
      <w:r>
        <w:t>Buena práctica:</w:t>
      </w:r>
    </w:p>
    <w:p w:rsidR="005A0ABE" w:rsidRDefault="005A0ABE" w:rsidP="005A0ABE">
      <w:pPr>
        <w:pStyle w:val="Prrafodelista"/>
        <w:ind w:left="1440"/>
      </w:pPr>
      <w:proofErr w:type="spellStart"/>
      <w:r>
        <w:t>var</w:t>
      </w:r>
      <w:proofErr w:type="spellEnd"/>
      <w:r>
        <w:t xml:space="preserve"> variable1, variable2, variable</w:t>
      </w:r>
      <w:r>
        <w:t>3</w:t>
      </w:r>
      <w:r>
        <w:t>;</w:t>
      </w:r>
    </w:p>
    <w:p w:rsidR="005A0ABE" w:rsidRDefault="005A0ABE" w:rsidP="005A0ABE">
      <w:pPr>
        <w:pStyle w:val="Prrafodelista"/>
        <w:numPr>
          <w:ilvl w:val="1"/>
          <w:numId w:val="2"/>
        </w:numPr>
      </w:pPr>
      <w:r>
        <w:t xml:space="preserve">Mala </w:t>
      </w:r>
      <w:r w:rsidRPr="005A0ABE">
        <w:t>práctica</w:t>
      </w:r>
      <w:r>
        <w:t>:</w:t>
      </w:r>
    </w:p>
    <w:p w:rsidR="005A0ABE" w:rsidRDefault="005A0ABE" w:rsidP="005A0ABE">
      <w:pPr>
        <w:pStyle w:val="Prrafodelista"/>
        <w:ind w:left="1440"/>
      </w:pPr>
      <w:proofErr w:type="spellStart"/>
      <w:r>
        <w:t>var</w:t>
      </w:r>
      <w:proofErr w:type="spellEnd"/>
      <w:r>
        <w:t xml:space="preserve"> variable1; </w:t>
      </w:r>
    </w:p>
    <w:p w:rsidR="005A0ABE" w:rsidRDefault="005A0ABE" w:rsidP="005A0ABE">
      <w:pPr>
        <w:pStyle w:val="Prrafodelista"/>
        <w:ind w:left="1440"/>
      </w:pPr>
      <w:proofErr w:type="spellStart"/>
      <w:r>
        <w:t>var</w:t>
      </w:r>
      <w:proofErr w:type="spellEnd"/>
      <w:r>
        <w:t xml:space="preserve"> variable2</w:t>
      </w:r>
      <w:proofErr w:type="gramStart"/>
      <w:r>
        <w:t>, ;</w:t>
      </w:r>
      <w:proofErr w:type="gramEnd"/>
    </w:p>
    <w:p w:rsidR="005A0ABE" w:rsidRDefault="005A0ABE" w:rsidP="005A0ABE">
      <w:pPr>
        <w:pStyle w:val="Prrafodelista"/>
        <w:ind w:left="1440"/>
      </w:pPr>
      <w:proofErr w:type="spellStart"/>
      <w:r>
        <w:t>var</w:t>
      </w:r>
      <w:proofErr w:type="spellEnd"/>
      <w:r>
        <w:t xml:space="preserve"> variable3;</w:t>
      </w:r>
    </w:p>
    <w:p w:rsidR="005A0ABE" w:rsidRDefault="005A0ABE" w:rsidP="005A0ABE">
      <w:pPr>
        <w:pStyle w:val="Prrafodelista"/>
        <w:numPr>
          <w:ilvl w:val="0"/>
          <w:numId w:val="2"/>
        </w:numPr>
      </w:pPr>
      <w:r>
        <w:t>Separar el código repetitivo en funciones que pueden ser reutilizadas, esto reduce las líneas de código y hace que sea más entendible, además de mejorar el rendimiento.</w:t>
      </w:r>
    </w:p>
    <w:p w:rsidR="005A0ABE" w:rsidRDefault="005A0ABE" w:rsidP="005A0ABE">
      <w:pPr>
        <w:pStyle w:val="Prrafodelista"/>
        <w:numPr>
          <w:ilvl w:val="0"/>
          <w:numId w:val="2"/>
        </w:numPr>
      </w:pPr>
      <w:r>
        <w:t xml:space="preserve">Cuando </w:t>
      </w:r>
      <w:r w:rsidR="003D6D54">
        <w:t xml:space="preserve">condicionales </w:t>
      </w:r>
      <w:proofErr w:type="spellStart"/>
      <w:r w:rsidR="003D6D54">
        <w:t>if</w:t>
      </w:r>
      <w:proofErr w:type="spellEnd"/>
      <w:r w:rsidR="003D6D54">
        <w:t>/</w:t>
      </w:r>
      <w:proofErr w:type="spellStart"/>
      <w:r w:rsidR="003D6D54">
        <w:t>else</w:t>
      </w:r>
      <w:proofErr w:type="spellEnd"/>
      <w:r>
        <w:t xml:space="preserve"> que </w:t>
      </w:r>
      <w:r w:rsidR="003D6D54">
        <w:t xml:space="preserve">contienen una sola línea de código es una buena practica omitir los corchetes y colocar el código que se va ejecutar en la misma línea, esto con el fin de reducir la cantidad de </w:t>
      </w:r>
      <w:proofErr w:type="spellStart"/>
      <w:r w:rsidR="003D6D54">
        <w:t>línes</w:t>
      </w:r>
      <w:proofErr w:type="spellEnd"/>
      <w:r w:rsidR="003D6D54">
        <w:t xml:space="preserve"> de código, esto también aplica para </w:t>
      </w:r>
      <w:proofErr w:type="spellStart"/>
      <w:r w:rsidR="003D6D54">
        <w:t>el</w:t>
      </w:r>
      <w:proofErr w:type="spellEnd"/>
      <w:r w:rsidR="003D6D54">
        <w:t>, por ejemplo:</w:t>
      </w:r>
    </w:p>
    <w:p w:rsidR="003D6D54" w:rsidRDefault="003D6D54" w:rsidP="003D6D54">
      <w:pPr>
        <w:pStyle w:val="Prrafodelista"/>
        <w:numPr>
          <w:ilvl w:val="1"/>
          <w:numId w:val="2"/>
        </w:numPr>
      </w:pPr>
      <w:r>
        <w:t>Buena práctica:</w:t>
      </w:r>
    </w:p>
    <w:p w:rsidR="003D6D54" w:rsidRDefault="003D6D54" w:rsidP="003D6D54">
      <w:pPr>
        <w:pStyle w:val="Prrafodelista"/>
        <w:ind w:left="1440"/>
      </w:pPr>
      <w:proofErr w:type="spellStart"/>
      <w:r>
        <w:t>if</w:t>
      </w:r>
      <w:proofErr w:type="spellEnd"/>
      <w:r>
        <w:t>(condición) función1();</w:t>
      </w:r>
    </w:p>
    <w:p w:rsidR="003D6D54" w:rsidRDefault="003D6D54" w:rsidP="003D6D54">
      <w:pPr>
        <w:pStyle w:val="Prrafodelista"/>
        <w:ind w:left="1440"/>
      </w:pPr>
      <w:proofErr w:type="spellStart"/>
      <w:r>
        <w:t>else</w:t>
      </w:r>
      <w:proofErr w:type="spellEnd"/>
      <w:r>
        <w:t xml:space="preserve"> funcion2();</w:t>
      </w:r>
    </w:p>
    <w:p w:rsidR="003D6D54" w:rsidRDefault="003D6D54" w:rsidP="003D6D54">
      <w:pPr>
        <w:pStyle w:val="Prrafodelista"/>
        <w:numPr>
          <w:ilvl w:val="1"/>
          <w:numId w:val="2"/>
        </w:numPr>
      </w:pPr>
      <w:r>
        <w:t xml:space="preserve">Mala </w:t>
      </w:r>
      <w:r w:rsidRPr="005A0ABE">
        <w:t>práctica</w:t>
      </w:r>
      <w:r>
        <w:t>:</w:t>
      </w:r>
    </w:p>
    <w:p w:rsidR="003D6D54" w:rsidRDefault="003D6D54" w:rsidP="003D6D54">
      <w:pPr>
        <w:pStyle w:val="Prrafodelista"/>
        <w:ind w:left="1440"/>
      </w:pPr>
      <w:proofErr w:type="spellStart"/>
      <w:r>
        <w:t>if</w:t>
      </w:r>
      <w:proofErr w:type="spellEnd"/>
      <w:r>
        <w:t>(condición</w:t>
      </w:r>
      <w:proofErr w:type="gramStart"/>
      <w:r>
        <w:t>){</w:t>
      </w:r>
      <w:proofErr w:type="gramEnd"/>
    </w:p>
    <w:p w:rsidR="003D6D54" w:rsidRDefault="003D6D54" w:rsidP="003D6D54">
      <w:pPr>
        <w:pStyle w:val="Prrafodelista"/>
        <w:ind w:left="1440"/>
      </w:pPr>
      <w:r>
        <w:tab/>
        <w:t>funcion1();</w:t>
      </w:r>
    </w:p>
    <w:p w:rsidR="003D6D54" w:rsidRDefault="003D6D54" w:rsidP="003D6D54">
      <w:pPr>
        <w:pStyle w:val="Prrafodelista"/>
        <w:ind w:left="1440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3D6D54" w:rsidRDefault="003D6D54" w:rsidP="003D6D54">
      <w:pPr>
        <w:pStyle w:val="Prrafodelista"/>
        <w:ind w:left="1440"/>
      </w:pPr>
      <w:r>
        <w:tab/>
        <w:t>funcion2();</w:t>
      </w:r>
    </w:p>
    <w:p w:rsidR="003D6D54" w:rsidRDefault="003D6D54" w:rsidP="003D6D54">
      <w:pPr>
        <w:pStyle w:val="Prrafodelista"/>
        <w:ind w:left="1440"/>
      </w:pPr>
      <w:r>
        <w:t>}</w:t>
      </w:r>
    </w:p>
    <w:p w:rsidR="003D6D54" w:rsidRDefault="003D6D54" w:rsidP="005A0ABE">
      <w:pPr>
        <w:pStyle w:val="Prrafodelista"/>
        <w:numPr>
          <w:ilvl w:val="0"/>
          <w:numId w:val="2"/>
        </w:numPr>
      </w:pPr>
      <w:r>
        <w:t xml:space="preserve">Cuando se usan condicionales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es una buena practica que el código a ejecutar en el </w:t>
      </w:r>
      <w:proofErr w:type="spellStart"/>
      <w:r>
        <w:t>else</w:t>
      </w:r>
      <w:proofErr w:type="spellEnd"/>
      <w:r>
        <w:t xml:space="preserve"> tenga el mismo formato que en el </w:t>
      </w:r>
      <w:proofErr w:type="spellStart"/>
      <w:r>
        <w:t>if</w:t>
      </w:r>
      <w:proofErr w:type="spellEnd"/>
      <w:r>
        <w:t xml:space="preserve"> y viceversa, por ejemplo:</w:t>
      </w:r>
    </w:p>
    <w:p w:rsidR="003D6D54" w:rsidRDefault="003D6D54" w:rsidP="003D6D54">
      <w:pPr>
        <w:pStyle w:val="Prrafodelista"/>
        <w:numPr>
          <w:ilvl w:val="1"/>
          <w:numId w:val="2"/>
        </w:numPr>
      </w:pPr>
      <w:r>
        <w:t>Buena práctica:</w:t>
      </w:r>
    </w:p>
    <w:p w:rsidR="003D6D54" w:rsidRDefault="003D6D54" w:rsidP="003D6D54">
      <w:pPr>
        <w:pStyle w:val="Prrafodelista"/>
        <w:ind w:left="1440"/>
      </w:pPr>
      <w:proofErr w:type="spellStart"/>
      <w:r>
        <w:t>if</w:t>
      </w:r>
      <w:proofErr w:type="spellEnd"/>
      <w:r>
        <w:t>(condición) función1();</w:t>
      </w:r>
    </w:p>
    <w:p w:rsidR="003D6D54" w:rsidRDefault="003D6D54" w:rsidP="003D6D54">
      <w:pPr>
        <w:pStyle w:val="Prrafodelista"/>
        <w:ind w:left="1440"/>
      </w:pPr>
      <w:proofErr w:type="spellStart"/>
      <w:r>
        <w:t>else</w:t>
      </w:r>
      <w:proofErr w:type="spellEnd"/>
      <w:r>
        <w:t xml:space="preserve"> funcion2();</w:t>
      </w:r>
    </w:p>
    <w:p w:rsidR="003D6D54" w:rsidRDefault="003D6D54" w:rsidP="003D6D54">
      <w:pPr>
        <w:pStyle w:val="Prrafodelista"/>
        <w:numPr>
          <w:ilvl w:val="1"/>
          <w:numId w:val="2"/>
        </w:numPr>
      </w:pPr>
      <w:r>
        <w:t xml:space="preserve">Mala </w:t>
      </w:r>
      <w:r w:rsidRPr="005A0ABE">
        <w:t>práctica</w:t>
      </w:r>
      <w:r>
        <w:t>:</w:t>
      </w:r>
    </w:p>
    <w:p w:rsidR="003D6D54" w:rsidRDefault="003D6D54" w:rsidP="003D6D54">
      <w:pPr>
        <w:pStyle w:val="Prrafodelista"/>
        <w:ind w:left="1440"/>
      </w:pPr>
      <w:proofErr w:type="spellStart"/>
      <w:r>
        <w:t>if</w:t>
      </w:r>
      <w:proofErr w:type="spellEnd"/>
      <w:r>
        <w:t>(condición)</w:t>
      </w:r>
      <w:r>
        <w:t xml:space="preserve"> </w:t>
      </w:r>
      <w:r>
        <w:t>funcion1();</w:t>
      </w:r>
      <w:r>
        <w:tab/>
      </w:r>
    </w:p>
    <w:p w:rsidR="003D6D54" w:rsidRDefault="003D6D54" w:rsidP="003D6D54">
      <w:pPr>
        <w:pStyle w:val="Prrafodelista"/>
        <w:ind w:left="1440"/>
      </w:pPr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3D6D54" w:rsidRDefault="003D6D54" w:rsidP="003D6D54">
      <w:pPr>
        <w:pStyle w:val="Prrafodelista"/>
        <w:ind w:left="1440"/>
      </w:pPr>
      <w:r>
        <w:tab/>
        <w:t>funcion2();</w:t>
      </w:r>
    </w:p>
    <w:p w:rsidR="003D6D54" w:rsidRDefault="003D6D54" w:rsidP="003D6D54">
      <w:pPr>
        <w:pStyle w:val="Prrafodelista"/>
        <w:ind w:left="1440"/>
      </w:pPr>
      <w:r>
        <w:t>}</w:t>
      </w:r>
    </w:p>
    <w:p w:rsidR="003D6D54" w:rsidRDefault="003D6D54" w:rsidP="003D6D54">
      <w:pPr>
        <w:pStyle w:val="Prrafodelista"/>
        <w:numPr>
          <w:ilvl w:val="0"/>
          <w:numId w:val="2"/>
        </w:numPr>
      </w:pPr>
      <w:r>
        <w:t xml:space="preserve">Es una buena mantener la misma estructura que ya se esta manejando dentro de un código que ya se encuentra escrito, por ejemplo cuando se usan comillas simples y comillas dobles en </w:t>
      </w:r>
      <w:proofErr w:type="spellStart"/>
      <w:r>
        <w:t>Javascript</w:t>
      </w:r>
      <w:proofErr w:type="spellEnd"/>
      <w:r>
        <w:t>, así:</w:t>
      </w:r>
    </w:p>
    <w:p w:rsidR="003D6D54" w:rsidRDefault="003D6D54" w:rsidP="003D6D54">
      <w:pPr>
        <w:pStyle w:val="Prrafodelista"/>
        <w:numPr>
          <w:ilvl w:val="1"/>
          <w:numId w:val="2"/>
        </w:numPr>
      </w:pPr>
      <w:r>
        <w:t>Buena práctica:</w:t>
      </w:r>
    </w:p>
    <w:p w:rsidR="003D6D54" w:rsidRDefault="003D6D54" w:rsidP="003D6D54">
      <w:pPr>
        <w:pStyle w:val="Prrafodelista"/>
        <w:ind w:left="1440"/>
      </w:pPr>
      <w:proofErr w:type="spellStart"/>
      <w:r>
        <w:lastRenderedPageBreak/>
        <w:t>var</w:t>
      </w:r>
      <w:proofErr w:type="spellEnd"/>
      <w:r>
        <w:t xml:space="preserve"> string1 = “texto1”;</w:t>
      </w:r>
    </w:p>
    <w:p w:rsidR="003D6D54" w:rsidRDefault="003D6D54" w:rsidP="003D6D54">
      <w:pPr>
        <w:pStyle w:val="Prrafodelista"/>
        <w:ind w:left="1440"/>
      </w:pPr>
      <w:proofErr w:type="spellStart"/>
      <w:r>
        <w:t>var</w:t>
      </w:r>
      <w:proofErr w:type="spellEnd"/>
      <w:r>
        <w:t xml:space="preserve"> stgring2 = “texto2”;</w:t>
      </w:r>
    </w:p>
    <w:p w:rsidR="003D6D54" w:rsidRDefault="003D6D54" w:rsidP="003D6D54">
      <w:pPr>
        <w:pStyle w:val="Prrafodelista"/>
        <w:ind w:left="1440"/>
      </w:pPr>
      <w:proofErr w:type="spellStart"/>
      <w:r>
        <w:t>var</w:t>
      </w:r>
      <w:proofErr w:type="spellEnd"/>
      <w:r>
        <w:t xml:space="preserve"> string3 = “texto3”;</w:t>
      </w:r>
    </w:p>
    <w:p w:rsidR="003D6D54" w:rsidRDefault="003D6D54" w:rsidP="003D6D54">
      <w:pPr>
        <w:pStyle w:val="Prrafodelista"/>
        <w:numPr>
          <w:ilvl w:val="1"/>
          <w:numId w:val="2"/>
        </w:numPr>
      </w:pPr>
      <w:r>
        <w:t xml:space="preserve">Mala </w:t>
      </w:r>
      <w:r w:rsidRPr="005A0ABE">
        <w:t>práctica</w:t>
      </w:r>
      <w:r>
        <w:t>:</w:t>
      </w:r>
    </w:p>
    <w:p w:rsidR="003D6D54" w:rsidRDefault="003D6D54" w:rsidP="003D6D54">
      <w:pPr>
        <w:pStyle w:val="Prrafodelista"/>
        <w:ind w:left="1440"/>
      </w:pPr>
      <w:proofErr w:type="spellStart"/>
      <w:r>
        <w:t>var</w:t>
      </w:r>
      <w:proofErr w:type="spellEnd"/>
      <w:r>
        <w:t xml:space="preserve"> string1 = ‘texto1’;</w:t>
      </w:r>
    </w:p>
    <w:p w:rsidR="003D6D54" w:rsidRDefault="003D6D54" w:rsidP="003D6D54">
      <w:pPr>
        <w:pStyle w:val="Prrafodelista"/>
        <w:ind w:left="1440"/>
      </w:pPr>
      <w:proofErr w:type="spellStart"/>
      <w:r>
        <w:t>var</w:t>
      </w:r>
      <w:proofErr w:type="spellEnd"/>
      <w:r>
        <w:t xml:space="preserve"> string2 = “texto2”;</w:t>
      </w:r>
    </w:p>
    <w:p w:rsidR="003D6D54" w:rsidRDefault="003D6D54" w:rsidP="003D6D54">
      <w:pPr>
        <w:pStyle w:val="Prrafodelista"/>
        <w:ind w:left="1440"/>
      </w:pPr>
      <w:proofErr w:type="spellStart"/>
      <w:r>
        <w:t>var</w:t>
      </w:r>
      <w:proofErr w:type="spellEnd"/>
      <w:r>
        <w:t xml:space="preserve"> string3 = ‘texto3;</w:t>
      </w:r>
    </w:p>
    <w:p w:rsidR="003D6D54" w:rsidRDefault="003D6D54" w:rsidP="003D6D54">
      <w:r>
        <w:t>Base de Datos</w:t>
      </w:r>
    </w:p>
    <w:p w:rsidR="003D6D54" w:rsidRDefault="003D6D54" w:rsidP="003D6D54">
      <w:pPr>
        <w:pStyle w:val="Prrafodelista"/>
        <w:numPr>
          <w:ilvl w:val="0"/>
          <w:numId w:val="5"/>
        </w:numPr>
      </w:pPr>
      <w:r>
        <w:t xml:space="preserve">Siempre que se crea una tabla nueva se le debe asignar una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3D6D54" w:rsidRDefault="00A15D6F" w:rsidP="003D6D54">
      <w:pPr>
        <w:pStyle w:val="Prrafodelista"/>
        <w:numPr>
          <w:ilvl w:val="0"/>
          <w:numId w:val="5"/>
        </w:numPr>
      </w:pPr>
      <w:r>
        <w:t>La columna de una tabla que sirve para enlazar con otra tabla debe mantener el nombre que tiene la tabla principal, por ejemplo:</w:t>
      </w:r>
    </w:p>
    <w:p w:rsidR="00A15D6F" w:rsidRDefault="00A15D6F" w:rsidP="00A15D6F">
      <w:pPr>
        <w:pStyle w:val="Prrafodelista"/>
        <w:numPr>
          <w:ilvl w:val="1"/>
          <w:numId w:val="5"/>
        </w:numPr>
      </w:pPr>
      <w:r>
        <w:t>Buena práctica:</w:t>
      </w:r>
    </w:p>
    <w:p w:rsidR="00A15D6F" w:rsidRPr="00A15D6F" w:rsidRDefault="00A15D6F" w:rsidP="00A15D6F">
      <w:pPr>
        <w:pStyle w:val="Prrafodelista"/>
        <w:ind w:left="1440"/>
        <w:rPr>
          <w:u w:val="single"/>
        </w:rPr>
      </w:pPr>
      <w:proofErr w:type="spellStart"/>
      <w:r>
        <w:t>tabla_clientes</w:t>
      </w:r>
      <w:proofErr w:type="spellEnd"/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54"/>
        <w:gridCol w:w="2488"/>
        <w:gridCol w:w="2446"/>
      </w:tblGrid>
      <w:tr w:rsidR="00A15D6F" w:rsidTr="00A15D6F">
        <w:tc>
          <w:tcPr>
            <w:tcW w:w="2942" w:type="dxa"/>
          </w:tcPr>
          <w:p w:rsidR="00A15D6F" w:rsidRDefault="00A15D6F" w:rsidP="00A15D6F">
            <w:pPr>
              <w:pStyle w:val="Prrafodelista"/>
              <w:ind w:left="0"/>
            </w:pPr>
            <w:proofErr w:type="spellStart"/>
            <w:r>
              <w:t>Id_cliente</w:t>
            </w:r>
            <w:proofErr w:type="spellEnd"/>
          </w:p>
        </w:tc>
        <w:tc>
          <w:tcPr>
            <w:tcW w:w="2943" w:type="dxa"/>
          </w:tcPr>
          <w:p w:rsidR="00A15D6F" w:rsidRDefault="00A15D6F" w:rsidP="00A15D6F">
            <w:pPr>
              <w:pStyle w:val="Prrafodelista"/>
              <w:ind w:left="0"/>
            </w:pPr>
            <w:r>
              <w:t>Cedula</w:t>
            </w:r>
          </w:p>
        </w:tc>
        <w:tc>
          <w:tcPr>
            <w:tcW w:w="2943" w:type="dxa"/>
          </w:tcPr>
          <w:p w:rsidR="00A15D6F" w:rsidRDefault="00A15D6F" w:rsidP="00A15D6F">
            <w:pPr>
              <w:pStyle w:val="Prrafodelista"/>
              <w:ind w:left="0"/>
            </w:pPr>
            <w:r>
              <w:t>nombre</w:t>
            </w:r>
          </w:p>
        </w:tc>
      </w:tr>
      <w:tr w:rsidR="00A15D6F" w:rsidTr="00A15D6F">
        <w:tc>
          <w:tcPr>
            <w:tcW w:w="2942" w:type="dxa"/>
          </w:tcPr>
          <w:p w:rsidR="00A15D6F" w:rsidRDefault="00A15D6F" w:rsidP="00A15D6F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43" w:type="dxa"/>
          </w:tcPr>
          <w:p w:rsidR="00A15D6F" w:rsidRDefault="00A15D6F" w:rsidP="00A15D6F">
            <w:pPr>
              <w:pStyle w:val="Prrafodelista"/>
              <w:ind w:left="0"/>
            </w:pPr>
            <w:r>
              <w:t>123425234</w:t>
            </w:r>
          </w:p>
        </w:tc>
        <w:tc>
          <w:tcPr>
            <w:tcW w:w="2943" w:type="dxa"/>
          </w:tcPr>
          <w:p w:rsidR="00A15D6F" w:rsidRDefault="00A15D6F" w:rsidP="00A15D6F">
            <w:pPr>
              <w:pStyle w:val="Prrafodelista"/>
              <w:ind w:left="0"/>
            </w:pPr>
            <w:r>
              <w:t xml:space="preserve">Carlos </w:t>
            </w:r>
            <w:proofErr w:type="spellStart"/>
            <w:r>
              <w:t>Marin</w:t>
            </w:r>
            <w:proofErr w:type="spellEnd"/>
          </w:p>
        </w:tc>
      </w:tr>
      <w:tr w:rsidR="00A15D6F" w:rsidTr="00A15D6F">
        <w:tc>
          <w:tcPr>
            <w:tcW w:w="2942" w:type="dxa"/>
          </w:tcPr>
          <w:p w:rsidR="00A15D6F" w:rsidRDefault="00A15D6F" w:rsidP="00A15D6F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43" w:type="dxa"/>
          </w:tcPr>
          <w:p w:rsidR="00A15D6F" w:rsidRDefault="00A15D6F" w:rsidP="00A15D6F">
            <w:pPr>
              <w:pStyle w:val="Prrafodelista"/>
              <w:ind w:left="0"/>
            </w:pPr>
            <w:r>
              <w:t>544353452</w:t>
            </w:r>
          </w:p>
        </w:tc>
        <w:tc>
          <w:tcPr>
            <w:tcW w:w="2943" w:type="dxa"/>
          </w:tcPr>
          <w:p w:rsidR="00A15D6F" w:rsidRDefault="00A15D6F" w:rsidP="00A15D6F">
            <w:pPr>
              <w:pStyle w:val="Prrafodelista"/>
              <w:ind w:left="0"/>
            </w:pPr>
            <w:proofErr w:type="spellStart"/>
            <w:r>
              <w:t>Maria</w:t>
            </w:r>
            <w:proofErr w:type="spellEnd"/>
            <w:r>
              <w:t xml:space="preserve"> Cifuentes</w:t>
            </w:r>
          </w:p>
        </w:tc>
      </w:tr>
    </w:tbl>
    <w:p w:rsidR="00A15D6F" w:rsidRDefault="00A15D6F" w:rsidP="00A15D6F">
      <w:pPr>
        <w:pStyle w:val="Prrafodelista"/>
        <w:ind w:left="1440"/>
      </w:pPr>
    </w:p>
    <w:p w:rsidR="00A15D6F" w:rsidRDefault="00A15D6F" w:rsidP="00A15D6F">
      <w:pPr>
        <w:pStyle w:val="Prrafodelista"/>
        <w:ind w:left="1440"/>
      </w:pPr>
      <w:proofErr w:type="spellStart"/>
      <w:r>
        <w:t>tabla_pedidos</w:t>
      </w:r>
      <w:proofErr w:type="spellEnd"/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878"/>
        <w:gridCol w:w="1872"/>
        <w:gridCol w:w="1847"/>
        <w:gridCol w:w="1791"/>
      </w:tblGrid>
      <w:tr w:rsidR="00A15D6F" w:rsidTr="00A15D6F">
        <w:tc>
          <w:tcPr>
            <w:tcW w:w="2207" w:type="dxa"/>
          </w:tcPr>
          <w:p w:rsidR="00A15D6F" w:rsidRDefault="00A15D6F" w:rsidP="00A15D6F">
            <w:pPr>
              <w:pStyle w:val="Prrafodelista"/>
              <w:ind w:left="0"/>
            </w:pPr>
            <w:proofErr w:type="spellStart"/>
            <w:r>
              <w:t>Id_pedido</w:t>
            </w:r>
            <w:proofErr w:type="spellEnd"/>
          </w:p>
        </w:tc>
        <w:tc>
          <w:tcPr>
            <w:tcW w:w="2207" w:type="dxa"/>
          </w:tcPr>
          <w:p w:rsidR="00A15D6F" w:rsidRDefault="00A15D6F" w:rsidP="00A15D6F">
            <w:pPr>
              <w:pStyle w:val="Prrafodelista"/>
              <w:ind w:left="0"/>
            </w:pPr>
            <w:proofErr w:type="spellStart"/>
            <w:r>
              <w:t>Id_cliente</w:t>
            </w:r>
            <w:proofErr w:type="spellEnd"/>
          </w:p>
        </w:tc>
        <w:tc>
          <w:tcPr>
            <w:tcW w:w="2207" w:type="dxa"/>
          </w:tcPr>
          <w:p w:rsidR="00A15D6F" w:rsidRDefault="00A15D6F" w:rsidP="00A15D6F">
            <w:pPr>
              <w:pStyle w:val="Prrafodelista"/>
              <w:ind w:left="0"/>
            </w:pPr>
            <w:r>
              <w:t>Cantidad</w:t>
            </w:r>
          </w:p>
        </w:tc>
        <w:tc>
          <w:tcPr>
            <w:tcW w:w="2207" w:type="dxa"/>
          </w:tcPr>
          <w:p w:rsidR="00A15D6F" w:rsidRDefault="00A15D6F" w:rsidP="00A15D6F">
            <w:pPr>
              <w:pStyle w:val="Prrafodelista"/>
              <w:ind w:left="0"/>
            </w:pPr>
            <w:r>
              <w:t>Valor</w:t>
            </w:r>
          </w:p>
        </w:tc>
      </w:tr>
      <w:tr w:rsidR="00A15D6F" w:rsidTr="00A15D6F">
        <w:tc>
          <w:tcPr>
            <w:tcW w:w="2207" w:type="dxa"/>
          </w:tcPr>
          <w:p w:rsidR="00A15D6F" w:rsidRDefault="00A15D6F" w:rsidP="00A15D6F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207" w:type="dxa"/>
          </w:tcPr>
          <w:p w:rsidR="00A15D6F" w:rsidRDefault="00A15D6F" w:rsidP="00A15D6F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207" w:type="dxa"/>
          </w:tcPr>
          <w:p w:rsidR="00A15D6F" w:rsidRDefault="00A15D6F" w:rsidP="00A15D6F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207" w:type="dxa"/>
          </w:tcPr>
          <w:p w:rsidR="00A15D6F" w:rsidRDefault="00A15D6F" w:rsidP="00A15D6F">
            <w:pPr>
              <w:pStyle w:val="Prrafodelista"/>
              <w:ind w:left="0"/>
            </w:pPr>
            <w:r>
              <w:t>10.000</w:t>
            </w:r>
          </w:p>
        </w:tc>
      </w:tr>
      <w:tr w:rsidR="00A15D6F" w:rsidTr="00A15D6F">
        <w:tc>
          <w:tcPr>
            <w:tcW w:w="2207" w:type="dxa"/>
          </w:tcPr>
          <w:p w:rsidR="00A15D6F" w:rsidRDefault="00A15D6F" w:rsidP="00A15D6F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207" w:type="dxa"/>
          </w:tcPr>
          <w:p w:rsidR="00A15D6F" w:rsidRDefault="00A15D6F" w:rsidP="00A15D6F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207" w:type="dxa"/>
          </w:tcPr>
          <w:p w:rsidR="00A15D6F" w:rsidRDefault="00A15D6F" w:rsidP="00A15D6F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207" w:type="dxa"/>
          </w:tcPr>
          <w:p w:rsidR="00A15D6F" w:rsidRDefault="00A15D6F" w:rsidP="00A15D6F">
            <w:pPr>
              <w:pStyle w:val="Prrafodelista"/>
              <w:ind w:left="0"/>
            </w:pPr>
            <w:r>
              <w:t>15.000</w:t>
            </w:r>
          </w:p>
        </w:tc>
      </w:tr>
      <w:tr w:rsidR="00A15D6F" w:rsidTr="00A15D6F">
        <w:tc>
          <w:tcPr>
            <w:tcW w:w="2207" w:type="dxa"/>
          </w:tcPr>
          <w:p w:rsidR="00A15D6F" w:rsidRDefault="00A15D6F" w:rsidP="00A15D6F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207" w:type="dxa"/>
          </w:tcPr>
          <w:p w:rsidR="00A15D6F" w:rsidRDefault="00A15D6F" w:rsidP="00A15D6F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207" w:type="dxa"/>
          </w:tcPr>
          <w:p w:rsidR="00A15D6F" w:rsidRDefault="00A15D6F" w:rsidP="00A15D6F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207" w:type="dxa"/>
          </w:tcPr>
          <w:p w:rsidR="00A15D6F" w:rsidRDefault="00A15D6F" w:rsidP="00A15D6F">
            <w:pPr>
              <w:pStyle w:val="Prrafodelista"/>
              <w:ind w:left="0"/>
            </w:pPr>
            <w:r>
              <w:t>80.000</w:t>
            </w:r>
          </w:p>
        </w:tc>
      </w:tr>
    </w:tbl>
    <w:p w:rsidR="00A15D6F" w:rsidRDefault="00A15D6F" w:rsidP="00A15D6F">
      <w:pPr>
        <w:pStyle w:val="Prrafodelista"/>
        <w:ind w:left="1440"/>
      </w:pPr>
    </w:p>
    <w:p w:rsidR="00A15D6F" w:rsidRDefault="00A15D6F" w:rsidP="00A15D6F">
      <w:pPr>
        <w:pStyle w:val="Prrafodelista"/>
        <w:numPr>
          <w:ilvl w:val="1"/>
          <w:numId w:val="5"/>
        </w:numPr>
      </w:pPr>
      <w:r>
        <w:t xml:space="preserve">Mala </w:t>
      </w:r>
      <w:r w:rsidRPr="005A0ABE">
        <w:t>práctica</w:t>
      </w:r>
      <w:r>
        <w:t>:</w:t>
      </w:r>
    </w:p>
    <w:p w:rsidR="00A15D6F" w:rsidRPr="00A15D6F" w:rsidRDefault="00A15D6F" w:rsidP="00A15D6F">
      <w:pPr>
        <w:pStyle w:val="Prrafodelista"/>
        <w:ind w:firstLine="696"/>
        <w:rPr>
          <w:u w:val="single"/>
        </w:rPr>
      </w:pPr>
      <w:proofErr w:type="spellStart"/>
      <w:r>
        <w:t>tabla_clientes</w:t>
      </w:r>
      <w:proofErr w:type="spellEnd"/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345"/>
        <w:gridCol w:w="2540"/>
        <w:gridCol w:w="2503"/>
      </w:tblGrid>
      <w:tr w:rsidR="00A15D6F" w:rsidTr="00756CEC">
        <w:tc>
          <w:tcPr>
            <w:tcW w:w="2942" w:type="dxa"/>
          </w:tcPr>
          <w:p w:rsidR="00A15D6F" w:rsidRDefault="00A15D6F" w:rsidP="00756CEC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2943" w:type="dxa"/>
          </w:tcPr>
          <w:p w:rsidR="00A15D6F" w:rsidRDefault="00A15D6F" w:rsidP="00756CEC">
            <w:pPr>
              <w:pStyle w:val="Prrafodelista"/>
              <w:ind w:left="0"/>
            </w:pPr>
            <w:r>
              <w:t>Cedula</w:t>
            </w:r>
          </w:p>
        </w:tc>
        <w:tc>
          <w:tcPr>
            <w:tcW w:w="2943" w:type="dxa"/>
          </w:tcPr>
          <w:p w:rsidR="00A15D6F" w:rsidRDefault="00A15D6F" w:rsidP="00756CEC">
            <w:pPr>
              <w:pStyle w:val="Prrafodelista"/>
              <w:ind w:left="0"/>
            </w:pPr>
            <w:r>
              <w:t>nombre</w:t>
            </w:r>
          </w:p>
        </w:tc>
      </w:tr>
      <w:tr w:rsidR="00A15D6F" w:rsidTr="00756CEC">
        <w:tc>
          <w:tcPr>
            <w:tcW w:w="2942" w:type="dxa"/>
          </w:tcPr>
          <w:p w:rsidR="00A15D6F" w:rsidRDefault="00A15D6F" w:rsidP="00756CEC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43" w:type="dxa"/>
          </w:tcPr>
          <w:p w:rsidR="00A15D6F" w:rsidRDefault="00A15D6F" w:rsidP="00756CEC">
            <w:pPr>
              <w:pStyle w:val="Prrafodelista"/>
              <w:ind w:left="0"/>
            </w:pPr>
            <w:r>
              <w:t>123425234</w:t>
            </w:r>
          </w:p>
        </w:tc>
        <w:tc>
          <w:tcPr>
            <w:tcW w:w="2943" w:type="dxa"/>
          </w:tcPr>
          <w:p w:rsidR="00A15D6F" w:rsidRDefault="00A15D6F" w:rsidP="00756CEC">
            <w:pPr>
              <w:pStyle w:val="Prrafodelista"/>
              <w:ind w:left="0"/>
            </w:pPr>
            <w:r>
              <w:t xml:space="preserve">Carlos </w:t>
            </w:r>
            <w:proofErr w:type="spellStart"/>
            <w:r>
              <w:t>Marin</w:t>
            </w:r>
            <w:proofErr w:type="spellEnd"/>
          </w:p>
        </w:tc>
      </w:tr>
      <w:tr w:rsidR="00A15D6F" w:rsidTr="00756CEC">
        <w:tc>
          <w:tcPr>
            <w:tcW w:w="2942" w:type="dxa"/>
          </w:tcPr>
          <w:p w:rsidR="00A15D6F" w:rsidRDefault="00A15D6F" w:rsidP="00756CEC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43" w:type="dxa"/>
          </w:tcPr>
          <w:p w:rsidR="00A15D6F" w:rsidRDefault="00A15D6F" w:rsidP="00756CEC">
            <w:pPr>
              <w:pStyle w:val="Prrafodelista"/>
              <w:ind w:left="0"/>
            </w:pPr>
            <w:r>
              <w:t>544353452</w:t>
            </w:r>
          </w:p>
        </w:tc>
        <w:tc>
          <w:tcPr>
            <w:tcW w:w="2943" w:type="dxa"/>
          </w:tcPr>
          <w:p w:rsidR="00A15D6F" w:rsidRDefault="00A15D6F" w:rsidP="00756CEC">
            <w:pPr>
              <w:pStyle w:val="Prrafodelista"/>
              <w:ind w:left="0"/>
            </w:pPr>
            <w:proofErr w:type="spellStart"/>
            <w:r>
              <w:t>Maria</w:t>
            </w:r>
            <w:proofErr w:type="spellEnd"/>
            <w:r>
              <w:t xml:space="preserve"> Cifuentes</w:t>
            </w:r>
          </w:p>
        </w:tc>
      </w:tr>
    </w:tbl>
    <w:p w:rsidR="00A15D6F" w:rsidRPr="00A15D6F" w:rsidRDefault="00A15D6F" w:rsidP="00A15D6F">
      <w:pPr>
        <w:pStyle w:val="Prrafodelista"/>
        <w:rPr>
          <w:u w:val="single"/>
        </w:rPr>
      </w:pPr>
    </w:p>
    <w:p w:rsidR="00A15D6F" w:rsidRDefault="00A15D6F" w:rsidP="00A15D6F">
      <w:pPr>
        <w:pStyle w:val="Prrafodelista"/>
        <w:ind w:firstLine="696"/>
      </w:pPr>
      <w:proofErr w:type="spellStart"/>
      <w:r>
        <w:t>tabla_pedidos</w:t>
      </w:r>
      <w:proofErr w:type="spellEnd"/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878"/>
        <w:gridCol w:w="1872"/>
        <w:gridCol w:w="1847"/>
        <w:gridCol w:w="1791"/>
      </w:tblGrid>
      <w:tr w:rsidR="00A15D6F" w:rsidTr="00756CEC">
        <w:tc>
          <w:tcPr>
            <w:tcW w:w="2207" w:type="dxa"/>
          </w:tcPr>
          <w:p w:rsidR="00A15D6F" w:rsidRDefault="00A15D6F" w:rsidP="00756CEC">
            <w:pPr>
              <w:pStyle w:val="Prrafodelista"/>
              <w:ind w:left="0"/>
            </w:pPr>
            <w:proofErr w:type="spellStart"/>
            <w:r>
              <w:t>Id_pedido</w:t>
            </w:r>
            <w:proofErr w:type="spellEnd"/>
          </w:p>
        </w:tc>
        <w:tc>
          <w:tcPr>
            <w:tcW w:w="2207" w:type="dxa"/>
          </w:tcPr>
          <w:p w:rsidR="00A15D6F" w:rsidRDefault="00A15D6F" w:rsidP="00756CEC">
            <w:pPr>
              <w:pStyle w:val="Prrafodelista"/>
              <w:ind w:left="0"/>
            </w:pPr>
            <w:proofErr w:type="spellStart"/>
            <w:r>
              <w:t>Id_cliente</w:t>
            </w:r>
            <w:proofErr w:type="spellEnd"/>
          </w:p>
        </w:tc>
        <w:tc>
          <w:tcPr>
            <w:tcW w:w="2207" w:type="dxa"/>
          </w:tcPr>
          <w:p w:rsidR="00A15D6F" w:rsidRDefault="00A15D6F" w:rsidP="00756CEC">
            <w:pPr>
              <w:pStyle w:val="Prrafodelista"/>
              <w:ind w:left="0"/>
            </w:pPr>
            <w:r>
              <w:t>Cantidad</w:t>
            </w:r>
          </w:p>
        </w:tc>
        <w:tc>
          <w:tcPr>
            <w:tcW w:w="2207" w:type="dxa"/>
          </w:tcPr>
          <w:p w:rsidR="00A15D6F" w:rsidRDefault="00A15D6F" w:rsidP="00756CEC">
            <w:pPr>
              <w:pStyle w:val="Prrafodelista"/>
              <w:ind w:left="0"/>
            </w:pPr>
            <w:r>
              <w:t>Valor</w:t>
            </w:r>
          </w:p>
        </w:tc>
      </w:tr>
      <w:tr w:rsidR="00A15D6F" w:rsidTr="00756CEC">
        <w:tc>
          <w:tcPr>
            <w:tcW w:w="2207" w:type="dxa"/>
          </w:tcPr>
          <w:p w:rsidR="00A15D6F" w:rsidRDefault="00A15D6F" w:rsidP="00756CEC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207" w:type="dxa"/>
          </w:tcPr>
          <w:p w:rsidR="00A15D6F" w:rsidRDefault="00A15D6F" w:rsidP="00756CEC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207" w:type="dxa"/>
          </w:tcPr>
          <w:p w:rsidR="00A15D6F" w:rsidRDefault="00A15D6F" w:rsidP="00756CEC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207" w:type="dxa"/>
          </w:tcPr>
          <w:p w:rsidR="00A15D6F" w:rsidRDefault="00A15D6F" w:rsidP="00756CEC">
            <w:pPr>
              <w:pStyle w:val="Prrafodelista"/>
              <w:ind w:left="0"/>
            </w:pPr>
            <w:r>
              <w:t>10.000</w:t>
            </w:r>
          </w:p>
        </w:tc>
      </w:tr>
      <w:tr w:rsidR="00A15D6F" w:rsidTr="00756CEC">
        <w:tc>
          <w:tcPr>
            <w:tcW w:w="2207" w:type="dxa"/>
          </w:tcPr>
          <w:p w:rsidR="00A15D6F" w:rsidRDefault="00A15D6F" w:rsidP="00756CEC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207" w:type="dxa"/>
          </w:tcPr>
          <w:p w:rsidR="00A15D6F" w:rsidRDefault="00A15D6F" w:rsidP="00756CEC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207" w:type="dxa"/>
          </w:tcPr>
          <w:p w:rsidR="00A15D6F" w:rsidRDefault="00A15D6F" w:rsidP="00756CEC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207" w:type="dxa"/>
          </w:tcPr>
          <w:p w:rsidR="00A15D6F" w:rsidRDefault="00A15D6F" w:rsidP="00756CEC">
            <w:pPr>
              <w:pStyle w:val="Prrafodelista"/>
              <w:ind w:left="0"/>
            </w:pPr>
            <w:r>
              <w:t>15.000</w:t>
            </w:r>
          </w:p>
        </w:tc>
      </w:tr>
      <w:tr w:rsidR="00A15D6F" w:rsidTr="00756CEC">
        <w:tc>
          <w:tcPr>
            <w:tcW w:w="2207" w:type="dxa"/>
          </w:tcPr>
          <w:p w:rsidR="00A15D6F" w:rsidRDefault="00A15D6F" w:rsidP="00756CEC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207" w:type="dxa"/>
          </w:tcPr>
          <w:p w:rsidR="00A15D6F" w:rsidRDefault="00A15D6F" w:rsidP="00756CEC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207" w:type="dxa"/>
          </w:tcPr>
          <w:p w:rsidR="00A15D6F" w:rsidRDefault="00A15D6F" w:rsidP="00756CEC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207" w:type="dxa"/>
          </w:tcPr>
          <w:p w:rsidR="00A15D6F" w:rsidRDefault="00A15D6F" w:rsidP="00756CEC">
            <w:pPr>
              <w:pStyle w:val="Prrafodelista"/>
              <w:ind w:left="0"/>
            </w:pPr>
            <w:r>
              <w:t>80.000</w:t>
            </w:r>
          </w:p>
        </w:tc>
      </w:tr>
    </w:tbl>
    <w:p w:rsidR="00A15D6F" w:rsidRDefault="00A15D6F" w:rsidP="00A15D6F">
      <w:pPr>
        <w:pStyle w:val="Prrafodelista"/>
      </w:pPr>
    </w:p>
    <w:p w:rsidR="00A15D6F" w:rsidRDefault="00A15D6F" w:rsidP="00A15D6F">
      <w:pPr>
        <w:pStyle w:val="Prrafodelista"/>
        <w:numPr>
          <w:ilvl w:val="0"/>
          <w:numId w:val="5"/>
        </w:numPr>
      </w:pPr>
      <w:r>
        <w:t>Nombrar las tablas con nombres descriptivos, por ejemplo:</w:t>
      </w:r>
    </w:p>
    <w:p w:rsidR="00A15D6F" w:rsidRDefault="00A15D6F" w:rsidP="00A15D6F">
      <w:pPr>
        <w:pStyle w:val="Prrafodelista"/>
        <w:numPr>
          <w:ilvl w:val="1"/>
          <w:numId w:val="5"/>
        </w:numPr>
      </w:pPr>
      <w:r>
        <w:t>Buena práctica:</w:t>
      </w:r>
    </w:p>
    <w:p w:rsidR="00A15D6F" w:rsidRDefault="00A15D6F" w:rsidP="00A15D6F">
      <w:pPr>
        <w:pStyle w:val="Prrafodelista"/>
        <w:ind w:left="1440"/>
      </w:pPr>
      <w:r>
        <w:t>frm_empresa1_proceso1_clientes</w:t>
      </w:r>
    </w:p>
    <w:p w:rsidR="00A15D6F" w:rsidRDefault="00A15D6F" w:rsidP="00A15D6F">
      <w:pPr>
        <w:pStyle w:val="Prrafodelista"/>
        <w:ind w:left="1440"/>
      </w:pPr>
      <w:r>
        <w:t>frm_empresa1_proceso2_pedidos</w:t>
      </w:r>
    </w:p>
    <w:p w:rsidR="00A15D6F" w:rsidRDefault="00A15D6F" w:rsidP="00A15D6F">
      <w:pPr>
        <w:pStyle w:val="Prrafodelista"/>
        <w:numPr>
          <w:ilvl w:val="1"/>
          <w:numId w:val="5"/>
        </w:numPr>
      </w:pPr>
      <w:r>
        <w:t xml:space="preserve">Mala </w:t>
      </w:r>
      <w:r w:rsidRPr="005A0ABE">
        <w:t>práctica</w:t>
      </w:r>
      <w:r>
        <w:t>:</w:t>
      </w:r>
    </w:p>
    <w:p w:rsidR="00A15D6F" w:rsidRDefault="00A15D6F" w:rsidP="00A15D6F">
      <w:pPr>
        <w:pStyle w:val="Prrafodelista"/>
        <w:ind w:left="1440"/>
      </w:pPr>
      <w:r>
        <w:t>Clientes</w:t>
      </w:r>
    </w:p>
    <w:p w:rsidR="00A15D6F" w:rsidRDefault="00A15D6F" w:rsidP="00A15D6F">
      <w:pPr>
        <w:pStyle w:val="Prrafodelista"/>
        <w:ind w:left="1440"/>
      </w:pPr>
      <w:proofErr w:type="spellStart"/>
      <w:r>
        <w:t>Tabla_pedidos</w:t>
      </w:r>
      <w:proofErr w:type="spellEnd"/>
    </w:p>
    <w:p w:rsidR="003D6D54" w:rsidRDefault="003D6D54" w:rsidP="003D6D54"/>
    <w:p w:rsidR="005A0ABE" w:rsidRDefault="005A0ABE" w:rsidP="005A0ABE">
      <w:r>
        <w:lastRenderedPageBreak/>
        <w:tab/>
      </w:r>
      <w:r>
        <w:tab/>
      </w:r>
    </w:p>
    <w:p w:rsidR="005A0ABE" w:rsidRDefault="005A0ABE" w:rsidP="005A0ABE">
      <w:pPr>
        <w:pStyle w:val="Prrafodelista"/>
        <w:ind w:left="1440"/>
      </w:pPr>
    </w:p>
    <w:sectPr w:rsidR="005A0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E3306"/>
    <w:multiLevelType w:val="hybridMultilevel"/>
    <w:tmpl w:val="7958BA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15AE3"/>
    <w:multiLevelType w:val="hybridMultilevel"/>
    <w:tmpl w:val="65747C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821F8"/>
    <w:multiLevelType w:val="hybridMultilevel"/>
    <w:tmpl w:val="65747C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E3011"/>
    <w:multiLevelType w:val="hybridMultilevel"/>
    <w:tmpl w:val="6B4809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76ACA"/>
    <w:multiLevelType w:val="hybridMultilevel"/>
    <w:tmpl w:val="4C0E24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3298054">
    <w:abstractNumId w:val="0"/>
  </w:num>
  <w:num w:numId="2" w16cid:durableId="1110323325">
    <w:abstractNumId w:val="2"/>
  </w:num>
  <w:num w:numId="3" w16cid:durableId="1863785025">
    <w:abstractNumId w:val="4"/>
  </w:num>
  <w:num w:numId="4" w16cid:durableId="1484156260">
    <w:abstractNumId w:val="3"/>
  </w:num>
  <w:num w:numId="5" w16cid:durableId="224731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BE"/>
    <w:rsid w:val="001E3E51"/>
    <w:rsid w:val="00356F18"/>
    <w:rsid w:val="003D6D54"/>
    <w:rsid w:val="005A0ABE"/>
    <w:rsid w:val="00A15D6F"/>
    <w:rsid w:val="00E7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1FA75"/>
  <w15:chartTrackingRefBased/>
  <w15:docId w15:val="{773D5E60-8529-4653-B445-566910A9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0A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5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 ortiz</dc:creator>
  <cp:keywords/>
  <dc:description/>
  <cp:lastModifiedBy>jullian ortiz</cp:lastModifiedBy>
  <cp:revision>1</cp:revision>
  <dcterms:created xsi:type="dcterms:W3CDTF">2023-03-24T02:13:00Z</dcterms:created>
  <dcterms:modified xsi:type="dcterms:W3CDTF">2023-03-24T02:41:00Z</dcterms:modified>
</cp:coreProperties>
</file>