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B8291" w14:textId="09700D27" w:rsidR="00936F75" w:rsidRPr="00936F75" w:rsidRDefault="00D770DB" w:rsidP="00936F7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lang w:eastAsia="es-SV"/>
        </w:rPr>
      </w:pPr>
      <w:r>
        <w:rPr>
          <w:rFonts w:ascii="Segoe UI" w:eastAsia="Times New Roman" w:hAnsi="Segoe UI" w:cs="Segoe UI"/>
          <w:b/>
          <w:bCs/>
          <w:color w:val="0D0D0D"/>
          <w:sz w:val="24"/>
          <w:szCs w:val="24"/>
          <w:bdr w:val="single" w:sz="2" w:space="0" w:color="E3E3E3" w:frame="1"/>
          <w:lang w:eastAsia="es-SV"/>
        </w:rPr>
        <w:t xml:space="preserve">Ejemplos de Aplicaciones Clave de </w:t>
      </w:r>
      <w:proofErr w:type="spellStart"/>
      <w:r>
        <w:rPr>
          <w:rFonts w:ascii="Segoe UI" w:eastAsia="Times New Roman" w:hAnsi="Segoe UI" w:cs="Segoe UI"/>
          <w:b/>
          <w:bCs/>
          <w:color w:val="0D0D0D"/>
          <w:sz w:val="24"/>
          <w:szCs w:val="24"/>
          <w:bdr w:val="single" w:sz="2" w:space="0" w:color="E3E3E3" w:frame="1"/>
          <w:lang w:eastAsia="es-SV"/>
        </w:rPr>
        <w:t>ChatGPT</w:t>
      </w:r>
      <w:proofErr w:type="spellEnd"/>
      <w:r>
        <w:rPr>
          <w:rFonts w:ascii="Segoe UI" w:eastAsia="Times New Roman" w:hAnsi="Segoe UI" w:cs="Segoe UI"/>
          <w:b/>
          <w:bCs/>
          <w:color w:val="0D0D0D"/>
          <w:sz w:val="24"/>
          <w:szCs w:val="24"/>
          <w:bdr w:val="single" w:sz="2" w:space="0" w:color="E3E3E3" w:frame="1"/>
          <w:lang w:eastAsia="es-SV"/>
        </w:rPr>
        <w:t xml:space="preserve"> en </w:t>
      </w:r>
      <w:proofErr w:type="spellStart"/>
      <w:r>
        <w:rPr>
          <w:rFonts w:ascii="Segoe UI" w:eastAsia="Times New Roman" w:hAnsi="Segoe UI" w:cs="Segoe UI"/>
          <w:b/>
          <w:bCs/>
          <w:color w:val="0D0D0D"/>
          <w:sz w:val="24"/>
          <w:szCs w:val="24"/>
          <w:bdr w:val="single" w:sz="2" w:space="0" w:color="E3E3E3" w:frame="1"/>
          <w:lang w:eastAsia="es-SV"/>
        </w:rPr>
        <w:t>Power</w:t>
      </w:r>
      <w:proofErr w:type="spellEnd"/>
      <w:r>
        <w:rPr>
          <w:rFonts w:ascii="Segoe UI" w:eastAsia="Times New Roman" w:hAnsi="Segoe UI" w:cs="Segoe UI"/>
          <w:b/>
          <w:bCs/>
          <w:color w:val="0D0D0D"/>
          <w:sz w:val="24"/>
          <w:szCs w:val="24"/>
          <w:bdr w:val="single" w:sz="2" w:space="0" w:color="E3E3E3" w:frame="1"/>
          <w:lang w:eastAsia="es-SV"/>
        </w:rPr>
        <w:t xml:space="preserve"> BI</w:t>
      </w:r>
      <w:r>
        <w:rPr>
          <w:rFonts w:ascii="Segoe UI" w:eastAsia="Times New Roman" w:hAnsi="Segoe UI" w:cs="Segoe UI"/>
          <w:b/>
          <w:bCs/>
          <w:color w:val="0D0D0D"/>
          <w:sz w:val="24"/>
          <w:szCs w:val="24"/>
          <w:bdr w:val="single" w:sz="2" w:space="0" w:color="E3E3E3" w:frame="1"/>
          <w:lang w:eastAsia="es-SV"/>
        </w:rPr>
        <w:br/>
      </w:r>
      <w:r>
        <w:rPr>
          <w:rFonts w:ascii="Segoe UI" w:eastAsia="Times New Roman" w:hAnsi="Segoe UI" w:cs="Segoe UI"/>
          <w:b/>
          <w:bCs/>
          <w:color w:val="0D0D0D"/>
          <w:sz w:val="24"/>
          <w:szCs w:val="24"/>
          <w:bdr w:val="single" w:sz="2" w:space="0" w:color="E3E3E3" w:frame="1"/>
          <w:lang w:eastAsia="es-SV"/>
        </w:rPr>
        <w:br/>
      </w:r>
      <w:r w:rsidRPr="00D770DB">
        <w:rPr>
          <w:rFonts w:ascii="Segoe UI" w:eastAsia="Times New Roman" w:hAnsi="Segoe UI" w:cs="Segoe UI"/>
          <w:color w:val="0D0D0D"/>
          <w:sz w:val="24"/>
          <w:szCs w:val="24"/>
          <w:bdr w:val="single" w:sz="2" w:space="0" w:color="E3E3E3" w:frame="1"/>
          <w:lang w:eastAsia="es-SV"/>
        </w:rPr>
        <w:t xml:space="preserve">Preparado por Carlos Martínez, </w:t>
      </w:r>
      <w:proofErr w:type="spellStart"/>
      <w:proofErr w:type="gramStart"/>
      <w:r w:rsidRPr="00D770DB">
        <w:rPr>
          <w:rFonts w:ascii="Segoe UI" w:eastAsia="Times New Roman" w:hAnsi="Segoe UI" w:cs="Segoe UI"/>
          <w:color w:val="0D0D0D"/>
          <w:sz w:val="24"/>
          <w:szCs w:val="24"/>
          <w:bdr w:val="single" w:sz="2" w:space="0" w:color="E3E3E3" w:frame="1"/>
          <w:lang w:eastAsia="es-SV"/>
        </w:rPr>
        <w:t>Ph.D</w:t>
      </w:r>
      <w:proofErr w:type="spellEnd"/>
      <w:proofErr w:type="gramEnd"/>
      <w:r w:rsidRPr="00D770DB">
        <w:rPr>
          <w:rFonts w:ascii="Segoe UI" w:eastAsia="Times New Roman" w:hAnsi="Segoe UI" w:cs="Segoe UI"/>
          <w:color w:val="0D0D0D"/>
          <w:sz w:val="24"/>
          <w:szCs w:val="24"/>
          <w:bdr w:val="single" w:sz="2" w:space="0" w:color="E3E3E3" w:frame="1"/>
          <w:lang w:eastAsia="es-SV"/>
        </w:rPr>
        <w:t xml:space="preserve"> con la asistencia de </w:t>
      </w:r>
      <w:proofErr w:type="spellStart"/>
      <w:r w:rsidRPr="00D770DB">
        <w:rPr>
          <w:rFonts w:ascii="Segoe UI" w:eastAsia="Times New Roman" w:hAnsi="Segoe UI" w:cs="Segoe UI"/>
          <w:color w:val="0D0D0D"/>
          <w:sz w:val="24"/>
          <w:szCs w:val="24"/>
          <w:bdr w:val="single" w:sz="2" w:space="0" w:color="E3E3E3" w:frame="1"/>
          <w:lang w:eastAsia="es-SV"/>
        </w:rPr>
        <w:t>ChatGPT</w:t>
      </w:r>
      <w:proofErr w:type="spellEnd"/>
      <w:r>
        <w:rPr>
          <w:rFonts w:ascii="Segoe UI" w:eastAsia="Times New Roman" w:hAnsi="Segoe UI" w:cs="Segoe UI"/>
          <w:b/>
          <w:bCs/>
          <w:color w:val="0D0D0D"/>
          <w:sz w:val="24"/>
          <w:szCs w:val="24"/>
          <w:bdr w:val="single" w:sz="2" w:space="0" w:color="E3E3E3" w:frame="1"/>
          <w:lang w:eastAsia="es-SV"/>
        </w:rPr>
        <w:br/>
      </w:r>
      <w:r>
        <w:rPr>
          <w:rFonts w:ascii="Segoe UI" w:eastAsia="Times New Roman" w:hAnsi="Segoe UI" w:cs="Segoe UI"/>
          <w:b/>
          <w:bCs/>
          <w:color w:val="0D0D0D"/>
          <w:sz w:val="24"/>
          <w:szCs w:val="24"/>
          <w:bdr w:val="single" w:sz="2" w:space="0" w:color="E3E3E3" w:frame="1"/>
          <w:lang w:eastAsia="es-SV"/>
        </w:rPr>
        <w:br/>
      </w:r>
      <w:r w:rsidR="00936F75" w:rsidRPr="00936F75">
        <w:rPr>
          <w:rFonts w:ascii="Segoe UI" w:eastAsia="Times New Roman" w:hAnsi="Segoe UI" w:cs="Segoe UI"/>
          <w:b/>
          <w:bCs/>
          <w:color w:val="0D0D0D"/>
          <w:sz w:val="24"/>
          <w:szCs w:val="24"/>
          <w:bdr w:val="single" w:sz="2" w:space="0" w:color="E3E3E3" w:frame="1"/>
          <w:lang w:eastAsia="es-SV"/>
        </w:rPr>
        <w:t xml:space="preserve">Ejemplo Complejo de Código DAX Generado por </w:t>
      </w:r>
      <w:proofErr w:type="spellStart"/>
      <w:r w:rsidR="00936F75" w:rsidRPr="00936F75">
        <w:rPr>
          <w:rFonts w:ascii="Segoe UI" w:eastAsia="Times New Roman" w:hAnsi="Segoe UI" w:cs="Segoe UI"/>
          <w:b/>
          <w:bCs/>
          <w:color w:val="0D0D0D"/>
          <w:sz w:val="24"/>
          <w:szCs w:val="24"/>
          <w:bdr w:val="single" w:sz="2" w:space="0" w:color="E3E3E3" w:frame="1"/>
          <w:lang w:eastAsia="es-SV"/>
        </w:rPr>
        <w:t>ChatGPT</w:t>
      </w:r>
      <w:proofErr w:type="spellEnd"/>
      <w:r w:rsidR="00936F75" w:rsidRPr="00936F75">
        <w:rPr>
          <w:rFonts w:ascii="Segoe UI" w:eastAsia="Times New Roman" w:hAnsi="Segoe UI" w:cs="Segoe UI"/>
          <w:b/>
          <w:bCs/>
          <w:color w:val="0D0D0D"/>
          <w:sz w:val="24"/>
          <w:szCs w:val="24"/>
          <w:bdr w:val="single" w:sz="2" w:space="0" w:color="E3E3E3" w:frame="1"/>
          <w:lang w:eastAsia="es-SV"/>
        </w:rPr>
        <w:t>:</w:t>
      </w:r>
    </w:p>
    <w:p w14:paraId="5EFCE0DF"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 xml:space="preserve">Supongamos que un analista desea calcular los ingresos ajustados para productos de alta prioridad, teniendo en cuenta descuentos especiales y excluyendo ciertos tipos de ventas. El analista proporciona a </w:t>
      </w:r>
      <w:proofErr w:type="spellStart"/>
      <w:r w:rsidRPr="00936F75">
        <w:rPr>
          <w:rFonts w:ascii="Segoe UI" w:eastAsia="Times New Roman" w:hAnsi="Segoe UI" w:cs="Segoe UI"/>
          <w:color w:val="0D0D0D"/>
          <w:sz w:val="24"/>
          <w:szCs w:val="24"/>
          <w:lang w:eastAsia="es-SV"/>
        </w:rPr>
        <w:t>ChatGPT</w:t>
      </w:r>
      <w:proofErr w:type="spellEnd"/>
      <w:r w:rsidRPr="00936F75">
        <w:rPr>
          <w:rFonts w:ascii="Segoe UI" w:eastAsia="Times New Roman" w:hAnsi="Segoe UI" w:cs="Segoe UI"/>
          <w:color w:val="0D0D0D"/>
          <w:sz w:val="24"/>
          <w:szCs w:val="24"/>
          <w:lang w:eastAsia="es-SV"/>
        </w:rPr>
        <w:t xml:space="preserve"> los detalles de los campos y las tablas implicadas, y solicita una fórmula que pueda incorporar todos estos factores.</w:t>
      </w:r>
    </w:p>
    <w:p w14:paraId="264BAFF1"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Descripción del Cálculo:</w:t>
      </w:r>
    </w:p>
    <w:p w14:paraId="40A97DBA" w14:textId="77777777" w:rsidR="00936F75" w:rsidRPr="00936F75" w:rsidRDefault="00936F75" w:rsidP="00936F7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Objetivo:</w:t>
      </w:r>
      <w:r w:rsidRPr="00936F75">
        <w:rPr>
          <w:rFonts w:ascii="Segoe UI" w:eastAsia="Times New Roman" w:hAnsi="Segoe UI" w:cs="Segoe UI"/>
          <w:color w:val="0D0D0D"/>
          <w:sz w:val="24"/>
          <w:szCs w:val="24"/>
          <w:lang w:eastAsia="es-SV"/>
        </w:rPr>
        <w:t xml:space="preserve"> Calcular los ingresos ajustados para productos de alta prioridad.</w:t>
      </w:r>
    </w:p>
    <w:p w14:paraId="414925DB" w14:textId="77777777" w:rsidR="00936F75" w:rsidRPr="00936F75" w:rsidRDefault="00936F75" w:rsidP="00936F7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Condiciones:</w:t>
      </w:r>
      <w:r w:rsidRPr="00936F75">
        <w:rPr>
          <w:rFonts w:ascii="Segoe UI" w:eastAsia="Times New Roman" w:hAnsi="Segoe UI" w:cs="Segoe UI"/>
          <w:color w:val="0D0D0D"/>
          <w:sz w:val="24"/>
          <w:szCs w:val="24"/>
          <w:lang w:eastAsia="es-SV"/>
        </w:rPr>
        <w:t xml:space="preserve"> Incluir solo ventas que no sean de tipo 'Promocional' y aplicar un factor de descuento almacenado en una tabla relacionada.</w:t>
      </w:r>
    </w:p>
    <w:p w14:paraId="2E3E21DE" w14:textId="77777777" w:rsidR="00936F75" w:rsidRPr="00936F75" w:rsidRDefault="00936F75" w:rsidP="00936F75">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Tablas Involucradas:</w:t>
      </w:r>
      <w:r w:rsidRPr="00936F75">
        <w:rPr>
          <w:rFonts w:ascii="Segoe UI" w:eastAsia="Times New Roman" w:hAnsi="Segoe UI" w:cs="Segoe UI"/>
          <w:color w:val="0D0D0D"/>
          <w:sz w:val="24"/>
          <w:szCs w:val="24"/>
          <w:lang w:eastAsia="es-SV"/>
        </w:rPr>
        <w:t xml:space="preserve"> 'Ventas', 'Productos' y 'Descuentos'.</w:t>
      </w:r>
    </w:p>
    <w:p w14:paraId="20A61D4A"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 xml:space="preserve">Fórmula DAX Generada por </w:t>
      </w:r>
      <w:proofErr w:type="spellStart"/>
      <w:r w:rsidRPr="00936F75">
        <w:rPr>
          <w:rFonts w:ascii="Segoe UI" w:eastAsia="Times New Roman" w:hAnsi="Segoe UI" w:cs="Segoe UI"/>
          <w:b/>
          <w:bCs/>
          <w:color w:val="0D0D0D"/>
          <w:sz w:val="24"/>
          <w:szCs w:val="24"/>
          <w:bdr w:val="single" w:sz="2" w:space="0" w:color="E3E3E3" w:frame="1"/>
          <w:lang w:eastAsia="es-SV"/>
        </w:rPr>
        <w:t>ChatGPT</w:t>
      </w:r>
      <w:proofErr w:type="spellEnd"/>
      <w:r w:rsidRPr="00936F75">
        <w:rPr>
          <w:rFonts w:ascii="Segoe UI" w:eastAsia="Times New Roman" w:hAnsi="Segoe UI" w:cs="Segoe UI"/>
          <w:b/>
          <w:bCs/>
          <w:color w:val="0D0D0D"/>
          <w:sz w:val="24"/>
          <w:szCs w:val="24"/>
          <w:bdr w:val="single" w:sz="2" w:space="0" w:color="E3E3E3" w:frame="1"/>
          <w:lang w:eastAsia="es-SV"/>
        </w:rPr>
        <w:t>:</w:t>
      </w:r>
    </w:p>
    <w:p w14:paraId="1FBE58FB"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s-SV"/>
        </w:rPr>
      </w:pPr>
      <w:r w:rsidRPr="00936F75">
        <w:rPr>
          <w:rFonts w:ascii="Segoe UI" w:eastAsia="Times New Roman" w:hAnsi="Segoe UI" w:cs="Segoe UI"/>
          <w:sz w:val="21"/>
          <w:szCs w:val="21"/>
          <w:bdr w:val="single" w:sz="2" w:space="0" w:color="E3E3E3" w:frame="1"/>
          <w:lang w:eastAsia="es-SV"/>
        </w:rPr>
        <w:t>DAX</w:t>
      </w:r>
    </w:p>
    <w:p w14:paraId="64685864"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s-SV"/>
        </w:rPr>
      </w:pPr>
      <w:proofErr w:type="spellStart"/>
      <w:r w:rsidRPr="00936F75">
        <w:rPr>
          <w:rFonts w:ascii="Segoe UI" w:eastAsia="Times New Roman" w:hAnsi="Segoe UI" w:cs="Segoe UI"/>
          <w:sz w:val="21"/>
          <w:szCs w:val="21"/>
          <w:bdr w:val="single" w:sz="2" w:space="0" w:color="E3E3E3" w:frame="1"/>
          <w:lang w:eastAsia="es-SV"/>
        </w:rPr>
        <w:t>Copy</w:t>
      </w:r>
      <w:proofErr w:type="spellEnd"/>
      <w:r w:rsidRPr="00936F75">
        <w:rPr>
          <w:rFonts w:ascii="Segoe UI" w:eastAsia="Times New Roman" w:hAnsi="Segoe UI" w:cs="Segoe UI"/>
          <w:sz w:val="21"/>
          <w:szCs w:val="21"/>
          <w:bdr w:val="single" w:sz="2" w:space="0" w:color="E3E3E3" w:frame="1"/>
          <w:lang w:eastAsia="es-SV"/>
        </w:rPr>
        <w:t xml:space="preserve"> </w:t>
      </w:r>
      <w:proofErr w:type="spellStart"/>
      <w:r w:rsidRPr="00936F75">
        <w:rPr>
          <w:rFonts w:ascii="Segoe UI" w:eastAsia="Times New Roman" w:hAnsi="Segoe UI" w:cs="Segoe UI"/>
          <w:sz w:val="21"/>
          <w:szCs w:val="21"/>
          <w:bdr w:val="single" w:sz="2" w:space="0" w:color="E3E3E3" w:frame="1"/>
          <w:lang w:eastAsia="es-SV"/>
        </w:rPr>
        <w:t>code</w:t>
      </w:r>
      <w:proofErr w:type="spellEnd"/>
    </w:p>
    <w:p w14:paraId="1213F1E9"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21"/>
          <w:szCs w:val="21"/>
          <w:lang w:eastAsia="es-SV"/>
        </w:rPr>
      </w:pPr>
      <w:r w:rsidRPr="00936F75">
        <w:rPr>
          <w:rFonts w:ascii="inherit" w:eastAsia="Times New Roman" w:hAnsi="inherit" w:cs="Courier New"/>
          <w:sz w:val="20"/>
          <w:szCs w:val="20"/>
          <w:bdr w:val="single" w:sz="2" w:space="1" w:color="E3E3E3" w:frame="1"/>
          <w:lang w:eastAsia="es-SV"/>
        </w:rPr>
        <w:t xml:space="preserve">Ingresos Ajustados = </w:t>
      </w:r>
      <w:proofErr w:type="gramStart"/>
      <w:r w:rsidRPr="00936F75">
        <w:rPr>
          <w:rFonts w:ascii="inherit" w:eastAsia="Times New Roman" w:hAnsi="inherit" w:cs="Courier New"/>
          <w:sz w:val="20"/>
          <w:szCs w:val="20"/>
          <w:bdr w:val="single" w:sz="2" w:space="1" w:color="E3E3E3" w:frame="1"/>
          <w:lang w:eastAsia="es-SV"/>
        </w:rPr>
        <w:t>CALCULATE( SUMX</w:t>
      </w:r>
      <w:proofErr w:type="gramEnd"/>
      <w:r w:rsidRPr="00936F75">
        <w:rPr>
          <w:rFonts w:ascii="inherit" w:eastAsia="Times New Roman" w:hAnsi="inherit" w:cs="Courier New"/>
          <w:sz w:val="20"/>
          <w:szCs w:val="20"/>
          <w:bdr w:val="single" w:sz="2" w:space="1" w:color="E3E3E3" w:frame="1"/>
          <w:lang w:eastAsia="es-SV"/>
        </w:rPr>
        <w:t>( 'Ventas', 'Ventas'[Cantidad] * 'Ventas'[</w:t>
      </w:r>
      <w:proofErr w:type="spellStart"/>
      <w:r w:rsidRPr="00936F75">
        <w:rPr>
          <w:rFonts w:ascii="inherit" w:eastAsia="Times New Roman" w:hAnsi="inherit" w:cs="Courier New"/>
          <w:sz w:val="20"/>
          <w:szCs w:val="20"/>
          <w:bdr w:val="single" w:sz="2" w:space="1" w:color="E3E3E3" w:frame="1"/>
          <w:lang w:eastAsia="es-SV"/>
        </w:rPr>
        <w:t>Precio_Unitario</w:t>
      </w:r>
      <w:proofErr w:type="spellEnd"/>
      <w:r w:rsidRPr="00936F75">
        <w:rPr>
          <w:rFonts w:ascii="inherit" w:eastAsia="Times New Roman" w:hAnsi="inherit" w:cs="Courier New"/>
          <w:sz w:val="20"/>
          <w:szCs w:val="20"/>
          <w:bdr w:val="single" w:sz="2" w:space="1" w:color="E3E3E3" w:frame="1"/>
          <w:lang w:eastAsia="es-SV"/>
        </w:rPr>
        <w:t>] * (1 - RELATED('Descuentos'[</w:t>
      </w:r>
      <w:proofErr w:type="spellStart"/>
      <w:r w:rsidRPr="00936F75">
        <w:rPr>
          <w:rFonts w:ascii="inherit" w:eastAsia="Times New Roman" w:hAnsi="inherit" w:cs="Courier New"/>
          <w:sz w:val="20"/>
          <w:szCs w:val="20"/>
          <w:bdr w:val="single" w:sz="2" w:space="1" w:color="E3E3E3" w:frame="1"/>
          <w:lang w:eastAsia="es-SV"/>
        </w:rPr>
        <w:t>Factor_Descuento</w:t>
      </w:r>
      <w:proofErr w:type="spellEnd"/>
      <w:r w:rsidRPr="00936F75">
        <w:rPr>
          <w:rFonts w:ascii="inherit" w:eastAsia="Times New Roman" w:hAnsi="inherit" w:cs="Courier New"/>
          <w:sz w:val="20"/>
          <w:szCs w:val="20"/>
          <w:bdr w:val="single" w:sz="2" w:space="1" w:color="E3E3E3" w:frame="1"/>
          <w:lang w:eastAsia="es-SV"/>
        </w:rPr>
        <w:t>])) ), 'Productos'[Prioridad] = "Alta", NOT('Ventas'[</w:t>
      </w:r>
      <w:proofErr w:type="spellStart"/>
      <w:r w:rsidRPr="00936F75">
        <w:rPr>
          <w:rFonts w:ascii="inherit" w:eastAsia="Times New Roman" w:hAnsi="inherit" w:cs="Courier New"/>
          <w:sz w:val="20"/>
          <w:szCs w:val="20"/>
          <w:bdr w:val="single" w:sz="2" w:space="1" w:color="E3E3E3" w:frame="1"/>
          <w:lang w:eastAsia="es-SV"/>
        </w:rPr>
        <w:t>Tipo_Venta</w:t>
      </w:r>
      <w:proofErr w:type="spellEnd"/>
      <w:r w:rsidRPr="00936F75">
        <w:rPr>
          <w:rFonts w:ascii="inherit" w:eastAsia="Times New Roman" w:hAnsi="inherit" w:cs="Courier New"/>
          <w:sz w:val="20"/>
          <w:szCs w:val="20"/>
          <w:bdr w:val="single" w:sz="2" w:space="1" w:color="E3E3E3" w:frame="1"/>
          <w:lang w:eastAsia="es-SV"/>
        </w:rPr>
        <w:t>] = "Promocional"), USERELATIONSHIP('Ventas'[</w:t>
      </w:r>
      <w:proofErr w:type="spellStart"/>
      <w:r w:rsidRPr="00936F75">
        <w:rPr>
          <w:rFonts w:ascii="inherit" w:eastAsia="Times New Roman" w:hAnsi="inherit" w:cs="Courier New"/>
          <w:sz w:val="20"/>
          <w:szCs w:val="20"/>
          <w:bdr w:val="single" w:sz="2" w:space="1" w:color="E3E3E3" w:frame="1"/>
          <w:lang w:eastAsia="es-SV"/>
        </w:rPr>
        <w:t>Producto_ID</w:t>
      </w:r>
      <w:proofErr w:type="spellEnd"/>
      <w:r w:rsidRPr="00936F75">
        <w:rPr>
          <w:rFonts w:ascii="inherit" w:eastAsia="Times New Roman" w:hAnsi="inherit" w:cs="Courier New"/>
          <w:sz w:val="20"/>
          <w:szCs w:val="20"/>
          <w:bdr w:val="single" w:sz="2" w:space="1" w:color="E3E3E3" w:frame="1"/>
          <w:lang w:eastAsia="es-SV"/>
        </w:rPr>
        <w:t>], 'Productos'[</w:t>
      </w:r>
      <w:proofErr w:type="spellStart"/>
      <w:r w:rsidRPr="00936F75">
        <w:rPr>
          <w:rFonts w:ascii="inherit" w:eastAsia="Times New Roman" w:hAnsi="inherit" w:cs="Courier New"/>
          <w:sz w:val="20"/>
          <w:szCs w:val="20"/>
          <w:bdr w:val="single" w:sz="2" w:space="1" w:color="E3E3E3" w:frame="1"/>
          <w:lang w:eastAsia="es-SV"/>
        </w:rPr>
        <w:t>Producto_ID</w:t>
      </w:r>
      <w:proofErr w:type="spellEnd"/>
      <w:r w:rsidRPr="00936F75">
        <w:rPr>
          <w:rFonts w:ascii="inherit" w:eastAsia="Times New Roman" w:hAnsi="inherit" w:cs="Courier New"/>
          <w:sz w:val="20"/>
          <w:szCs w:val="20"/>
          <w:bdr w:val="single" w:sz="2" w:space="1" w:color="E3E3E3" w:frame="1"/>
          <w:lang w:eastAsia="es-SV"/>
        </w:rPr>
        <w:t xml:space="preserve">]) ) </w:t>
      </w:r>
    </w:p>
    <w:p w14:paraId="22343B9B"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lang w:eastAsia="es-SV"/>
        </w:rPr>
      </w:pPr>
      <w:r w:rsidRPr="00936F75">
        <w:rPr>
          <w:rFonts w:ascii="Segoe UI" w:eastAsia="Times New Roman" w:hAnsi="Segoe UI" w:cs="Segoe UI"/>
          <w:b/>
          <w:bCs/>
          <w:sz w:val="24"/>
          <w:szCs w:val="24"/>
          <w:bdr w:val="single" w:sz="2" w:space="0" w:color="E3E3E3" w:frame="1"/>
          <w:lang w:eastAsia="es-SV"/>
        </w:rPr>
        <w:t>Explicación del Código:</w:t>
      </w:r>
    </w:p>
    <w:p w14:paraId="48DF797B" w14:textId="77777777" w:rsidR="00936F75" w:rsidRPr="00936F75" w:rsidRDefault="00936F75" w:rsidP="00936F7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Ubuntu Mono" w:eastAsia="Times New Roman" w:hAnsi="Ubuntu Mono" w:cs="Courier New"/>
          <w:b/>
          <w:bCs/>
          <w:color w:val="0D0D0D"/>
          <w:sz w:val="21"/>
          <w:szCs w:val="21"/>
          <w:bdr w:val="single" w:sz="2" w:space="0" w:color="E3E3E3" w:frame="1"/>
          <w:lang w:eastAsia="es-SV"/>
        </w:rPr>
        <w:t>CALCULATE</w:t>
      </w:r>
      <w:r w:rsidRPr="00936F75">
        <w:rPr>
          <w:rFonts w:ascii="Segoe UI" w:eastAsia="Times New Roman" w:hAnsi="Segoe UI" w:cs="Segoe UI"/>
          <w:color w:val="0D0D0D"/>
          <w:sz w:val="24"/>
          <w:szCs w:val="24"/>
          <w:lang w:eastAsia="es-SV"/>
        </w:rPr>
        <w:t xml:space="preserve"> es utilizado para cambiar el contexto de cálculo, aplicando filtros específicos.</w:t>
      </w:r>
    </w:p>
    <w:p w14:paraId="40444B29" w14:textId="77777777" w:rsidR="00936F75" w:rsidRPr="00936F75" w:rsidRDefault="00936F75" w:rsidP="00936F7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Ubuntu Mono" w:eastAsia="Times New Roman" w:hAnsi="Ubuntu Mono" w:cs="Courier New"/>
          <w:b/>
          <w:bCs/>
          <w:color w:val="0D0D0D"/>
          <w:sz w:val="21"/>
          <w:szCs w:val="21"/>
          <w:bdr w:val="single" w:sz="2" w:space="0" w:color="E3E3E3" w:frame="1"/>
          <w:lang w:eastAsia="es-SV"/>
        </w:rPr>
        <w:t>SUMX</w:t>
      </w:r>
      <w:r w:rsidRPr="00936F75">
        <w:rPr>
          <w:rFonts w:ascii="Segoe UI" w:eastAsia="Times New Roman" w:hAnsi="Segoe UI" w:cs="Segoe UI"/>
          <w:color w:val="0D0D0D"/>
          <w:sz w:val="24"/>
          <w:szCs w:val="24"/>
          <w:lang w:eastAsia="es-SV"/>
        </w:rPr>
        <w:t xml:space="preserve"> recorre la tabla 'Ventas' y para cada fila calcula el ingreso por producto ajustado por un factor de descuento que es recuperado de la tabla 'Descuentos' usando la función </w:t>
      </w:r>
      <w:r w:rsidRPr="00936F75">
        <w:rPr>
          <w:rFonts w:ascii="Ubuntu Mono" w:eastAsia="Times New Roman" w:hAnsi="Ubuntu Mono" w:cs="Courier New"/>
          <w:b/>
          <w:bCs/>
          <w:color w:val="0D0D0D"/>
          <w:sz w:val="21"/>
          <w:szCs w:val="21"/>
          <w:bdr w:val="single" w:sz="2" w:space="0" w:color="E3E3E3" w:frame="1"/>
          <w:lang w:eastAsia="es-SV"/>
        </w:rPr>
        <w:t>RELATED</w:t>
      </w:r>
      <w:r w:rsidRPr="00936F75">
        <w:rPr>
          <w:rFonts w:ascii="Segoe UI" w:eastAsia="Times New Roman" w:hAnsi="Segoe UI" w:cs="Segoe UI"/>
          <w:color w:val="0D0D0D"/>
          <w:sz w:val="24"/>
          <w:szCs w:val="24"/>
          <w:lang w:eastAsia="es-SV"/>
        </w:rPr>
        <w:t>.</w:t>
      </w:r>
    </w:p>
    <w:p w14:paraId="170437D1" w14:textId="77777777" w:rsidR="00936F75" w:rsidRPr="00936F75" w:rsidRDefault="00936F75" w:rsidP="00936F7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Ubuntu Mono" w:eastAsia="Times New Roman" w:hAnsi="Ubuntu Mono" w:cs="Courier New"/>
          <w:b/>
          <w:bCs/>
          <w:color w:val="0D0D0D"/>
          <w:sz w:val="21"/>
          <w:szCs w:val="21"/>
          <w:bdr w:val="single" w:sz="2" w:space="0" w:color="E3E3E3" w:frame="1"/>
          <w:lang w:eastAsia="es-SV"/>
        </w:rPr>
        <w:t>RELATED</w:t>
      </w:r>
      <w:r w:rsidRPr="00936F75">
        <w:rPr>
          <w:rFonts w:ascii="Segoe UI" w:eastAsia="Times New Roman" w:hAnsi="Segoe UI" w:cs="Segoe UI"/>
          <w:color w:val="0D0D0D"/>
          <w:sz w:val="24"/>
          <w:szCs w:val="24"/>
          <w:lang w:eastAsia="es-SV"/>
        </w:rPr>
        <w:t xml:space="preserve"> se usa para obtener el factor de descuento correspondiente de la tabla relacionada 'Descuentos', que está conectada a 'Ventas' a través de un campo común.</w:t>
      </w:r>
    </w:p>
    <w:p w14:paraId="17DE1130" w14:textId="77777777" w:rsidR="00936F75" w:rsidRPr="00936F75" w:rsidRDefault="00936F75" w:rsidP="00936F7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Se aplican filtros para incluir solo productos de alta prioridad y excluir las ventas de tipo 'Promocional'.</w:t>
      </w:r>
    </w:p>
    <w:p w14:paraId="3D46241F" w14:textId="77777777" w:rsidR="00936F75" w:rsidRPr="00936F75" w:rsidRDefault="00936F75" w:rsidP="00936F7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Ubuntu Mono" w:eastAsia="Times New Roman" w:hAnsi="Ubuntu Mono" w:cs="Courier New"/>
          <w:b/>
          <w:bCs/>
          <w:color w:val="0D0D0D"/>
          <w:sz w:val="21"/>
          <w:szCs w:val="21"/>
          <w:bdr w:val="single" w:sz="2" w:space="0" w:color="E3E3E3" w:frame="1"/>
          <w:lang w:eastAsia="es-SV"/>
        </w:rPr>
        <w:lastRenderedPageBreak/>
        <w:t>USERELATIONSHIP</w:t>
      </w:r>
      <w:r w:rsidRPr="00936F75">
        <w:rPr>
          <w:rFonts w:ascii="Segoe UI" w:eastAsia="Times New Roman" w:hAnsi="Segoe UI" w:cs="Segoe UI"/>
          <w:color w:val="0D0D0D"/>
          <w:sz w:val="24"/>
          <w:szCs w:val="24"/>
          <w:lang w:eastAsia="es-SV"/>
        </w:rPr>
        <w:t xml:space="preserve"> se utiliza para activar explícitamente una relación inactiva si es necesario, asegurando que el cálculo se realiza con la correcta correspondencia entre productos y ventas.</w:t>
      </w:r>
    </w:p>
    <w:p w14:paraId="17BA075A" w14:textId="0019BF35" w:rsidR="00936F75" w:rsidRPr="00936F75" w:rsidRDefault="00936F75" w:rsidP="00936F75">
      <w:pPr>
        <w:rPr>
          <w:rFonts w:ascii="Segoe UI" w:eastAsia="Times New Roman" w:hAnsi="Segoe UI" w:cs="Segoe UI"/>
          <w:b/>
          <w:bCs/>
          <w:color w:val="0D0D0D"/>
          <w:sz w:val="24"/>
          <w:szCs w:val="24"/>
          <w:bdr w:val="single" w:sz="2" w:space="0" w:color="E3E3E3" w:frame="1"/>
          <w:lang w:eastAsia="es-SV"/>
        </w:rPr>
      </w:pPr>
      <w:r>
        <w:rPr>
          <w:rFonts w:ascii="Segoe UI" w:eastAsia="Times New Roman" w:hAnsi="Segoe UI" w:cs="Segoe UI"/>
          <w:b/>
          <w:bCs/>
          <w:color w:val="0D0D0D"/>
          <w:sz w:val="24"/>
          <w:szCs w:val="24"/>
          <w:bdr w:val="single" w:sz="2" w:space="0" w:color="E3E3E3" w:frame="1"/>
          <w:lang w:eastAsia="es-SV"/>
        </w:rPr>
        <w:br w:type="page"/>
      </w:r>
      <w:r w:rsidRPr="00936F75">
        <w:rPr>
          <w:rFonts w:ascii="Segoe UI" w:eastAsia="Times New Roman" w:hAnsi="Segoe UI" w:cs="Segoe UI"/>
          <w:b/>
          <w:bCs/>
          <w:color w:val="0D0D0D"/>
          <w:sz w:val="24"/>
          <w:szCs w:val="24"/>
          <w:bdr w:val="single" w:sz="2" w:space="0" w:color="E3E3E3" w:frame="1"/>
          <w:lang w:eastAsia="es-SV"/>
        </w:rPr>
        <w:lastRenderedPageBreak/>
        <w:t>Ejemplo de Guía Analítica: Etiquetas Emergentes en Matrices</w:t>
      </w:r>
    </w:p>
    <w:p w14:paraId="56B8C7AF"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Contenido del Script:</w:t>
      </w:r>
    </w:p>
    <w:p w14:paraId="09D16310"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 xml:space="preserve">"Veamos ahora cómo </w:t>
      </w:r>
      <w:proofErr w:type="spellStart"/>
      <w:r w:rsidRPr="00936F75">
        <w:rPr>
          <w:rFonts w:ascii="Segoe UI" w:eastAsia="Times New Roman" w:hAnsi="Segoe UI" w:cs="Segoe UI"/>
          <w:color w:val="0D0D0D"/>
          <w:sz w:val="24"/>
          <w:szCs w:val="24"/>
          <w:lang w:eastAsia="es-SV"/>
        </w:rPr>
        <w:t>ChatGPT</w:t>
      </w:r>
      <w:proofErr w:type="spellEnd"/>
      <w:r w:rsidRPr="00936F75">
        <w:rPr>
          <w:rFonts w:ascii="Segoe UI" w:eastAsia="Times New Roman" w:hAnsi="Segoe UI" w:cs="Segoe UI"/>
          <w:color w:val="0D0D0D"/>
          <w:sz w:val="24"/>
          <w:szCs w:val="24"/>
          <w:lang w:eastAsia="es-SV"/>
        </w:rPr>
        <w:t xml:space="preserve"> puede ayudarnos a implementar una funcionalidad específica dentro de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como agregar etiquetas emergentes personalizadas a una matriz para mejorar la visualización de datos. Esta funcionalidad puede ser particularmente útil para destacar información crítica sin sobrecargar el espacio visual principal."</w:t>
      </w:r>
    </w:p>
    <w:p w14:paraId="40D21229"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proofErr w:type="spellStart"/>
      <w:r w:rsidRPr="00936F75">
        <w:rPr>
          <w:rFonts w:ascii="Segoe UI" w:eastAsia="Times New Roman" w:hAnsi="Segoe UI" w:cs="Segoe UI"/>
          <w:b/>
          <w:bCs/>
          <w:color w:val="0D0D0D"/>
          <w:sz w:val="24"/>
          <w:szCs w:val="24"/>
          <w:bdr w:val="single" w:sz="2" w:space="0" w:color="E3E3E3" w:frame="1"/>
          <w:lang w:eastAsia="es-SV"/>
        </w:rPr>
        <w:t>Prompt</w:t>
      </w:r>
      <w:proofErr w:type="spellEnd"/>
      <w:r w:rsidRPr="00936F75">
        <w:rPr>
          <w:rFonts w:ascii="Segoe UI" w:eastAsia="Times New Roman" w:hAnsi="Segoe UI" w:cs="Segoe UI"/>
          <w:b/>
          <w:bCs/>
          <w:color w:val="0D0D0D"/>
          <w:sz w:val="24"/>
          <w:szCs w:val="24"/>
          <w:bdr w:val="single" w:sz="2" w:space="0" w:color="E3E3E3" w:frame="1"/>
          <w:lang w:eastAsia="es-SV"/>
        </w:rPr>
        <w:t xml:space="preserve"> del Analista:</w:t>
      </w:r>
      <w:r w:rsidRPr="00936F75">
        <w:rPr>
          <w:rFonts w:ascii="Segoe UI" w:eastAsia="Times New Roman" w:hAnsi="Segoe UI" w:cs="Segoe UI"/>
          <w:color w:val="0D0D0D"/>
          <w:sz w:val="24"/>
          <w:szCs w:val="24"/>
          <w:lang w:eastAsia="es-SV"/>
        </w:rPr>
        <w:t xml:space="preserve"> "Necesito mejorar la visualización de una matriz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que lista nombres de productos. Quiero que cuando el usuario pase el cursor sobre un nombre de producto, aparezca una tarjeta emergente mostrando los ingresos de ese producto. ¿Cómo puedo lograrlo?"</w:t>
      </w:r>
    </w:p>
    <w:p w14:paraId="560F9552"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 xml:space="preserve">Guía Paso a Paso Generada por </w:t>
      </w:r>
      <w:proofErr w:type="spellStart"/>
      <w:r w:rsidRPr="00936F75">
        <w:rPr>
          <w:rFonts w:ascii="Segoe UI" w:eastAsia="Times New Roman" w:hAnsi="Segoe UI" w:cs="Segoe UI"/>
          <w:b/>
          <w:bCs/>
          <w:color w:val="0D0D0D"/>
          <w:sz w:val="24"/>
          <w:szCs w:val="24"/>
          <w:bdr w:val="single" w:sz="2" w:space="0" w:color="E3E3E3" w:frame="1"/>
          <w:lang w:eastAsia="es-SV"/>
        </w:rPr>
        <w:t>ChatGPT</w:t>
      </w:r>
      <w:proofErr w:type="spellEnd"/>
      <w:r w:rsidRPr="00936F75">
        <w:rPr>
          <w:rFonts w:ascii="Segoe UI" w:eastAsia="Times New Roman" w:hAnsi="Segoe UI" w:cs="Segoe UI"/>
          <w:b/>
          <w:bCs/>
          <w:color w:val="0D0D0D"/>
          <w:sz w:val="24"/>
          <w:szCs w:val="24"/>
          <w:bdr w:val="single" w:sz="2" w:space="0" w:color="E3E3E3" w:frame="1"/>
          <w:lang w:eastAsia="es-SV"/>
        </w:rPr>
        <w:t>:</w:t>
      </w:r>
    </w:p>
    <w:p w14:paraId="2EE0503E"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Preparar los Datos</w:t>
      </w:r>
      <w:r w:rsidRPr="00936F75">
        <w:rPr>
          <w:rFonts w:ascii="Segoe UI" w:eastAsia="Times New Roman" w:hAnsi="Segoe UI" w:cs="Segoe UI"/>
          <w:color w:val="0D0D0D"/>
          <w:sz w:val="24"/>
          <w:szCs w:val="24"/>
          <w:lang w:eastAsia="es-SV"/>
        </w:rPr>
        <w:t>:</w:t>
      </w:r>
    </w:p>
    <w:p w14:paraId="6E73321D"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 xml:space="preserve">"Asegúrate de que tu modelo de datos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tenga una tabla que incluya los nombres de los productos y los ingresos correspondientes."</w:t>
      </w:r>
    </w:p>
    <w:p w14:paraId="54566956"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Crear una Medida para Ingresos</w:t>
      </w:r>
      <w:r w:rsidRPr="00936F75">
        <w:rPr>
          <w:rFonts w:ascii="Segoe UI" w:eastAsia="Times New Roman" w:hAnsi="Segoe UI" w:cs="Segoe UI"/>
          <w:color w:val="0D0D0D"/>
          <w:sz w:val="24"/>
          <w:szCs w:val="24"/>
          <w:lang w:eastAsia="es-SV"/>
        </w:rPr>
        <w:t>:</w:t>
      </w:r>
    </w:p>
    <w:p w14:paraId="1213EA2D"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"Crea una medida en DAX para calcular los ingresos totales por producto:</w:t>
      </w:r>
    </w:p>
    <w:p w14:paraId="210B8356"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sz w:val="21"/>
          <w:szCs w:val="21"/>
          <w:lang w:eastAsia="es-SV"/>
        </w:rPr>
      </w:pPr>
      <w:r w:rsidRPr="00936F75">
        <w:rPr>
          <w:rFonts w:ascii="Segoe UI" w:eastAsia="Times New Roman" w:hAnsi="Segoe UI" w:cs="Segoe UI"/>
          <w:color w:val="0D0D0D"/>
          <w:sz w:val="21"/>
          <w:szCs w:val="21"/>
          <w:bdr w:val="single" w:sz="2" w:space="0" w:color="E3E3E3" w:frame="1"/>
          <w:lang w:eastAsia="es-SV"/>
        </w:rPr>
        <w:t>DAX</w:t>
      </w:r>
    </w:p>
    <w:p w14:paraId="51BA3C8E"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0D0D0D"/>
          <w:sz w:val="21"/>
          <w:szCs w:val="21"/>
          <w:lang w:eastAsia="es-SV"/>
        </w:rPr>
      </w:pPr>
      <w:proofErr w:type="spellStart"/>
      <w:r w:rsidRPr="00936F75">
        <w:rPr>
          <w:rFonts w:ascii="Segoe UI" w:eastAsia="Times New Roman" w:hAnsi="Segoe UI" w:cs="Segoe UI"/>
          <w:color w:val="0D0D0D"/>
          <w:sz w:val="21"/>
          <w:szCs w:val="21"/>
          <w:bdr w:val="single" w:sz="2" w:space="0" w:color="E3E3E3" w:frame="1"/>
          <w:lang w:eastAsia="es-SV"/>
        </w:rPr>
        <w:t>Copy</w:t>
      </w:r>
      <w:proofErr w:type="spellEnd"/>
      <w:r w:rsidRPr="00936F75">
        <w:rPr>
          <w:rFonts w:ascii="Segoe UI" w:eastAsia="Times New Roman" w:hAnsi="Segoe UI" w:cs="Segoe UI"/>
          <w:color w:val="0D0D0D"/>
          <w:sz w:val="21"/>
          <w:szCs w:val="21"/>
          <w:bdr w:val="single" w:sz="2" w:space="0" w:color="E3E3E3" w:frame="1"/>
          <w:lang w:eastAsia="es-SV"/>
        </w:rPr>
        <w:t xml:space="preserve"> </w:t>
      </w:r>
      <w:proofErr w:type="spellStart"/>
      <w:r w:rsidRPr="00936F75">
        <w:rPr>
          <w:rFonts w:ascii="Segoe UI" w:eastAsia="Times New Roman" w:hAnsi="Segoe UI" w:cs="Segoe UI"/>
          <w:color w:val="0D0D0D"/>
          <w:sz w:val="21"/>
          <w:szCs w:val="21"/>
          <w:bdr w:val="single" w:sz="2" w:space="0" w:color="E3E3E3" w:frame="1"/>
          <w:lang w:eastAsia="es-SV"/>
        </w:rPr>
        <w:t>code</w:t>
      </w:r>
      <w:proofErr w:type="spellEnd"/>
    </w:p>
    <w:p w14:paraId="70B1E3E8"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D0D0D"/>
          <w:sz w:val="21"/>
          <w:szCs w:val="21"/>
          <w:lang w:eastAsia="es-SV"/>
        </w:rPr>
      </w:pPr>
      <w:r w:rsidRPr="00936F75">
        <w:rPr>
          <w:rFonts w:ascii="inherit" w:eastAsia="Times New Roman" w:hAnsi="inherit" w:cs="Courier New"/>
          <w:color w:val="FFFFFF"/>
          <w:sz w:val="20"/>
          <w:szCs w:val="20"/>
          <w:bdr w:val="single" w:sz="2" w:space="1" w:color="E3E3E3" w:frame="1"/>
          <w:lang w:eastAsia="es-SV"/>
        </w:rPr>
        <w:t>Ingresos por Producto = SUM('</w:t>
      </w:r>
      <w:proofErr w:type="spellStart"/>
      <w:r w:rsidRPr="00936F75">
        <w:rPr>
          <w:rFonts w:ascii="inherit" w:eastAsia="Times New Roman" w:hAnsi="inherit" w:cs="Courier New"/>
          <w:color w:val="FFFFFF"/>
          <w:sz w:val="20"/>
          <w:szCs w:val="20"/>
          <w:bdr w:val="single" w:sz="2" w:space="1" w:color="E3E3E3" w:frame="1"/>
          <w:lang w:eastAsia="es-SV"/>
        </w:rPr>
        <w:t>TablaProductos</w:t>
      </w:r>
      <w:proofErr w:type="spellEnd"/>
      <w:r w:rsidRPr="00936F75">
        <w:rPr>
          <w:rFonts w:ascii="inherit" w:eastAsia="Times New Roman" w:hAnsi="inherit" w:cs="Courier New"/>
          <w:color w:val="FFFFFF"/>
          <w:sz w:val="20"/>
          <w:szCs w:val="20"/>
          <w:bdr w:val="single" w:sz="2" w:space="1" w:color="E3E3E3" w:frame="1"/>
          <w:lang w:eastAsia="es-SV"/>
        </w:rPr>
        <w:t xml:space="preserve">'[Ingresos]) ```" </w:t>
      </w:r>
    </w:p>
    <w:p w14:paraId="738130B1"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Configurar la Matriz</w:t>
      </w:r>
      <w:r w:rsidRPr="00936F75">
        <w:rPr>
          <w:rFonts w:ascii="Segoe UI" w:eastAsia="Times New Roman" w:hAnsi="Segoe UI" w:cs="Segoe UI"/>
          <w:color w:val="0D0D0D"/>
          <w:sz w:val="24"/>
          <w:szCs w:val="24"/>
          <w:lang w:eastAsia="es-SV"/>
        </w:rPr>
        <w:t>:</w:t>
      </w:r>
    </w:p>
    <w:p w14:paraId="3E35E86B"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 xml:space="preserve">"Inserta una visualización de matriz en tu reporte de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w:t>
      </w:r>
    </w:p>
    <w:p w14:paraId="35221CED"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"Añade el campo 'Nombre del Producto' a las filas de la matriz."</w:t>
      </w:r>
    </w:p>
    <w:p w14:paraId="78BC7195"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Habilitar Etiquetas Emergentes</w:t>
      </w:r>
      <w:r w:rsidRPr="00936F75">
        <w:rPr>
          <w:rFonts w:ascii="Segoe UI" w:eastAsia="Times New Roman" w:hAnsi="Segoe UI" w:cs="Segoe UI"/>
          <w:color w:val="0D0D0D"/>
          <w:sz w:val="24"/>
          <w:szCs w:val="24"/>
          <w:lang w:eastAsia="es-SV"/>
        </w:rPr>
        <w:t>:</w:t>
      </w:r>
    </w:p>
    <w:p w14:paraId="705E57E3"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"Selecciona la matriz y en el panel de visualizaciones, busca 'Etiquetas Emergentes'."</w:t>
      </w:r>
    </w:p>
    <w:p w14:paraId="6E5E9BEB"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"Habilita las etiquetas emergentes y selecciona la medida 'Ingresos por Producto' para ser mostrada en la etiqueta emergente."</w:t>
      </w:r>
    </w:p>
    <w:p w14:paraId="3E907B56"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Personalizar la Apariencia de las Etiquetas</w:t>
      </w:r>
      <w:r w:rsidRPr="00936F75">
        <w:rPr>
          <w:rFonts w:ascii="Segoe UI" w:eastAsia="Times New Roman" w:hAnsi="Segoe UI" w:cs="Segoe UI"/>
          <w:color w:val="0D0D0D"/>
          <w:sz w:val="24"/>
          <w:szCs w:val="24"/>
          <w:lang w:eastAsia="es-SV"/>
        </w:rPr>
        <w:t>:</w:t>
      </w:r>
    </w:p>
    <w:p w14:paraId="47D85A8C"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"En el panel de formato, personaliza el diseño y el color de las etiquetas emergentes para que sean claras y coherentes con el estilo del informe."</w:t>
      </w:r>
    </w:p>
    <w:p w14:paraId="52169190"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Prueba la Interactividad</w:t>
      </w:r>
      <w:r w:rsidRPr="00936F75">
        <w:rPr>
          <w:rFonts w:ascii="Segoe UI" w:eastAsia="Times New Roman" w:hAnsi="Segoe UI" w:cs="Segoe UI"/>
          <w:color w:val="0D0D0D"/>
          <w:sz w:val="24"/>
          <w:szCs w:val="24"/>
          <w:lang w:eastAsia="es-SV"/>
        </w:rPr>
        <w:t>:</w:t>
      </w:r>
    </w:p>
    <w:p w14:paraId="46DB1FF2"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lastRenderedPageBreak/>
        <w:t>"Pasa el cursor sobre diferentes nombres de productos en la matriz para asegurarte de que las etiquetas emergentes se muestran correctamente y reflejan los datos de ingresos apropiados."</w:t>
      </w:r>
    </w:p>
    <w:p w14:paraId="5F657090" w14:textId="77777777" w:rsidR="00936F75" w:rsidRPr="00936F75" w:rsidRDefault="00936F75" w:rsidP="00936F75">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Documentación y Finalización</w:t>
      </w:r>
      <w:r w:rsidRPr="00936F75">
        <w:rPr>
          <w:rFonts w:ascii="Segoe UI" w:eastAsia="Times New Roman" w:hAnsi="Segoe UI" w:cs="Segoe UI"/>
          <w:color w:val="0D0D0D"/>
          <w:sz w:val="24"/>
          <w:szCs w:val="24"/>
          <w:lang w:eastAsia="es-SV"/>
        </w:rPr>
        <w:t>:</w:t>
      </w:r>
    </w:p>
    <w:p w14:paraId="519C227F" w14:textId="77777777" w:rsidR="00936F75" w:rsidRPr="00936F75" w:rsidRDefault="00936F75" w:rsidP="00936F75">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"Documenta el proceso y guarda los cambios en tu informe."</w:t>
      </w:r>
    </w:p>
    <w:p w14:paraId="6DE44856"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Conclusión</w:t>
      </w:r>
      <w:r w:rsidRPr="00936F75">
        <w:rPr>
          <w:rFonts w:ascii="Segoe UI" w:eastAsia="Times New Roman" w:hAnsi="Segoe UI" w:cs="Segoe UI"/>
          <w:color w:val="0D0D0D"/>
          <w:sz w:val="24"/>
          <w:szCs w:val="24"/>
          <w:lang w:eastAsia="es-SV"/>
        </w:rPr>
        <w:t xml:space="preserve">: "Este ejemplo ilustra cómo </w:t>
      </w:r>
      <w:proofErr w:type="spellStart"/>
      <w:r w:rsidRPr="00936F75">
        <w:rPr>
          <w:rFonts w:ascii="Segoe UI" w:eastAsia="Times New Roman" w:hAnsi="Segoe UI" w:cs="Segoe UI"/>
          <w:color w:val="0D0D0D"/>
          <w:sz w:val="24"/>
          <w:szCs w:val="24"/>
          <w:lang w:eastAsia="es-SV"/>
        </w:rPr>
        <w:t>ChatGPT</w:t>
      </w:r>
      <w:proofErr w:type="spellEnd"/>
      <w:r w:rsidRPr="00936F75">
        <w:rPr>
          <w:rFonts w:ascii="Segoe UI" w:eastAsia="Times New Roman" w:hAnsi="Segoe UI" w:cs="Segoe UI"/>
          <w:color w:val="0D0D0D"/>
          <w:sz w:val="24"/>
          <w:szCs w:val="24"/>
          <w:lang w:eastAsia="es-SV"/>
        </w:rPr>
        <w:t xml:space="preserve"> no solo responde a preguntas </w:t>
      </w:r>
      <w:proofErr w:type="gramStart"/>
      <w:r w:rsidRPr="00936F75">
        <w:rPr>
          <w:rFonts w:ascii="Segoe UI" w:eastAsia="Times New Roman" w:hAnsi="Segoe UI" w:cs="Segoe UI"/>
          <w:color w:val="0D0D0D"/>
          <w:sz w:val="24"/>
          <w:szCs w:val="24"/>
          <w:lang w:eastAsia="es-SV"/>
        </w:rPr>
        <w:t>específicas</w:t>
      </w:r>
      <w:proofErr w:type="gramEnd"/>
      <w:r w:rsidRPr="00936F75">
        <w:rPr>
          <w:rFonts w:ascii="Segoe UI" w:eastAsia="Times New Roman" w:hAnsi="Segoe UI" w:cs="Segoe UI"/>
          <w:color w:val="0D0D0D"/>
          <w:sz w:val="24"/>
          <w:szCs w:val="24"/>
          <w:lang w:eastAsia="es-SV"/>
        </w:rPr>
        <w:t xml:space="preserve"> sino que también proporciona guías detalladas para implementar soluciones personalizadas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lo que permite a los analistas mejorar sus reportes interactivamente."</w:t>
      </w:r>
    </w:p>
    <w:p w14:paraId="63882434" w14:textId="69B80227" w:rsidR="00936F75" w:rsidRDefault="00936F75">
      <w:pPr>
        <w:rPr>
          <w:rFonts w:ascii="Segoe UI" w:eastAsia="Times New Roman" w:hAnsi="Segoe UI" w:cs="Segoe UI"/>
          <w:b/>
          <w:bCs/>
          <w:color w:val="0D0D0D"/>
          <w:sz w:val="24"/>
          <w:szCs w:val="24"/>
          <w:bdr w:val="single" w:sz="2" w:space="0" w:color="E3E3E3" w:frame="1"/>
          <w:lang w:eastAsia="es-SV"/>
        </w:rPr>
      </w:pPr>
    </w:p>
    <w:p w14:paraId="4631F4D6" w14:textId="3D1ED96E"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Pr>
          <w:rFonts w:ascii="Segoe UI" w:eastAsia="Times New Roman" w:hAnsi="Segoe UI" w:cs="Segoe UI"/>
          <w:b/>
          <w:bCs/>
          <w:color w:val="0D0D0D"/>
          <w:sz w:val="24"/>
          <w:szCs w:val="24"/>
          <w:bdr w:val="single" w:sz="2" w:space="0" w:color="E3E3E3" w:frame="1"/>
          <w:lang w:eastAsia="es-SV"/>
        </w:rPr>
        <w:t>E</w:t>
      </w:r>
      <w:r w:rsidRPr="00936F75">
        <w:rPr>
          <w:rFonts w:ascii="Segoe UI" w:eastAsia="Times New Roman" w:hAnsi="Segoe UI" w:cs="Segoe UI"/>
          <w:b/>
          <w:bCs/>
          <w:color w:val="0D0D0D"/>
          <w:sz w:val="24"/>
          <w:szCs w:val="24"/>
          <w:bdr w:val="single" w:sz="2" w:space="0" w:color="E3E3E3" w:frame="1"/>
          <w:lang w:eastAsia="es-SV"/>
        </w:rPr>
        <w:t>jemplo Avanzado de Recomendaciones Analíticas</w:t>
      </w:r>
    </w:p>
    <w:p w14:paraId="058A82D9"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Contenido del Script:</w:t>
      </w:r>
    </w:p>
    <w:p w14:paraId="2DCA6ECA"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proofErr w:type="spellStart"/>
      <w:r w:rsidRPr="00936F75">
        <w:rPr>
          <w:rFonts w:ascii="Segoe UI" w:eastAsia="Times New Roman" w:hAnsi="Segoe UI" w:cs="Segoe UI"/>
          <w:b/>
          <w:bCs/>
          <w:color w:val="0D0D0D"/>
          <w:sz w:val="24"/>
          <w:szCs w:val="24"/>
          <w:bdr w:val="single" w:sz="2" w:space="0" w:color="E3E3E3" w:frame="1"/>
          <w:lang w:eastAsia="es-SV"/>
        </w:rPr>
        <w:t>Prompt</w:t>
      </w:r>
      <w:proofErr w:type="spellEnd"/>
      <w:r w:rsidRPr="00936F75">
        <w:rPr>
          <w:rFonts w:ascii="Segoe UI" w:eastAsia="Times New Roman" w:hAnsi="Segoe UI" w:cs="Segoe UI"/>
          <w:b/>
          <w:bCs/>
          <w:color w:val="0D0D0D"/>
          <w:sz w:val="24"/>
          <w:szCs w:val="24"/>
          <w:bdr w:val="single" w:sz="2" w:space="0" w:color="E3E3E3" w:frame="1"/>
          <w:lang w:eastAsia="es-SV"/>
        </w:rPr>
        <w:t xml:space="preserve"> del Analista a </w:t>
      </w:r>
      <w:proofErr w:type="spellStart"/>
      <w:r w:rsidRPr="00936F75">
        <w:rPr>
          <w:rFonts w:ascii="Segoe UI" w:eastAsia="Times New Roman" w:hAnsi="Segoe UI" w:cs="Segoe UI"/>
          <w:b/>
          <w:bCs/>
          <w:color w:val="0D0D0D"/>
          <w:sz w:val="24"/>
          <w:szCs w:val="24"/>
          <w:bdr w:val="single" w:sz="2" w:space="0" w:color="E3E3E3" w:frame="1"/>
          <w:lang w:eastAsia="es-SV"/>
        </w:rPr>
        <w:t>ChatGPT</w:t>
      </w:r>
      <w:proofErr w:type="spellEnd"/>
      <w:r w:rsidRPr="00936F75">
        <w:rPr>
          <w:rFonts w:ascii="Segoe UI" w:eastAsia="Times New Roman" w:hAnsi="Segoe UI" w:cs="Segoe UI"/>
          <w:b/>
          <w:bCs/>
          <w:color w:val="0D0D0D"/>
          <w:sz w:val="24"/>
          <w:szCs w:val="24"/>
          <w:bdr w:val="single" w:sz="2" w:space="0" w:color="E3E3E3" w:frame="1"/>
          <w:lang w:eastAsia="es-SV"/>
        </w:rPr>
        <w:t>:</w:t>
      </w:r>
      <w:r w:rsidRPr="00936F75">
        <w:rPr>
          <w:rFonts w:ascii="Segoe UI" w:eastAsia="Times New Roman" w:hAnsi="Segoe UI" w:cs="Segoe UI"/>
          <w:color w:val="0D0D0D"/>
          <w:sz w:val="24"/>
          <w:szCs w:val="24"/>
          <w:lang w:eastAsia="es-SV"/>
        </w:rPr>
        <w:t xml:space="preserve"> "Hola, estoy trabajando en un </w:t>
      </w:r>
      <w:proofErr w:type="spellStart"/>
      <w:r w:rsidRPr="00936F75">
        <w:rPr>
          <w:rFonts w:ascii="Segoe UI" w:eastAsia="Times New Roman" w:hAnsi="Segoe UI" w:cs="Segoe UI"/>
          <w:color w:val="0D0D0D"/>
          <w:sz w:val="24"/>
          <w:szCs w:val="24"/>
          <w:lang w:eastAsia="es-SV"/>
        </w:rPr>
        <w:t>dashboard</w:t>
      </w:r>
      <w:proofErr w:type="spellEnd"/>
      <w:r w:rsidRPr="00936F75">
        <w:rPr>
          <w:rFonts w:ascii="Segoe UI" w:eastAsia="Times New Roman" w:hAnsi="Segoe UI" w:cs="Segoe UI"/>
          <w:color w:val="0D0D0D"/>
          <w:sz w:val="24"/>
          <w:szCs w:val="24"/>
          <w:lang w:eastAsia="es-SV"/>
        </w:rPr>
        <w:t xml:space="preserve"> de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para una cadena de supermercados y necesito analizar las ventas de productos perecederos. Quiero destacar cuáles productos tienen la mayor variabilidad en ventas y cuáles tienen tendencias de ventas decrecientes o crecientes. ¿Qué visualizaciones me recomendarías para representar esta información de manera efectiva y qué estrategias de análisis podrían ayudar a revelar </w:t>
      </w:r>
      <w:proofErr w:type="spellStart"/>
      <w:r w:rsidRPr="00936F75">
        <w:rPr>
          <w:rFonts w:ascii="Segoe UI" w:eastAsia="Times New Roman" w:hAnsi="Segoe UI" w:cs="Segoe UI"/>
          <w:color w:val="0D0D0D"/>
          <w:sz w:val="24"/>
          <w:szCs w:val="24"/>
          <w:lang w:eastAsia="es-SV"/>
        </w:rPr>
        <w:t>insights</w:t>
      </w:r>
      <w:proofErr w:type="spellEnd"/>
      <w:r w:rsidRPr="00936F75">
        <w:rPr>
          <w:rFonts w:ascii="Segoe UI" w:eastAsia="Times New Roman" w:hAnsi="Segoe UI" w:cs="Segoe UI"/>
          <w:color w:val="0D0D0D"/>
          <w:sz w:val="24"/>
          <w:szCs w:val="24"/>
          <w:lang w:eastAsia="es-SV"/>
        </w:rPr>
        <w:t xml:space="preserve"> útiles?"</w:t>
      </w:r>
    </w:p>
    <w:p w14:paraId="4A08F873"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 xml:space="preserve">Respuesta de </w:t>
      </w:r>
      <w:proofErr w:type="spellStart"/>
      <w:r w:rsidRPr="00936F75">
        <w:rPr>
          <w:rFonts w:ascii="Segoe UI" w:eastAsia="Times New Roman" w:hAnsi="Segoe UI" w:cs="Segoe UI"/>
          <w:b/>
          <w:bCs/>
          <w:color w:val="0D0D0D"/>
          <w:sz w:val="24"/>
          <w:szCs w:val="24"/>
          <w:bdr w:val="single" w:sz="2" w:space="0" w:color="E3E3E3" w:frame="1"/>
          <w:lang w:eastAsia="es-SV"/>
        </w:rPr>
        <w:t>ChatGPT</w:t>
      </w:r>
      <w:proofErr w:type="spellEnd"/>
      <w:r w:rsidRPr="00936F75">
        <w:rPr>
          <w:rFonts w:ascii="Segoe UI" w:eastAsia="Times New Roman" w:hAnsi="Segoe UI" w:cs="Segoe UI"/>
          <w:b/>
          <w:bCs/>
          <w:color w:val="0D0D0D"/>
          <w:sz w:val="24"/>
          <w:szCs w:val="24"/>
          <w:bdr w:val="single" w:sz="2" w:space="0" w:color="E3E3E3" w:frame="1"/>
          <w:lang w:eastAsia="es-SV"/>
        </w:rPr>
        <w:t>:</w:t>
      </w:r>
      <w:r w:rsidRPr="00936F75">
        <w:rPr>
          <w:rFonts w:ascii="Segoe UI" w:eastAsia="Times New Roman" w:hAnsi="Segoe UI" w:cs="Segoe UI"/>
          <w:color w:val="0D0D0D"/>
          <w:sz w:val="24"/>
          <w:szCs w:val="24"/>
          <w:lang w:eastAsia="es-SV"/>
        </w:rPr>
        <w:t xml:space="preserve"> "Hola! Para tu análisis de ventas de productos perecederos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aquí tienes algunas sugerencias sobre visualizaciones y estrategias de análisis:</w:t>
      </w:r>
    </w:p>
    <w:p w14:paraId="55302F0A" w14:textId="77777777" w:rsidR="00936F75" w:rsidRPr="00936F75" w:rsidRDefault="00936F75" w:rsidP="00936F7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Visualización de Variabilidad de Ventas:</w:t>
      </w:r>
    </w:p>
    <w:p w14:paraId="3489759D"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 xml:space="preserve">Gráfico de Cajas y Bigotes (Box </w:t>
      </w:r>
      <w:proofErr w:type="spellStart"/>
      <w:r w:rsidRPr="00936F75">
        <w:rPr>
          <w:rFonts w:ascii="Segoe UI" w:eastAsia="Times New Roman" w:hAnsi="Segoe UI" w:cs="Segoe UI"/>
          <w:b/>
          <w:bCs/>
          <w:color w:val="0D0D0D"/>
          <w:sz w:val="24"/>
          <w:szCs w:val="24"/>
          <w:bdr w:val="single" w:sz="2" w:space="0" w:color="E3E3E3" w:frame="1"/>
          <w:lang w:eastAsia="es-SV"/>
        </w:rPr>
        <w:t>Plot</w:t>
      </w:r>
      <w:proofErr w:type="spellEnd"/>
      <w:r w:rsidRPr="00936F75">
        <w:rPr>
          <w:rFonts w:ascii="Segoe UI" w:eastAsia="Times New Roman" w:hAnsi="Segoe UI" w:cs="Segoe UI"/>
          <w:b/>
          <w:bCs/>
          <w:color w:val="0D0D0D"/>
          <w:sz w:val="24"/>
          <w:szCs w:val="24"/>
          <w:bdr w:val="single" w:sz="2" w:space="0" w:color="E3E3E3" w:frame="1"/>
          <w:lang w:eastAsia="es-SV"/>
        </w:rPr>
        <w:t>):</w:t>
      </w:r>
      <w:r w:rsidRPr="00936F75">
        <w:rPr>
          <w:rFonts w:ascii="Segoe UI" w:eastAsia="Times New Roman" w:hAnsi="Segoe UI" w:cs="Segoe UI"/>
          <w:color w:val="0D0D0D"/>
          <w:sz w:val="24"/>
          <w:szCs w:val="24"/>
          <w:lang w:eastAsia="es-SV"/>
        </w:rPr>
        <w:t xml:space="preserve"> Este gráfico es excelente para mostrar la distribución de las ventas de cada producto, destacando la mediana, los cuartiles y los valores atípicos. Te ayudará a identificar rápidamente qué productos tienen mayor variabilidad en sus ventas.</w:t>
      </w:r>
    </w:p>
    <w:p w14:paraId="1871DFDB"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Cómo configurarlo:</w:t>
      </w:r>
      <w:r w:rsidRPr="00936F75">
        <w:rPr>
          <w:rFonts w:ascii="Segoe UI" w:eastAsia="Times New Roman" w:hAnsi="Segoe UI" w:cs="Segoe UI"/>
          <w:color w:val="0D0D0D"/>
          <w:sz w:val="24"/>
          <w:szCs w:val="24"/>
          <w:lang w:eastAsia="es-SV"/>
        </w:rPr>
        <w:t xml:space="preserve">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puedes utilizar la visualización de caja y bigote disponible en el mercado de visualizaciones, añadiendo el campo 'Ventas' como valor y 'Producto' como categoría.</w:t>
      </w:r>
    </w:p>
    <w:p w14:paraId="63A58389" w14:textId="77777777" w:rsidR="00936F75" w:rsidRPr="00936F75" w:rsidRDefault="00936F75" w:rsidP="00936F7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Análisis de Tendencias de Ventas:</w:t>
      </w:r>
    </w:p>
    <w:p w14:paraId="5FB41AB3"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Gráfico de Serie Temporal con Línea de Tendencia:</w:t>
      </w:r>
    </w:p>
    <w:p w14:paraId="1B712F81" w14:textId="77777777" w:rsidR="00936F75" w:rsidRPr="00936F75" w:rsidRDefault="00936F75" w:rsidP="00936F7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lastRenderedPageBreak/>
        <w:t>Utiliza un gráfico de líneas para trazar las ventas semanales o mensuales de productos perecederos.</w:t>
      </w:r>
    </w:p>
    <w:p w14:paraId="60381F9C" w14:textId="77777777" w:rsidR="00936F75" w:rsidRPr="00936F75" w:rsidRDefault="00936F75" w:rsidP="00936F7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Añade una línea de tendencia para cada producto para visualizar claramente si las ventas están aumentando, disminuyendo o se mantienen estables.</w:t>
      </w:r>
    </w:p>
    <w:p w14:paraId="642182E7"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Cómo configurarlo:</w:t>
      </w:r>
      <w:r w:rsidRPr="00936F75">
        <w:rPr>
          <w:rFonts w:ascii="Segoe UI" w:eastAsia="Times New Roman" w:hAnsi="Segoe UI" w:cs="Segoe UI"/>
          <w:color w:val="0D0D0D"/>
          <w:sz w:val="24"/>
          <w:szCs w:val="24"/>
          <w:lang w:eastAsia="es-SV"/>
        </w:rPr>
        <w:t xml:space="preserve"> En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selecciona un gráfico de línea, coloca 'Fecha' en el eje X y 'Ventas' en el eje Y. Agrupa las líneas por 'Producto' y habilita las líneas de tendencia en las opciones de formato del gráfico.</w:t>
      </w:r>
    </w:p>
    <w:p w14:paraId="74A7D2F3" w14:textId="77777777" w:rsidR="00936F75" w:rsidRPr="00936F75" w:rsidRDefault="00936F75" w:rsidP="00936F7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Estrategia de Análisis:</w:t>
      </w:r>
    </w:p>
    <w:p w14:paraId="655497DB"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Análisis de Decaimiento o Crecimiento:</w:t>
      </w:r>
    </w:p>
    <w:p w14:paraId="795295D4" w14:textId="77777777" w:rsidR="00936F75" w:rsidRPr="00936F75" w:rsidRDefault="00936F75" w:rsidP="00936F7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Considera realizar un análisis de descomposición de tiempo para identificar componentes estacionales y de tendencia en las ventas de productos perecederos.</w:t>
      </w:r>
    </w:p>
    <w:p w14:paraId="704AEE15" w14:textId="77777777" w:rsidR="00936F75" w:rsidRPr="00936F75" w:rsidRDefault="00936F75" w:rsidP="00936F75">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color w:val="0D0D0D"/>
          <w:sz w:val="24"/>
          <w:szCs w:val="24"/>
          <w:lang w:eastAsia="es-SV"/>
        </w:rPr>
        <w:t>Esta técnica te permitirá predecir futuras variaciones y planificar mejor para la demanda.</w:t>
      </w:r>
    </w:p>
    <w:p w14:paraId="059C9671" w14:textId="77777777" w:rsidR="00936F75" w:rsidRPr="00936F75" w:rsidRDefault="00936F75" w:rsidP="00936F75">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Herramientas recomendadas:</w:t>
      </w:r>
      <w:r w:rsidRPr="00936F75">
        <w:rPr>
          <w:rFonts w:ascii="Segoe UI" w:eastAsia="Times New Roman" w:hAnsi="Segoe UI" w:cs="Segoe UI"/>
          <w:color w:val="0D0D0D"/>
          <w:sz w:val="24"/>
          <w:szCs w:val="24"/>
          <w:lang w:eastAsia="es-SV"/>
        </w:rPr>
        <w:t xml:space="preserve"> Puedes utilizar las funciones de análisis de series temporales de </w:t>
      </w:r>
      <w:proofErr w:type="spellStart"/>
      <w:r w:rsidRPr="00936F75">
        <w:rPr>
          <w:rFonts w:ascii="Segoe UI" w:eastAsia="Times New Roman" w:hAnsi="Segoe UI" w:cs="Segoe UI"/>
          <w:color w:val="0D0D0D"/>
          <w:sz w:val="24"/>
          <w:szCs w:val="24"/>
          <w:lang w:eastAsia="es-SV"/>
        </w:rPr>
        <w:t>Power</w:t>
      </w:r>
      <w:proofErr w:type="spellEnd"/>
      <w:r w:rsidRPr="00936F75">
        <w:rPr>
          <w:rFonts w:ascii="Segoe UI" w:eastAsia="Times New Roman" w:hAnsi="Segoe UI" w:cs="Segoe UI"/>
          <w:color w:val="0D0D0D"/>
          <w:sz w:val="24"/>
          <w:szCs w:val="24"/>
          <w:lang w:eastAsia="es-SV"/>
        </w:rPr>
        <w:t xml:space="preserve"> BI o integrar un modelo simple de pronóstico directamente en tus visualizaciones."</w:t>
      </w:r>
    </w:p>
    <w:p w14:paraId="6344156F" w14:textId="77777777" w:rsidR="00936F75" w:rsidRPr="00936F75" w:rsidRDefault="00936F75" w:rsidP="00936F75">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s-SV"/>
        </w:rPr>
      </w:pPr>
      <w:r w:rsidRPr="00936F75">
        <w:rPr>
          <w:rFonts w:ascii="Segoe UI" w:eastAsia="Times New Roman" w:hAnsi="Segoe UI" w:cs="Segoe UI"/>
          <w:b/>
          <w:bCs/>
          <w:color w:val="0D0D0D"/>
          <w:sz w:val="24"/>
          <w:szCs w:val="24"/>
          <w:bdr w:val="single" w:sz="2" w:space="0" w:color="E3E3E3" w:frame="1"/>
          <w:lang w:eastAsia="es-SV"/>
        </w:rPr>
        <w:t>Conclusión:</w:t>
      </w:r>
      <w:r w:rsidRPr="00936F75">
        <w:rPr>
          <w:rFonts w:ascii="Segoe UI" w:eastAsia="Times New Roman" w:hAnsi="Segoe UI" w:cs="Segoe UI"/>
          <w:color w:val="0D0D0D"/>
          <w:sz w:val="24"/>
          <w:szCs w:val="24"/>
          <w:lang w:eastAsia="es-SV"/>
        </w:rPr>
        <w:t xml:space="preserve"> "Estas visualizaciones y estrategias te proporcionarán una comprensión profunda de las dinámicas de ventas en tu cadena de supermercados, permitiéndote tomar decisiones informadas basadas en datos concretos y análisis robusto."</w:t>
      </w:r>
    </w:p>
    <w:p w14:paraId="5C86D9ED" w14:textId="77777777" w:rsidR="004F7168" w:rsidRDefault="004F7168"/>
    <w:sectPr w:rsidR="004F71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758C2"/>
    <w:multiLevelType w:val="multilevel"/>
    <w:tmpl w:val="9B1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411A4"/>
    <w:multiLevelType w:val="multilevel"/>
    <w:tmpl w:val="F21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A4691F"/>
    <w:multiLevelType w:val="multilevel"/>
    <w:tmpl w:val="4256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611D69"/>
    <w:multiLevelType w:val="multilevel"/>
    <w:tmpl w:val="D30C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15235F"/>
    <w:multiLevelType w:val="multilevel"/>
    <w:tmpl w:val="4BB6F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B05CD6"/>
    <w:multiLevelType w:val="multilevel"/>
    <w:tmpl w:val="9A3E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4283710">
    <w:abstractNumId w:val="0"/>
  </w:num>
  <w:num w:numId="2" w16cid:durableId="1928344965">
    <w:abstractNumId w:val="4"/>
  </w:num>
  <w:num w:numId="3" w16cid:durableId="2088768016">
    <w:abstractNumId w:val="3"/>
  </w:num>
  <w:num w:numId="4" w16cid:durableId="1192374095">
    <w:abstractNumId w:val="2"/>
  </w:num>
  <w:num w:numId="5" w16cid:durableId="1673877536">
    <w:abstractNumId w:val="1"/>
  </w:num>
  <w:num w:numId="6" w16cid:durableId="478302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75"/>
    <w:rsid w:val="004F7168"/>
    <w:rsid w:val="00936F75"/>
    <w:rsid w:val="00D770DB"/>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3B4A"/>
  <w15:chartTrackingRefBased/>
  <w15:docId w15:val="{89738A73-2FDF-4F06-8137-4D3D3BAB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6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6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6F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6F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6F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6F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6F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6F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6F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6F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6F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6F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6F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6F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6F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6F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6F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6F75"/>
    <w:rPr>
      <w:rFonts w:eastAsiaTheme="majorEastAsia" w:cstheme="majorBidi"/>
      <w:color w:val="272727" w:themeColor="text1" w:themeTint="D8"/>
    </w:rPr>
  </w:style>
  <w:style w:type="paragraph" w:styleId="Ttulo">
    <w:name w:val="Title"/>
    <w:basedOn w:val="Normal"/>
    <w:next w:val="Normal"/>
    <w:link w:val="TtuloCar"/>
    <w:uiPriority w:val="10"/>
    <w:qFormat/>
    <w:rsid w:val="00936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6F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6F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6F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6F75"/>
    <w:pPr>
      <w:spacing w:before="160"/>
      <w:jc w:val="center"/>
    </w:pPr>
    <w:rPr>
      <w:i/>
      <w:iCs/>
      <w:color w:val="404040" w:themeColor="text1" w:themeTint="BF"/>
    </w:rPr>
  </w:style>
  <w:style w:type="character" w:customStyle="1" w:styleId="CitaCar">
    <w:name w:val="Cita Car"/>
    <w:basedOn w:val="Fuentedeprrafopredeter"/>
    <w:link w:val="Cita"/>
    <w:uiPriority w:val="29"/>
    <w:rsid w:val="00936F75"/>
    <w:rPr>
      <w:i/>
      <w:iCs/>
      <w:color w:val="404040" w:themeColor="text1" w:themeTint="BF"/>
    </w:rPr>
  </w:style>
  <w:style w:type="paragraph" w:styleId="Prrafodelista">
    <w:name w:val="List Paragraph"/>
    <w:basedOn w:val="Normal"/>
    <w:uiPriority w:val="34"/>
    <w:qFormat/>
    <w:rsid w:val="00936F75"/>
    <w:pPr>
      <w:ind w:left="720"/>
      <w:contextualSpacing/>
    </w:pPr>
  </w:style>
  <w:style w:type="character" w:styleId="nfasisintenso">
    <w:name w:val="Intense Emphasis"/>
    <w:basedOn w:val="Fuentedeprrafopredeter"/>
    <w:uiPriority w:val="21"/>
    <w:qFormat/>
    <w:rsid w:val="00936F75"/>
    <w:rPr>
      <w:i/>
      <w:iCs/>
      <w:color w:val="0F4761" w:themeColor="accent1" w:themeShade="BF"/>
    </w:rPr>
  </w:style>
  <w:style w:type="paragraph" w:styleId="Citadestacada">
    <w:name w:val="Intense Quote"/>
    <w:basedOn w:val="Normal"/>
    <w:next w:val="Normal"/>
    <w:link w:val="CitadestacadaCar"/>
    <w:uiPriority w:val="30"/>
    <w:qFormat/>
    <w:rsid w:val="00936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6F75"/>
    <w:rPr>
      <w:i/>
      <w:iCs/>
      <w:color w:val="0F4761" w:themeColor="accent1" w:themeShade="BF"/>
    </w:rPr>
  </w:style>
  <w:style w:type="character" w:styleId="Referenciaintensa">
    <w:name w:val="Intense Reference"/>
    <w:basedOn w:val="Fuentedeprrafopredeter"/>
    <w:uiPriority w:val="32"/>
    <w:qFormat/>
    <w:rsid w:val="00936F75"/>
    <w:rPr>
      <w:b/>
      <w:bCs/>
      <w:smallCaps/>
      <w:color w:val="0F4761" w:themeColor="accent1" w:themeShade="BF"/>
      <w:spacing w:val="5"/>
    </w:rPr>
  </w:style>
  <w:style w:type="paragraph" w:styleId="NormalWeb">
    <w:name w:val="Normal (Web)"/>
    <w:basedOn w:val="Normal"/>
    <w:uiPriority w:val="99"/>
    <w:unhideWhenUsed/>
    <w:rsid w:val="00936F75"/>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Textoennegrita">
    <w:name w:val="Strong"/>
    <w:basedOn w:val="Fuentedeprrafopredeter"/>
    <w:uiPriority w:val="22"/>
    <w:qFormat/>
    <w:rsid w:val="00936F75"/>
    <w:rPr>
      <w:b/>
      <w:bCs/>
    </w:rPr>
  </w:style>
  <w:style w:type="paragraph" w:styleId="HTMLconformatoprevio">
    <w:name w:val="HTML Preformatted"/>
    <w:basedOn w:val="Normal"/>
    <w:link w:val="HTMLconformatoprevioCar"/>
    <w:uiPriority w:val="99"/>
    <w:semiHidden/>
    <w:unhideWhenUsed/>
    <w:rsid w:val="00936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936F75"/>
    <w:rPr>
      <w:rFonts w:ascii="Courier New" w:eastAsia="Times New Roman" w:hAnsi="Courier New" w:cs="Courier New"/>
      <w:sz w:val="20"/>
      <w:szCs w:val="20"/>
      <w:lang w:eastAsia="es-SV"/>
    </w:rPr>
  </w:style>
  <w:style w:type="character" w:styleId="CdigoHTML">
    <w:name w:val="HTML Code"/>
    <w:basedOn w:val="Fuentedeprrafopredeter"/>
    <w:uiPriority w:val="99"/>
    <w:semiHidden/>
    <w:unhideWhenUsed/>
    <w:rsid w:val="00936F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730913">
      <w:bodyDiv w:val="1"/>
      <w:marLeft w:val="0"/>
      <w:marRight w:val="0"/>
      <w:marTop w:val="0"/>
      <w:marBottom w:val="0"/>
      <w:divBdr>
        <w:top w:val="none" w:sz="0" w:space="0" w:color="auto"/>
        <w:left w:val="none" w:sz="0" w:space="0" w:color="auto"/>
        <w:bottom w:val="none" w:sz="0" w:space="0" w:color="auto"/>
        <w:right w:val="none" w:sz="0" w:space="0" w:color="auto"/>
      </w:divBdr>
      <w:divsChild>
        <w:div w:id="84301289">
          <w:marLeft w:val="0"/>
          <w:marRight w:val="0"/>
          <w:marTop w:val="0"/>
          <w:marBottom w:val="0"/>
          <w:divBdr>
            <w:top w:val="single" w:sz="2" w:space="0" w:color="auto"/>
            <w:left w:val="single" w:sz="2" w:space="0" w:color="auto"/>
            <w:bottom w:val="single" w:sz="2" w:space="0" w:color="auto"/>
            <w:right w:val="single" w:sz="2" w:space="0" w:color="auto"/>
          </w:divBdr>
          <w:divsChild>
            <w:div w:id="1428386482">
              <w:marLeft w:val="0"/>
              <w:marRight w:val="0"/>
              <w:marTop w:val="0"/>
              <w:marBottom w:val="0"/>
              <w:divBdr>
                <w:top w:val="single" w:sz="2" w:space="0" w:color="E3E3E3"/>
                <w:left w:val="single" w:sz="2" w:space="0" w:color="E3E3E3"/>
                <w:bottom w:val="single" w:sz="2" w:space="0" w:color="E3E3E3"/>
                <w:right w:val="single" w:sz="2" w:space="0" w:color="E3E3E3"/>
              </w:divBdr>
              <w:divsChild>
                <w:div w:id="615060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809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680893">
      <w:bodyDiv w:val="1"/>
      <w:marLeft w:val="0"/>
      <w:marRight w:val="0"/>
      <w:marTop w:val="0"/>
      <w:marBottom w:val="0"/>
      <w:divBdr>
        <w:top w:val="none" w:sz="0" w:space="0" w:color="auto"/>
        <w:left w:val="none" w:sz="0" w:space="0" w:color="auto"/>
        <w:bottom w:val="none" w:sz="0" w:space="0" w:color="auto"/>
        <w:right w:val="none" w:sz="0" w:space="0" w:color="auto"/>
      </w:divBdr>
    </w:div>
    <w:div w:id="1885748689">
      <w:bodyDiv w:val="1"/>
      <w:marLeft w:val="0"/>
      <w:marRight w:val="0"/>
      <w:marTop w:val="0"/>
      <w:marBottom w:val="0"/>
      <w:divBdr>
        <w:top w:val="none" w:sz="0" w:space="0" w:color="auto"/>
        <w:left w:val="none" w:sz="0" w:space="0" w:color="auto"/>
        <w:bottom w:val="none" w:sz="0" w:space="0" w:color="auto"/>
        <w:right w:val="none" w:sz="0" w:space="0" w:color="auto"/>
      </w:divBdr>
      <w:divsChild>
        <w:div w:id="632055994">
          <w:marLeft w:val="0"/>
          <w:marRight w:val="0"/>
          <w:marTop w:val="0"/>
          <w:marBottom w:val="0"/>
          <w:divBdr>
            <w:top w:val="single" w:sz="2" w:space="0" w:color="auto"/>
            <w:left w:val="single" w:sz="2" w:space="0" w:color="auto"/>
            <w:bottom w:val="single" w:sz="2" w:space="0" w:color="auto"/>
            <w:right w:val="single" w:sz="2" w:space="0" w:color="auto"/>
          </w:divBdr>
          <w:divsChild>
            <w:div w:id="1164928832">
              <w:marLeft w:val="0"/>
              <w:marRight w:val="0"/>
              <w:marTop w:val="0"/>
              <w:marBottom w:val="0"/>
              <w:divBdr>
                <w:top w:val="single" w:sz="2" w:space="0" w:color="E3E3E3"/>
                <w:left w:val="single" w:sz="2" w:space="0" w:color="E3E3E3"/>
                <w:bottom w:val="single" w:sz="2" w:space="0" w:color="E3E3E3"/>
                <w:right w:val="single" w:sz="2" w:space="0" w:color="E3E3E3"/>
              </w:divBdr>
              <w:divsChild>
                <w:div w:id="204185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03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378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1023</Words>
  <Characters>5632</Characters>
  <Application>Microsoft Office Word</Application>
  <DocSecurity>0</DocSecurity>
  <Lines>46</Lines>
  <Paragraphs>13</Paragraphs>
  <ScaleCrop>false</ScaleCrop>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R7612</dc:creator>
  <cp:keywords/>
  <dc:description/>
  <cp:lastModifiedBy>R7612</cp:lastModifiedBy>
  <cp:revision>2</cp:revision>
  <dcterms:created xsi:type="dcterms:W3CDTF">2024-05-02T22:04:00Z</dcterms:created>
  <dcterms:modified xsi:type="dcterms:W3CDTF">2024-05-02T22:08:00Z</dcterms:modified>
</cp:coreProperties>
</file>