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73E2" w:rsidRPr="00EF73E2" w:rsidRDefault="00EF73E2" w:rsidP="00EF73E2">
      <w:pPr>
        <w:rPr>
          <w:b/>
          <w:bCs/>
        </w:rPr>
      </w:pPr>
      <w:r w:rsidRPr="00EF73E2">
        <w:rPr>
          <w:b/>
          <w:bCs/>
        </w:rPr>
        <w:t>Opción 1:</w:t>
      </w:r>
    </w:p>
    <w:p w:rsidR="00EF73E2" w:rsidRPr="00EF73E2" w:rsidRDefault="00EF73E2" w:rsidP="00EF73E2">
      <w:r w:rsidRPr="00EF73E2">
        <w:rPr>
          <w:b/>
          <w:bCs/>
        </w:rPr>
        <w:t>Título:</w:t>
      </w:r>
      <w:r w:rsidRPr="00EF73E2">
        <w:t xml:space="preserve"> "Transformamos Ideas en Impacto Visual" </w:t>
      </w:r>
      <w:r w:rsidRPr="00EF73E2">
        <w:rPr>
          <w:b/>
          <w:bCs/>
        </w:rPr>
        <w:t>Texto breve:</w:t>
      </w:r>
      <w:r w:rsidRPr="00EF73E2">
        <w:t xml:space="preserve"> "Nuestro diseño gráfico no solo es estético, sino estratégico. Damos vida a tus ideas con creatividad y precisión, elevando tu marca y captando la atención de tu audiencia."</w:t>
      </w:r>
    </w:p>
    <w:p w:rsidR="00EF73E2" w:rsidRPr="00EF73E2" w:rsidRDefault="00EF73E2" w:rsidP="00EF73E2">
      <w:pPr>
        <w:rPr>
          <w:b/>
          <w:bCs/>
        </w:rPr>
      </w:pPr>
      <w:r w:rsidRPr="00EF73E2">
        <w:rPr>
          <w:b/>
          <w:bCs/>
        </w:rPr>
        <w:t>Opción 2:</w:t>
      </w:r>
    </w:p>
    <w:p w:rsidR="00EF73E2" w:rsidRPr="00EF73E2" w:rsidRDefault="00EF73E2" w:rsidP="00EF73E2">
      <w:r w:rsidRPr="00EF73E2">
        <w:rPr>
          <w:b/>
          <w:bCs/>
        </w:rPr>
        <w:t>Título:</w:t>
      </w:r>
      <w:r w:rsidRPr="00EF73E2">
        <w:t xml:space="preserve"> "Diseño Gráfico que Comunica y Conecta" </w:t>
      </w:r>
      <w:r w:rsidRPr="00EF73E2">
        <w:rPr>
          <w:b/>
          <w:bCs/>
        </w:rPr>
        <w:t>Texto breve:</w:t>
      </w:r>
      <w:r w:rsidRPr="00EF73E2">
        <w:t xml:space="preserve"> "Más que diseño, creamos experiencias visuales que reflejan la esencia de tu marca. Nuestros servicios están diseñados para comunicar tus valores y conectar con tu público objetivo."</w:t>
      </w:r>
    </w:p>
    <w:p w:rsidR="00EF73E2" w:rsidRPr="00EF73E2" w:rsidRDefault="00EF73E2" w:rsidP="00EF73E2">
      <w:pPr>
        <w:rPr>
          <w:b/>
          <w:bCs/>
        </w:rPr>
      </w:pPr>
      <w:r w:rsidRPr="00EF73E2">
        <w:rPr>
          <w:b/>
          <w:bCs/>
        </w:rPr>
        <w:t>Opción 3:</w:t>
      </w:r>
    </w:p>
    <w:p w:rsidR="00EF73E2" w:rsidRPr="00EF73E2" w:rsidRDefault="00EF73E2" w:rsidP="00EF73E2">
      <w:r w:rsidRPr="00EF73E2">
        <w:rPr>
          <w:b/>
          <w:bCs/>
        </w:rPr>
        <w:t>Título:</w:t>
      </w:r>
      <w:r w:rsidRPr="00EF73E2">
        <w:t xml:space="preserve"> "Diseño Gráfico Estratégico para Marcas Exitosas" </w:t>
      </w:r>
      <w:r w:rsidRPr="00EF73E2">
        <w:rPr>
          <w:b/>
          <w:bCs/>
        </w:rPr>
        <w:t>Texto breve:</w:t>
      </w:r>
      <w:r w:rsidRPr="00EF73E2">
        <w:t xml:space="preserve"> "Potencia tu negocio con diseños que destacan. Combinamos creatividad y análisis para ofrecerte soluciones gráficas que capturan la atención y dejan una impresión duradera."</w:t>
      </w:r>
    </w:p>
    <w:p w:rsidR="00EF73E2" w:rsidRPr="00EF73E2" w:rsidRDefault="00EF73E2" w:rsidP="00EF73E2">
      <w:proofErr w:type="gramStart"/>
      <w:r w:rsidRPr="00EF73E2">
        <w:t xml:space="preserve">  </w:t>
      </w:r>
      <w:r w:rsidRPr="00EF73E2">
        <w:rPr>
          <w:b/>
          <w:bCs/>
        </w:rPr>
        <w:t>Identidad</w:t>
      </w:r>
      <w:proofErr w:type="gramEnd"/>
      <w:r w:rsidRPr="00EF73E2">
        <w:rPr>
          <w:b/>
          <w:bCs/>
        </w:rPr>
        <w:t xml:space="preserve"> Visual Consistente y Profesional:</w:t>
      </w:r>
    </w:p>
    <w:p w:rsidR="00EF73E2" w:rsidRPr="00EF73E2" w:rsidRDefault="00EF73E2" w:rsidP="00EF73E2">
      <w:pPr>
        <w:numPr>
          <w:ilvl w:val="0"/>
          <w:numId w:val="1"/>
        </w:numPr>
      </w:pPr>
      <w:r w:rsidRPr="00EF73E2">
        <w:rPr>
          <w:b/>
          <w:bCs/>
        </w:rPr>
        <w:t>Beneficio:</w:t>
      </w:r>
      <w:r w:rsidRPr="00EF73E2">
        <w:t xml:space="preserve"> Tus clientes obtendrán una identidad visual coherente que refuerza su marca en todos los puntos de contacto, desde su logotipo hasta sus materiales de marketing. Esto les permitirá destacar en un mercado competitivo y ser fácilmente reconocidos por su audiencia.</w:t>
      </w:r>
    </w:p>
    <w:p w:rsidR="00EF73E2" w:rsidRPr="00EF73E2" w:rsidRDefault="00EF73E2" w:rsidP="00EF73E2">
      <w:proofErr w:type="gramStart"/>
      <w:r w:rsidRPr="00EF73E2">
        <w:t xml:space="preserve">  </w:t>
      </w:r>
      <w:r w:rsidRPr="00EF73E2">
        <w:rPr>
          <w:b/>
          <w:bCs/>
        </w:rPr>
        <w:t>Aumento</w:t>
      </w:r>
      <w:proofErr w:type="gramEnd"/>
      <w:r w:rsidRPr="00EF73E2">
        <w:rPr>
          <w:b/>
          <w:bCs/>
        </w:rPr>
        <w:t xml:space="preserve"> del Compromiso y la Conversión:</w:t>
      </w:r>
    </w:p>
    <w:p w:rsidR="00EF73E2" w:rsidRPr="00EF73E2" w:rsidRDefault="00EF73E2" w:rsidP="00EF73E2">
      <w:pPr>
        <w:numPr>
          <w:ilvl w:val="0"/>
          <w:numId w:val="2"/>
        </w:numPr>
      </w:pPr>
      <w:r w:rsidRPr="00EF73E2">
        <w:rPr>
          <w:b/>
          <w:bCs/>
        </w:rPr>
        <w:t>Beneficio:</w:t>
      </w:r>
      <w:r w:rsidRPr="00EF73E2">
        <w:t xml:space="preserve"> Con un diseño gráfico atractivo y estratégico, tus clientes podrán captar la atención de su público objetivo y mantener su interés, lo que se traduce en un mayor compromiso y tasas de conversión más altas en sus campañas y plataformas digitales.</w:t>
      </w:r>
    </w:p>
    <w:p w:rsidR="00EF73E2" w:rsidRPr="00EF73E2" w:rsidRDefault="00EF73E2" w:rsidP="00EF73E2">
      <w:proofErr w:type="gramStart"/>
      <w:r w:rsidRPr="00EF73E2">
        <w:t xml:space="preserve">  </w:t>
      </w:r>
      <w:r w:rsidRPr="00EF73E2">
        <w:rPr>
          <w:b/>
          <w:bCs/>
        </w:rPr>
        <w:t>Comunicación</w:t>
      </w:r>
      <w:proofErr w:type="gramEnd"/>
      <w:r w:rsidRPr="00EF73E2">
        <w:rPr>
          <w:b/>
          <w:bCs/>
        </w:rPr>
        <w:t xml:space="preserve"> Clara y Efectiva:</w:t>
      </w:r>
    </w:p>
    <w:p w:rsidR="00EF73E2" w:rsidRPr="00EF73E2" w:rsidRDefault="00EF73E2" w:rsidP="00EF73E2">
      <w:pPr>
        <w:numPr>
          <w:ilvl w:val="0"/>
          <w:numId w:val="3"/>
        </w:numPr>
      </w:pPr>
      <w:r w:rsidRPr="00EF73E2">
        <w:rPr>
          <w:b/>
          <w:bCs/>
        </w:rPr>
        <w:t>Beneficio:</w:t>
      </w:r>
      <w:r w:rsidRPr="00EF73E2">
        <w:t xml:space="preserve"> A través de tus servicios, los clientes podrán transmitir sus mensajes de manera clara y persuasiva. Un buen diseño gráfico facilita la comprensión y retención de la información, lo que mejora la efectividad de su comunicación y la respuesta del público.</w:t>
      </w:r>
    </w:p>
    <w:p w:rsidR="00524DBE" w:rsidRDefault="00524DBE"/>
    <w:sectPr w:rsidR="00524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6B27"/>
    <w:multiLevelType w:val="multilevel"/>
    <w:tmpl w:val="EC3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7B15"/>
    <w:multiLevelType w:val="multilevel"/>
    <w:tmpl w:val="30D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3C535B"/>
    <w:multiLevelType w:val="multilevel"/>
    <w:tmpl w:val="1A6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5065">
    <w:abstractNumId w:val="2"/>
  </w:num>
  <w:num w:numId="2" w16cid:durableId="1497303051">
    <w:abstractNumId w:val="0"/>
  </w:num>
  <w:num w:numId="3" w16cid:durableId="111837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BE"/>
    <w:rsid w:val="000E7EF4"/>
    <w:rsid w:val="00524DBE"/>
    <w:rsid w:val="00EF7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1DDB"/>
  <w15:chartTrackingRefBased/>
  <w15:docId w15:val="{967D80EE-B3B2-41BB-B93B-AC45112B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5916">
      <w:bodyDiv w:val="1"/>
      <w:marLeft w:val="0"/>
      <w:marRight w:val="0"/>
      <w:marTop w:val="0"/>
      <w:marBottom w:val="0"/>
      <w:divBdr>
        <w:top w:val="none" w:sz="0" w:space="0" w:color="auto"/>
        <w:left w:val="none" w:sz="0" w:space="0" w:color="auto"/>
        <w:bottom w:val="none" w:sz="0" w:space="0" w:color="auto"/>
        <w:right w:val="none" w:sz="0" w:space="0" w:color="auto"/>
      </w:divBdr>
    </w:div>
    <w:div w:id="184293542">
      <w:bodyDiv w:val="1"/>
      <w:marLeft w:val="0"/>
      <w:marRight w:val="0"/>
      <w:marTop w:val="0"/>
      <w:marBottom w:val="0"/>
      <w:divBdr>
        <w:top w:val="none" w:sz="0" w:space="0" w:color="auto"/>
        <w:left w:val="none" w:sz="0" w:space="0" w:color="auto"/>
        <w:bottom w:val="none" w:sz="0" w:space="0" w:color="auto"/>
        <w:right w:val="none" w:sz="0" w:space="0" w:color="auto"/>
      </w:divBdr>
    </w:div>
    <w:div w:id="401879568">
      <w:bodyDiv w:val="1"/>
      <w:marLeft w:val="0"/>
      <w:marRight w:val="0"/>
      <w:marTop w:val="0"/>
      <w:marBottom w:val="0"/>
      <w:divBdr>
        <w:top w:val="none" w:sz="0" w:space="0" w:color="auto"/>
        <w:left w:val="none" w:sz="0" w:space="0" w:color="auto"/>
        <w:bottom w:val="none" w:sz="0" w:space="0" w:color="auto"/>
        <w:right w:val="none" w:sz="0" w:space="0" w:color="auto"/>
      </w:divBdr>
    </w:div>
    <w:div w:id="1471360821">
      <w:bodyDiv w:val="1"/>
      <w:marLeft w:val="0"/>
      <w:marRight w:val="0"/>
      <w:marTop w:val="0"/>
      <w:marBottom w:val="0"/>
      <w:divBdr>
        <w:top w:val="none" w:sz="0" w:space="0" w:color="auto"/>
        <w:left w:val="none" w:sz="0" w:space="0" w:color="auto"/>
        <w:bottom w:val="none" w:sz="0" w:space="0" w:color="auto"/>
        <w:right w:val="none" w:sz="0" w:space="0" w:color="auto"/>
      </w:divBdr>
    </w:div>
    <w:div w:id="1595628733">
      <w:bodyDiv w:val="1"/>
      <w:marLeft w:val="0"/>
      <w:marRight w:val="0"/>
      <w:marTop w:val="0"/>
      <w:marBottom w:val="0"/>
      <w:divBdr>
        <w:top w:val="none" w:sz="0" w:space="0" w:color="auto"/>
        <w:left w:val="none" w:sz="0" w:space="0" w:color="auto"/>
        <w:bottom w:val="none" w:sz="0" w:space="0" w:color="auto"/>
        <w:right w:val="none" w:sz="0" w:space="0" w:color="auto"/>
      </w:divBdr>
    </w:div>
    <w:div w:id="17436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Orellana</dc:creator>
  <cp:keywords/>
  <dc:description/>
  <cp:lastModifiedBy>Alejandra Orellana</cp:lastModifiedBy>
  <cp:revision>1</cp:revision>
  <dcterms:created xsi:type="dcterms:W3CDTF">2024-08-27T13:26:00Z</dcterms:created>
  <dcterms:modified xsi:type="dcterms:W3CDTF">2024-09-01T22:00:00Z</dcterms:modified>
</cp:coreProperties>
</file>