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3D903" w14:textId="77777777" w:rsidR="00C27E87" w:rsidRPr="00C27E87" w:rsidRDefault="00C27E87">
      <w:pPr>
        <w:pStyle w:val="Heading2"/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</w:pPr>
      <w:r w:rsidRPr="00C27E87"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  <w:t>Typical Seismic Unix Commands for Indexing</w:t>
      </w:r>
    </w:p>
    <w:p w14:paraId="5AE1B4FB" w14:textId="0B1A6F13" w:rsidR="0035529A" w:rsidRPr="003B0915" w:rsidRDefault="00000000">
      <w:pPr>
        <w:pStyle w:val="Heading2"/>
        <w:rPr>
          <w:lang w:val="es-AR"/>
        </w:rPr>
      </w:pPr>
      <w:r>
        <w:t>🔹</w:t>
      </w:r>
      <w:r w:rsidRPr="003B0915">
        <w:rPr>
          <w:lang w:val="es-AR"/>
        </w:rPr>
        <w:t xml:space="preserve"> </w:t>
      </w:r>
      <w:proofErr w:type="spellStart"/>
      <w:r w:rsidRPr="003B0915">
        <w:rPr>
          <w:lang w:val="es-AR"/>
        </w:rPr>
        <w:t>suximage</w:t>
      </w:r>
      <w:proofErr w:type="spellEnd"/>
    </w:p>
    <w:p w14:paraId="44215B9A" w14:textId="77863AC8" w:rsidR="0035529A" w:rsidRPr="003B0915" w:rsidRDefault="003B0915">
      <w:pPr>
        <w:pStyle w:val="Heading2"/>
      </w:pPr>
      <w:r w:rsidRPr="003B091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Displays seismic data as an X-window image. Useful for viewing seismic traces </w:t>
      </w:r>
      <w:proofErr w:type="gramStart"/>
      <w:r w:rsidRPr="003B091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visually.</w:t>
      </w:r>
      <w:r w:rsidR="00000000">
        <w:t>🔹</w:t>
      </w:r>
      <w:proofErr w:type="gramEnd"/>
      <w:r w:rsidR="00000000" w:rsidRPr="003B0915">
        <w:t xml:space="preserve"> </w:t>
      </w:r>
      <w:proofErr w:type="spellStart"/>
      <w:r w:rsidR="00000000" w:rsidRPr="003B0915">
        <w:t>suxwigb</w:t>
      </w:r>
      <w:proofErr w:type="spellEnd"/>
    </w:p>
    <w:p w14:paraId="065FA342" w14:textId="77777777" w:rsidR="003B0915" w:rsidRDefault="003B0915" w:rsidP="003B0915">
      <w:pPr>
        <w:pStyle w:val="NormalWeb"/>
        <w:rPr>
          <w:color w:val="000000"/>
        </w:rPr>
      </w:pPr>
      <w:r>
        <w:rPr>
          <w:color w:val="000000"/>
        </w:rPr>
        <w:t>Creates a wiggle trace plot of seismic data. Commonly used to visualize seismic lines.</w:t>
      </w:r>
    </w:p>
    <w:p w14:paraId="4DB7745C" w14:textId="77777777" w:rsidR="0035529A" w:rsidRPr="003B0915" w:rsidRDefault="00000000">
      <w:pPr>
        <w:pStyle w:val="Heading2"/>
      </w:pPr>
      <w:r>
        <w:t>🔹</w:t>
      </w:r>
      <w:r w:rsidRPr="003B0915">
        <w:t xml:space="preserve"> </w:t>
      </w:r>
      <w:proofErr w:type="spellStart"/>
      <w:r w:rsidRPr="003B0915">
        <w:t>sufilter</w:t>
      </w:r>
      <w:proofErr w:type="spellEnd"/>
    </w:p>
    <w:p w14:paraId="11F7B9B4" w14:textId="112F4B23" w:rsidR="0035529A" w:rsidRPr="003B0915" w:rsidRDefault="003B0915">
      <w:r w:rsidRPr="003B0915">
        <w:t>Applies frequency filters to seismic traces (e.g., bandpass filters)</w:t>
      </w:r>
      <w:r w:rsidR="00000000" w:rsidRPr="003B0915">
        <w:t>.</w:t>
      </w:r>
    </w:p>
    <w:p w14:paraId="679BDE6B" w14:textId="77777777" w:rsidR="0035529A" w:rsidRPr="003B0915" w:rsidRDefault="00000000">
      <w:pPr>
        <w:pStyle w:val="Heading2"/>
        <w:rPr>
          <w:lang w:val="es-AR"/>
        </w:rPr>
      </w:pPr>
      <w:r>
        <w:t>🔹</w:t>
      </w:r>
      <w:r w:rsidRPr="003B0915">
        <w:rPr>
          <w:lang w:val="es-AR"/>
        </w:rPr>
        <w:t xml:space="preserve"> </w:t>
      </w:r>
      <w:proofErr w:type="spellStart"/>
      <w:r w:rsidRPr="003B0915">
        <w:rPr>
          <w:lang w:val="es-AR"/>
        </w:rPr>
        <w:t>sugain</w:t>
      </w:r>
      <w:proofErr w:type="spellEnd"/>
    </w:p>
    <w:p w14:paraId="3EA27FC1" w14:textId="77777777" w:rsidR="003B0915" w:rsidRPr="003B0915" w:rsidRDefault="003B0915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3B091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Applies gain to traces to enhance weaker signals.</w:t>
      </w:r>
    </w:p>
    <w:p w14:paraId="4EF4C335" w14:textId="359F62EA" w:rsidR="0035529A" w:rsidRPr="003B0915" w:rsidRDefault="00000000">
      <w:pPr>
        <w:pStyle w:val="Heading2"/>
      </w:pPr>
      <w:r>
        <w:t>🔹</w:t>
      </w:r>
      <w:r w:rsidRPr="003B0915">
        <w:t xml:space="preserve"> </w:t>
      </w:r>
      <w:proofErr w:type="spellStart"/>
      <w:r w:rsidRPr="003B0915">
        <w:t>sumute</w:t>
      </w:r>
      <w:proofErr w:type="spellEnd"/>
    </w:p>
    <w:p w14:paraId="5280CD69" w14:textId="77777777" w:rsidR="003B0915" w:rsidRDefault="003B0915" w:rsidP="003B0915">
      <w:pPr>
        <w:pStyle w:val="NormalWeb"/>
        <w:rPr>
          <w:color w:val="000000"/>
        </w:rPr>
      </w:pPr>
      <w:r>
        <w:rPr>
          <w:color w:val="000000"/>
        </w:rPr>
        <w:t>Removes parts of seismic traces based on time or offset. Useful for data cleanup.</w:t>
      </w:r>
    </w:p>
    <w:p w14:paraId="385153F8" w14:textId="77777777" w:rsidR="0035529A" w:rsidRPr="003B0915" w:rsidRDefault="00000000">
      <w:pPr>
        <w:pStyle w:val="Heading2"/>
      </w:pPr>
      <w:r>
        <w:t>🔹</w:t>
      </w:r>
      <w:r w:rsidRPr="003B0915">
        <w:t xml:space="preserve"> </w:t>
      </w:r>
      <w:proofErr w:type="spellStart"/>
      <w:r w:rsidRPr="003B0915">
        <w:t>sustack</w:t>
      </w:r>
      <w:proofErr w:type="spellEnd"/>
    </w:p>
    <w:p w14:paraId="5A5B819E" w14:textId="77777777" w:rsidR="003B0915" w:rsidRDefault="003B0915" w:rsidP="003B0915">
      <w:pPr>
        <w:pStyle w:val="NormalWeb"/>
        <w:rPr>
          <w:color w:val="000000"/>
        </w:rPr>
      </w:pPr>
      <w:r>
        <w:rPr>
          <w:color w:val="000000"/>
        </w:rPr>
        <w:t>Stacks traces by a key (e.g., CDP number). Used to enhance signal-to-noise ratio.</w:t>
      </w:r>
    </w:p>
    <w:p w14:paraId="142BEFD3" w14:textId="77777777" w:rsidR="0035529A" w:rsidRPr="003B0915" w:rsidRDefault="00000000">
      <w:pPr>
        <w:pStyle w:val="Heading2"/>
      </w:pPr>
      <w:r>
        <w:t>🔹</w:t>
      </w:r>
      <w:r w:rsidRPr="003B0915">
        <w:t xml:space="preserve"> </w:t>
      </w:r>
      <w:proofErr w:type="spellStart"/>
      <w:r w:rsidRPr="003B0915">
        <w:t>suvelan</w:t>
      </w:r>
      <w:proofErr w:type="spellEnd"/>
    </w:p>
    <w:p w14:paraId="20F3E776" w14:textId="77777777" w:rsidR="003B0915" w:rsidRDefault="003B0915" w:rsidP="003B0915">
      <w:pPr>
        <w:pStyle w:val="NormalWeb"/>
        <w:rPr>
          <w:color w:val="000000"/>
        </w:rPr>
      </w:pPr>
      <w:r>
        <w:rPr>
          <w:color w:val="000000"/>
        </w:rPr>
        <w:t>Performs velocity analysis using semblance. Crucial step before migration.</w:t>
      </w:r>
    </w:p>
    <w:p w14:paraId="2523D658" w14:textId="77777777" w:rsidR="0035529A" w:rsidRPr="003B0915" w:rsidRDefault="00000000">
      <w:pPr>
        <w:pStyle w:val="Heading2"/>
      </w:pPr>
      <w:r>
        <w:lastRenderedPageBreak/>
        <w:t>🔹</w:t>
      </w:r>
      <w:r w:rsidRPr="003B0915">
        <w:t xml:space="preserve"> </w:t>
      </w:r>
      <w:proofErr w:type="spellStart"/>
      <w:r w:rsidRPr="003B0915">
        <w:t>suinterp</w:t>
      </w:r>
      <w:proofErr w:type="spellEnd"/>
    </w:p>
    <w:p w14:paraId="225169D9" w14:textId="77777777" w:rsidR="003B0915" w:rsidRPr="003B0915" w:rsidRDefault="003B0915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3B091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Interpolates missing traces.</w:t>
      </w:r>
    </w:p>
    <w:p w14:paraId="15918A7B" w14:textId="10C2F583" w:rsidR="0035529A" w:rsidRPr="003B0915" w:rsidRDefault="00000000">
      <w:pPr>
        <w:pStyle w:val="Heading2"/>
      </w:pPr>
      <w:r>
        <w:t>🔹</w:t>
      </w:r>
      <w:r w:rsidRPr="003B0915">
        <w:t xml:space="preserve"> </w:t>
      </w:r>
      <w:proofErr w:type="spellStart"/>
      <w:r w:rsidRPr="003B0915">
        <w:t>sushw</w:t>
      </w:r>
      <w:proofErr w:type="spellEnd"/>
    </w:p>
    <w:p w14:paraId="56878846" w14:textId="77777777" w:rsidR="003B0915" w:rsidRDefault="003B0915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3B091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Sets or modifies seismic trace headers.</w:t>
      </w:r>
    </w:p>
    <w:p w14:paraId="70B77AF9" w14:textId="67E1A518" w:rsidR="0035529A" w:rsidRPr="003B0915" w:rsidRDefault="00000000">
      <w:pPr>
        <w:pStyle w:val="Heading2"/>
      </w:pPr>
      <w:r>
        <w:t>🔹</w:t>
      </w:r>
      <w:r w:rsidRPr="003B0915">
        <w:t xml:space="preserve"> </w:t>
      </w:r>
      <w:proofErr w:type="spellStart"/>
      <w:r w:rsidRPr="003B0915">
        <w:t>suwind</w:t>
      </w:r>
      <w:proofErr w:type="spellEnd"/>
    </w:p>
    <w:p w14:paraId="5AFB2E5E" w14:textId="77777777" w:rsidR="003B0915" w:rsidRDefault="003B0915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3B091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Windows (filters or cuts) seismic datasets by time, trace number, or header values.</w:t>
      </w:r>
    </w:p>
    <w:p w14:paraId="6C4EE317" w14:textId="70B14043" w:rsidR="0035529A" w:rsidRPr="003B0915" w:rsidRDefault="00000000">
      <w:pPr>
        <w:pStyle w:val="Heading2"/>
      </w:pPr>
      <w:r>
        <w:t>🔹</w:t>
      </w:r>
      <w:r w:rsidRPr="003B0915">
        <w:t xml:space="preserve"> </w:t>
      </w:r>
      <w:proofErr w:type="spellStart"/>
      <w:r w:rsidRPr="003B0915">
        <w:t>suxmovie</w:t>
      </w:r>
      <w:proofErr w:type="spellEnd"/>
    </w:p>
    <w:p w14:paraId="484CE690" w14:textId="77777777" w:rsidR="003B0915" w:rsidRPr="003B0915" w:rsidRDefault="003B0915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3B091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Creates a movie-like visualization of seismic lines for quick QC.</w:t>
      </w:r>
    </w:p>
    <w:p w14:paraId="05BFC26D" w14:textId="6CD1D107" w:rsidR="0035529A" w:rsidRPr="003B0915" w:rsidRDefault="00000000">
      <w:pPr>
        <w:pStyle w:val="Heading2"/>
      </w:pPr>
      <w:r>
        <w:t>🔹</w:t>
      </w:r>
      <w:r w:rsidRPr="003B0915">
        <w:t xml:space="preserve"> sufdmod2</w:t>
      </w:r>
    </w:p>
    <w:p w14:paraId="436728C6" w14:textId="77777777" w:rsidR="003B0915" w:rsidRPr="003B0915" w:rsidRDefault="003B0915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3B091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Finite-difference modeling in 2D to simulate wave propagation.</w:t>
      </w:r>
    </w:p>
    <w:p w14:paraId="18A9D6D8" w14:textId="273BFD0A" w:rsidR="0035529A" w:rsidRPr="003B0915" w:rsidRDefault="00000000">
      <w:pPr>
        <w:pStyle w:val="Heading2"/>
      </w:pPr>
      <w:r>
        <w:t>🔹</w:t>
      </w:r>
      <w:r w:rsidRPr="003B0915">
        <w:t xml:space="preserve"> sufdmod1</w:t>
      </w:r>
    </w:p>
    <w:p w14:paraId="2ED9CB0B" w14:textId="77777777" w:rsidR="003B0915" w:rsidRPr="003B0915" w:rsidRDefault="003B0915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3B091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1D finite-difference modeling – simple and fast for quick simulations.</w:t>
      </w:r>
    </w:p>
    <w:p w14:paraId="15D7A3CE" w14:textId="4DF443CC" w:rsidR="0035529A" w:rsidRPr="003B0915" w:rsidRDefault="00000000">
      <w:pPr>
        <w:pStyle w:val="Heading2"/>
      </w:pPr>
      <w:r>
        <w:t>🔹</w:t>
      </w:r>
      <w:r w:rsidRPr="003B0915">
        <w:t xml:space="preserve"> </w:t>
      </w:r>
      <w:proofErr w:type="spellStart"/>
      <w:r w:rsidRPr="003B0915">
        <w:t>suconv</w:t>
      </w:r>
      <w:proofErr w:type="spellEnd"/>
    </w:p>
    <w:p w14:paraId="48E57A7D" w14:textId="77777777" w:rsidR="003B0915" w:rsidRPr="003B0915" w:rsidRDefault="003B0915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3B091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Convolves traces with a wavelet. Simulates seismic system response.</w:t>
      </w:r>
    </w:p>
    <w:p w14:paraId="6852F2D4" w14:textId="1C0D64EC" w:rsidR="0035529A" w:rsidRPr="003B0915" w:rsidRDefault="00000000">
      <w:pPr>
        <w:pStyle w:val="Heading2"/>
      </w:pPr>
      <w:r>
        <w:t>🔹</w:t>
      </w:r>
      <w:r w:rsidRPr="003B0915">
        <w:t xml:space="preserve"> </w:t>
      </w:r>
      <w:proofErr w:type="spellStart"/>
      <w:r w:rsidRPr="003B0915">
        <w:t>sugain</w:t>
      </w:r>
      <w:proofErr w:type="spellEnd"/>
      <w:r w:rsidRPr="003B0915">
        <w:t xml:space="preserve"> </w:t>
      </w:r>
      <w:proofErr w:type="spellStart"/>
      <w:r w:rsidRPr="003B0915">
        <w:t>tpow</w:t>
      </w:r>
      <w:proofErr w:type="spellEnd"/>
      <w:r w:rsidRPr="003B0915">
        <w:t>=2</w:t>
      </w:r>
    </w:p>
    <w:p w14:paraId="513A91EC" w14:textId="67C0CE58" w:rsidR="0035529A" w:rsidRPr="003B0915" w:rsidRDefault="003B0915" w:rsidP="003B0915">
      <w:r w:rsidRPr="003B0915">
        <w:t>Applies time-dependent gain (t^2) to improve late-time amplitude visibility.</w:t>
      </w:r>
    </w:p>
    <w:sectPr w:rsidR="0035529A" w:rsidRPr="003B09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6633224">
    <w:abstractNumId w:val="8"/>
  </w:num>
  <w:num w:numId="2" w16cid:durableId="1079448586">
    <w:abstractNumId w:val="6"/>
  </w:num>
  <w:num w:numId="3" w16cid:durableId="937637533">
    <w:abstractNumId w:val="5"/>
  </w:num>
  <w:num w:numId="4" w16cid:durableId="1551919102">
    <w:abstractNumId w:val="4"/>
  </w:num>
  <w:num w:numId="5" w16cid:durableId="1946379744">
    <w:abstractNumId w:val="7"/>
  </w:num>
  <w:num w:numId="6" w16cid:durableId="982196425">
    <w:abstractNumId w:val="3"/>
  </w:num>
  <w:num w:numId="7" w16cid:durableId="1913002403">
    <w:abstractNumId w:val="2"/>
  </w:num>
  <w:num w:numId="8" w16cid:durableId="1400514007">
    <w:abstractNumId w:val="1"/>
  </w:num>
  <w:num w:numId="9" w16cid:durableId="373502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2510"/>
    <w:rsid w:val="0015074B"/>
    <w:rsid w:val="0029639D"/>
    <w:rsid w:val="00326F90"/>
    <w:rsid w:val="0035529A"/>
    <w:rsid w:val="003B0915"/>
    <w:rsid w:val="00AA1D8D"/>
    <w:rsid w:val="00B47730"/>
    <w:rsid w:val="00C27E8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6CFE86A"/>
  <w14:defaultImageDpi w14:val="300"/>
  <w15:docId w15:val="{E662DF59-A9FB-5D46-AFFB-ACB9E6B9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3B0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5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VESGA RAMIREZ Maria Alejandra</cp:lastModifiedBy>
  <cp:revision>2</cp:revision>
  <dcterms:created xsi:type="dcterms:W3CDTF">2013-12-23T23:15:00Z</dcterms:created>
  <dcterms:modified xsi:type="dcterms:W3CDTF">2025-06-15T15:58:00Z</dcterms:modified>
  <cp:category/>
</cp:coreProperties>
</file>