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DAEB" w14:textId="77777777" w:rsidR="00B63A8C" w:rsidRDefault="00B63A8C" w:rsidP="00B63A8C">
      <w:pPr>
        <w:spacing w:after="0" w:line="276" w:lineRule="auto"/>
        <w:ind w:firstLine="720"/>
        <w:jc w:val="center"/>
        <w:rPr>
          <w:rFonts w:ascii="Segoe UI" w:hAnsi="Segoe UI" w:cs="Segoe UI"/>
          <w:sz w:val="72"/>
          <w:szCs w:val="72"/>
        </w:rPr>
      </w:pPr>
    </w:p>
    <w:p w14:paraId="69BDEE62" w14:textId="77777777" w:rsidR="00B63A8C" w:rsidRDefault="00B63A8C" w:rsidP="00B63A8C">
      <w:pPr>
        <w:spacing w:after="0" w:line="276" w:lineRule="auto"/>
        <w:ind w:firstLine="720"/>
        <w:jc w:val="center"/>
        <w:rPr>
          <w:rFonts w:ascii="Segoe UI" w:hAnsi="Segoe UI" w:cs="Segoe UI"/>
          <w:sz w:val="72"/>
          <w:szCs w:val="72"/>
        </w:rPr>
      </w:pPr>
    </w:p>
    <w:p w14:paraId="5F4C958D" w14:textId="77777777" w:rsidR="00B63A8C" w:rsidRDefault="00B63A8C" w:rsidP="00B63A8C">
      <w:pPr>
        <w:spacing w:after="0" w:line="276" w:lineRule="auto"/>
        <w:ind w:firstLine="720"/>
        <w:jc w:val="center"/>
        <w:rPr>
          <w:rFonts w:ascii="Segoe UI" w:hAnsi="Segoe UI" w:cs="Segoe UI"/>
          <w:sz w:val="72"/>
          <w:szCs w:val="72"/>
        </w:rPr>
      </w:pPr>
    </w:p>
    <w:p w14:paraId="06B88F15" w14:textId="0C1EBA39" w:rsidR="00B63A8C" w:rsidRPr="00B77A80" w:rsidRDefault="00B63A8C" w:rsidP="00B63A8C">
      <w:pPr>
        <w:spacing w:after="0" w:line="276" w:lineRule="auto"/>
        <w:ind w:firstLine="720"/>
        <w:jc w:val="center"/>
        <w:rPr>
          <w:rFonts w:ascii="Segoe UI" w:hAnsi="Segoe UI" w:cs="Segoe UI"/>
          <w:sz w:val="72"/>
          <w:szCs w:val="72"/>
        </w:rPr>
      </w:pPr>
      <w:r w:rsidRPr="00B77A80">
        <w:rPr>
          <w:rFonts w:ascii="Segoe UI" w:hAnsi="Segoe UI" w:cs="Segoe UI"/>
          <w:sz w:val="72"/>
          <w:szCs w:val="72"/>
        </w:rPr>
        <w:t xml:space="preserve">IS 670 – Project </w:t>
      </w:r>
      <w:r>
        <w:rPr>
          <w:rFonts w:ascii="Segoe UI" w:hAnsi="Segoe UI" w:cs="Segoe UI"/>
          <w:sz w:val="72"/>
          <w:szCs w:val="72"/>
        </w:rPr>
        <w:t>2</w:t>
      </w:r>
    </w:p>
    <w:p w14:paraId="7155C9B4" w14:textId="77777777" w:rsidR="00B63A8C" w:rsidRDefault="00B63A8C" w:rsidP="00B63A8C">
      <w:pPr>
        <w:spacing w:after="0" w:line="276" w:lineRule="auto"/>
        <w:ind w:firstLine="720"/>
        <w:jc w:val="center"/>
        <w:rPr>
          <w:rFonts w:ascii="Segoe UI" w:hAnsi="Segoe UI" w:cs="Segoe UI"/>
        </w:rPr>
      </w:pPr>
      <w:r>
        <w:rPr>
          <w:rFonts w:ascii="Segoe UI" w:hAnsi="Segoe UI" w:cs="Segoe UI"/>
        </w:rPr>
        <w:t>Andrew Lee</w:t>
      </w:r>
    </w:p>
    <w:p w14:paraId="0327FD9F" w14:textId="77777777" w:rsidR="00B63A8C" w:rsidRDefault="00B63A8C" w:rsidP="00B63A8C">
      <w:pPr>
        <w:spacing w:after="0" w:line="276" w:lineRule="auto"/>
        <w:ind w:firstLine="720"/>
        <w:jc w:val="center"/>
        <w:rPr>
          <w:rFonts w:ascii="Segoe UI" w:hAnsi="Segoe UI" w:cs="Segoe UI"/>
        </w:rPr>
      </w:pPr>
      <w:r>
        <w:rPr>
          <w:rFonts w:ascii="Segoe UI" w:hAnsi="Segoe UI" w:cs="Segoe UI"/>
        </w:rPr>
        <w:t>Bernardo Alejandre</w:t>
      </w:r>
    </w:p>
    <w:p w14:paraId="303980B9" w14:textId="77777777" w:rsidR="00B63A8C" w:rsidRDefault="00B63A8C" w:rsidP="00B63A8C">
      <w:pPr>
        <w:spacing w:after="0" w:line="276" w:lineRule="auto"/>
        <w:ind w:firstLine="720"/>
        <w:jc w:val="center"/>
        <w:rPr>
          <w:rFonts w:ascii="Segoe UI" w:hAnsi="Segoe UI" w:cs="Segoe UI"/>
        </w:rPr>
      </w:pPr>
      <w:r>
        <w:rPr>
          <w:rFonts w:ascii="Segoe UI" w:hAnsi="Segoe UI" w:cs="Segoe UI"/>
        </w:rPr>
        <w:t>Eddy Mendoza</w:t>
      </w:r>
    </w:p>
    <w:p w14:paraId="290C0962" w14:textId="77777777" w:rsidR="00B63A8C" w:rsidRDefault="00B63A8C" w:rsidP="00B63A8C">
      <w:pPr>
        <w:spacing w:after="0" w:line="276" w:lineRule="auto"/>
        <w:ind w:firstLine="720"/>
        <w:jc w:val="center"/>
        <w:rPr>
          <w:rFonts w:ascii="Segoe UI" w:hAnsi="Segoe UI" w:cs="Segoe UI"/>
        </w:rPr>
      </w:pPr>
      <w:r>
        <w:rPr>
          <w:rFonts w:ascii="Segoe UI" w:hAnsi="Segoe UI" w:cs="Segoe UI"/>
        </w:rPr>
        <w:t>Justin Rinearson</w:t>
      </w:r>
    </w:p>
    <w:p w14:paraId="4366BF5F" w14:textId="11DAC16D" w:rsidR="00B63A8C" w:rsidRDefault="00B63A8C">
      <w:r>
        <w:br w:type="page"/>
      </w:r>
    </w:p>
    <w:p w14:paraId="103B263A" w14:textId="6E86D194" w:rsidR="007179AD" w:rsidRPr="00945FFA" w:rsidRDefault="00CA3291" w:rsidP="00855B40">
      <w:pPr>
        <w:jc w:val="center"/>
        <w:rPr>
          <w:rFonts w:ascii="Segoe UI" w:hAnsi="Segoe UI" w:cs="Segoe UI"/>
          <w:b/>
          <w:bCs/>
          <w:sz w:val="32"/>
          <w:szCs w:val="32"/>
          <w:u w:val="single"/>
        </w:rPr>
      </w:pPr>
      <w:r w:rsidRPr="00945FFA">
        <w:rPr>
          <w:rFonts w:ascii="Segoe UI" w:hAnsi="Segoe UI" w:cs="Segoe UI"/>
          <w:b/>
          <w:bCs/>
          <w:sz w:val="32"/>
          <w:szCs w:val="32"/>
          <w:u w:val="single"/>
        </w:rPr>
        <w:lastRenderedPageBreak/>
        <w:t>Question 1</w:t>
      </w:r>
    </w:p>
    <w:p w14:paraId="452305D7" w14:textId="4F36C420" w:rsidR="00CA3291" w:rsidRDefault="00CA3291">
      <w:pPr>
        <w:rPr>
          <w:rFonts w:ascii="Segoe UI" w:hAnsi="Segoe UI" w:cs="Segoe UI"/>
          <w:sz w:val="24"/>
          <w:szCs w:val="24"/>
        </w:rPr>
      </w:pPr>
      <w:r>
        <w:rPr>
          <w:rFonts w:ascii="Segoe UI" w:hAnsi="Segoe UI" w:cs="Segoe UI"/>
          <w:sz w:val="24"/>
          <w:szCs w:val="24"/>
        </w:rPr>
        <w:tab/>
      </w:r>
      <w:r w:rsidR="002B0665">
        <w:rPr>
          <w:rFonts w:ascii="Segoe UI" w:hAnsi="Segoe UI" w:cs="Segoe UI"/>
          <w:sz w:val="24"/>
          <w:szCs w:val="24"/>
        </w:rPr>
        <w:t xml:space="preserve">We want to find out if students perform better in morning classes or afternoon classes, which are after 12:00pm. Since we are comparing two groups of students, we can utilize a t-test to see if the means are equal. </w:t>
      </w:r>
      <w:r w:rsidR="00183209">
        <w:rPr>
          <w:rFonts w:ascii="Segoe UI" w:hAnsi="Segoe UI" w:cs="Segoe UI"/>
          <w:sz w:val="24"/>
          <w:szCs w:val="24"/>
        </w:rPr>
        <w:t xml:space="preserve">We can create the following hypothesis: </w:t>
      </w:r>
    </w:p>
    <w:p w14:paraId="482A8DB6" w14:textId="776E0985" w:rsidR="00F471F1" w:rsidRDefault="00AF7341" w:rsidP="00E1786D">
      <w:pPr>
        <w:ind w:firstLine="720"/>
        <w:jc w:val="center"/>
        <w:rPr>
          <w:rFonts w:ascii="Segoe UI" w:hAnsi="Segoe UI" w:cs="Segoe UI"/>
          <w:sz w:val="24"/>
          <w:szCs w:val="24"/>
        </w:rPr>
      </w:pPr>
      <w:r w:rsidRPr="00AF7341">
        <w:rPr>
          <w:rFonts w:ascii="Segoe UI" w:hAnsi="Segoe UI" w:cs="Segoe UI"/>
          <w:sz w:val="24"/>
          <w:szCs w:val="24"/>
        </w:rPr>
        <w:t>μ1 = morning class performance</w:t>
      </w:r>
      <w:r>
        <w:rPr>
          <w:rFonts w:ascii="Segoe UI" w:hAnsi="Segoe UI" w:cs="Segoe UI"/>
          <w:sz w:val="24"/>
          <w:szCs w:val="24"/>
        </w:rPr>
        <w:br/>
      </w:r>
      <w:r>
        <w:rPr>
          <w:rFonts w:ascii="Segoe UI" w:hAnsi="Segoe UI" w:cs="Segoe UI"/>
          <w:sz w:val="24"/>
          <w:szCs w:val="24"/>
        </w:rPr>
        <w:tab/>
      </w:r>
      <w:r w:rsidRPr="00AF7341">
        <w:rPr>
          <w:rFonts w:ascii="Segoe UI" w:hAnsi="Segoe UI" w:cs="Segoe UI"/>
          <w:sz w:val="24"/>
          <w:szCs w:val="24"/>
        </w:rPr>
        <w:t>μ</w:t>
      </w:r>
      <w:r>
        <w:rPr>
          <w:rFonts w:ascii="Segoe UI" w:hAnsi="Segoe UI" w:cs="Segoe UI"/>
          <w:sz w:val="24"/>
          <w:szCs w:val="24"/>
        </w:rPr>
        <w:t>2 = afternoon class performance</w:t>
      </w:r>
      <w:r>
        <w:rPr>
          <w:rFonts w:ascii="Segoe UI" w:hAnsi="Segoe UI" w:cs="Segoe UI"/>
          <w:sz w:val="24"/>
          <w:szCs w:val="24"/>
        </w:rPr>
        <w:br/>
      </w:r>
      <w:r>
        <w:rPr>
          <w:rFonts w:ascii="Segoe UI" w:hAnsi="Segoe UI" w:cs="Segoe UI"/>
          <w:sz w:val="24"/>
          <w:szCs w:val="24"/>
        </w:rPr>
        <w:tab/>
      </w:r>
      <w:r w:rsidRPr="00AF7341">
        <w:rPr>
          <w:rFonts w:ascii="Segoe UI" w:hAnsi="Segoe UI" w:cs="Segoe UI"/>
          <w:sz w:val="24"/>
          <w:szCs w:val="24"/>
        </w:rPr>
        <w:t>H0</w:t>
      </w:r>
      <w:r w:rsidR="00597AB9">
        <w:rPr>
          <w:rFonts w:ascii="Segoe UI" w:hAnsi="Segoe UI" w:cs="Segoe UI"/>
          <w:sz w:val="24"/>
          <w:szCs w:val="24"/>
        </w:rPr>
        <w:t xml:space="preserve"> </w:t>
      </w:r>
      <w:r w:rsidR="00597AB9" w:rsidRPr="00597AB9">
        <w:rPr>
          <w:rFonts w:ascii="Segoe UI" w:hAnsi="Segoe UI" w:cs="Segoe UI"/>
          <w:sz w:val="24"/>
          <w:szCs w:val="24"/>
        </w:rPr>
        <w:sym w:font="Wingdings" w:char="F0E0"/>
      </w:r>
      <w:r w:rsidR="00597AB9">
        <w:rPr>
          <w:rFonts w:ascii="Segoe UI" w:hAnsi="Segoe UI" w:cs="Segoe UI"/>
          <w:sz w:val="24"/>
          <w:szCs w:val="24"/>
        </w:rPr>
        <w:t xml:space="preserve"> </w:t>
      </w:r>
      <w:r w:rsidRPr="00AF7341">
        <w:rPr>
          <w:rFonts w:ascii="Segoe UI" w:hAnsi="Segoe UI" w:cs="Segoe UI"/>
          <w:sz w:val="24"/>
          <w:szCs w:val="24"/>
        </w:rPr>
        <w:t>μ1 = u2</w:t>
      </w:r>
      <w:r>
        <w:rPr>
          <w:rFonts w:ascii="Segoe UI" w:hAnsi="Segoe UI" w:cs="Segoe UI"/>
          <w:sz w:val="24"/>
          <w:szCs w:val="24"/>
        </w:rPr>
        <w:br/>
      </w:r>
      <w:r>
        <w:rPr>
          <w:rFonts w:ascii="Segoe UI" w:hAnsi="Segoe UI" w:cs="Segoe UI"/>
          <w:sz w:val="24"/>
          <w:szCs w:val="24"/>
        </w:rPr>
        <w:tab/>
      </w:r>
      <w:r w:rsidRPr="00AF7341">
        <w:rPr>
          <w:rFonts w:ascii="Segoe UI" w:hAnsi="Segoe UI" w:cs="Segoe UI"/>
          <w:sz w:val="24"/>
          <w:szCs w:val="24"/>
        </w:rPr>
        <w:t xml:space="preserve">HA </w:t>
      </w:r>
      <w:r w:rsidR="00597AB9" w:rsidRPr="00597AB9">
        <w:rPr>
          <w:rFonts w:ascii="Segoe UI" w:hAnsi="Segoe UI" w:cs="Segoe UI"/>
          <w:sz w:val="24"/>
          <w:szCs w:val="24"/>
        </w:rPr>
        <w:sym w:font="Wingdings" w:char="F0E0"/>
      </w:r>
      <w:r w:rsidRPr="00AF7341">
        <w:rPr>
          <w:rFonts w:ascii="Segoe UI" w:hAnsi="Segoe UI" w:cs="Segoe UI"/>
          <w:sz w:val="24"/>
          <w:szCs w:val="24"/>
        </w:rPr>
        <w:t xml:space="preserve"> μ1 </w:t>
      </w:r>
      <w:r w:rsidR="00597AB9">
        <w:rPr>
          <w:rFonts w:ascii="Segoe UI" w:hAnsi="Segoe UI" w:cs="Segoe UI"/>
          <w:sz w:val="24"/>
          <w:szCs w:val="24"/>
        </w:rPr>
        <w:t>!</w:t>
      </w:r>
      <w:r w:rsidR="00F471F1">
        <w:rPr>
          <w:rFonts w:ascii="Segoe UI" w:hAnsi="Segoe UI" w:cs="Segoe UI"/>
          <w:sz w:val="24"/>
          <w:szCs w:val="24"/>
        </w:rPr>
        <w:t>=</w:t>
      </w:r>
      <w:r w:rsidRPr="00AF7341">
        <w:rPr>
          <w:rFonts w:ascii="Segoe UI" w:hAnsi="Segoe UI" w:cs="Segoe UI"/>
          <w:sz w:val="24"/>
          <w:szCs w:val="24"/>
        </w:rPr>
        <w:t xml:space="preserve"> μ2</w:t>
      </w:r>
    </w:p>
    <w:p w14:paraId="2BF41787" w14:textId="25909DD6" w:rsidR="005025C3" w:rsidRDefault="00E1786D" w:rsidP="00E1786D">
      <w:pPr>
        <w:rPr>
          <w:rFonts w:ascii="Segoe UI" w:hAnsi="Segoe UI" w:cs="Segoe UI"/>
          <w:sz w:val="24"/>
          <w:szCs w:val="24"/>
        </w:rPr>
      </w:pPr>
      <w:r>
        <w:rPr>
          <w:rFonts w:ascii="Segoe UI" w:hAnsi="Segoe UI" w:cs="Segoe UI"/>
          <w:sz w:val="24"/>
          <w:szCs w:val="24"/>
        </w:rPr>
        <w:tab/>
        <w:t xml:space="preserve">The data needs to be preprocessed in order to get test our hypothesis. All grades need to be converted from alphanumeric </w:t>
      </w:r>
      <w:r w:rsidR="004716D4">
        <w:rPr>
          <w:rFonts w:ascii="Segoe UI" w:hAnsi="Segoe UI" w:cs="Segoe UI"/>
          <w:sz w:val="24"/>
          <w:szCs w:val="24"/>
        </w:rPr>
        <w:t xml:space="preserve">to numeric using the scale A = 4, B = 3, C = 2, D = 1, F = 0. Once grades have been converted, we categorized classes as either morning or not morning. This was done by categorizing morning classes as between 00:00:00 and 11:59:59 and all classes after this time are considered not morning. </w:t>
      </w:r>
      <w:r w:rsidR="00814656">
        <w:rPr>
          <w:rFonts w:ascii="Segoe UI" w:hAnsi="Segoe UI" w:cs="Segoe UI"/>
          <w:sz w:val="24"/>
          <w:szCs w:val="24"/>
        </w:rPr>
        <w:t xml:space="preserve">Then we calculated the average GPA by student separated by morning and </w:t>
      </w:r>
      <w:r w:rsidR="0032604E">
        <w:rPr>
          <w:rFonts w:ascii="Segoe UI" w:hAnsi="Segoe UI" w:cs="Segoe UI"/>
          <w:sz w:val="24"/>
          <w:szCs w:val="24"/>
        </w:rPr>
        <w:t>afternoon classes</w:t>
      </w:r>
      <w:r w:rsidR="005025C3">
        <w:rPr>
          <w:rFonts w:ascii="Segoe UI" w:hAnsi="Segoe UI" w:cs="Segoe UI"/>
          <w:sz w:val="24"/>
          <w:szCs w:val="24"/>
        </w:rPr>
        <w:t xml:space="preserve">. </w:t>
      </w:r>
    </w:p>
    <w:p w14:paraId="3803E539" w14:textId="042D53E0" w:rsidR="005025C3" w:rsidRDefault="005025C3" w:rsidP="00E1786D">
      <w:pPr>
        <w:rPr>
          <w:rFonts w:ascii="Segoe UI" w:hAnsi="Segoe UI" w:cs="Segoe UI"/>
          <w:sz w:val="24"/>
          <w:szCs w:val="24"/>
        </w:rPr>
      </w:pPr>
      <w:r>
        <w:rPr>
          <w:noProof/>
        </w:rPr>
        <w:drawing>
          <wp:inline distT="0" distB="0" distL="0" distR="0" wp14:anchorId="59F77AE9" wp14:editId="2C412AEB">
            <wp:extent cx="5943600" cy="339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97885"/>
                    </a:xfrm>
                    <a:prstGeom prst="rect">
                      <a:avLst/>
                    </a:prstGeom>
                  </pic:spPr>
                </pic:pic>
              </a:graphicData>
            </a:graphic>
          </wp:inline>
        </w:drawing>
      </w:r>
    </w:p>
    <w:p w14:paraId="2515F43E" w14:textId="77777777" w:rsidR="005025C3" w:rsidRDefault="005025C3" w:rsidP="00E1786D">
      <w:pPr>
        <w:rPr>
          <w:rFonts w:ascii="Segoe UI" w:hAnsi="Segoe UI" w:cs="Segoe UI"/>
          <w:sz w:val="24"/>
          <w:szCs w:val="24"/>
        </w:rPr>
      </w:pPr>
    </w:p>
    <w:p w14:paraId="72A7F3D6" w14:textId="14B5F56F" w:rsidR="00E1786D" w:rsidRDefault="00814656" w:rsidP="00913AF2">
      <w:pPr>
        <w:rPr>
          <w:rFonts w:ascii="Segoe UI" w:hAnsi="Segoe UI" w:cs="Segoe UI"/>
          <w:sz w:val="24"/>
          <w:szCs w:val="24"/>
        </w:rPr>
      </w:pPr>
      <w:r>
        <w:rPr>
          <w:rFonts w:ascii="Segoe UI" w:hAnsi="Segoe UI" w:cs="Segoe UI"/>
          <w:sz w:val="24"/>
          <w:szCs w:val="24"/>
        </w:rPr>
        <w:t xml:space="preserve">Our </w:t>
      </w:r>
      <w:r w:rsidR="0032604E">
        <w:rPr>
          <w:rFonts w:ascii="Segoe UI" w:hAnsi="Segoe UI" w:cs="Segoe UI"/>
          <w:sz w:val="24"/>
          <w:szCs w:val="24"/>
        </w:rPr>
        <w:t>sample</w:t>
      </w:r>
      <w:r>
        <w:rPr>
          <w:rFonts w:ascii="Segoe UI" w:hAnsi="Segoe UI" w:cs="Segoe UI"/>
          <w:sz w:val="24"/>
          <w:szCs w:val="24"/>
        </w:rPr>
        <w:t xml:space="preserve"> for each group includes all students since students took both morning and afternoon classes. Once we had the GPA for each student based on morning or not morning classes, we were able to perform the t-test.</w:t>
      </w:r>
    </w:p>
    <w:p w14:paraId="7CF5A456" w14:textId="77777777" w:rsidR="00913AF2" w:rsidRDefault="00913AF2" w:rsidP="005025C3">
      <w:pPr>
        <w:jc w:val="center"/>
        <w:rPr>
          <w:rFonts w:ascii="Segoe UI" w:hAnsi="Segoe UI" w:cs="Segoe UI"/>
          <w:sz w:val="24"/>
          <w:szCs w:val="24"/>
        </w:rPr>
      </w:pPr>
    </w:p>
    <w:p w14:paraId="794E7A8F" w14:textId="523F1E47" w:rsidR="00913AF2" w:rsidRDefault="00814656" w:rsidP="00E1786D">
      <w:pPr>
        <w:rPr>
          <w:rFonts w:ascii="Segoe UI" w:hAnsi="Segoe UI" w:cs="Segoe UI"/>
          <w:sz w:val="24"/>
          <w:szCs w:val="24"/>
        </w:rPr>
      </w:pPr>
      <w:r>
        <w:rPr>
          <w:rFonts w:ascii="Segoe UI" w:hAnsi="Segoe UI" w:cs="Segoe UI"/>
          <w:sz w:val="24"/>
          <w:szCs w:val="24"/>
        </w:rPr>
        <w:tab/>
        <w:t>First, we checked to see if the variances were equal</w:t>
      </w:r>
      <w:r w:rsidR="004A65F4">
        <w:rPr>
          <w:rFonts w:ascii="Segoe UI" w:hAnsi="Segoe UI" w:cs="Segoe UI"/>
          <w:sz w:val="24"/>
          <w:szCs w:val="24"/>
        </w:rPr>
        <w:t xml:space="preserve"> and if the sample size was equal. Based on the findings below, they were not.</w:t>
      </w:r>
      <w:r w:rsidR="00AD13F2">
        <w:rPr>
          <w:rFonts w:ascii="Segoe UI" w:hAnsi="Segoe UI" w:cs="Segoe UI"/>
          <w:sz w:val="24"/>
          <w:szCs w:val="24"/>
        </w:rPr>
        <w:t xml:space="preserve"> </w:t>
      </w:r>
    </w:p>
    <w:p w14:paraId="534E4055" w14:textId="77777777" w:rsidR="00913AF2" w:rsidRPr="00234434" w:rsidRDefault="00913AF2" w:rsidP="00913AF2">
      <w:pPr>
        <w:jc w:val="center"/>
        <w:rPr>
          <w:rFonts w:ascii="Segoe UI" w:hAnsi="Segoe UI" w:cs="Segoe UI"/>
          <w:sz w:val="24"/>
          <w:szCs w:val="24"/>
        </w:rPr>
      </w:pPr>
      <w:r w:rsidRPr="00234434">
        <w:rPr>
          <w:rFonts w:ascii="Segoe UI" w:hAnsi="Segoe UI" w:cs="Segoe UI"/>
          <w:sz w:val="24"/>
          <w:szCs w:val="24"/>
        </w:rPr>
        <w:t xml:space="preserve">Morning student class variance:  </w:t>
      </w:r>
      <w:r w:rsidRPr="00234434">
        <w:rPr>
          <w:rFonts w:ascii="Segoe UI" w:hAnsi="Segoe UI" w:cs="Segoe UI"/>
          <w:b/>
          <w:bCs/>
          <w:sz w:val="24"/>
          <w:szCs w:val="24"/>
        </w:rPr>
        <w:t>0.464021</w:t>
      </w:r>
    </w:p>
    <w:p w14:paraId="48534CF9" w14:textId="0A9DA5D2" w:rsidR="00913AF2" w:rsidRPr="00234434" w:rsidRDefault="00913AF2" w:rsidP="00913AF2">
      <w:pPr>
        <w:jc w:val="center"/>
        <w:rPr>
          <w:rFonts w:ascii="Segoe UI" w:hAnsi="Segoe UI" w:cs="Segoe UI"/>
          <w:sz w:val="24"/>
          <w:szCs w:val="24"/>
        </w:rPr>
      </w:pPr>
      <w:r w:rsidRPr="00234434">
        <w:rPr>
          <w:rFonts w:ascii="Segoe UI" w:hAnsi="Segoe UI" w:cs="Segoe UI"/>
          <w:sz w:val="24"/>
          <w:szCs w:val="24"/>
        </w:rPr>
        <w:t xml:space="preserve">Morning student class variance:  </w:t>
      </w:r>
      <w:r w:rsidRPr="00234434">
        <w:rPr>
          <w:rFonts w:ascii="Segoe UI" w:hAnsi="Segoe UI" w:cs="Segoe UI"/>
          <w:b/>
          <w:bCs/>
          <w:sz w:val="24"/>
          <w:szCs w:val="24"/>
        </w:rPr>
        <w:t>0.316714</w:t>
      </w:r>
    </w:p>
    <w:p w14:paraId="49C5C114" w14:textId="77777777" w:rsidR="004A65F4" w:rsidRPr="00234434" w:rsidRDefault="004A65F4" w:rsidP="004A65F4">
      <w:pPr>
        <w:jc w:val="center"/>
        <w:rPr>
          <w:rFonts w:ascii="Segoe UI" w:hAnsi="Segoe UI" w:cs="Segoe UI"/>
          <w:sz w:val="24"/>
          <w:szCs w:val="24"/>
        </w:rPr>
      </w:pPr>
      <w:r w:rsidRPr="00234434">
        <w:rPr>
          <w:rFonts w:ascii="Segoe UI" w:hAnsi="Segoe UI" w:cs="Segoe UI"/>
          <w:sz w:val="24"/>
          <w:szCs w:val="24"/>
        </w:rPr>
        <w:t xml:space="preserve">Total number of morning classes taken:  </w:t>
      </w:r>
      <w:r w:rsidRPr="00234434">
        <w:rPr>
          <w:rFonts w:ascii="Segoe UI" w:hAnsi="Segoe UI" w:cs="Segoe UI"/>
          <w:b/>
          <w:bCs/>
          <w:sz w:val="24"/>
          <w:szCs w:val="24"/>
        </w:rPr>
        <w:t>3112</w:t>
      </w:r>
    </w:p>
    <w:p w14:paraId="2F4AB3FA" w14:textId="45242F30" w:rsidR="004A65F4" w:rsidRPr="00234434" w:rsidRDefault="004A65F4" w:rsidP="004A65F4">
      <w:pPr>
        <w:jc w:val="center"/>
        <w:rPr>
          <w:rFonts w:ascii="Segoe UI" w:hAnsi="Segoe UI" w:cs="Segoe UI"/>
          <w:sz w:val="24"/>
          <w:szCs w:val="24"/>
        </w:rPr>
      </w:pPr>
      <w:r w:rsidRPr="00234434">
        <w:rPr>
          <w:rFonts w:ascii="Segoe UI" w:hAnsi="Segoe UI" w:cs="Segoe UI"/>
          <w:sz w:val="24"/>
          <w:szCs w:val="24"/>
        </w:rPr>
        <w:t xml:space="preserve">Total number </w:t>
      </w:r>
      <w:r w:rsidRPr="00234434">
        <w:rPr>
          <w:rFonts w:ascii="Segoe UI" w:hAnsi="Segoe UI" w:cs="Segoe UI"/>
          <w:sz w:val="24"/>
          <w:szCs w:val="24"/>
        </w:rPr>
        <w:t>of afternoon</w:t>
      </w:r>
      <w:r w:rsidRPr="00234434">
        <w:rPr>
          <w:rFonts w:ascii="Segoe UI" w:hAnsi="Segoe UI" w:cs="Segoe UI"/>
          <w:sz w:val="24"/>
          <w:szCs w:val="24"/>
        </w:rPr>
        <w:t xml:space="preserve"> classes taken:  </w:t>
      </w:r>
      <w:r w:rsidRPr="00234434">
        <w:rPr>
          <w:rFonts w:ascii="Segoe UI" w:hAnsi="Segoe UI" w:cs="Segoe UI"/>
          <w:b/>
          <w:bCs/>
          <w:sz w:val="24"/>
          <w:szCs w:val="24"/>
        </w:rPr>
        <w:t>6885</w:t>
      </w:r>
    </w:p>
    <w:p w14:paraId="4228291E" w14:textId="2FC3EAD2" w:rsidR="004A65F4" w:rsidRPr="00234434" w:rsidRDefault="004A65F4" w:rsidP="004A65F4">
      <w:pPr>
        <w:jc w:val="center"/>
        <w:rPr>
          <w:rFonts w:ascii="Segoe UI" w:hAnsi="Segoe UI" w:cs="Segoe UI"/>
          <w:sz w:val="24"/>
          <w:szCs w:val="24"/>
        </w:rPr>
      </w:pPr>
      <w:r w:rsidRPr="00234434">
        <w:rPr>
          <w:rFonts w:ascii="Segoe UI" w:hAnsi="Segoe UI" w:cs="Segoe UI"/>
          <w:sz w:val="24"/>
          <w:szCs w:val="24"/>
        </w:rPr>
        <w:t xml:space="preserve">Morning class averages:  </w:t>
      </w:r>
      <w:r w:rsidRPr="00234434">
        <w:rPr>
          <w:rFonts w:ascii="Segoe UI" w:hAnsi="Segoe UI" w:cs="Segoe UI"/>
          <w:b/>
          <w:bCs/>
          <w:sz w:val="24"/>
          <w:szCs w:val="24"/>
        </w:rPr>
        <w:t>2.76</w:t>
      </w:r>
    </w:p>
    <w:p w14:paraId="1B9C658E" w14:textId="26885330" w:rsidR="004A65F4" w:rsidRPr="00234434" w:rsidRDefault="004A65F4" w:rsidP="004A65F4">
      <w:pPr>
        <w:jc w:val="center"/>
        <w:rPr>
          <w:rFonts w:ascii="Segoe UI" w:hAnsi="Segoe UI" w:cs="Segoe UI"/>
          <w:sz w:val="24"/>
          <w:szCs w:val="24"/>
        </w:rPr>
      </w:pPr>
      <w:r w:rsidRPr="00234434">
        <w:rPr>
          <w:rFonts w:ascii="Segoe UI" w:hAnsi="Segoe UI" w:cs="Segoe UI"/>
          <w:sz w:val="24"/>
          <w:szCs w:val="24"/>
        </w:rPr>
        <w:t>Afternoon</w:t>
      </w:r>
      <w:r w:rsidRPr="00234434">
        <w:rPr>
          <w:rFonts w:ascii="Segoe UI" w:hAnsi="Segoe UI" w:cs="Segoe UI"/>
          <w:sz w:val="24"/>
          <w:szCs w:val="24"/>
        </w:rPr>
        <w:t xml:space="preserve"> class averages:  </w:t>
      </w:r>
      <w:r w:rsidRPr="00234434">
        <w:rPr>
          <w:rFonts w:ascii="Segoe UI" w:hAnsi="Segoe UI" w:cs="Segoe UI"/>
          <w:b/>
          <w:bCs/>
          <w:sz w:val="24"/>
          <w:szCs w:val="24"/>
        </w:rPr>
        <w:t>2.78</w:t>
      </w:r>
    </w:p>
    <w:p w14:paraId="266F3DB8" w14:textId="756BDD1D" w:rsidR="00913AF2" w:rsidRDefault="004A65F4" w:rsidP="00E1786D">
      <w:pPr>
        <w:rPr>
          <w:rFonts w:ascii="Segoe UI" w:hAnsi="Segoe UI" w:cs="Segoe UI"/>
          <w:sz w:val="24"/>
          <w:szCs w:val="24"/>
        </w:rPr>
      </w:pPr>
      <w:r>
        <w:rPr>
          <w:rFonts w:ascii="Segoe UI" w:hAnsi="Segoe UI" w:cs="Segoe UI"/>
          <w:sz w:val="24"/>
          <w:szCs w:val="24"/>
        </w:rPr>
        <w:t>We were comparing 3112 classes to 6885 classes. Therefore, w</w:t>
      </w:r>
      <w:r w:rsidR="00AD13F2">
        <w:rPr>
          <w:rFonts w:ascii="Segoe UI" w:hAnsi="Segoe UI" w:cs="Segoe UI"/>
          <w:sz w:val="24"/>
          <w:szCs w:val="24"/>
        </w:rPr>
        <w:t xml:space="preserve">e ran </w:t>
      </w:r>
      <w:r w:rsidR="007D7294">
        <w:rPr>
          <w:rFonts w:ascii="Segoe UI" w:hAnsi="Segoe UI" w:cs="Segoe UI"/>
          <w:sz w:val="24"/>
          <w:szCs w:val="24"/>
        </w:rPr>
        <w:t xml:space="preserve">a Welch’s t-test to compare the two groups and we resulted in a </w:t>
      </w:r>
      <w:r w:rsidR="007D7294" w:rsidRPr="001A6B1A">
        <w:rPr>
          <w:rFonts w:ascii="Segoe UI" w:hAnsi="Segoe UI" w:cs="Segoe UI"/>
          <w:sz w:val="24"/>
          <w:szCs w:val="24"/>
        </w:rPr>
        <w:t>p-value</w:t>
      </w:r>
      <w:r w:rsidR="007D7294">
        <w:rPr>
          <w:rFonts w:ascii="Segoe UI" w:hAnsi="Segoe UI" w:cs="Segoe UI"/>
          <w:sz w:val="24"/>
          <w:szCs w:val="24"/>
        </w:rPr>
        <w:t xml:space="preserve"> of 0.49</w:t>
      </w:r>
      <w:r w:rsidR="0032604E">
        <w:rPr>
          <w:rFonts w:ascii="Segoe UI" w:hAnsi="Segoe UI" w:cs="Segoe UI"/>
          <w:sz w:val="24"/>
          <w:szCs w:val="24"/>
        </w:rPr>
        <w:t xml:space="preserve">. </w:t>
      </w:r>
    </w:p>
    <w:p w14:paraId="48CE114A" w14:textId="33332C96" w:rsidR="00913AF2" w:rsidRPr="00913AF2" w:rsidRDefault="00913AF2" w:rsidP="00913AF2">
      <w:pPr>
        <w:jc w:val="center"/>
        <w:rPr>
          <w:rFonts w:ascii="Segoe UI" w:hAnsi="Segoe UI" w:cs="Segoe UI"/>
          <w:i/>
          <w:iCs/>
          <w:sz w:val="24"/>
          <w:szCs w:val="24"/>
        </w:rPr>
      </w:pPr>
      <w:proofErr w:type="spellStart"/>
      <w:r w:rsidRPr="00913AF2">
        <w:rPr>
          <w:rFonts w:ascii="Segoe UI" w:hAnsi="Segoe UI" w:cs="Segoe UI"/>
          <w:i/>
          <w:iCs/>
          <w:sz w:val="24"/>
          <w:szCs w:val="24"/>
        </w:rPr>
        <w:t>Ttest_indResult</w:t>
      </w:r>
      <w:proofErr w:type="spellEnd"/>
      <w:r w:rsidRPr="00913AF2">
        <w:rPr>
          <w:rFonts w:ascii="Segoe UI" w:hAnsi="Segoe UI" w:cs="Segoe UI"/>
          <w:i/>
          <w:iCs/>
          <w:sz w:val="24"/>
          <w:szCs w:val="24"/>
        </w:rPr>
        <w:t xml:space="preserve">(statistic=-0.6837973690386011, </w:t>
      </w:r>
      <w:proofErr w:type="spellStart"/>
      <w:r w:rsidRPr="00913AF2">
        <w:rPr>
          <w:rFonts w:ascii="Segoe UI" w:hAnsi="Segoe UI" w:cs="Segoe UI"/>
          <w:i/>
          <w:iCs/>
          <w:sz w:val="24"/>
          <w:szCs w:val="24"/>
        </w:rPr>
        <w:t>pvalue</w:t>
      </w:r>
      <w:proofErr w:type="spellEnd"/>
      <w:r w:rsidRPr="00913AF2">
        <w:rPr>
          <w:rFonts w:ascii="Segoe UI" w:hAnsi="Segoe UI" w:cs="Segoe UI"/>
          <w:i/>
          <w:iCs/>
          <w:sz w:val="24"/>
          <w:szCs w:val="24"/>
        </w:rPr>
        <w:t>=</w:t>
      </w:r>
      <w:r w:rsidRPr="00913AF2">
        <w:rPr>
          <w:rFonts w:ascii="Segoe UI" w:hAnsi="Segoe UI" w:cs="Segoe UI"/>
          <w:b/>
          <w:bCs/>
          <w:i/>
          <w:iCs/>
          <w:sz w:val="24"/>
          <w:szCs w:val="24"/>
        </w:rPr>
        <w:t>0.4941919621986579</w:t>
      </w:r>
      <w:r w:rsidRPr="00913AF2">
        <w:rPr>
          <w:rFonts w:ascii="Segoe UI" w:hAnsi="Segoe UI" w:cs="Segoe UI"/>
          <w:i/>
          <w:iCs/>
          <w:sz w:val="24"/>
          <w:szCs w:val="24"/>
        </w:rPr>
        <w:t>)</w:t>
      </w:r>
    </w:p>
    <w:p w14:paraId="5D7D0D2B" w14:textId="149F92C3" w:rsidR="00814656" w:rsidRPr="0032604E" w:rsidRDefault="0032604E" w:rsidP="00E1786D">
      <w:pPr>
        <w:rPr>
          <w:rFonts w:ascii="Segoe UI" w:hAnsi="Segoe UI" w:cs="Segoe UI"/>
          <w:sz w:val="24"/>
          <w:szCs w:val="24"/>
        </w:rPr>
      </w:pPr>
      <w:r>
        <w:rPr>
          <w:rFonts w:ascii="Segoe UI" w:hAnsi="Segoe UI" w:cs="Segoe UI"/>
          <w:sz w:val="24"/>
          <w:szCs w:val="24"/>
        </w:rPr>
        <w:t xml:space="preserve">Our </w:t>
      </w:r>
      <w:r w:rsidRPr="00913AF2">
        <w:rPr>
          <w:rFonts w:ascii="Segoe UI" w:hAnsi="Segoe UI" w:cs="Segoe UI"/>
          <w:sz w:val="24"/>
          <w:szCs w:val="24"/>
        </w:rPr>
        <w:t>p-value</w:t>
      </w:r>
      <w:r>
        <w:rPr>
          <w:rFonts w:ascii="Segoe UI" w:hAnsi="Segoe UI" w:cs="Segoe UI"/>
          <w:sz w:val="24"/>
          <w:szCs w:val="24"/>
        </w:rPr>
        <w:t xml:space="preserve"> indicates there is approximately a 50% chance that we will reject the hypothesis of </w:t>
      </w:r>
      <w:r w:rsidRPr="00AF7341">
        <w:rPr>
          <w:rFonts w:ascii="Segoe UI" w:hAnsi="Segoe UI" w:cs="Segoe UI"/>
          <w:sz w:val="24"/>
          <w:szCs w:val="24"/>
        </w:rPr>
        <w:t>μ</w:t>
      </w:r>
      <w:r>
        <w:rPr>
          <w:rFonts w:ascii="Segoe UI" w:hAnsi="Segoe UI" w:cs="Segoe UI"/>
          <w:sz w:val="24"/>
          <w:szCs w:val="24"/>
        </w:rPr>
        <w:t xml:space="preserve">1 = </w:t>
      </w:r>
      <w:r w:rsidRPr="00AF7341">
        <w:rPr>
          <w:rFonts w:ascii="Segoe UI" w:hAnsi="Segoe UI" w:cs="Segoe UI"/>
          <w:sz w:val="24"/>
          <w:szCs w:val="24"/>
        </w:rPr>
        <w:t>μ</w:t>
      </w:r>
      <w:r>
        <w:rPr>
          <w:rFonts w:ascii="Segoe UI" w:hAnsi="Segoe UI" w:cs="Segoe UI"/>
          <w:sz w:val="24"/>
          <w:szCs w:val="24"/>
        </w:rPr>
        <w:t xml:space="preserve">2. Because we cannot make a decision off the p-value alone, we calculated the means manually of the two groups. Morning class average GPA is 2.76 and afternoon class average is 2.78. Based on these findings, we can accept the null hypothesis. However, using the t-test alone, it could be based on random chance </w:t>
      </w:r>
      <w:r w:rsidR="001A6B1A">
        <w:rPr>
          <w:rFonts w:ascii="Segoe UI" w:hAnsi="Segoe UI" w:cs="Segoe UI"/>
          <w:sz w:val="24"/>
          <w:szCs w:val="24"/>
        </w:rPr>
        <w:t xml:space="preserve">that the means are so close. </w:t>
      </w:r>
    </w:p>
    <w:p w14:paraId="030EDBB7" w14:textId="59B938B9" w:rsidR="00820D3E" w:rsidRDefault="00F471F1" w:rsidP="00AF7341">
      <w:pPr>
        <w:ind w:firstLine="720"/>
        <w:rPr>
          <w:rFonts w:ascii="Segoe UI" w:hAnsi="Segoe UI" w:cs="Segoe UI"/>
          <w:sz w:val="24"/>
          <w:szCs w:val="24"/>
        </w:rPr>
      </w:pPr>
      <w:r>
        <w:rPr>
          <w:rFonts w:ascii="Segoe UI" w:hAnsi="Segoe UI" w:cs="Segoe UI"/>
          <w:sz w:val="24"/>
          <w:szCs w:val="24"/>
        </w:rPr>
        <w:br/>
      </w:r>
    </w:p>
    <w:p w14:paraId="31C1F324" w14:textId="77777777" w:rsidR="00820D3E" w:rsidRDefault="00820D3E">
      <w:pPr>
        <w:rPr>
          <w:rFonts w:ascii="Segoe UI" w:hAnsi="Segoe UI" w:cs="Segoe UI"/>
          <w:sz w:val="24"/>
          <w:szCs w:val="24"/>
        </w:rPr>
      </w:pPr>
      <w:r>
        <w:rPr>
          <w:rFonts w:ascii="Segoe UI" w:hAnsi="Segoe UI" w:cs="Segoe UI"/>
          <w:sz w:val="24"/>
          <w:szCs w:val="24"/>
        </w:rPr>
        <w:br w:type="page"/>
      </w:r>
    </w:p>
    <w:p w14:paraId="1988374E" w14:textId="77777777" w:rsidR="00B25CC2" w:rsidRPr="00945FFA" w:rsidRDefault="00855B40" w:rsidP="00B25CC2">
      <w:pPr>
        <w:jc w:val="center"/>
        <w:rPr>
          <w:rFonts w:ascii="Segoe UI" w:hAnsi="Segoe UI" w:cs="Segoe UI"/>
          <w:b/>
          <w:bCs/>
          <w:sz w:val="32"/>
          <w:szCs w:val="32"/>
          <w:u w:val="single"/>
        </w:rPr>
      </w:pPr>
      <w:r w:rsidRPr="00945FFA">
        <w:rPr>
          <w:rFonts w:ascii="Segoe UI" w:hAnsi="Segoe UI" w:cs="Segoe UI"/>
          <w:b/>
          <w:bCs/>
          <w:sz w:val="32"/>
          <w:szCs w:val="32"/>
          <w:u w:val="single"/>
        </w:rPr>
        <w:lastRenderedPageBreak/>
        <w:t xml:space="preserve">Question </w:t>
      </w:r>
      <w:r w:rsidRPr="00945FFA">
        <w:rPr>
          <w:rFonts w:ascii="Segoe UI" w:hAnsi="Segoe UI" w:cs="Segoe UI"/>
          <w:b/>
          <w:bCs/>
          <w:sz w:val="32"/>
          <w:szCs w:val="32"/>
          <w:u w:val="single"/>
        </w:rPr>
        <w:t>2</w:t>
      </w:r>
    </w:p>
    <w:p w14:paraId="3C307B3D" w14:textId="2B655FED" w:rsidR="00170D66" w:rsidRDefault="00B25CC2" w:rsidP="00B25CC2">
      <w:pPr>
        <w:rPr>
          <w:rFonts w:ascii="Segoe UI" w:hAnsi="Segoe UI" w:cs="Segoe UI"/>
          <w:sz w:val="24"/>
          <w:szCs w:val="24"/>
        </w:rPr>
      </w:pPr>
      <w:r>
        <w:rPr>
          <w:rFonts w:ascii="Segoe UI" w:hAnsi="Segoe UI" w:cs="Segoe UI"/>
          <w:sz w:val="24"/>
          <w:szCs w:val="24"/>
        </w:rPr>
        <w:tab/>
        <w:t xml:space="preserve">Physics, math, and statistics are considered quantitative classes. We want to see if students performed better when they took one quantitative class per semester or two or more. To make our world easier to understand, we broke the groups up based on the following criteria. Group 1 contains students who took no more than one quantitative class per semester throughout their entire program. </w:t>
      </w:r>
      <w:r w:rsidR="00170D66">
        <w:rPr>
          <w:rFonts w:ascii="Segoe UI" w:hAnsi="Segoe UI" w:cs="Segoe UI"/>
          <w:sz w:val="24"/>
          <w:szCs w:val="24"/>
        </w:rPr>
        <w:t xml:space="preserve">For example, a student in group 1 may have taken four semesters worth of classes, and in each of those semesters, they would have not taken more than one quantitative class. </w:t>
      </w:r>
      <w:r>
        <w:rPr>
          <w:rFonts w:ascii="Segoe UI" w:hAnsi="Segoe UI" w:cs="Segoe UI"/>
          <w:sz w:val="24"/>
          <w:szCs w:val="24"/>
        </w:rPr>
        <w:t xml:space="preserve">Group 2 contains students who took </w:t>
      </w:r>
      <w:r w:rsidR="00C67089">
        <w:rPr>
          <w:rFonts w:ascii="Segoe UI" w:hAnsi="Segoe UI" w:cs="Segoe UI"/>
          <w:sz w:val="24"/>
          <w:szCs w:val="24"/>
        </w:rPr>
        <w:t xml:space="preserve">two or more quantitative classes during at least one semester throughout their entire program. </w:t>
      </w:r>
      <w:r w:rsidR="00170D66">
        <w:rPr>
          <w:rFonts w:ascii="Segoe UI" w:hAnsi="Segoe UI" w:cs="Segoe UI"/>
          <w:sz w:val="24"/>
          <w:szCs w:val="24"/>
        </w:rPr>
        <w:t>For example, a</w:t>
      </w:r>
      <w:r w:rsidR="00170D66">
        <w:rPr>
          <w:rFonts w:ascii="Segoe UI" w:hAnsi="Segoe UI" w:cs="Segoe UI"/>
          <w:sz w:val="24"/>
          <w:szCs w:val="24"/>
        </w:rPr>
        <w:t xml:space="preserve"> student in group 2 may have also taken four semesters worth of classes, however, one of those semesters may have had two quantitative classes.</w:t>
      </w:r>
      <w:r w:rsidR="00FC326E">
        <w:rPr>
          <w:rFonts w:ascii="Segoe UI" w:hAnsi="Segoe UI" w:cs="Segoe UI"/>
          <w:sz w:val="24"/>
          <w:szCs w:val="24"/>
        </w:rPr>
        <w:t xml:space="preserve"> </w:t>
      </w:r>
      <w:r w:rsidR="00982B6B">
        <w:rPr>
          <w:rFonts w:ascii="Segoe UI" w:hAnsi="Segoe UI" w:cs="Segoe UI"/>
          <w:sz w:val="24"/>
          <w:szCs w:val="24"/>
        </w:rPr>
        <w:t xml:space="preserve">Since we are comparing two groups of students, we can utilize a t-test to see if the means are equal. </w:t>
      </w:r>
      <w:r w:rsidR="00FC326E">
        <w:rPr>
          <w:rFonts w:ascii="Segoe UI" w:hAnsi="Segoe UI" w:cs="Segoe UI"/>
          <w:sz w:val="24"/>
          <w:szCs w:val="24"/>
        </w:rPr>
        <w:t>Based on this criterion, we developed the following hypothesis:</w:t>
      </w:r>
    </w:p>
    <w:p w14:paraId="377137E9" w14:textId="3BCE1BE4" w:rsidR="00FC326E" w:rsidRDefault="00FC326E" w:rsidP="00FC326E">
      <w:pPr>
        <w:ind w:firstLine="720"/>
        <w:jc w:val="center"/>
        <w:rPr>
          <w:rFonts w:ascii="Segoe UI" w:hAnsi="Segoe UI" w:cs="Segoe UI"/>
          <w:sz w:val="24"/>
          <w:szCs w:val="24"/>
        </w:rPr>
      </w:pPr>
      <w:r w:rsidRPr="00AF7341">
        <w:rPr>
          <w:rFonts w:ascii="Segoe UI" w:hAnsi="Segoe UI" w:cs="Segoe UI"/>
          <w:sz w:val="24"/>
          <w:szCs w:val="24"/>
        </w:rPr>
        <w:t xml:space="preserve">μ1 = </w:t>
      </w:r>
      <w:r>
        <w:rPr>
          <w:rFonts w:ascii="Segoe UI" w:hAnsi="Segoe UI" w:cs="Segoe UI"/>
          <w:sz w:val="24"/>
          <w:szCs w:val="24"/>
        </w:rPr>
        <w:t>group 1 (one quantitative class per semester)</w:t>
      </w:r>
      <w:r>
        <w:rPr>
          <w:rFonts w:ascii="Segoe UI" w:hAnsi="Segoe UI" w:cs="Segoe UI"/>
          <w:sz w:val="24"/>
          <w:szCs w:val="24"/>
        </w:rPr>
        <w:br/>
      </w:r>
      <w:r>
        <w:rPr>
          <w:rFonts w:ascii="Segoe UI" w:hAnsi="Segoe UI" w:cs="Segoe UI"/>
          <w:sz w:val="24"/>
          <w:szCs w:val="24"/>
        </w:rPr>
        <w:tab/>
      </w:r>
      <w:r w:rsidRPr="00AF7341">
        <w:rPr>
          <w:rFonts w:ascii="Segoe UI" w:hAnsi="Segoe UI" w:cs="Segoe UI"/>
          <w:sz w:val="24"/>
          <w:szCs w:val="24"/>
        </w:rPr>
        <w:t>μ</w:t>
      </w:r>
      <w:r>
        <w:rPr>
          <w:rFonts w:ascii="Segoe UI" w:hAnsi="Segoe UI" w:cs="Segoe UI"/>
          <w:sz w:val="24"/>
          <w:szCs w:val="24"/>
        </w:rPr>
        <w:t xml:space="preserve">2 = </w:t>
      </w:r>
      <w:r>
        <w:rPr>
          <w:rFonts w:ascii="Segoe UI" w:hAnsi="Segoe UI" w:cs="Segoe UI"/>
          <w:sz w:val="24"/>
          <w:szCs w:val="24"/>
        </w:rPr>
        <w:t>group 2</w:t>
      </w:r>
      <w:r w:rsidR="00BE1F62">
        <w:rPr>
          <w:rFonts w:ascii="Segoe UI" w:hAnsi="Segoe UI" w:cs="Segoe UI"/>
          <w:sz w:val="24"/>
          <w:szCs w:val="24"/>
        </w:rPr>
        <w:t xml:space="preserve"> (two or more quantitative classes during at least one semester)</w:t>
      </w:r>
      <w:r>
        <w:rPr>
          <w:rFonts w:ascii="Segoe UI" w:hAnsi="Segoe UI" w:cs="Segoe UI"/>
          <w:sz w:val="24"/>
          <w:szCs w:val="24"/>
        </w:rPr>
        <w:br/>
      </w:r>
      <w:r>
        <w:rPr>
          <w:rFonts w:ascii="Segoe UI" w:hAnsi="Segoe UI" w:cs="Segoe UI"/>
          <w:sz w:val="24"/>
          <w:szCs w:val="24"/>
        </w:rPr>
        <w:tab/>
      </w:r>
      <w:r w:rsidRPr="00AF7341">
        <w:rPr>
          <w:rFonts w:ascii="Segoe UI" w:hAnsi="Segoe UI" w:cs="Segoe UI"/>
          <w:sz w:val="24"/>
          <w:szCs w:val="24"/>
        </w:rPr>
        <w:t>H0</w:t>
      </w:r>
      <w:r>
        <w:rPr>
          <w:rFonts w:ascii="Segoe UI" w:hAnsi="Segoe UI" w:cs="Segoe UI"/>
          <w:sz w:val="24"/>
          <w:szCs w:val="24"/>
        </w:rPr>
        <w:t xml:space="preserve"> </w:t>
      </w:r>
      <w:r w:rsidRPr="00597AB9">
        <w:rPr>
          <w:rFonts w:ascii="Segoe UI" w:hAnsi="Segoe UI" w:cs="Segoe UI"/>
          <w:sz w:val="24"/>
          <w:szCs w:val="24"/>
        </w:rPr>
        <w:sym w:font="Wingdings" w:char="F0E0"/>
      </w:r>
      <w:r>
        <w:rPr>
          <w:rFonts w:ascii="Segoe UI" w:hAnsi="Segoe UI" w:cs="Segoe UI"/>
          <w:sz w:val="24"/>
          <w:szCs w:val="24"/>
        </w:rPr>
        <w:t xml:space="preserve"> </w:t>
      </w:r>
      <w:r w:rsidRPr="00AF7341">
        <w:rPr>
          <w:rFonts w:ascii="Segoe UI" w:hAnsi="Segoe UI" w:cs="Segoe UI"/>
          <w:sz w:val="24"/>
          <w:szCs w:val="24"/>
        </w:rPr>
        <w:t>μ</w:t>
      </w:r>
      <w:r w:rsidR="00351C40">
        <w:rPr>
          <w:rFonts w:ascii="Segoe UI" w:hAnsi="Segoe UI" w:cs="Segoe UI"/>
          <w:sz w:val="24"/>
          <w:szCs w:val="24"/>
        </w:rPr>
        <w:t>2</w:t>
      </w:r>
      <w:r w:rsidRPr="00AF7341">
        <w:rPr>
          <w:rFonts w:ascii="Segoe UI" w:hAnsi="Segoe UI" w:cs="Segoe UI"/>
          <w:sz w:val="24"/>
          <w:szCs w:val="24"/>
        </w:rPr>
        <w:t xml:space="preserve"> </w:t>
      </w:r>
      <w:r w:rsidR="00351C40">
        <w:rPr>
          <w:rFonts w:ascii="Segoe UI" w:hAnsi="Segoe UI" w:cs="Segoe UI"/>
          <w:sz w:val="24"/>
          <w:szCs w:val="24"/>
        </w:rPr>
        <w:t>&gt;=</w:t>
      </w:r>
      <w:r w:rsidR="00983FF0">
        <w:rPr>
          <w:rFonts w:ascii="Segoe UI" w:hAnsi="Segoe UI" w:cs="Segoe UI"/>
          <w:sz w:val="24"/>
          <w:szCs w:val="24"/>
        </w:rPr>
        <w:t xml:space="preserve"> </w:t>
      </w:r>
      <w:r w:rsidRPr="00AF7341">
        <w:rPr>
          <w:rFonts w:ascii="Segoe UI" w:hAnsi="Segoe UI" w:cs="Segoe UI"/>
          <w:sz w:val="24"/>
          <w:szCs w:val="24"/>
        </w:rPr>
        <w:t>u</w:t>
      </w:r>
      <w:r w:rsidR="00351C40">
        <w:rPr>
          <w:rFonts w:ascii="Segoe UI" w:hAnsi="Segoe UI" w:cs="Segoe UI"/>
          <w:sz w:val="24"/>
          <w:szCs w:val="24"/>
        </w:rPr>
        <w:t>1</w:t>
      </w:r>
      <w:r>
        <w:rPr>
          <w:rFonts w:ascii="Segoe UI" w:hAnsi="Segoe UI" w:cs="Segoe UI"/>
          <w:sz w:val="24"/>
          <w:szCs w:val="24"/>
        </w:rPr>
        <w:br/>
      </w:r>
      <w:r>
        <w:rPr>
          <w:rFonts w:ascii="Segoe UI" w:hAnsi="Segoe UI" w:cs="Segoe UI"/>
          <w:sz w:val="24"/>
          <w:szCs w:val="24"/>
        </w:rPr>
        <w:tab/>
      </w:r>
      <w:r w:rsidRPr="00AF7341">
        <w:rPr>
          <w:rFonts w:ascii="Segoe UI" w:hAnsi="Segoe UI" w:cs="Segoe UI"/>
          <w:sz w:val="24"/>
          <w:szCs w:val="24"/>
        </w:rPr>
        <w:t xml:space="preserve">HA </w:t>
      </w:r>
      <w:r w:rsidRPr="00597AB9">
        <w:rPr>
          <w:rFonts w:ascii="Segoe UI" w:hAnsi="Segoe UI" w:cs="Segoe UI"/>
          <w:sz w:val="24"/>
          <w:szCs w:val="24"/>
        </w:rPr>
        <w:sym w:font="Wingdings" w:char="F0E0"/>
      </w:r>
      <w:r w:rsidRPr="00AF7341">
        <w:rPr>
          <w:rFonts w:ascii="Segoe UI" w:hAnsi="Segoe UI" w:cs="Segoe UI"/>
          <w:sz w:val="24"/>
          <w:szCs w:val="24"/>
        </w:rPr>
        <w:t xml:space="preserve"> μ</w:t>
      </w:r>
      <w:r w:rsidR="00351C40">
        <w:rPr>
          <w:rFonts w:ascii="Segoe UI" w:hAnsi="Segoe UI" w:cs="Segoe UI"/>
          <w:sz w:val="24"/>
          <w:szCs w:val="24"/>
        </w:rPr>
        <w:t>2</w:t>
      </w:r>
      <w:r w:rsidRPr="00AF7341">
        <w:rPr>
          <w:rFonts w:ascii="Segoe UI" w:hAnsi="Segoe UI" w:cs="Segoe UI"/>
          <w:sz w:val="24"/>
          <w:szCs w:val="24"/>
        </w:rPr>
        <w:t xml:space="preserve"> </w:t>
      </w:r>
      <w:r w:rsidR="00351C40">
        <w:rPr>
          <w:rFonts w:ascii="Segoe UI" w:hAnsi="Segoe UI" w:cs="Segoe UI"/>
          <w:sz w:val="24"/>
          <w:szCs w:val="24"/>
        </w:rPr>
        <w:t>&lt;</w:t>
      </w:r>
      <w:r w:rsidRPr="00AF7341">
        <w:rPr>
          <w:rFonts w:ascii="Segoe UI" w:hAnsi="Segoe UI" w:cs="Segoe UI"/>
          <w:sz w:val="24"/>
          <w:szCs w:val="24"/>
        </w:rPr>
        <w:t xml:space="preserve"> μ</w:t>
      </w:r>
      <w:r w:rsidR="00351C40">
        <w:rPr>
          <w:rFonts w:ascii="Segoe UI" w:hAnsi="Segoe UI" w:cs="Segoe UI"/>
          <w:sz w:val="24"/>
          <w:szCs w:val="24"/>
        </w:rPr>
        <w:t>1</w:t>
      </w:r>
    </w:p>
    <w:p w14:paraId="72712425" w14:textId="139353A4" w:rsidR="001447AF" w:rsidRDefault="00351C40" w:rsidP="00316AD9">
      <w:pPr>
        <w:rPr>
          <w:rFonts w:ascii="Segoe UI" w:hAnsi="Segoe UI" w:cs="Segoe UI"/>
          <w:sz w:val="24"/>
          <w:szCs w:val="24"/>
        </w:rPr>
      </w:pPr>
      <w:r>
        <w:rPr>
          <w:rFonts w:ascii="Segoe UI" w:hAnsi="Segoe UI" w:cs="Segoe UI"/>
          <w:sz w:val="24"/>
          <w:szCs w:val="24"/>
        </w:rPr>
        <w:tab/>
      </w:r>
      <w:r w:rsidR="00CA6D78">
        <w:rPr>
          <w:rFonts w:ascii="Segoe UI" w:hAnsi="Segoe UI" w:cs="Segoe UI"/>
          <w:sz w:val="24"/>
          <w:szCs w:val="24"/>
        </w:rPr>
        <w:t xml:space="preserve">The data needs to be preprocessed </w:t>
      </w:r>
      <w:r w:rsidR="00CA6D78">
        <w:rPr>
          <w:rFonts w:ascii="Segoe UI" w:hAnsi="Segoe UI" w:cs="Segoe UI"/>
          <w:sz w:val="24"/>
          <w:szCs w:val="24"/>
        </w:rPr>
        <w:t>to</w:t>
      </w:r>
      <w:r w:rsidR="00CA6D78">
        <w:rPr>
          <w:rFonts w:ascii="Segoe UI" w:hAnsi="Segoe UI" w:cs="Segoe UI"/>
          <w:sz w:val="24"/>
          <w:szCs w:val="24"/>
        </w:rPr>
        <w:t xml:space="preserve"> get test our hypothesis. All grades need to be converted from alphanumeric to numeric using the scale A = 4, B = 3, C = 2, D = 1, F = 0.</w:t>
      </w:r>
      <w:r w:rsidR="00CA6D78">
        <w:rPr>
          <w:rFonts w:ascii="Segoe UI" w:hAnsi="Segoe UI" w:cs="Segoe UI"/>
          <w:sz w:val="24"/>
          <w:szCs w:val="24"/>
        </w:rPr>
        <w:t xml:space="preserve"> We also needed to categorize class dates by semesters. We did this by using the </w:t>
      </w:r>
      <w:r w:rsidR="00331A78">
        <w:rPr>
          <w:rFonts w:ascii="Segoe UI" w:hAnsi="Segoe UI" w:cs="Segoe UI"/>
          <w:sz w:val="24"/>
          <w:szCs w:val="24"/>
        </w:rPr>
        <w:t xml:space="preserve">method </w:t>
      </w:r>
      <w:proofErr w:type="spellStart"/>
      <w:r w:rsidR="00331A78">
        <w:rPr>
          <w:rFonts w:ascii="Segoe UI" w:hAnsi="Segoe UI" w:cs="Segoe UI"/>
          <w:sz w:val="24"/>
          <w:szCs w:val="24"/>
        </w:rPr>
        <w:t>dt.quarter</w:t>
      </w:r>
      <w:proofErr w:type="spellEnd"/>
      <w:r w:rsidR="00331A78">
        <w:rPr>
          <w:rFonts w:ascii="Segoe UI" w:hAnsi="Segoe UI" w:cs="Segoe UI"/>
          <w:sz w:val="24"/>
          <w:szCs w:val="24"/>
        </w:rPr>
        <w:t xml:space="preserve">(2) which took the dates from </w:t>
      </w:r>
      <w:proofErr w:type="spellStart"/>
      <w:r w:rsidR="00331A78">
        <w:rPr>
          <w:rFonts w:ascii="Segoe UI" w:hAnsi="Segoe UI" w:cs="Segoe UI"/>
          <w:sz w:val="24"/>
          <w:szCs w:val="24"/>
        </w:rPr>
        <w:t>ClassDate</w:t>
      </w:r>
      <w:proofErr w:type="spellEnd"/>
      <w:r w:rsidR="00331A78">
        <w:rPr>
          <w:rFonts w:ascii="Segoe UI" w:hAnsi="Segoe UI" w:cs="Segoe UI"/>
          <w:sz w:val="24"/>
          <w:szCs w:val="24"/>
        </w:rPr>
        <w:t xml:space="preserve">, multiplied it by 2, then we assigned it as either semester 1 or semester 2 as shown below. </w:t>
      </w:r>
    </w:p>
    <w:p w14:paraId="6F15B84F" w14:textId="5D150667" w:rsidR="001447AF" w:rsidRDefault="001447AF" w:rsidP="00316AD9">
      <w:pPr>
        <w:rPr>
          <w:rFonts w:ascii="Segoe UI" w:hAnsi="Segoe UI" w:cs="Segoe UI"/>
          <w:sz w:val="24"/>
          <w:szCs w:val="24"/>
        </w:rPr>
      </w:pPr>
      <w:r>
        <w:rPr>
          <w:noProof/>
        </w:rPr>
        <w:drawing>
          <wp:inline distT="0" distB="0" distL="0" distR="0" wp14:anchorId="5F8D15DD" wp14:editId="03CCA650">
            <wp:extent cx="5748728" cy="2934554"/>
            <wp:effectExtent l="0" t="0" r="444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a:stretch>
                      <a:fillRect/>
                    </a:stretch>
                  </pic:blipFill>
                  <pic:spPr>
                    <a:xfrm>
                      <a:off x="0" y="0"/>
                      <a:ext cx="5766333" cy="2943541"/>
                    </a:xfrm>
                    <a:prstGeom prst="rect">
                      <a:avLst/>
                    </a:prstGeom>
                  </pic:spPr>
                </pic:pic>
              </a:graphicData>
            </a:graphic>
          </wp:inline>
        </w:drawing>
      </w:r>
    </w:p>
    <w:p w14:paraId="4F19F91B" w14:textId="327663F1" w:rsidR="001447AF" w:rsidRDefault="009B3AAE" w:rsidP="001447AF">
      <w:pPr>
        <w:ind w:firstLine="720"/>
        <w:rPr>
          <w:rFonts w:ascii="Segoe UI" w:hAnsi="Segoe UI" w:cs="Segoe UI"/>
          <w:sz w:val="24"/>
          <w:szCs w:val="24"/>
        </w:rPr>
      </w:pPr>
      <w:r>
        <w:rPr>
          <w:rFonts w:ascii="Segoe UI" w:hAnsi="Segoe UI" w:cs="Segoe UI"/>
          <w:sz w:val="24"/>
          <w:szCs w:val="24"/>
        </w:rPr>
        <w:lastRenderedPageBreak/>
        <w:t xml:space="preserve">We then grouped the </w:t>
      </w:r>
      <w:r w:rsidR="00B67A86">
        <w:rPr>
          <w:rFonts w:ascii="Segoe UI" w:hAnsi="Segoe UI" w:cs="Segoe UI"/>
          <w:sz w:val="24"/>
          <w:szCs w:val="24"/>
        </w:rPr>
        <w:t>classes by student ID, semester, and class title then added a new column to signify if the class was a quantitative class or not (true/false).</w:t>
      </w:r>
    </w:p>
    <w:p w14:paraId="02E4D3F2" w14:textId="20794ED5" w:rsidR="001447AF" w:rsidRDefault="001447AF" w:rsidP="001447AF">
      <w:pPr>
        <w:ind w:firstLine="720"/>
        <w:rPr>
          <w:rFonts w:ascii="Segoe UI" w:hAnsi="Segoe UI" w:cs="Segoe UI"/>
          <w:sz w:val="24"/>
          <w:szCs w:val="24"/>
        </w:rPr>
      </w:pPr>
      <w:r>
        <w:rPr>
          <w:noProof/>
        </w:rPr>
        <w:drawing>
          <wp:inline distT="0" distB="0" distL="0" distR="0" wp14:anchorId="68D200FE" wp14:editId="7530A666">
            <wp:extent cx="3417757" cy="3033259"/>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6"/>
                    <a:stretch>
                      <a:fillRect/>
                    </a:stretch>
                  </pic:blipFill>
                  <pic:spPr>
                    <a:xfrm>
                      <a:off x="0" y="0"/>
                      <a:ext cx="3423499" cy="3038355"/>
                    </a:xfrm>
                    <a:prstGeom prst="rect">
                      <a:avLst/>
                    </a:prstGeom>
                  </pic:spPr>
                </pic:pic>
              </a:graphicData>
            </a:graphic>
          </wp:inline>
        </w:drawing>
      </w:r>
    </w:p>
    <w:p w14:paraId="5F937158" w14:textId="36702C17" w:rsidR="006C33F8" w:rsidRDefault="00B67A86" w:rsidP="001447AF">
      <w:pPr>
        <w:ind w:firstLine="720"/>
        <w:rPr>
          <w:rFonts w:ascii="Segoe UI" w:hAnsi="Segoe UI" w:cs="Segoe UI"/>
          <w:sz w:val="24"/>
          <w:szCs w:val="24"/>
        </w:rPr>
      </w:pPr>
      <w:r>
        <w:rPr>
          <w:rFonts w:ascii="Segoe UI" w:hAnsi="Segoe UI" w:cs="Segoe UI"/>
          <w:sz w:val="24"/>
          <w:szCs w:val="24"/>
        </w:rPr>
        <w:t xml:space="preserve"> Once we had the quantitative classes identified by student and semester, we dropped </w:t>
      </w:r>
      <w:r w:rsidR="00B42465">
        <w:rPr>
          <w:rFonts w:ascii="Segoe UI" w:hAnsi="Segoe UI" w:cs="Segoe UI"/>
          <w:sz w:val="24"/>
          <w:szCs w:val="24"/>
        </w:rPr>
        <w:t xml:space="preserve">all classes that were marked as false since we do not need to consider them in this test. </w:t>
      </w:r>
    </w:p>
    <w:p w14:paraId="08583025" w14:textId="33A6A0A9" w:rsidR="006C33F8" w:rsidRDefault="006C33F8" w:rsidP="001447AF">
      <w:pPr>
        <w:ind w:firstLine="720"/>
        <w:rPr>
          <w:rFonts w:ascii="Segoe UI" w:hAnsi="Segoe UI" w:cs="Segoe UI"/>
          <w:sz w:val="24"/>
          <w:szCs w:val="24"/>
        </w:rPr>
      </w:pPr>
      <w:r>
        <w:rPr>
          <w:noProof/>
        </w:rPr>
        <w:drawing>
          <wp:inline distT="0" distB="0" distL="0" distR="0" wp14:anchorId="1A6E30B0" wp14:editId="104E99BF">
            <wp:extent cx="3638095" cy="3409524"/>
            <wp:effectExtent l="0" t="0" r="635" b="63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7"/>
                    <a:stretch>
                      <a:fillRect/>
                    </a:stretch>
                  </pic:blipFill>
                  <pic:spPr>
                    <a:xfrm>
                      <a:off x="0" y="0"/>
                      <a:ext cx="3638095" cy="3409524"/>
                    </a:xfrm>
                    <a:prstGeom prst="rect">
                      <a:avLst/>
                    </a:prstGeom>
                  </pic:spPr>
                </pic:pic>
              </a:graphicData>
            </a:graphic>
          </wp:inline>
        </w:drawing>
      </w:r>
    </w:p>
    <w:p w14:paraId="168C4085" w14:textId="6F5CF1D1" w:rsidR="006C33F8" w:rsidRDefault="00B42465" w:rsidP="001447AF">
      <w:pPr>
        <w:ind w:firstLine="720"/>
        <w:rPr>
          <w:rFonts w:ascii="Segoe UI" w:hAnsi="Segoe UI" w:cs="Segoe UI"/>
          <w:sz w:val="24"/>
          <w:szCs w:val="24"/>
        </w:rPr>
      </w:pPr>
      <w:r>
        <w:rPr>
          <w:rFonts w:ascii="Segoe UI" w:hAnsi="Segoe UI" w:cs="Segoe UI"/>
          <w:sz w:val="24"/>
          <w:szCs w:val="24"/>
        </w:rPr>
        <w:lastRenderedPageBreak/>
        <w:t xml:space="preserve">We then counted the number of quantitative classes that were taken per semester by each student. </w:t>
      </w:r>
      <w:r w:rsidR="006C33F8">
        <w:rPr>
          <w:rFonts w:ascii="Segoe UI" w:hAnsi="Segoe UI" w:cs="Segoe UI"/>
          <w:sz w:val="24"/>
          <w:szCs w:val="24"/>
        </w:rPr>
        <w:t>This is how we divided</w:t>
      </w:r>
      <w:r w:rsidR="00971109">
        <w:rPr>
          <w:rFonts w:ascii="Segoe UI" w:hAnsi="Segoe UI" w:cs="Segoe UI"/>
          <w:sz w:val="24"/>
          <w:szCs w:val="24"/>
        </w:rPr>
        <w:t xml:space="preserve"> our students into either group 1 or group 2 based on the criterion we defined above. </w:t>
      </w:r>
    </w:p>
    <w:p w14:paraId="5896C99E" w14:textId="0AAB0617" w:rsidR="006C33F8" w:rsidRDefault="00971109" w:rsidP="00971109">
      <w:pPr>
        <w:rPr>
          <w:rFonts w:ascii="Segoe UI" w:hAnsi="Segoe UI" w:cs="Segoe UI"/>
          <w:sz w:val="24"/>
          <w:szCs w:val="24"/>
        </w:rPr>
      </w:pPr>
      <w:r>
        <w:rPr>
          <w:noProof/>
        </w:rPr>
        <w:drawing>
          <wp:inline distT="0" distB="0" distL="0" distR="0" wp14:anchorId="5E155CBF" wp14:editId="75D4C4C6">
            <wp:extent cx="5943600" cy="2890520"/>
            <wp:effectExtent l="0" t="0" r="0" b="508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8"/>
                    <a:stretch>
                      <a:fillRect/>
                    </a:stretch>
                  </pic:blipFill>
                  <pic:spPr>
                    <a:xfrm>
                      <a:off x="0" y="0"/>
                      <a:ext cx="5943600" cy="2890520"/>
                    </a:xfrm>
                    <a:prstGeom prst="rect">
                      <a:avLst/>
                    </a:prstGeom>
                  </pic:spPr>
                </pic:pic>
              </a:graphicData>
            </a:graphic>
          </wp:inline>
        </w:drawing>
      </w:r>
    </w:p>
    <w:p w14:paraId="3167B4FA" w14:textId="2E6CBC1F" w:rsidR="006C33F8" w:rsidRDefault="006C33F8" w:rsidP="001447AF">
      <w:pPr>
        <w:ind w:firstLine="720"/>
        <w:rPr>
          <w:rFonts w:ascii="Segoe UI" w:hAnsi="Segoe UI" w:cs="Segoe UI"/>
          <w:sz w:val="24"/>
          <w:szCs w:val="24"/>
        </w:rPr>
      </w:pPr>
    </w:p>
    <w:p w14:paraId="4E21F111" w14:textId="3FF4447A" w:rsidR="00971109" w:rsidRDefault="00B42465" w:rsidP="001447AF">
      <w:pPr>
        <w:ind w:firstLine="720"/>
        <w:rPr>
          <w:rFonts w:ascii="Segoe UI" w:hAnsi="Segoe UI" w:cs="Segoe UI"/>
          <w:sz w:val="24"/>
          <w:szCs w:val="24"/>
        </w:rPr>
      </w:pPr>
      <w:r>
        <w:rPr>
          <w:rFonts w:ascii="Segoe UI" w:hAnsi="Segoe UI" w:cs="Segoe UI"/>
          <w:sz w:val="24"/>
          <w:szCs w:val="24"/>
        </w:rPr>
        <w:t xml:space="preserve">We were able to split group 1 and group 2 into two </w:t>
      </w:r>
      <w:proofErr w:type="spellStart"/>
      <w:r w:rsidR="00EB1F09">
        <w:rPr>
          <w:rFonts w:ascii="Segoe UI" w:hAnsi="Segoe UI" w:cs="Segoe UI"/>
          <w:sz w:val="24"/>
          <w:szCs w:val="24"/>
        </w:rPr>
        <w:t>dataframes</w:t>
      </w:r>
      <w:proofErr w:type="spellEnd"/>
      <w:r w:rsidR="00971109">
        <w:rPr>
          <w:rFonts w:ascii="Segoe UI" w:hAnsi="Segoe UI" w:cs="Segoe UI"/>
          <w:sz w:val="24"/>
          <w:szCs w:val="24"/>
        </w:rPr>
        <w:t xml:space="preserve">. </w:t>
      </w:r>
    </w:p>
    <w:p w14:paraId="18F3DFC1" w14:textId="37E8D55F" w:rsidR="00971109" w:rsidRDefault="00971109" w:rsidP="00971109">
      <w:pPr>
        <w:rPr>
          <w:rFonts w:ascii="Segoe UI" w:hAnsi="Segoe UI" w:cs="Segoe UI"/>
          <w:sz w:val="24"/>
          <w:szCs w:val="24"/>
        </w:rPr>
      </w:pPr>
      <w:r>
        <w:rPr>
          <w:noProof/>
        </w:rPr>
        <w:drawing>
          <wp:inline distT="0" distB="0" distL="0" distR="0" wp14:anchorId="1DF38D97" wp14:editId="10EEE58C">
            <wp:extent cx="5943600" cy="2947035"/>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943600" cy="2947035"/>
                    </a:xfrm>
                    <a:prstGeom prst="rect">
                      <a:avLst/>
                    </a:prstGeom>
                  </pic:spPr>
                </pic:pic>
              </a:graphicData>
            </a:graphic>
          </wp:inline>
        </w:drawing>
      </w:r>
    </w:p>
    <w:p w14:paraId="7A4E691C" w14:textId="7CCEB355" w:rsidR="00971109" w:rsidRDefault="00971109" w:rsidP="00971109">
      <w:pPr>
        <w:rPr>
          <w:rFonts w:ascii="Segoe UI" w:hAnsi="Segoe UI" w:cs="Segoe UI"/>
          <w:sz w:val="24"/>
          <w:szCs w:val="24"/>
        </w:rPr>
      </w:pPr>
      <w:r>
        <w:rPr>
          <w:noProof/>
        </w:rPr>
        <w:lastRenderedPageBreak/>
        <w:drawing>
          <wp:inline distT="0" distB="0" distL="0" distR="0" wp14:anchorId="20C2AD88" wp14:editId="7CD63D2D">
            <wp:extent cx="5943600" cy="2943225"/>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0"/>
                    <a:stretch>
                      <a:fillRect/>
                    </a:stretch>
                  </pic:blipFill>
                  <pic:spPr>
                    <a:xfrm>
                      <a:off x="0" y="0"/>
                      <a:ext cx="5943600" cy="2943225"/>
                    </a:xfrm>
                    <a:prstGeom prst="rect">
                      <a:avLst/>
                    </a:prstGeom>
                  </pic:spPr>
                </pic:pic>
              </a:graphicData>
            </a:graphic>
          </wp:inline>
        </w:drawing>
      </w:r>
    </w:p>
    <w:p w14:paraId="724AF05E" w14:textId="77777777" w:rsidR="00971109" w:rsidRDefault="00971109" w:rsidP="001447AF">
      <w:pPr>
        <w:ind w:firstLine="720"/>
        <w:rPr>
          <w:rFonts w:ascii="Segoe UI" w:hAnsi="Segoe UI" w:cs="Segoe UI"/>
          <w:sz w:val="24"/>
          <w:szCs w:val="24"/>
        </w:rPr>
      </w:pPr>
    </w:p>
    <w:p w14:paraId="47C64694" w14:textId="795C4596" w:rsidR="00537883" w:rsidRDefault="00537883" w:rsidP="001447AF">
      <w:pPr>
        <w:ind w:firstLine="720"/>
        <w:rPr>
          <w:rFonts w:ascii="Segoe UI" w:hAnsi="Segoe UI" w:cs="Segoe UI"/>
          <w:sz w:val="24"/>
          <w:szCs w:val="24"/>
        </w:rPr>
      </w:pPr>
      <w:r>
        <w:rPr>
          <w:rFonts w:ascii="Segoe UI" w:hAnsi="Segoe UI" w:cs="Segoe UI"/>
          <w:sz w:val="24"/>
          <w:szCs w:val="24"/>
        </w:rPr>
        <w:t>We then calculated the GPA for each student in each group</w:t>
      </w:r>
      <w:r w:rsidR="00EB1F09">
        <w:rPr>
          <w:rFonts w:ascii="Segoe UI" w:hAnsi="Segoe UI" w:cs="Segoe UI"/>
          <w:sz w:val="24"/>
          <w:szCs w:val="24"/>
        </w:rPr>
        <w:t xml:space="preserve">. </w:t>
      </w:r>
      <w:r>
        <w:rPr>
          <w:rFonts w:ascii="Segoe UI" w:hAnsi="Segoe UI" w:cs="Segoe UI"/>
          <w:sz w:val="24"/>
          <w:szCs w:val="24"/>
        </w:rPr>
        <w:t>Group 1 is on the left and group 2 is on the right.</w:t>
      </w:r>
    </w:p>
    <w:p w14:paraId="1E00C6FA" w14:textId="79D84858" w:rsidR="00537883" w:rsidRDefault="00537883" w:rsidP="00537883">
      <w:pPr>
        <w:jc w:val="center"/>
        <w:rPr>
          <w:rFonts w:ascii="Segoe UI" w:hAnsi="Segoe UI" w:cs="Segoe UI"/>
          <w:sz w:val="24"/>
          <w:szCs w:val="24"/>
        </w:rPr>
      </w:pPr>
      <w:r>
        <w:rPr>
          <w:noProof/>
        </w:rPr>
        <w:drawing>
          <wp:inline distT="0" distB="0" distL="0" distR="0" wp14:anchorId="266AC62E" wp14:editId="05932AA9">
            <wp:extent cx="1761905" cy="3580952"/>
            <wp:effectExtent l="0" t="0" r="0" b="63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1"/>
                    <a:stretch>
                      <a:fillRect/>
                    </a:stretch>
                  </pic:blipFill>
                  <pic:spPr>
                    <a:xfrm>
                      <a:off x="0" y="0"/>
                      <a:ext cx="1761905" cy="3580952"/>
                    </a:xfrm>
                    <a:prstGeom prst="rect">
                      <a:avLst/>
                    </a:prstGeom>
                  </pic:spPr>
                </pic:pic>
              </a:graphicData>
            </a:graphic>
          </wp:inline>
        </w:drawing>
      </w:r>
      <w:r>
        <w:rPr>
          <w:noProof/>
        </w:rPr>
        <w:drawing>
          <wp:inline distT="0" distB="0" distL="0" distR="0" wp14:anchorId="3ED9C61F" wp14:editId="43926648">
            <wp:extent cx="1628571" cy="3628571"/>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2"/>
                    <a:stretch>
                      <a:fillRect/>
                    </a:stretch>
                  </pic:blipFill>
                  <pic:spPr>
                    <a:xfrm>
                      <a:off x="0" y="0"/>
                      <a:ext cx="1628571" cy="3628571"/>
                    </a:xfrm>
                    <a:prstGeom prst="rect">
                      <a:avLst/>
                    </a:prstGeom>
                  </pic:spPr>
                </pic:pic>
              </a:graphicData>
            </a:graphic>
          </wp:inline>
        </w:drawing>
      </w:r>
    </w:p>
    <w:p w14:paraId="1D9B4676" w14:textId="77777777" w:rsidR="00537883" w:rsidRDefault="00537883" w:rsidP="001447AF">
      <w:pPr>
        <w:ind w:firstLine="720"/>
        <w:rPr>
          <w:rFonts w:ascii="Segoe UI" w:hAnsi="Segoe UI" w:cs="Segoe UI"/>
          <w:sz w:val="24"/>
          <w:szCs w:val="24"/>
        </w:rPr>
      </w:pPr>
    </w:p>
    <w:p w14:paraId="0B5D1D85" w14:textId="68EADA28" w:rsidR="00537883" w:rsidRDefault="00EB1F09" w:rsidP="00E20D5F">
      <w:pPr>
        <w:ind w:firstLine="720"/>
        <w:rPr>
          <w:rFonts w:ascii="Segoe UI" w:hAnsi="Segoe UI" w:cs="Segoe UI"/>
          <w:sz w:val="24"/>
          <w:szCs w:val="24"/>
        </w:rPr>
      </w:pPr>
      <w:r>
        <w:rPr>
          <w:rFonts w:ascii="Segoe UI" w:hAnsi="Segoe UI" w:cs="Segoe UI"/>
          <w:sz w:val="24"/>
          <w:szCs w:val="24"/>
        </w:rPr>
        <w:lastRenderedPageBreak/>
        <w:t xml:space="preserve">We used Welch’s t-test because the </w:t>
      </w:r>
      <w:r w:rsidR="000E7830">
        <w:rPr>
          <w:rFonts w:ascii="Segoe UI" w:hAnsi="Segoe UI" w:cs="Segoe UI"/>
          <w:sz w:val="24"/>
          <w:szCs w:val="24"/>
        </w:rPr>
        <w:t xml:space="preserve">sample sizes are different. Based on the t-test, we found our p-value of 0.0004, which is considered statistically significant. </w:t>
      </w:r>
    </w:p>
    <w:p w14:paraId="14C020B4" w14:textId="0ECE3F1D" w:rsidR="00537883" w:rsidRDefault="00537883" w:rsidP="00E20D5F">
      <w:pPr>
        <w:jc w:val="center"/>
        <w:rPr>
          <w:rFonts w:ascii="Segoe UI" w:hAnsi="Segoe UI" w:cs="Segoe UI"/>
          <w:sz w:val="24"/>
          <w:szCs w:val="24"/>
        </w:rPr>
      </w:pPr>
      <w:proofErr w:type="spellStart"/>
      <w:r w:rsidRPr="00537883">
        <w:rPr>
          <w:rFonts w:ascii="Segoe UI" w:hAnsi="Segoe UI" w:cs="Segoe UI"/>
          <w:sz w:val="24"/>
          <w:szCs w:val="24"/>
        </w:rPr>
        <w:t>Ttest_indResult</w:t>
      </w:r>
      <w:proofErr w:type="spellEnd"/>
      <w:r w:rsidRPr="00537883">
        <w:rPr>
          <w:rFonts w:ascii="Segoe UI" w:hAnsi="Segoe UI" w:cs="Segoe UI"/>
          <w:sz w:val="24"/>
          <w:szCs w:val="24"/>
        </w:rPr>
        <w:t xml:space="preserve">(statistic=-3.5461771331879848, </w:t>
      </w:r>
      <w:proofErr w:type="spellStart"/>
      <w:r w:rsidRPr="00537883">
        <w:rPr>
          <w:rFonts w:ascii="Segoe UI" w:hAnsi="Segoe UI" w:cs="Segoe UI"/>
          <w:sz w:val="24"/>
          <w:szCs w:val="24"/>
        </w:rPr>
        <w:t>pvalue</w:t>
      </w:r>
      <w:proofErr w:type="spellEnd"/>
      <w:r w:rsidRPr="00537883">
        <w:rPr>
          <w:rFonts w:ascii="Segoe UI" w:hAnsi="Segoe UI" w:cs="Segoe UI"/>
          <w:sz w:val="24"/>
          <w:szCs w:val="24"/>
        </w:rPr>
        <w:t>=</w:t>
      </w:r>
      <w:r w:rsidRPr="00537883">
        <w:rPr>
          <w:rFonts w:ascii="Segoe UI" w:hAnsi="Segoe UI" w:cs="Segoe UI"/>
          <w:b/>
          <w:bCs/>
          <w:sz w:val="24"/>
          <w:szCs w:val="24"/>
        </w:rPr>
        <w:t>0.000411516210637409</w:t>
      </w:r>
      <w:r w:rsidRPr="00537883">
        <w:rPr>
          <w:rFonts w:ascii="Segoe UI" w:hAnsi="Segoe UI" w:cs="Segoe UI"/>
          <w:sz w:val="24"/>
          <w:szCs w:val="24"/>
        </w:rPr>
        <w:t>)</w:t>
      </w:r>
    </w:p>
    <w:p w14:paraId="743CD2BB" w14:textId="5C6D54A1" w:rsidR="00E20D5F" w:rsidRDefault="000E7830" w:rsidP="001447AF">
      <w:pPr>
        <w:ind w:firstLine="720"/>
        <w:rPr>
          <w:rFonts w:ascii="Segoe UI" w:hAnsi="Segoe UI" w:cs="Segoe UI"/>
          <w:sz w:val="24"/>
          <w:szCs w:val="24"/>
        </w:rPr>
      </w:pPr>
      <w:r>
        <w:rPr>
          <w:rFonts w:ascii="Segoe UI" w:hAnsi="Segoe UI" w:cs="Segoe UI"/>
          <w:sz w:val="24"/>
          <w:szCs w:val="24"/>
        </w:rPr>
        <w:t>Comparing the two means, we can see that group 1 mean GPA was equal to 2.71 and group 2 mean GPA was equal to 2.86.</w:t>
      </w:r>
    </w:p>
    <w:p w14:paraId="6D7300AA" w14:textId="77777777" w:rsidR="00E20D5F" w:rsidRDefault="00E20D5F" w:rsidP="00E20D5F">
      <w:pPr>
        <w:jc w:val="center"/>
        <w:rPr>
          <w:rFonts w:ascii="Segoe UI" w:hAnsi="Segoe UI" w:cs="Segoe UI"/>
          <w:sz w:val="24"/>
          <w:szCs w:val="24"/>
        </w:rPr>
      </w:pPr>
      <w:r w:rsidRPr="00537883">
        <w:rPr>
          <w:rFonts w:ascii="Segoe UI" w:hAnsi="Segoe UI" w:cs="Segoe UI"/>
          <w:sz w:val="24"/>
          <w:szCs w:val="24"/>
        </w:rPr>
        <w:t xml:space="preserve">Group 1 mean GPA: </w:t>
      </w:r>
      <w:r w:rsidRPr="00E20D5F">
        <w:rPr>
          <w:rFonts w:ascii="Segoe UI" w:hAnsi="Segoe UI" w:cs="Segoe UI"/>
          <w:b/>
          <w:bCs/>
          <w:sz w:val="24"/>
          <w:szCs w:val="24"/>
        </w:rPr>
        <w:t>2.710573476702508</w:t>
      </w:r>
    </w:p>
    <w:p w14:paraId="695498B3" w14:textId="7FAF9AB0" w:rsidR="00E20D5F" w:rsidRDefault="00E20D5F" w:rsidP="00E20D5F">
      <w:pPr>
        <w:jc w:val="center"/>
        <w:rPr>
          <w:rFonts w:ascii="Segoe UI" w:hAnsi="Segoe UI" w:cs="Segoe UI"/>
          <w:sz w:val="24"/>
          <w:szCs w:val="24"/>
        </w:rPr>
      </w:pPr>
      <w:r w:rsidRPr="00537883">
        <w:rPr>
          <w:rFonts w:ascii="Segoe UI" w:hAnsi="Segoe UI" w:cs="Segoe UI"/>
          <w:sz w:val="24"/>
          <w:szCs w:val="24"/>
        </w:rPr>
        <w:t xml:space="preserve">Group 2 mean GPA: </w:t>
      </w:r>
      <w:r w:rsidRPr="00E20D5F">
        <w:rPr>
          <w:rFonts w:ascii="Segoe UI" w:hAnsi="Segoe UI" w:cs="Segoe UI"/>
          <w:b/>
          <w:bCs/>
          <w:sz w:val="24"/>
          <w:szCs w:val="24"/>
        </w:rPr>
        <w:t>2.835453474676089</w:t>
      </w:r>
    </w:p>
    <w:p w14:paraId="1C3BF234" w14:textId="58998C06" w:rsidR="000E7830" w:rsidRDefault="000E7830" w:rsidP="001447AF">
      <w:pPr>
        <w:ind w:firstLine="720"/>
        <w:rPr>
          <w:rFonts w:ascii="Segoe UI" w:hAnsi="Segoe UI" w:cs="Segoe UI"/>
          <w:sz w:val="24"/>
          <w:szCs w:val="24"/>
        </w:rPr>
      </w:pPr>
      <w:r>
        <w:rPr>
          <w:rFonts w:ascii="Segoe UI" w:hAnsi="Segoe UI" w:cs="Segoe UI"/>
          <w:sz w:val="24"/>
          <w:szCs w:val="24"/>
        </w:rPr>
        <w:t xml:space="preserve"> Based on this, and our small p value, we can determine that </w:t>
      </w:r>
      <w:r w:rsidRPr="000E7830">
        <w:rPr>
          <w:rFonts w:ascii="Segoe UI" w:hAnsi="Segoe UI" w:cs="Segoe UI"/>
          <w:sz w:val="24"/>
          <w:szCs w:val="24"/>
        </w:rPr>
        <w:t>μ</w:t>
      </w:r>
      <w:r>
        <w:rPr>
          <w:rFonts w:ascii="Segoe UI" w:hAnsi="Segoe UI" w:cs="Segoe UI"/>
          <w:sz w:val="24"/>
          <w:szCs w:val="24"/>
        </w:rPr>
        <w:t xml:space="preserve">2 &gt; </w:t>
      </w:r>
      <w:r w:rsidRPr="000E7830">
        <w:rPr>
          <w:rFonts w:ascii="Segoe UI" w:hAnsi="Segoe UI" w:cs="Segoe UI"/>
          <w:sz w:val="24"/>
          <w:szCs w:val="24"/>
        </w:rPr>
        <w:t>μ</w:t>
      </w:r>
      <w:r>
        <w:rPr>
          <w:rFonts w:ascii="Segoe UI" w:hAnsi="Segoe UI" w:cs="Segoe UI"/>
          <w:sz w:val="24"/>
          <w:szCs w:val="24"/>
        </w:rPr>
        <w:t>1 and therefore we do not reject the null hypothesis.</w:t>
      </w:r>
      <w:r w:rsidR="00E20D5F">
        <w:rPr>
          <w:rFonts w:ascii="Segoe UI" w:hAnsi="Segoe UI" w:cs="Segoe UI"/>
          <w:sz w:val="24"/>
          <w:szCs w:val="24"/>
        </w:rPr>
        <w:t xml:space="preserve"> Group 2 students, who took two or more quantitative classes during at least one semester throughout the entire program performed better than those students in group 1 who only took at most one quantitative class per semester throughout their entire program. </w:t>
      </w:r>
    </w:p>
    <w:p w14:paraId="20200155" w14:textId="15F78A41" w:rsidR="00537883" w:rsidRDefault="00537883" w:rsidP="008D75F8">
      <w:pPr>
        <w:jc w:val="center"/>
        <w:rPr>
          <w:rFonts w:ascii="Segoe UI" w:hAnsi="Segoe UI" w:cs="Segoe UI"/>
          <w:sz w:val="24"/>
          <w:szCs w:val="24"/>
        </w:rPr>
      </w:pPr>
    </w:p>
    <w:p w14:paraId="547F9350" w14:textId="3D434AA4" w:rsidR="00945FFA" w:rsidRDefault="00945FFA" w:rsidP="008D75F8">
      <w:pPr>
        <w:jc w:val="center"/>
        <w:rPr>
          <w:rFonts w:ascii="Segoe UI" w:hAnsi="Segoe UI" w:cs="Segoe UI"/>
          <w:sz w:val="24"/>
          <w:szCs w:val="24"/>
        </w:rPr>
      </w:pPr>
    </w:p>
    <w:p w14:paraId="5993429A" w14:textId="016F03A9" w:rsidR="00945FFA" w:rsidRDefault="00945FFA" w:rsidP="008D75F8">
      <w:pPr>
        <w:jc w:val="center"/>
        <w:rPr>
          <w:rFonts w:ascii="Segoe UI" w:hAnsi="Segoe UI" w:cs="Segoe UI"/>
          <w:sz w:val="24"/>
          <w:szCs w:val="24"/>
        </w:rPr>
      </w:pPr>
    </w:p>
    <w:p w14:paraId="1AEC2B96" w14:textId="7150CE04" w:rsidR="00945FFA" w:rsidRDefault="00945FFA" w:rsidP="008D75F8">
      <w:pPr>
        <w:jc w:val="center"/>
        <w:rPr>
          <w:rFonts w:ascii="Segoe UI" w:hAnsi="Segoe UI" w:cs="Segoe UI"/>
          <w:sz w:val="24"/>
          <w:szCs w:val="24"/>
        </w:rPr>
      </w:pPr>
    </w:p>
    <w:p w14:paraId="43FC6175" w14:textId="44339A3F" w:rsidR="00945FFA" w:rsidRDefault="00945FFA" w:rsidP="008D75F8">
      <w:pPr>
        <w:jc w:val="center"/>
        <w:rPr>
          <w:rFonts w:ascii="Segoe UI" w:hAnsi="Segoe UI" w:cs="Segoe UI"/>
          <w:sz w:val="24"/>
          <w:szCs w:val="24"/>
        </w:rPr>
      </w:pPr>
    </w:p>
    <w:p w14:paraId="0AB14D70" w14:textId="4EF48067" w:rsidR="00945FFA" w:rsidRDefault="00945FFA" w:rsidP="008D75F8">
      <w:pPr>
        <w:jc w:val="center"/>
        <w:rPr>
          <w:rFonts w:ascii="Segoe UI" w:hAnsi="Segoe UI" w:cs="Segoe UI"/>
          <w:sz w:val="24"/>
          <w:szCs w:val="24"/>
        </w:rPr>
      </w:pPr>
    </w:p>
    <w:p w14:paraId="14EECA89" w14:textId="27DC9874" w:rsidR="00945FFA" w:rsidRDefault="00945FFA" w:rsidP="008D75F8">
      <w:pPr>
        <w:jc w:val="center"/>
        <w:rPr>
          <w:rFonts w:ascii="Segoe UI" w:hAnsi="Segoe UI" w:cs="Segoe UI"/>
          <w:sz w:val="24"/>
          <w:szCs w:val="24"/>
        </w:rPr>
      </w:pPr>
    </w:p>
    <w:p w14:paraId="54D153D6" w14:textId="7D8A0D55" w:rsidR="00945FFA" w:rsidRDefault="00945FFA" w:rsidP="008D75F8">
      <w:pPr>
        <w:jc w:val="center"/>
        <w:rPr>
          <w:rFonts w:ascii="Segoe UI" w:hAnsi="Segoe UI" w:cs="Segoe UI"/>
          <w:sz w:val="24"/>
          <w:szCs w:val="24"/>
        </w:rPr>
      </w:pPr>
    </w:p>
    <w:p w14:paraId="342E78DB" w14:textId="75DF3083" w:rsidR="00945FFA" w:rsidRDefault="00945FFA" w:rsidP="008D75F8">
      <w:pPr>
        <w:jc w:val="center"/>
        <w:rPr>
          <w:rFonts w:ascii="Segoe UI" w:hAnsi="Segoe UI" w:cs="Segoe UI"/>
          <w:sz w:val="24"/>
          <w:szCs w:val="24"/>
        </w:rPr>
      </w:pPr>
    </w:p>
    <w:p w14:paraId="0E551252" w14:textId="70AC89A9" w:rsidR="00945FFA" w:rsidRDefault="00945FFA" w:rsidP="008D75F8">
      <w:pPr>
        <w:jc w:val="center"/>
        <w:rPr>
          <w:rFonts w:ascii="Segoe UI" w:hAnsi="Segoe UI" w:cs="Segoe UI"/>
          <w:sz w:val="24"/>
          <w:szCs w:val="24"/>
        </w:rPr>
      </w:pPr>
    </w:p>
    <w:p w14:paraId="262A093D" w14:textId="35B131EB" w:rsidR="00945FFA" w:rsidRDefault="00945FFA" w:rsidP="008D75F8">
      <w:pPr>
        <w:jc w:val="center"/>
        <w:rPr>
          <w:rFonts w:ascii="Segoe UI" w:hAnsi="Segoe UI" w:cs="Segoe UI"/>
          <w:sz w:val="24"/>
          <w:szCs w:val="24"/>
        </w:rPr>
      </w:pPr>
    </w:p>
    <w:p w14:paraId="69D4C628" w14:textId="22C2D8CE" w:rsidR="00945FFA" w:rsidRDefault="00945FFA" w:rsidP="008D75F8">
      <w:pPr>
        <w:jc w:val="center"/>
        <w:rPr>
          <w:rFonts w:ascii="Segoe UI" w:hAnsi="Segoe UI" w:cs="Segoe UI"/>
          <w:sz w:val="24"/>
          <w:szCs w:val="24"/>
        </w:rPr>
      </w:pPr>
    </w:p>
    <w:p w14:paraId="28041C5F" w14:textId="40C13191" w:rsidR="00945FFA" w:rsidRDefault="00945FFA" w:rsidP="008D75F8">
      <w:pPr>
        <w:jc w:val="center"/>
        <w:rPr>
          <w:rFonts w:ascii="Segoe UI" w:hAnsi="Segoe UI" w:cs="Segoe UI"/>
          <w:sz w:val="24"/>
          <w:szCs w:val="24"/>
        </w:rPr>
      </w:pPr>
    </w:p>
    <w:p w14:paraId="4E976556" w14:textId="21177008" w:rsidR="00945FFA" w:rsidRDefault="00945FFA" w:rsidP="008D75F8">
      <w:pPr>
        <w:jc w:val="center"/>
        <w:rPr>
          <w:rFonts w:ascii="Segoe UI" w:hAnsi="Segoe UI" w:cs="Segoe UI"/>
          <w:sz w:val="24"/>
          <w:szCs w:val="24"/>
        </w:rPr>
      </w:pPr>
    </w:p>
    <w:p w14:paraId="1B31A9F1" w14:textId="77777777" w:rsidR="00945FFA" w:rsidRDefault="00945FFA" w:rsidP="008D75F8">
      <w:pPr>
        <w:jc w:val="center"/>
        <w:rPr>
          <w:rFonts w:ascii="Segoe UI" w:hAnsi="Segoe UI" w:cs="Segoe UI"/>
          <w:sz w:val="24"/>
          <w:szCs w:val="24"/>
        </w:rPr>
      </w:pPr>
    </w:p>
    <w:p w14:paraId="6B9127F5" w14:textId="72FE4813" w:rsidR="008D75F8" w:rsidRPr="00945FFA" w:rsidRDefault="008D75F8" w:rsidP="008D75F8">
      <w:pPr>
        <w:jc w:val="center"/>
        <w:rPr>
          <w:rFonts w:ascii="Segoe UI" w:hAnsi="Segoe UI" w:cs="Segoe UI"/>
          <w:b/>
          <w:bCs/>
          <w:sz w:val="32"/>
          <w:szCs w:val="32"/>
          <w:u w:val="single"/>
        </w:rPr>
      </w:pPr>
      <w:r w:rsidRPr="00945FFA">
        <w:rPr>
          <w:rFonts w:ascii="Segoe UI" w:hAnsi="Segoe UI" w:cs="Segoe UI"/>
          <w:b/>
          <w:bCs/>
          <w:sz w:val="32"/>
          <w:szCs w:val="32"/>
          <w:u w:val="single"/>
        </w:rPr>
        <w:lastRenderedPageBreak/>
        <w:t xml:space="preserve">Question </w:t>
      </w:r>
      <w:r w:rsidRPr="00945FFA">
        <w:rPr>
          <w:rFonts w:ascii="Segoe UI" w:hAnsi="Segoe UI" w:cs="Segoe UI"/>
          <w:b/>
          <w:bCs/>
          <w:sz w:val="32"/>
          <w:szCs w:val="32"/>
          <w:u w:val="single"/>
        </w:rPr>
        <w:t>3</w:t>
      </w:r>
    </w:p>
    <w:p w14:paraId="1A564DBA" w14:textId="7D7000C6" w:rsidR="0035368C" w:rsidRDefault="005B6099" w:rsidP="008D75F8">
      <w:pPr>
        <w:rPr>
          <w:rFonts w:ascii="Segoe UI" w:hAnsi="Segoe UI" w:cs="Segoe UI"/>
          <w:sz w:val="24"/>
          <w:szCs w:val="24"/>
        </w:rPr>
      </w:pPr>
      <w:r>
        <w:rPr>
          <w:rFonts w:ascii="Segoe UI" w:hAnsi="Segoe UI" w:cs="Segoe UI"/>
          <w:sz w:val="24"/>
          <w:szCs w:val="24"/>
        </w:rPr>
        <w:tab/>
        <w:t xml:space="preserve">We want to find out which major has the </w:t>
      </w:r>
      <w:r w:rsidR="001E65EF">
        <w:rPr>
          <w:rFonts w:ascii="Segoe UI" w:hAnsi="Segoe UI" w:cs="Segoe UI"/>
          <w:sz w:val="24"/>
          <w:szCs w:val="24"/>
        </w:rPr>
        <w:t xml:space="preserve">highest quantitative GPA. Quantitative classes are math, physics, and statistics. Therefore, we do not want to take other classes into consideration. </w:t>
      </w:r>
      <w:r w:rsidR="00982B6B">
        <w:rPr>
          <w:rFonts w:ascii="Segoe UI" w:hAnsi="Segoe UI" w:cs="Segoe UI"/>
          <w:sz w:val="24"/>
          <w:szCs w:val="24"/>
        </w:rPr>
        <w:t>All grades need to be converted from alphanumeric to numeric using the scale A = 4, B = 3, C = 2, D = 1, F = 0.</w:t>
      </w:r>
      <w:r w:rsidR="00741C51">
        <w:rPr>
          <w:rFonts w:ascii="Segoe UI" w:hAnsi="Segoe UI" w:cs="Segoe UI"/>
          <w:sz w:val="24"/>
          <w:szCs w:val="24"/>
        </w:rPr>
        <w:t xml:space="preserve"> </w:t>
      </w:r>
    </w:p>
    <w:p w14:paraId="1F793A36" w14:textId="08BADB99" w:rsidR="0035368C" w:rsidRDefault="00741C51" w:rsidP="008D75F8">
      <w:pPr>
        <w:rPr>
          <w:rFonts w:ascii="Segoe UI" w:hAnsi="Segoe UI" w:cs="Segoe UI"/>
          <w:sz w:val="24"/>
          <w:szCs w:val="24"/>
        </w:rPr>
      </w:pPr>
      <w:r>
        <w:rPr>
          <w:rFonts w:ascii="Segoe UI" w:hAnsi="Segoe UI" w:cs="Segoe UI"/>
          <w:sz w:val="24"/>
          <w:szCs w:val="24"/>
        </w:rPr>
        <w:t xml:space="preserve">We then needed to remove all rows in the </w:t>
      </w:r>
      <w:proofErr w:type="spellStart"/>
      <w:r>
        <w:rPr>
          <w:rFonts w:ascii="Segoe UI" w:hAnsi="Segoe UI" w:cs="Segoe UI"/>
          <w:sz w:val="24"/>
          <w:szCs w:val="24"/>
        </w:rPr>
        <w:t>dataframe</w:t>
      </w:r>
      <w:proofErr w:type="spellEnd"/>
      <w:r>
        <w:rPr>
          <w:rFonts w:ascii="Segoe UI" w:hAnsi="Segoe UI" w:cs="Segoe UI"/>
          <w:sz w:val="24"/>
          <w:szCs w:val="24"/>
        </w:rPr>
        <w:t xml:space="preserve"> that were not math, physics, and statistics</w:t>
      </w:r>
      <w:r w:rsidR="00F02154">
        <w:rPr>
          <w:rFonts w:ascii="Segoe UI" w:hAnsi="Segoe UI" w:cs="Segoe UI"/>
          <w:sz w:val="24"/>
          <w:szCs w:val="24"/>
        </w:rPr>
        <w:t xml:space="preserve">. </w:t>
      </w:r>
    </w:p>
    <w:p w14:paraId="038735FB" w14:textId="74321C8F" w:rsidR="0035368C" w:rsidRDefault="0035368C" w:rsidP="0035368C">
      <w:pPr>
        <w:jc w:val="center"/>
        <w:rPr>
          <w:rFonts w:ascii="Segoe UI" w:hAnsi="Segoe UI" w:cs="Segoe UI"/>
          <w:sz w:val="24"/>
          <w:szCs w:val="24"/>
        </w:rPr>
      </w:pPr>
      <w:r>
        <w:rPr>
          <w:noProof/>
        </w:rPr>
        <w:drawing>
          <wp:inline distT="0" distB="0" distL="0" distR="0" wp14:anchorId="417E8FE3" wp14:editId="60E68455">
            <wp:extent cx="2222677" cy="2870617"/>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1483" cy="2894906"/>
                    </a:xfrm>
                    <a:prstGeom prst="rect">
                      <a:avLst/>
                    </a:prstGeom>
                  </pic:spPr>
                </pic:pic>
              </a:graphicData>
            </a:graphic>
          </wp:inline>
        </w:drawing>
      </w:r>
    </w:p>
    <w:p w14:paraId="092950C0" w14:textId="0E512CF9" w:rsidR="008D75F8" w:rsidRDefault="00F02154" w:rsidP="0035368C">
      <w:pPr>
        <w:ind w:firstLine="720"/>
        <w:rPr>
          <w:rFonts w:ascii="Segoe UI" w:hAnsi="Segoe UI" w:cs="Segoe UI"/>
          <w:sz w:val="24"/>
          <w:szCs w:val="24"/>
        </w:rPr>
      </w:pPr>
      <w:r>
        <w:rPr>
          <w:rFonts w:ascii="Segoe UI" w:hAnsi="Segoe UI" w:cs="Segoe UI"/>
          <w:sz w:val="24"/>
          <w:szCs w:val="24"/>
        </w:rPr>
        <w:t xml:space="preserve">We then calculated the mean and grouped by major and GPA. </w:t>
      </w:r>
      <w:r w:rsidR="00C3115B">
        <w:rPr>
          <w:rFonts w:ascii="Segoe UI" w:hAnsi="Segoe UI" w:cs="Segoe UI"/>
          <w:sz w:val="24"/>
          <w:szCs w:val="24"/>
        </w:rPr>
        <w:t xml:space="preserve">We concluded that </w:t>
      </w:r>
      <w:r w:rsidR="0035368C">
        <w:rPr>
          <w:rFonts w:ascii="Segoe UI" w:hAnsi="Segoe UI" w:cs="Segoe UI"/>
          <w:sz w:val="24"/>
          <w:szCs w:val="24"/>
        </w:rPr>
        <w:t xml:space="preserve">the </w:t>
      </w:r>
      <w:r w:rsidR="00C3115B">
        <w:rPr>
          <w:rFonts w:ascii="Segoe UI" w:hAnsi="Segoe UI" w:cs="Segoe UI"/>
          <w:sz w:val="24"/>
          <w:szCs w:val="24"/>
        </w:rPr>
        <w:t>marketing major had the highest GPA when taking quantitative classes only into consideration.</w:t>
      </w:r>
    </w:p>
    <w:p w14:paraId="7FB026A4" w14:textId="57BBACF8" w:rsidR="0035368C" w:rsidRDefault="0035368C" w:rsidP="0035368C">
      <w:pPr>
        <w:jc w:val="center"/>
        <w:rPr>
          <w:rFonts w:ascii="Segoe UI" w:hAnsi="Segoe UI" w:cs="Segoe UI"/>
          <w:sz w:val="24"/>
          <w:szCs w:val="24"/>
        </w:rPr>
      </w:pPr>
      <w:r>
        <w:rPr>
          <w:noProof/>
        </w:rPr>
        <w:drawing>
          <wp:inline distT="0" distB="0" distL="0" distR="0" wp14:anchorId="55E78181" wp14:editId="4AE50787">
            <wp:extent cx="1485714" cy="2200000"/>
            <wp:effectExtent l="0" t="0" r="635" b="0"/>
            <wp:docPr id="15" name="Picture 1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with low confidence"/>
                    <pic:cNvPicPr/>
                  </pic:nvPicPr>
                  <pic:blipFill>
                    <a:blip r:embed="rId14"/>
                    <a:stretch>
                      <a:fillRect/>
                    </a:stretch>
                  </pic:blipFill>
                  <pic:spPr>
                    <a:xfrm>
                      <a:off x="0" y="0"/>
                      <a:ext cx="1485714" cy="2200000"/>
                    </a:xfrm>
                    <a:prstGeom prst="rect">
                      <a:avLst/>
                    </a:prstGeom>
                  </pic:spPr>
                </pic:pic>
              </a:graphicData>
            </a:graphic>
          </wp:inline>
        </w:drawing>
      </w:r>
    </w:p>
    <w:p w14:paraId="39E65263" w14:textId="5A24B5F8" w:rsidR="00C90DD8" w:rsidRDefault="00F02154" w:rsidP="00C90DD8">
      <w:pPr>
        <w:jc w:val="center"/>
        <w:rPr>
          <w:rFonts w:ascii="Segoe UI" w:hAnsi="Segoe UI" w:cs="Segoe UI"/>
          <w:b/>
          <w:bCs/>
          <w:sz w:val="32"/>
          <w:szCs w:val="32"/>
          <w:u w:val="single"/>
        </w:rPr>
      </w:pPr>
      <w:r w:rsidRPr="00F02154">
        <w:rPr>
          <w:rFonts w:ascii="Segoe UI" w:hAnsi="Segoe UI" w:cs="Segoe UI"/>
          <w:sz w:val="24"/>
          <w:szCs w:val="24"/>
        </w:rPr>
        <w:lastRenderedPageBreak/>
        <w:tab/>
      </w:r>
      <w:r w:rsidR="00C90DD8" w:rsidRPr="00945FFA">
        <w:rPr>
          <w:rFonts w:ascii="Segoe UI" w:hAnsi="Segoe UI" w:cs="Segoe UI"/>
          <w:b/>
          <w:bCs/>
          <w:sz w:val="32"/>
          <w:szCs w:val="32"/>
          <w:u w:val="single"/>
        </w:rPr>
        <w:t xml:space="preserve">Question </w:t>
      </w:r>
      <w:r w:rsidR="00C90DD8">
        <w:rPr>
          <w:rFonts w:ascii="Segoe UI" w:hAnsi="Segoe UI" w:cs="Segoe UI"/>
          <w:b/>
          <w:bCs/>
          <w:sz w:val="32"/>
          <w:szCs w:val="32"/>
          <w:u w:val="single"/>
        </w:rPr>
        <w:t>4</w:t>
      </w:r>
    </w:p>
    <w:p w14:paraId="0F97A2BD" w14:textId="77777777" w:rsidR="00641671" w:rsidRDefault="002658E9" w:rsidP="00C90DD8">
      <w:pPr>
        <w:rPr>
          <w:rFonts w:ascii="Segoe UI" w:hAnsi="Segoe UI" w:cs="Segoe UI"/>
          <w:sz w:val="24"/>
          <w:szCs w:val="24"/>
        </w:rPr>
      </w:pPr>
      <w:r>
        <w:rPr>
          <w:rFonts w:ascii="Segoe UI" w:hAnsi="Segoe UI" w:cs="Segoe UI"/>
          <w:sz w:val="24"/>
          <w:szCs w:val="24"/>
        </w:rPr>
        <w:tab/>
        <w:t xml:space="preserve">We want to see if we can use existing data to predict whether or not students will graduate on time. We cannot use the last two semesters of student data since it will be too late by then to use that data to factor it into whether or not the student will graduate on time. </w:t>
      </w:r>
      <w:r w:rsidR="00DF31BE">
        <w:rPr>
          <w:rFonts w:ascii="Segoe UI" w:hAnsi="Segoe UI" w:cs="Segoe UI"/>
          <w:sz w:val="24"/>
          <w:szCs w:val="24"/>
        </w:rPr>
        <w:t xml:space="preserve">The goal is to use </w:t>
      </w:r>
      <w:proofErr w:type="spellStart"/>
      <w:r w:rsidR="00DF31BE">
        <w:rPr>
          <w:rFonts w:ascii="Segoe UI" w:hAnsi="Segoe UI" w:cs="Segoe UI"/>
          <w:sz w:val="24"/>
          <w:szCs w:val="24"/>
        </w:rPr>
        <w:t>XGBoost</w:t>
      </w:r>
      <w:proofErr w:type="spellEnd"/>
      <w:r w:rsidR="00DF31BE">
        <w:rPr>
          <w:rFonts w:ascii="Segoe UI" w:hAnsi="Segoe UI" w:cs="Segoe UI"/>
          <w:sz w:val="24"/>
          <w:szCs w:val="24"/>
        </w:rPr>
        <w:t xml:space="preserve"> for our model, but we must preprocess the data first. </w:t>
      </w:r>
      <w:r w:rsidR="00641671">
        <w:rPr>
          <w:rFonts w:ascii="Segoe UI" w:hAnsi="Segoe UI" w:cs="Segoe UI"/>
          <w:sz w:val="24"/>
          <w:szCs w:val="24"/>
        </w:rPr>
        <w:tab/>
      </w:r>
    </w:p>
    <w:p w14:paraId="4D65CB00" w14:textId="209378B9" w:rsidR="00C90DD8" w:rsidRDefault="00DF31BE" w:rsidP="00641671">
      <w:pPr>
        <w:ind w:firstLine="720"/>
        <w:rPr>
          <w:rFonts w:ascii="Segoe UI" w:hAnsi="Segoe UI" w:cs="Segoe UI"/>
          <w:sz w:val="24"/>
          <w:szCs w:val="24"/>
        </w:rPr>
      </w:pPr>
      <w:r>
        <w:rPr>
          <w:rFonts w:ascii="Segoe UI" w:hAnsi="Segoe UI" w:cs="Segoe UI"/>
          <w:sz w:val="24"/>
          <w:szCs w:val="24"/>
        </w:rPr>
        <w:t>All grades need to be converted from alphanumeric to numeric using the scale A = 4, B = 3, C = 2, D = 1, F = 0.</w:t>
      </w:r>
      <w:r w:rsidR="00641671">
        <w:rPr>
          <w:rFonts w:ascii="Segoe UI" w:hAnsi="Segoe UI" w:cs="Segoe UI"/>
          <w:sz w:val="24"/>
          <w:szCs w:val="24"/>
        </w:rPr>
        <w:t xml:space="preserve"> </w:t>
      </w:r>
      <w:r w:rsidR="00641671">
        <w:rPr>
          <w:rFonts w:ascii="Segoe UI" w:hAnsi="Segoe UI" w:cs="Segoe UI"/>
          <w:sz w:val="24"/>
          <w:szCs w:val="24"/>
        </w:rPr>
        <w:t xml:space="preserve">We also needed to categorize class dates by semesters. We did this by using the method </w:t>
      </w:r>
      <w:proofErr w:type="spellStart"/>
      <w:r w:rsidR="00641671">
        <w:rPr>
          <w:rFonts w:ascii="Segoe UI" w:hAnsi="Segoe UI" w:cs="Segoe UI"/>
          <w:sz w:val="24"/>
          <w:szCs w:val="24"/>
        </w:rPr>
        <w:t>dt.quarter</w:t>
      </w:r>
      <w:proofErr w:type="spellEnd"/>
      <w:r w:rsidR="00641671">
        <w:rPr>
          <w:rFonts w:ascii="Segoe UI" w:hAnsi="Segoe UI" w:cs="Segoe UI"/>
          <w:sz w:val="24"/>
          <w:szCs w:val="24"/>
        </w:rPr>
        <w:t xml:space="preserve">(2) which took the dates from </w:t>
      </w:r>
      <w:proofErr w:type="spellStart"/>
      <w:r w:rsidR="00641671">
        <w:rPr>
          <w:rFonts w:ascii="Segoe UI" w:hAnsi="Segoe UI" w:cs="Segoe UI"/>
          <w:sz w:val="24"/>
          <w:szCs w:val="24"/>
        </w:rPr>
        <w:t>ClassDate</w:t>
      </w:r>
      <w:proofErr w:type="spellEnd"/>
      <w:r w:rsidR="00641671">
        <w:rPr>
          <w:rFonts w:ascii="Segoe UI" w:hAnsi="Segoe UI" w:cs="Segoe UI"/>
          <w:sz w:val="24"/>
          <w:szCs w:val="24"/>
        </w:rPr>
        <w:t>, multiplied it by 2, then we assigned it as either semester 1 or semester 2 as shown below.</w:t>
      </w:r>
    </w:p>
    <w:p w14:paraId="42D07F2C" w14:textId="7F80CDFC" w:rsidR="00641671" w:rsidRDefault="00641671" w:rsidP="00C90DD8">
      <w:pPr>
        <w:rPr>
          <w:rFonts w:ascii="Segoe UI" w:hAnsi="Segoe UI" w:cs="Segoe UI"/>
          <w:sz w:val="24"/>
          <w:szCs w:val="24"/>
        </w:rPr>
      </w:pPr>
      <w:r>
        <w:rPr>
          <w:noProof/>
        </w:rPr>
        <w:drawing>
          <wp:inline distT="0" distB="0" distL="0" distR="0" wp14:anchorId="03A1E0B8" wp14:editId="2A1EA179">
            <wp:extent cx="5943600" cy="3315970"/>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5"/>
                    <a:stretch>
                      <a:fillRect/>
                    </a:stretch>
                  </pic:blipFill>
                  <pic:spPr>
                    <a:xfrm>
                      <a:off x="0" y="0"/>
                      <a:ext cx="5943600" cy="3315970"/>
                    </a:xfrm>
                    <a:prstGeom prst="rect">
                      <a:avLst/>
                    </a:prstGeom>
                  </pic:spPr>
                </pic:pic>
              </a:graphicData>
            </a:graphic>
          </wp:inline>
        </w:drawing>
      </w:r>
    </w:p>
    <w:p w14:paraId="04FE56C3" w14:textId="77777777" w:rsidR="002A4A48" w:rsidRDefault="002A4A48" w:rsidP="00C90DD8">
      <w:pPr>
        <w:rPr>
          <w:rFonts w:ascii="Segoe UI" w:hAnsi="Segoe UI" w:cs="Segoe UI"/>
          <w:sz w:val="24"/>
          <w:szCs w:val="24"/>
        </w:rPr>
      </w:pPr>
      <w:r>
        <w:rPr>
          <w:rFonts w:ascii="Segoe UI" w:hAnsi="Segoe UI" w:cs="Segoe UI"/>
          <w:sz w:val="24"/>
          <w:szCs w:val="24"/>
        </w:rPr>
        <w:tab/>
      </w:r>
    </w:p>
    <w:p w14:paraId="0FB03E66" w14:textId="77777777" w:rsidR="002A4A48" w:rsidRDefault="002A4A48" w:rsidP="00C90DD8">
      <w:pPr>
        <w:rPr>
          <w:rFonts w:ascii="Segoe UI" w:hAnsi="Segoe UI" w:cs="Segoe UI"/>
          <w:sz w:val="24"/>
          <w:szCs w:val="24"/>
        </w:rPr>
      </w:pPr>
    </w:p>
    <w:p w14:paraId="4F8F2DE9" w14:textId="1BB96D21" w:rsidR="002A4A48" w:rsidRDefault="002A4A48" w:rsidP="002A4A48">
      <w:pPr>
        <w:jc w:val="center"/>
        <w:rPr>
          <w:rFonts w:ascii="Segoe UI" w:hAnsi="Segoe UI" w:cs="Segoe UI"/>
          <w:sz w:val="24"/>
          <w:szCs w:val="24"/>
        </w:rPr>
      </w:pPr>
      <w:r>
        <w:rPr>
          <w:rFonts w:ascii="Segoe UI" w:hAnsi="Segoe UI" w:cs="Segoe UI"/>
          <w:sz w:val="24"/>
          <w:szCs w:val="24"/>
        </w:rPr>
        <w:t>(Continue on next page)</w:t>
      </w:r>
    </w:p>
    <w:p w14:paraId="51CA68FE" w14:textId="77777777" w:rsidR="002A4A48" w:rsidRDefault="002A4A48" w:rsidP="00C90DD8">
      <w:pPr>
        <w:rPr>
          <w:rFonts w:ascii="Segoe UI" w:hAnsi="Segoe UI" w:cs="Segoe UI"/>
          <w:sz w:val="24"/>
          <w:szCs w:val="24"/>
        </w:rPr>
      </w:pPr>
    </w:p>
    <w:p w14:paraId="4C4FF991" w14:textId="77777777" w:rsidR="002A4A48" w:rsidRDefault="002A4A48" w:rsidP="00C90DD8">
      <w:pPr>
        <w:rPr>
          <w:rFonts w:ascii="Segoe UI" w:hAnsi="Segoe UI" w:cs="Segoe UI"/>
          <w:sz w:val="24"/>
          <w:szCs w:val="24"/>
        </w:rPr>
      </w:pPr>
    </w:p>
    <w:p w14:paraId="5478E7EF" w14:textId="77777777" w:rsidR="002A4A48" w:rsidRDefault="002A4A48" w:rsidP="00C90DD8">
      <w:pPr>
        <w:rPr>
          <w:rFonts w:ascii="Segoe UI" w:hAnsi="Segoe UI" w:cs="Segoe UI"/>
          <w:sz w:val="24"/>
          <w:szCs w:val="24"/>
        </w:rPr>
      </w:pPr>
    </w:p>
    <w:p w14:paraId="0B6B27D9" w14:textId="3326041F" w:rsidR="002A4A48" w:rsidRDefault="002A4A48" w:rsidP="00C90DD8">
      <w:pPr>
        <w:rPr>
          <w:rFonts w:ascii="Segoe UI" w:hAnsi="Segoe UI" w:cs="Segoe UI"/>
          <w:sz w:val="24"/>
          <w:szCs w:val="24"/>
        </w:rPr>
      </w:pPr>
      <w:r>
        <w:rPr>
          <w:rFonts w:ascii="Segoe UI" w:hAnsi="Segoe UI" w:cs="Segoe UI"/>
          <w:sz w:val="24"/>
          <w:szCs w:val="24"/>
        </w:rPr>
        <w:lastRenderedPageBreak/>
        <w:t>We then calculated the student GPAs by semester</w:t>
      </w:r>
    </w:p>
    <w:p w14:paraId="36342980" w14:textId="28FB9858" w:rsidR="002A4A48" w:rsidRDefault="002A4A48" w:rsidP="00C90DD8">
      <w:pPr>
        <w:rPr>
          <w:rFonts w:ascii="Segoe UI" w:hAnsi="Segoe UI" w:cs="Segoe UI"/>
          <w:sz w:val="24"/>
          <w:szCs w:val="24"/>
        </w:rPr>
      </w:pPr>
      <w:r>
        <w:rPr>
          <w:noProof/>
        </w:rPr>
        <w:drawing>
          <wp:inline distT="0" distB="0" distL="0" distR="0" wp14:anchorId="46DF0F62" wp14:editId="2ACA76D3">
            <wp:extent cx="1804545" cy="278817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7173" cy="2792230"/>
                    </a:xfrm>
                    <a:prstGeom prst="rect">
                      <a:avLst/>
                    </a:prstGeom>
                  </pic:spPr>
                </pic:pic>
              </a:graphicData>
            </a:graphic>
          </wp:inline>
        </w:drawing>
      </w:r>
    </w:p>
    <w:p w14:paraId="57103358" w14:textId="2FBBB836" w:rsidR="006F288F" w:rsidRDefault="006F288F" w:rsidP="00C90DD8">
      <w:pPr>
        <w:rPr>
          <w:rFonts w:ascii="Segoe UI" w:hAnsi="Segoe UI" w:cs="Segoe UI"/>
          <w:sz w:val="24"/>
          <w:szCs w:val="24"/>
        </w:rPr>
      </w:pPr>
      <w:r>
        <w:rPr>
          <w:rFonts w:ascii="Segoe UI" w:hAnsi="Segoe UI" w:cs="Segoe UI"/>
          <w:sz w:val="24"/>
          <w:szCs w:val="24"/>
        </w:rPr>
        <w:tab/>
        <w:t xml:space="preserve">We then needed to obtain a </w:t>
      </w:r>
      <w:proofErr w:type="spellStart"/>
      <w:r>
        <w:rPr>
          <w:rFonts w:ascii="Segoe UI" w:hAnsi="Segoe UI" w:cs="Segoe UI"/>
          <w:sz w:val="24"/>
          <w:szCs w:val="24"/>
        </w:rPr>
        <w:t>dataframe</w:t>
      </w:r>
      <w:proofErr w:type="spellEnd"/>
      <w:r>
        <w:rPr>
          <w:rFonts w:ascii="Segoe UI" w:hAnsi="Segoe UI" w:cs="Segoe UI"/>
          <w:sz w:val="24"/>
          <w:szCs w:val="24"/>
        </w:rPr>
        <w:t xml:space="preserve"> grouped by </w:t>
      </w:r>
      <w:proofErr w:type="spellStart"/>
      <w:r>
        <w:rPr>
          <w:rFonts w:ascii="Segoe UI" w:hAnsi="Segoe UI" w:cs="Segoe UI"/>
          <w:sz w:val="24"/>
          <w:szCs w:val="24"/>
        </w:rPr>
        <w:t>StudentID</w:t>
      </w:r>
      <w:proofErr w:type="spellEnd"/>
      <w:r>
        <w:rPr>
          <w:rFonts w:ascii="Segoe UI" w:hAnsi="Segoe UI" w:cs="Segoe UI"/>
          <w:sz w:val="24"/>
          <w:szCs w:val="24"/>
        </w:rPr>
        <w:t xml:space="preserve"> and the semesters they took except the last two. This could have probably been done on the existing </w:t>
      </w:r>
      <w:proofErr w:type="spellStart"/>
      <w:r>
        <w:rPr>
          <w:rFonts w:ascii="Segoe UI" w:hAnsi="Segoe UI" w:cs="Segoe UI"/>
          <w:sz w:val="24"/>
          <w:szCs w:val="24"/>
        </w:rPr>
        <w:t>dataframe</w:t>
      </w:r>
      <w:proofErr w:type="spellEnd"/>
      <w:r>
        <w:rPr>
          <w:rFonts w:ascii="Segoe UI" w:hAnsi="Segoe UI" w:cs="Segoe UI"/>
          <w:sz w:val="24"/>
          <w:szCs w:val="24"/>
        </w:rPr>
        <w:t xml:space="preserve">, but we chose to use a second one then merge to keep our data organized. We </w:t>
      </w:r>
      <w:r w:rsidR="00A53C14">
        <w:rPr>
          <w:rFonts w:ascii="Segoe UI" w:hAnsi="Segoe UI" w:cs="Segoe UI"/>
          <w:sz w:val="24"/>
          <w:szCs w:val="24"/>
        </w:rPr>
        <w:t>dropped the last two semesters by using .tail(2)</w:t>
      </w:r>
    </w:p>
    <w:p w14:paraId="4F96BC45" w14:textId="18BD2894" w:rsidR="00A53C14" w:rsidRDefault="00A53C14" w:rsidP="00C90DD8">
      <w:pPr>
        <w:rPr>
          <w:rFonts w:ascii="Segoe UI" w:hAnsi="Segoe UI" w:cs="Segoe UI"/>
          <w:sz w:val="24"/>
          <w:szCs w:val="24"/>
        </w:rPr>
      </w:pPr>
      <w:r>
        <w:rPr>
          <w:noProof/>
        </w:rPr>
        <w:drawing>
          <wp:inline distT="0" distB="0" distL="0" distR="0" wp14:anchorId="3EA76E80" wp14:editId="38470CA7">
            <wp:extent cx="1990476" cy="3333333"/>
            <wp:effectExtent l="0" t="0" r="0" b="635"/>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7"/>
                    <a:stretch>
                      <a:fillRect/>
                    </a:stretch>
                  </pic:blipFill>
                  <pic:spPr>
                    <a:xfrm>
                      <a:off x="0" y="0"/>
                      <a:ext cx="1990476" cy="3333333"/>
                    </a:xfrm>
                    <a:prstGeom prst="rect">
                      <a:avLst/>
                    </a:prstGeom>
                  </pic:spPr>
                </pic:pic>
              </a:graphicData>
            </a:graphic>
          </wp:inline>
        </w:drawing>
      </w:r>
    </w:p>
    <w:p w14:paraId="2BCA7B4D" w14:textId="11E90208" w:rsidR="00A53C14" w:rsidRDefault="00A53C14" w:rsidP="00C90DD8">
      <w:pPr>
        <w:rPr>
          <w:rFonts w:ascii="Segoe UI" w:hAnsi="Segoe UI" w:cs="Segoe UI"/>
          <w:sz w:val="24"/>
          <w:szCs w:val="24"/>
        </w:rPr>
      </w:pPr>
    </w:p>
    <w:p w14:paraId="32FFA434" w14:textId="144B3AAE" w:rsidR="00A53C14" w:rsidRDefault="00A53C14" w:rsidP="00C90DD8">
      <w:pPr>
        <w:rPr>
          <w:rFonts w:ascii="Segoe UI" w:hAnsi="Segoe UI" w:cs="Segoe UI"/>
          <w:sz w:val="24"/>
          <w:szCs w:val="24"/>
        </w:rPr>
      </w:pPr>
    </w:p>
    <w:p w14:paraId="2516EC3F" w14:textId="52C189C2" w:rsidR="00A53C14" w:rsidRDefault="00A53C14" w:rsidP="00C90DD8">
      <w:pPr>
        <w:rPr>
          <w:rFonts w:ascii="Segoe UI" w:hAnsi="Segoe UI" w:cs="Segoe UI"/>
          <w:sz w:val="24"/>
          <w:szCs w:val="24"/>
        </w:rPr>
      </w:pPr>
      <w:r>
        <w:rPr>
          <w:rFonts w:ascii="Segoe UI" w:hAnsi="Segoe UI" w:cs="Segoe UI"/>
          <w:sz w:val="24"/>
          <w:szCs w:val="24"/>
        </w:rPr>
        <w:lastRenderedPageBreak/>
        <w:tab/>
        <w:t xml:space="preserve">We then merged the </w:t>
      </w:r>
      <w:proofErr w:type="spellStart"/>
      <w:r>
        <w:rPr>
          <w:rFonts w:ascii="Segoe UI" w:hAnsi="Segoe UI" w:cs="Segoe UI"/>
          <w:sz w:val="24"/>
          <w:szCs w:val="24"/>
        </w:rPr>
        <w:t>dataframe</w:t>
      </w:r>
      <w:proofErr w:type="spellEnd"/>
      <w:r>
        <w:rPr>
          <w:rFonts w:ascii="Segoe UI" w:hAnsi="Segoe UI" w:cs="Segoe UI"/>
          <w:sz w:val="24"/>
          <w:szCs w:val="24"/>
        </w:rPr>
        <w:t xml:space="preserve"> with the GPAs and the semesters except the last two together</w:t>
      </w:r>
      <w:r w:rsidR="00617151">
        <w:rPr>
          <w:rFonts w:ascii="Segoe UI" w:hAnsi="Segoe UI" w:cs="Segoe UI"/>
          <w:sz w:val="24"/>
          <w:szCs w:val="24"/>
        </w:rPr>
        <w:t xml:space="preserve">. </w:t>
      </w:r>
    </w:p>
    <w:p w14:paraId="65CEA720" w14:textId="74F0E221" w:rsidR="00617151" w:rsidRDefault="00617151" w:rsidP="00C90DD8">
      <w:pPr>
        <w:rPr>
          <w:rFonts w:ascii="Segoe UI" w:hAnsi="Segoe UI" w:cs="Segoe UI"/>
          <w:sz w:val="24"/>
          <w:szCs w:val="24"/>
        </w:rPr>
      </w:pPr>
      <w:r>
        <w:rPr>
          <w:noProof/>
        </w:rPr>
        <w:drawing>
          <wp:inline distT="0" distB="0" distL="0" distR="0" wp14:anchorId="60BFDC10" wp14:editId="18A34CC7">
            <wp:extent cx="2124098" cy="2915587"/>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8"/>
                    <a:stretch>
                      <a:fillRect/>
                    </a:stretch>
                  </pic:blipFill>
                  <pic:spPr>
                    <a:xfrm>
                      <a:off x="0" y="0"/>
                      <a:ext cx="2127171" cy="2919804"/>
                    </a:xfrm>
                    <a:prstGeom prst="rect">
                      <a:avLst/>
                    </a:prstGeom>
                  </pic:spPr>
                </pic:pic>
              </a:graphicData>
            </a:graphic>
          </wp:inline>
        </w:drawing>
      </w:r>
    </w:p>
    <w:p w14:paraId="581FF410" w14:textId="5CE2EF30" w:rsidR="00617151" w:rsidRDefault="00617151" w:rsidP="00C90DD8">
      <w:pPr>
        <w:rPr>
          <w:rFonts w:ascii="Segoe UI" w:hAnsi="Segoe UI" w:cs="Segoe UI"/>
          <w:sz w:val="24"/>
          <w:szCs w:val="24"/>
        </w:rPr>
      </w:pPr>
    </w:p>
    <w:p w14:paraId="08FEFB6D" w14:textId="6F2AC62C" w:rsidR="00617151" w:rsidRDefault="00617151" w:rsidP="00C90DD8">
      <w:pPr>
        <w:rPr>
          <w:rFonts w:ascii="Segoe UI" w:hAnsi="Segoe UI" w:cs="Segoe UI"/>
          <w:sz w:val="24"/>
          <w:szCs w:val="24"/>
        </w:rPr>
      </w:pPr>
      <w:r>
        <w:rPr>
          <w:rFonts w:ascii="Segoe UI" w:hAnsi="Segoe UI" w:cs="Segoe UI"/>
          <w:sz w:val="24"/>
          <w:szCs w:val="24"/>
        </w:rPr>
        <w:t>We do not need to have the student grades grouped by semester now and only need their total GPA since the last two semesters are now excluded.</w:t>
      </w:r>
    </w:p>
    <w:p w14:paraId="3CE8BA6A" w14:textId="03843DFA" w:rsidR="006F288F" w:rsidRDefault="00617151" w:rsidP="00C90DD8">
      <w:pPr>
        <w:rPr>
          <w:rFonts w:ascii="Segoe UI" w:hAnsi="Segoe UI" w:cs="Segoe UI"/>
          <w:sz w:val="24"/>
          <w:szCs w:val="24"/>
        </w:rPr>
      </w:pPr>
      <w:r>
        <w:rPr>
          <w:noProof/>
        </w:rPr>
        <w:drawing>
          <wp:inline distT="0" distB="0" distL="0" distR="0" wp14:anchorId="034A48BC" wp14:editId="26C6C6D8">
            <wp:extent cx="2038662" cy="3584893"/>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19"/>
                    <a:stretch>
                      <a:fillRect/>
                    </a:stretch>
                  </pic:blipFill>
                  <pic:spPr>
                    <a:xfrm>
                      <a:off x="0" y="0"/>
                      <a:ext cx="2045941" cy="3597693"/>
                    </a:xfrm>
                    <a:prstGeom prst="rect">
                      <a:avLst/>
                    </a:prstGeom>
                  </pic:spPr>
                </pic:pic>
              </a:graphicData>
            </a:graphic>
          </wp:inline>
        </w:drawing>
      </w:r>
    </w:p>
    <w:p w14:paraId="0C010DD0" w14:textId="7C02660B" w:rsidR="002A4A48" w:rsidRDefault="00824155" w:rsidP="00C90DD8">
      <w:pPr>
        <w:rPr>
          <w:rFonts w:ascii="Segoe UI" w:hAnsi="Segoe UI" w:cs="Segoe UI"/>
          <w:sz w:val="24"/>
          <w:szCs w:val="24"/>
        </w:rPr>
      </w:pPr>
      <w:r>
        <w:rPr>
          <w:rFonts w:ascii="Segoe UI" w:hAnsi="Segoe UI" w:cs="Segoe UI"/>
          <w:sz w:val="24"/>
          <w:szCs w:val="24"/>
        </w:rPr>
        <w:lastRenderedPageBreak/>
        <w:tab/>
        <w:t xml:space="preserve">We then merged the GPA </w:t>
      </w:r>
      <w:proofErr w:type="spellStart"/>
      <w:r>
        <w:rPr>
          <w:rFonts w:ascii="Segoe UI" w:hAnsi="Segoe UI" w:cs="Segoe UI"/>
          <w:sz w:val="24"/>
          <w:szCs w:val="24"/>
        </w:rPr>
        <w:t>dataframe</w:t>
      </w:r>
      <w:proofErr w:type="spellEnd"/>
      <w:r>
        <w:rPr>
          <w:rFonts w:ascii="Segoe UI" w:hAnsi="Segoe UI" w:cs="Segoe UI"/>
          <w:sz w:val="24"/>
          <w:szCs w:val="24"/>
        </w:rPr>
        <w:t xml:space="preserve"> above to the </w:t>
      </w:r>
      <w:proofErr w:type="spellStart"/>
      <w:r>
        <w:rPr>
          <w:rFonts w:ascii="Segoe UI" w:hAnsi="Segoe UI" w:cs="Segoe UI"/>
          <w:sz w:val="24"/>
          <w:szCs w:val="24"/>
        </w:rPr>
        <w:t>StudentGraduate</w:t>
      </w:r>
      <w:proofErr w:type="spellEnd"/>
      <w:r>
        <w:rPr>
          <w:rFonts w:ascii="Segoe UI" w:hAnsi="Segoe UI" w:cs="Segoe UI"/>
          <w:sz w:val="24"/>
          <w:szCs w:val="24"/>
        </w:rPr>
        <w:t xml:space="preserve"> </w:t>
      </w:r>
      <w:proofErr w:type="spellStart"/>
      <w:r>
        <w:rPr>
          <w:rFonts w:ascii="Segoe UI" w:hAnsi="Segoe UI" w:cs="Segoe UI"/>
          <w:sz w:val="24"/>
          <w:szCs w:val="24"/>
        </w:rPr>
        <w:t>dataframe</w:t>
      </w:r>
      <w:proofErr w:type="spellEnd"/>
      <w:r>
        <w:rPr>
          <w:rFonts w:ascii="Segoe UI" w:hAnsi="Segoe UI" w:cs="Segoe UI"/>
          <w:sz w:val="24"/>
          <w:szCs w:val="24"/>
        </w:rPr>
        <w:t xml:space="preserve"> to add </w:t>
      </w:r>
      <w:proofErr w:type="spellStart"/>
      <w:r>
        <w:rPr>
          <w:rFonts w:ascii="Segoe UI" w:hAnsi="Segoe UI" w:cs="Segoe UI"/>
          <w:sz w:val="24"/>
          <w:szCs w:val="24"/>
        </w:rPr>
        <w:t>CollegeGPA</w:t>
      </w:r>
      <w:proofErr w:type="spellEnd"/>
      <w:r>
        <w:rPr>
          <w:rFonts w:ascii="Segoe UI" w:hAnsi="Segoe UI" w:cs="Segoe UI"/>
          <w:sz w:val="24"/>
          <w:szCs w:val="24"/>
        </w:rPr>
        <w:t xml:space="preserve"> as a new attribute that we can use in our prediction model.</w:t>
      </w:r>
    </w:p>
    <w:p w14:paraId="57DF7B26" w14:textId="08420A66" w:rsidR="00824155" w:rsidRPr="002658E9" w:rsidRDefault="00824155" w:rsidP="00C90DD8">
      <w:pPr>
        <w:rPr>
          <w:rFonts w:ascii="Segoe UI" w:hAnsi="Segoe UI" w:cs="Segoe UI"/>
          <w:sz w:val="24"/>
          <w:szCs w:val="24"/>
        </w:rPr>
      </w:pPr>
      <w:r>
        <w:rPr>
          <w:noProof/>
        </w:rPr>
        <w:drawing>
          <wp:inline distT="0" distB="0" distL="0" distR="0" wp14:anchorId="6895A0DA" wp14:editId="57BD882B">
            <wp:extent cx="5943600" cy="1829435"/>
            <wp:effectExtent l="0" t="0" r="0" b="0"/>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pic:nvPicPr>
                  <pic:blipFill>
                    <a:blip r:embed="rId20"/>
                    <a:stretch>
                      <a:fillRect/>
                    </a:stretch>
                  </pic:blipFill>
                  <pic:spPr>
                    <a:xfrm>
                      <a:off x="0" y="0"/>
                      <a:ext cx="5943600" cy="1829435"/>
                    </a:xfrm>
                    <a:prstGeom prst="rect">
                      <a:avLst/>
                    </a:prstGeom>
                  </pic:spPr>
                </pic:pic>
              </a:graphicData>
            </a:graphic>
          </wp:inline>
        </w:drawing>
      </w:r>
    </w:p>
    <w:p w14:paraId="3CA48BEC" w14:textId="17C17B38" w:rsidR="00F02154" w:rsidRDefault="00F52696" w:rsidP="00F02154">
      <w:pPr>
        <w:rPr>
          <w:rFonts w:ascii="Segoe UI" w:hAnsi="Segoe UI" w:cs="Segoe UI"/>
          <w:sz w:val="24"/>
          <w:szCs w:val="24"/>
        </w:rPr>
      </w:pPr>
      <w:r>
        <w:rPr>
          <w:rFonts w:ascii="Segoe UI" w:hAnsi="Segoe UI" w:cs="Segoe UI"/>
          <w:sz w:val="24"/>
          <w:szCs w:val="24"/>
        </w:rPr>
        <w:tab/>
        <w:t xml:space="preserve">Using 25% of the data as testing data, we were able to use </w:t>
      </w:r>
      <w:proofErr w:type="spellStart"/>
      <w:r>
        <w:rPr>
          <w:rFonts w:ascii="Segoe UI" w:hAnsi="Segoe UI" w:cs="Segoe UI"/>
          <w:sz w:val="24"/>
          <w:szCs w:val="24"/>
        </w:rPr>
        <w:t>XGBoost</w:t>
      </w:r>
      <w:proofErr w:type="spellEnd"/>
      <w:r>
        <w:rPr>
          <w:rFonts w:ascii="Segoe UI" w:hAnsi="Segoe UI" w:cs="Segoe UI"/>
          <w:sz w:val="24"/>
          <w:szCs w:val="24"/>
        </w:rPr>
        <w:t xml:space="preserve"> with gamma=9 to predict graduate on time with an accuracy of 75%</w:t>
      </w:r>
      <w:r w:rsidR="007468E0">
        <w:rPr>
          <w:rFonts w:ascii="Segoe UI" w:hAnsi="Segoe UI" w:cs="Segoe UI"/>
          <w:sz w:val="24"/>
          <w:szCs w:val="24"/>
        </w:rPr>
        <w:t xml:space="preserve">, which, when used in the real world, is extremely high. </w:t>
      </w:r>
    </w:p>
    <w:p w14:paraId="1ADEA467" w14:textId="79B42D1D" w:rsidR="00F52696" w:rsidRPr="00F02154" w:rsidRDefault="00F52696" w:rsidP="00F02154">
      <w:pPr>
        <w:rPr>
          <w:rFonts w:ascii="Segoe UI" w:hAnsi="Segoe UI" w:cs="Segoe UI"/>
          <w:sz w:val="24"/>
          <w:szCs w:val="24"/>
        </w:rPr>
      </w:pPr>
      <w:r>
        <w:rPr>
          <w:noProof/>
        </w:rPr>
        <w:drawing>
          <wp:inline distT="0" distB="0" distL="0" distR="0" wp14:anchorId="1033BBDB" wp14:editId="2BBA8006">
            <wp:extent cx="3733333" cy="2333333"/>
            <wp:effectExtent l="0" t="0" r="63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3733333" cy="2333333"/>
                    </a:xfrm>
                    <a:prstGeom prst="rect">
                      <a:avLst/>
                    </a:prstGeom>
                  </pic:spPr>
                </pic:pic>
              </a:graphicData>
            </a:graphic>
          </wp:inline>
        </w:drawing>
      </w:r>
    </w:p>
    <w:p w14:paraId="00E8E778" w14:textId="2D37CE72" w:rsidR="00C51832" w:rsidRDefault="00C51832" w:rsidP="008D75F8">
      <w:pPr>
        <w:rPr>
          <w:rFonts w:ascii="Segoe UI" w:hAnsi="Segoe UI" w:cs="Segoe UI"/>
          <w:sz w:val="24"/>
          <w:szCs w:val="24"/>
        </w:rPr>
      </w:pPr>
    </w:p>
    <w:p w14:paraId="50F7A5B5" w14:textId="479CF6BB" w:rsidR="00945A62" w:rsidRDefault="00945A62" w:rsidP="008D75F8">
      <w:pPr>
        <w:rPr>
          <w:rFonts w:ascii="Segoe UI" w:hAnsi="Segoe UI" w:cs="Segoe UI"/>
          <w:sz w:val="24"/>
          <w:szCs w:val="24"/>
        </w:rPr>
      </w:pPr>
    </w:p>
    <w:p w14:paraId="6BB245F0" w14:textId="3131F882" w:rsidR="00945A62" w:rsidRDefault="00945A62" w:rsidP="008D75F8">
      <w:pPr>
        <w:rPr>
          <w:rFonts w:ascii="Segoe UI" w:hAnsi="Segoe UI" w:cs="Segoe UI"/>
          <w:sz w:val="24"/>
          <w:szCs w:val="24"/>
        </w:rPr>
      </w:pPr>
    </w:p>
    <w:p w14:paraId="6517517D" w14:textId="4A9E2670" w:rsidR="00945A62" w:rsidRDefault="00945A62" w:rsidP="008D75F8">
      <w:pPr>
        <w:rPr>
          <w:rFonts w:ascii="Segoe UI" w:hAnsi="Segoe UI" w:cs="Segoe UI"/>
          <w:sz w:val="24"/>
          <w:szCs w:val="24"/>
        </w:rPr>
      </w:pPr>
    </w:p>
    <w:p w14:paraId="30358475" w14:textId="10275A51" w:rsidR="00945A62" w:rsidRDefault="00945A62" w:rsidP="008D75F8">
      <w:pPr>
        <w:rPr>
          <w:rFonts w:ascii="Segoe UI" w:hAnsi="Segoe UI" w:cs="Segoe UI"/>
          <w:sz w:val="24"/>
          <w:szCs w:val="24"/>
        </w:rPr>
      </w:pPr>
    </w:p>
    <w:p w14:paraId="50C098C9" w14:textId="07B23C2D" w:rsidR="00945A62" w:rsidRDefault="00945A62" w:rsidP="008D75F8">
      <w:pPr>
        <w:rPr>
          <w:rFonts w:ascii="Segoe UI" w:hAnsi="Segoe UI" w:cs="Segoe UI"/>
          <w:sz w:val="24"/>
          <w:szCs w:val="24"/>
        </w:rPr>
      </w:pPr>
    </w:p>
    <w:p w14:paraId="5BBB4610" w14:textId="3A7BCB19" w:rsidR="00945A62" w:rsidRDefault="00945A62" w:rsidP="008D75F8">
      <w:pPr>
        <w:rPr>
          <w:rFonts w:ascii="Segoe UI" w:hAnsi="Segoe UI" w:cs="Segoe UI"/>
          <w:sz w:val="24"/>
          <w:szCs w:val="24"/>
        </w:rPr>
      </w:pPr>
    </w:p>
    <w:p w14:paraId="3A2B5E84" w14:textId="77777777" w:rsidR="00945A62" w:rsidRPr="00CA3291" w:rsidRDefault="00945A62" w:rsidP="008D75F8">
      <w:pPr>
        <w:rPr>
          <w:rFonts w:ascii="Segoe UI" w:hAnsi="Segoe UI" w:cs="Segoe UI"/>
          <w:sz w:val="24"/>
          <w:szCs w:val="24"/>
        </w:rPr>
      </w:pPr>
    </w:p>
    <w:sectPr w:rsidR="00945A62" w:rsidRPr="00CA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8C"/>
    <w:rsid w:val="00095539"/>
    <w:rsid w:val="000E7830"/>
    <w:rsid w:val="001447AF"/>
    <w:rsid w:val="00170D66"/>
    <w:rsid w:val="00183209"/>
    <w:rsid w:val="001A6B1A"/>
    <w:rsid w:val="001E65EF"/>
    <w:rsid w:val="00234434"/>
    <w:rsid w:val="002658E9"/>
    <w:rsid w:val="002A4A48"/>
    <w:rsid w:val="002B0665"/>
    <w:rsid w:val="00316AD9"/>
    <w:rsid w:val="0032604E"/>
    <w:rsid w:val="00331A78"/>
    <w:rsid w:val="00351C40"/>
    <w:rsid w:val="0035368C"/>
    <w:rsid w:val="00410170"/>
    <w:rsid w:val="004716D4"/>
    <w:rsid w:val="004A65F4"/>
    <w:rsid w:val="005025C3"/>
    <w:rsid w:val="00537883"/>
    <w:rsid w:val="00597AB9"/>
    <w:rsid w:val="005B6099"/>
    <w:rsid w:val="005C2CAB"/>
    <w:rsid w:val="00617151"/>
    <w:rsid w:val="00641671"/>
    <w:rsid w:val="006879E3"/>
    <w:rsid w:val="006C33F8"/>
    <w:rsid w:val="006F288F"/>
    <w:rsid w:val="007179AD"/>
    <w:rsid w:val="00741C51"/>
    <w:rsid w:val="007468E0"/>
    <w:rsid w:val="007D7294"/>
    <w:rsid w:val="00814656"/>
    <w:rsid w:val="00820D3E"/>
    <w:rsid w:val="00824155"/>
    <w:rsid w:val="00855B40"/>
    <w:rsid w:val="008D75F8"/>
    <w:rsid w:val="00913AF2"/>
    <w:rsid w:val="00945A62"/>
    <w:rsid w:val="00945FFA"/>
    <w:rsid w:val="00966FE0"/>
    <w:rsid w:val="00971109"/>
    <w:rsid w:val="00982B6B"/>
    <w:rsid w:val="00983FF0"/>
    <w:rsid w:val="009B3AAE"/>
    <w:rsid w:val="00A53C14"/>
    <w:rsid w:val="00AD13F2"/>
    <w:rsid w:val="00AD1894"/>
    <w:rsid w:val="00AF7341"/>
    <w:rsid w:val="00B25CC2"/>
    <w:rsid w:val="00B42465"/>
    <w:rsid w:val="00B63A8C"/>
    <w:rsid w:val="00B67A86"/>
    <w:rsid w:val="00BE1F62"/>
    <w:rsid w:val="00C3115B"/>
    <w:rsid w:val="00C51832"/>
    <w:rsid w:val="00C67089"/>
    <w:rsid w:val="00C90DD8"/>
    <w:rsid w:val="00CA3291"/>
    <w:rsid w:val="00CA6D78"/>
    <w:rsid w:val="00DF31BE"/>
    <w:rsid w:val="00E1786D"/>
    <w:rsid w:val="00E20D5F"/>
    <w:rsid w:val="00EB1F09"/>
    <w:rsid w:val="00F02154"/>
    <w:rsid w:val="00F471F1"/>
    <w:rsid w:val="00F52696"/>
    <w:rsid w:val="00FA2D60"/>
    <w:rsid w:val="00FC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DAB4"/>
  <w15:chartTrackingRefBased/>
  <w15:docId w15:val="{028FEF3E-909B-4218-9209-5239377B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7908">
      <w:bodyDiv w:val="1"/>
      <w:marLeft w:val="0"/>
      <w:marRight w:val="0"/>
      <w:marTop w:val="0"/>
      <w:marBottom w:val="0"/>
      <w:divBdr>
        <w:top w:val="none" w:sz="0" w:space="0" w:color="auto"/>
        <w:left w:val="none" w:sz="0" w:space="0" w:color="auto"/>
        <w:bottom w:val="none" w:sz="0" w:space="0" w:color="auto"/>
        <w:right w:val="none" w:sz="0" w:space="0" w:color="auto"/>
      </w:divBdr>
    </w:div>
    <w:div w:id="285742815">
      <w:bodyDiv w:val="1"/>
      <w:marLeft w:val="0"/>
      <w:marRight w:val="0"/>
      <w:marTop w:val="0"/>
      <w:marBottom w:val="0"/>
      <w:divBdr>
        <w:top w:val="none" w:sz="0" w:space="0" w:color="auto"/>
        <w:left w:val="none" w:sz="0" w:space="0" w:color="auto"/>
        <w:bottom w:val="none" w:sz="0" w:space="0" w:color="auto"/>
        <w:right w:val="none" w:sz="0" w:space="0" w:color="auto"/>
      </w:divBdr>
    </w:div>
    <w:div w:id="625745512">
      <w:bodyDiv w:val="1"/>
      <w:marLeft w:val="0"/>
      <w:marRight w:val="0"/>
      <w:marTop w:val="0"/>
      <w:marBottom w:val="0"/>
      <w:divBdr>
        <w:top w:val="none" w:sz="0" w:space="0" w:color="auto"/>
        <w:left w:val="none" w:sz="0" w:space="0" w:color="auto"/>
        <w:bottom w:val="none" w:sz="0" w:space="0" w:color="auto"/>
        <w:right w:val="none" w:sz="0" w:space="0" w:color="auto"/>
      </w:divBdr>
    </w:div>
    <w:div w:id="1929922536">
      <w:bodyDiv w:val="1"/>
      <w:marLeft w:val="0"/>
      <w:marRight w:val="0"/>
      <w:marTop w:val="0"/>
      <w:marBottom w:val="0"/>
      <w:divBdr>
        <w:top w:val="none" w:sz="0" w:space="0" w:color="auto"/>
        <w:left w:val="none" w:sz="0" w:space="0" w:color="auto"/>
        <w:bottom w:val="none" w:sz="0" w:space="0" w:color="auto"/>
        <w:right w:val="none" w:sz="0" w:space="0" w:color="auto"/>
      </w:divBdr>
    </w:div>
    <w:div w:id="21419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Rinearson</dc:creator>
  <cp:keywords/>
  <dc:description/>
  <cp:lastModifiedBy>Justin Rinearson</cp:lastModifiedBy>
  <cp:revision>18</cp:revision>
  <dcterms:created xsi:type="dcterms:W3CDTF">2022-11-27T05:27:00Z</dcterms:created>
  <dcterms:modified xsi:type="dcterms:W3CDTF">2022-11-27T07:14:00Z</dcterms:modified>
</cp:coreProperties>
</file>