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7518576F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 xml:space="preserve">abajar </w:t>
      </w:r>
      <w:r w:rsidR="002A0DF6">
        <w:rPr>
          <w:rFonts w:ascii="Times New Roman" w:hAnsi="Times New Roman" w:cs="Times New Roman"/>
          <w:sz w:val="28"/>
          <w:szCs w:val="28"/>
        </w:rPr>
        <w:t>en los requerimientos y módulos a realizar en este segundo parcial, y realizar el plan de Mantenimiento</w:t>
      </w:r>
      <w:r w:rsidR="00AA59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A5C39" w14:textId="355DC1C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</w:t>
      </w:r>
      <w:r w:rsidR="002A0DF6">
        <w:rPr>
          <w:rFonts w:ascii="Times New Roman" w:hAnsi="Times New Roman" w:cs="Times New Roman"/>
          <w:sz w:val="28"/>
          <w:szCs w:val="28"/>
        </w:rPr>
        <w:t>3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2A0DF6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0CC2A5CD" w:rsidR="00810104" w:rsidRPr="006F4448" w:rsidRDefault="002A0DF6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los módulos a realizar en este segundo parcial</w:t>
      </w:r>
    </w:p>
    <w:p w14:paraId="36614488" w14:textId="19FBA328" w:rsidR="00AA5935" w:rsidRPr="002A0DF6" w:rsidRDefault="002A0DF6" w:rsidP="002A0D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el plan de mantenimiento.</w:t>
      </w:r>
    </w:p>
    <w:p w14:paraId="35D49EBD" w14:textId="784049CC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el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1C69C8C9" w:rsidR="00810104" w:rsidRPr="006F4448" w:rsidRDefault="002A0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los módulos a realizar en este segundo parcial</w:t>
      </w:r>
    </w:p>
    <w:p w14:paraId="56CC9992" w14:textId="5390E819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2A0DF6">
        <w:rPr>
          <w:rFonts w:ascii="Times New Roman" w:hAnsi="Times New Roman" w:cs="Times New Roman"/>
        </w:rPr>
        <w:t xml:space="preserve">Se decidió empezar a crear los módulos y requerimientos del segundo parcial que implementará PHP y </w:t>
      </w:r>
      <w:proofErr w:type="spellStart"/>
      <w:r w:rsidR="002A0DF6">
        <w:rPr>
          <w:rFonts w:ascii="Times New Roman" w:hAnsi="Times New Roman" w:cs="Times New Roman"/>
        </w:rPr>
        <w:t>MySql</w:t>
      </w:r>
      <w:proofErr w:type="spellEnd"/>
    </w:p>
    <w:p w14:paraId="7BF07EC9" w14:textId="6E0324F8" w:rsidR="006F4448" w:rsidRPr="006F4448" w:rsidRDefault="002A0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de mantenimiento</w:t>
      </w:r>
    </w:p>
    <w:p w14:paraId="67257C5C" w14:textId="09108400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2A0DF6">
        <w:rPr>
          <w:rFonts w:ascii="Times New Roman" w:hAnsi="Times New Roman" w:cs="Times New Roman"/>
        </w:rPr>
        <w:t>Analizar los aspectos a tratar en el plan de mantenimiento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Implementamos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para que el usuario pueda iniciar sesión o crearse una cuenta</w:t>
      </w: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1EFB8B00" w14:textId="77777777" w:rsidR="002A0DF6" w:rsidRDefault="002A0DF6" w:rsidP="00A51BD0">
      <w:pPr>
        <w:rPr>
          <w:rFonts w:ascii="Times New Roman" w:hAnsi="Times New Roman" w:cs="Times New Roman"/>
        </w:rPr>
      </w:pPr>
    </w:p>
    <w:p w14:paraId="11B4C9BE" w14:textId="77777777" w:rsidR="002A0DF6" w:rsidRPr="00A51BD0" w:rsidRDefault="002A0DF6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Pr="002A0DF6" w:rsidRDefault="00EB2415" w:rsidP="006F4448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</w:t>
            </w:r>
            <w:r w:rsidR="009949B9" w:rsidRPr="002A0DF6">
              <w:rPr>
                <w:rFonts w:ascii="Times New Roman" w:hAnsi="Times New Roman" w:cs="Times New Roman"/>
                <w:b/>
                <w:bCs/>
              </w:rPr>
              <w:t>ó</w:t>
            </w:r>
            <w:r w:rsidRPr="002A0DF6">
              <w:rPr>
                <w:rFonts w:ascii="Times New Roman" w:hAnsi="Times New Roman" w:cs="Times New Roman"/>
                <w:b/>
                <w:bCs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Pr="002A0DF6" w:rsidRDefault="00EB2415" w:rsidP="006F4448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6E5AEB" w14:paraId="3E65539A" w14:textId="77777777" w:rsidTr="002A0DF6">
        <w:trPr>
          <w:trHeight w:val="545"/>
        </w:trPr>
        <w:tc>
          <w:tcPr>
            <w:tcW w:w="4247" w:type="dxa"/>
          </w:tcPr>
          <w:p w14:paraId="494BA5DA" w14:textId="66306405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247" w:type="dxa"/>
          </w:tcPr>
          <w:p w14:paraId="76268265" w14:textId="32D2EA96" w:rsidR="006E5AEB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E5AEB">
              <w:rPr>
                <w:rFonts w:ascii="Times New Roman" w:hAnsi="Times New Roman" w:cs="Times New Roman"/>
              </w:rPr>
              <w:t>0%</w:t>
            </w:r>
          </w:p>
        </w:tc>
      </w:tr>
      <w:tr w:rsidR="002A0DF6" w14:paraId="5DDDB51C" w14:textId="77777777" w:rsidTr="002A0DF6">
        <w:trPr>
          <w:trHeight w:val="567"/>
        </w:trPr>
        <w:tc>
          <w:tcPr>
            <w:tcW w:w="4247" w:type="dxa"/>
          </w:tcPr>
          <w:p w14:paraId="253B132D" w14:textId="737E503C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para este segundo parcial</w:t>
            </w:r>
          </w:p>
        </w:tc>
        <w:tc>
          <w:tcPr>
            <w:tcW w:w="4247" w:type="dxa"/>
          </w:tcPr>
          <w:p w14:paraId="665B767E" w14:textId="58902DE1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A0DF6" w14:paraId="75A2A5A5" w14:textId="77777777" w:rsidTr="002A0DF6">
        <w:trPr>
          <w:trHeight w:val="688"/>
        </w:trPr>
        <w:tc>
          <w:tcPr>
            <w:tcW w:w="4247" w:type="dxa"/>
          </w:tcPr>
          <w:p w14:paraId="50870158" w14:textId="27A40981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de mantenimiento</w:t>
            </w:r>
          </w:p>
        </w:tc>
        <w:tc>
          <w:tcPr>
            <w:tcW w:w="4247" w:type="dxa"/>
          </w:tcPr>
          <w:p w14:paraId="664B665B" w14:textId="0FDED2EA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A0DF6" w14:paraId="11158EF3" w14:textId="77777777" w:rsidTr="002A0DF6">
        <w:trPr>
          <w:trHeight w:val="555"/>
        </w:trPr>
        <w:tc>
          <w:tcPr>
            <w:tcW w:w="4247" w:type="dxa"/>
          </w:tcPr>
          <w:p w14:paraId="71F5D194" w14:textId="40980C33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Políticas de mantenimiento</w:t>
            </w:r>
          </w:p>
        </w:tc>
        <w:tc>
          <w:tcPr>
            <w:tcW w:w="4247" w:type="dxa"/>
          </w:tcPr>
          <w:p w14:paraId="7E7607C8" w14:textId="6FA30DFF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</w:tbl>
    <w:p w14:paraId="48CD1422" w14:textId="4C456A22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443608FC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697A4023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15DAE9AC" w14:textId="1E05819B" w:rsidR="002A0DF6" w:rsidRDefault="002A0DF6" w:rsidP="006F4448">
      <w:pPr>
        <w:rPr>
          <w:rFonts w:ascii="Times New Roman" w:hAnsi="Times New Roman" w:cs="Times New Roman"/>
        </w:rPr>
      </w:pPr>
      <w:r w:rsidRPr="002A0DF6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AB557BE" wp14:editId="4E3017C8">
            <wp:simplePos x="0" y="0"/>
            <wp:positionH relativeFrom="column">
              <wp:posOffset>619790</wp:posOffset>
            </wp:positionH>
            <wp:positionV relativeFrom="paragraph">
              <wp:posOffset>234302</wp:posOffset>
            </wp:positionV>
            <wp:extent cx="4111731" cy="2429615"/>
            <wp:effectExtent l="0" t="0" r="3175" b="8890"/>
            <wp:wrapNone/>
            <wp:docPr id="17754086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8633" name="Imagen 1" descr="Interfaz de usuario gráfic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62" cy="244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19B2" w14:textId="57CAC7FC" w:rsidR="002A0DF6" w:rsidRDefault="002A0DF6" w:rsidP="006F4448">
      <w:pPr>
        <w:rPr>
          <w:rFonts w:ascii="Times New Roman" w:hAnsi="Times New Roman" w:cs="Times New Roman"/>
        </w:rPr>
      </w:pPr>
    </w:p>
    <w:p w14:paraId="0FB3BF1C" w14:textId="7CD88329" w:rsidR="002A0DF6" w:rsidRDefault="002A0DF6" w:rsidP="006F4448">
      <w:pPr>
        <w:rPr>
          <w:rFonts w:ascii="Times New Roman" w:hAnsi="Times New Roman" w:cs="Times New Roman"/>
        </w:rPr>
      </w:pPr>
    </w:p>
    <w:p w14:paraId="7B0EDE1D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3AD1102C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484ECBF9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57DC2821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733131C9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32C15179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433617BC" w14:textId="3D5F5098" w:rsidR="006F4448" w:rsidRDefault="006F4448" w:rsidP="006F4448">
      <w:pPr>
        <w:rPr>
          <w:rFonts w:ascii="Times New Roman" w:hAnsi="Times New Roman" w:cs="Times New Roman"/>
          <w:noProof/>
        </w:rPr>
      </w:pPr>
    </w:p>
    <w:p w14:paraId="7F78D65C" w14:textId="299E7073" w:rsidR="002A0DF6" w:rsidRPr="006F4448" w:rsidRDefault="002A0DF6" w:rsidP="006F4448">
      <w:pPr>
        <w:rPr>
          <w:rFonts w:ascii="Times New Roman" w:hAnsi="Times New Roman" w:cs="Times New Roman"/>
        </w:rPr>
      </w:pPr>
    </w:p>
    <w:sectPr w:rsidR="002A0DF6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5382A"/>
    <w:rsid w:val="00163916"/>
    <w:rsid w:val="00200989"/>
    <w:rsid w:val="002024E7"/>
    <w:rsid w:val="002A0DF6"/>
    <w:rsid w:val="002E65E4"/>
    <w:rsid w:val="00347FCD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6</cp:revision>
  <dcterms:created xsi:type="dcterms:W3CDTF">2025-05-04T02:07:00Z</dcterms:created>
  <dcterms:modified xsi:type="dcterms:W3CDTF">2025-06-08T00:24:00Z</dcterms:modified>
</cp:coreProperties>
</file>