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9924F" w14:textId="30427FA9" w:rsidR="00D90DE0" w:rsidRPr="006F4448" w:rsidRDefault="006F4448" w:rsidP="006F444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F4448">
        <w:rPr>
          <w:rFonts w:ascii="Times New Roman" w:hAnsi="Times New Roman" w:cs="Times New Roman"/>
          <w:b/>
          <w:bCs/>
          <w:sz w:val="40"/>
          <w:szCs w:val="40"/>
        </w:rPr>
        <w:t>Bitácora</w:t>
      </w:r>
    </w:p>
    <w:p w14:paraId="48021F53" w14:textId="2AD8D4D9" w:rsidR="00810104" w:rsidRPr="006F4448" w:rsidRDefault="00810104">
      <w:pPr>
        <w:rPr>
          <w:rFonts w:ascii="Times New Roman" w:hAnsi="Times New Roman" w:cs="Times New Roman"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Tema:</w:t>
      </w:r>
      <w:r w:rsidR="00AA59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A5935" w:rsidRPr="00AA5935">
        <w:rPr>
          <w:rFonts w:ascii="Times New Roman" w:hAnsi="Times New Roman" w:cs="Times New Roman"/>
          <w:sz w:val="28"/>
          <w:szCs w:val="28"/>
        </w:rPr>
        <w:t>Tr</w:t>
      </w:r>
      <w:r w:rsidR="00AA5935">
        <w:rPr>
          <w:rFonts w:ascii="Times New Roman" w:hAnsi="Times New Roman" w:cs="Times New Roman"/>
          <w:sz w:val="28"/>
          <w:szCs w:val="28"/>
        </w:rPr>
        <w:t>abajar los módulos de listar y resumen, y el plan de pruebas</w:t>
      </w:r>
    </w:p>
    <w:p w14:paraId="33AA5C39" w14:textId="351EC55A" w:rsidR="00810104" w:rsidRPr="006F4448" w:rsidRDefault="00810104">
      <w:pPr>
        <w:rPr>
          <w:rFonts w:ascii="Times New Roman" w:hAnsi="Times New Roman" w:cs="Times New Roman"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Fecha:</w:t>
      </w:r>
      <w:r w:rsidRPr="006F4448">
        <w:rPr>
          <w:rFonts w:ascii="Times New Roman" w:hAnsi="Times New Roman" w:cs="Times New Roman"/>
          <w:sz w:val="28"/>
          <w:szCs w:val="28"/>
        </w:rPr>
        <w:t xml:space="preserve"> </w:t>
      </w:r>
      <w:r w:rsidR="001408AB">
        <w:rPr>
          <w:rFonts w:ascii="Times New Roman" w:hAnsi="Times New Roman" w:cs="Times New Roman"/>
          <w:sz w:val="28"/>
          <w:szCs w:val="28"/>
        </w:rPr>
        <w:t>11</w:t>
      </w:r>
      <w:r w:rsidRPr="006F4448">
        <w:rPr>
          <w:rFonts w:ascii="Times New Roman" w:hAnsi="Times New Roman" w:cs="Times New Roman"/>
          <w:sz w:val="28"/>
          <w:szCs w:val="28"/>
        </w:rPr>
        <w:t>/0</w:t>
      </w:r>
      <w:r w:rsidR="00123ABD">
        <w:rPr>
          <w:rFonts w:ascii="Times New Roman" w:hAnsi="Times New Roman" w:cs="Times New Roman"/>
          <w:sz w:val="28"/>
          <w:szCs w:val="28"/>
        </w:rPr>
        <w:t>6</w:t>
      </w:r>
      <w:r w:rsidRPr="006F4448">
        <w:rPr>
          <w:rFonts w:ascii="Times New Roman" w:hAnsi="Times New Roman" w:cs="Times New Roman"/>
          <w:sz w:val="28"/>
          <w:szCs w:val="28"/>
        </w:rPr>
        <w:t>/202</w:t>
      </w:r>
      <w:r w:rsidR="006261B1">
        <w:rPr>
          <w:rFonts w:ascii="Times New Roman" w:hAnsi="Times New Roman" w:cs="Times New Roman"/>
          <w:sz w:val="28"/>
          <w:szCs w:val="28"/>
        </w:rPr>
        <w:t>5</w:t>
      </w:r>
    </w:p>
    <w:p w14:paraId="59E9ECE3" w14:textId="77777777" w:rsidR="00810104" w:rsidRPr="006F4448" w:rsidRDefault="00810104">
      <w:pPr>
        <w:rPr>
          <w:rFonts w:ascii="Times New Roman" w:hAnsi="Times New Roman" w:cs="Times New Roman"/>
        </w:rPr>
      </w:pPr>
    </w:p>
    <w:p w14:paraId="4FFF33C0" w14:textId="2C189A57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Lista de participantes:</w:t>
      </w:r>
    </w:p>
    <w:p w14:paraId="7AC721BF" w14:textId="3DBCF7E7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Cre</w:t>
      </w:r>
      <w:r w:rsidR="00E44ED9">
        <w:rPr>
          <w:rFonts w:ascii="Times New Roman" w:hAnsi="Times New Roman" w:cs="Times New Roman"/>
        </w:rPr>
        <w:t>s</w:t>
      </w:r>
      <w:r w:rsidRPr="006F4448">
        <w:rPr>
          <w:rFonts w:ascii="Times New Roman" w:hAnsi="Times New Roman" w:cs="Times New Roman"/>
        </w:rPr>
        <w:t xml:space="preserve">po Arias Denisse </w:t>
      </w:r>
      <w:proofErr w:type="spellStart"/>
      <w:r w:rsidRPr="006F4448">
        <w:rPr>
          <w:rFonts w:ascii="Times New Roman" w:hAnsi="Times New Roman" w:cs="Times New Roman"/>
        </w:rPr>
        <w:t>Karolina</w:t>
      </w:r>
      <w:proofErr w:type="spellEnd"/>
    </w:p>
    <w:p w14:paraId="127CA4B6" w14:textId="3B4D714E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Esteves Valero Arianna Lisbeth</w:t>
      </w:r>
    </w:p>
    <w:p w14:paraId="2291EC93" w14:textId="1C360300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León Salazar Xavier Alejandro</w:t>
      </w:r>
    </w:p>
    <w:p w14:paraId="16D62602" w14:textId="0672284C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F4448">
        <w:rPr>
          <w:rFonts w:ascii="Times New Roman" w:hAnsi="Times New Roman" w:cs="Times New Roman"/>
        </w:rPr>
        <w:t>Mehler</w:t>
      </w:r>
      <w:proofErr w:type="spellEnd"/>
      <w:r w:rsidRPr="006F4448">
        <w:rPr>
          <w:rFonts w:ascii="Times New Roman" w:hAnsi="Times New Roman" w:cs="Times New Roman"/>
        </w:rPr>
        <w:t xml:space="preserve"> Castro Natasha Victoria</w:t>
      </w:r>
    </w:p>
    <w:p w14:paraId="33055BF4" w14:textId="4346D9D0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F4448">
        <w:rPr>
          <w:rFonts w:ascii="Times New Roman" w:hAnsi="Times New Roman" w:cs="Times New Roman"/>
        </w:rPr>
        <w:t>Monar</w:t>
      </w:r>
      <w:proofErr w:type="spellEnd"/>
      <w:r w:rsidRPr="006F4448">
        <w:rPr>
          <w:rFonts w:ascii="Times New Roman" w:hAnsi="Times New Roman" w:cs="Times New Roman"/>
        </w:rPr>
        <w:t xml:space="preserve"> Zambrano </w:t>
      </w:r>
      <w:proofErr w:type="spellStart"/>
      <w:r w:rsidRPr="006F4448">
        <w:rPr>
          <w:rFonts w:ascii="Times New Roman" w:hAnsi="Times New Roman" w:cs="Times New Roman"/>
        </w:rPr>
        <w:t>Nohelya</w:t>
      </w:r>
      <w:proofErr w:type="spellEnd"/>
      <w:r w:rsidRPr="006F4448">
        <w:rPr>
          <w:rFonts w:ascii="Times New Roman" w:hAnsi="Times New Roman" w:cs="Times New Roman"/>
        </w:rPr>
        <w:t xml:space="preserve"> Carolina</w:t>
      </w:r>
    </w:p>
    <w:p w14:paraId="09D8BCAA" w14:textId="77777777" w:rsidR="00810104" w:rsidRPr="006F4448" w:rsidRDefault="00810104">
      <w:pPr>
        <w:rPr>
          <w:rFonts w:ascii="Times New Roman" w:hAnsi="Times New Roman" w:cs="Times New Roman"/>
        </w:rPr>
      </w:pPr>
    </w:p>
    <w:p w14:paraId="243DC89C" w14:textId="41B462F4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Aspectos tratados</w:t>
      </w:r>
    </w:p>
    <w:p w14:paraId="328D5713" w14:textId="63FB725B" w:rsidR="00810104" w:rsidRPr="00EB2415" w:rsidRDefault="00810104" w:rsidP="00EB2415">
      <w:pPr>
        <w:rPr>
          <w:rFonts w:ascii="Times New Roman" w:hAnsi="Times New Roman" w:cs="Times New Roman"/>
        </w:rPr>
      </w:pPr>
      <w:r w:rsidRPr="00EB2415">
        <w:rPr>
          <w:rFonts w:ascii="Times New Roman" w:hAnsi="Times New Roman" w:cs="Times New Roman"/>
        </w:rPr>
        <w:t>Los aspectos tratados fueron los siguientes:</w:t>
      </w:r>
    </w:p>
    <w:p w14:paraId="29DB0E40" w14:textId="40F0EE3D" w:rsidR="00A60E83" w:rsidRDefault="00736711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Creación de los controladores </w:t>
      </w:r>
      <w:proofErr w:type="spellStart"/>
      <w:r>
        <w:rPr>
          <w:rFonts w:ascii="Times New Roman" w:hAnsi="Times New Roman" w:cs="Times New Roman"/>
        </w:rPr>
        <w:t>backend</w:t>
      </w:r>
      <w:proofErr w:type="spellEnd"/>
    </w:p>
    <w:p w14:paraId="5E5AB291" w14:textId="098E0597" w:rsidR="001408AB" w:rsidRDefault="00736711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Implementar los controladores </w:t>
      </w:r>
      <w:proofErr w:type="spellStart"/>
      <w:r>
        <w:rPr>
          <w:rFonts w:ascii="Times New Roman" w:hAnsi="Times New Roman" w:cs="Times New Roman"/>
        </w:rPr>
        <w:t>Frontend</w:t>
      </w:r>
      <w:proofErr w:type="spellEnd"/>
    </w:p>
    <w:p w14:paraId="385630BB" w14:textId="6D78FC54" w:rsidR="00810104" w:rsidRDefault="004E3B9E" w:rsidP="001408AB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Implementar </w:t>
      </w:r>
      <w:r w:rsidR="00736711">
        <w:rPr>
          <w:rFonts w:ascii="Times New Roman" w:hAnsi="Times New Roman" w:cs="Times New Roman"/>
        </w:rPr>
        <w:t>el manual de usuario</w:t>
      </w:r>
    </w:p>
    <w:p w14:paraId="5FA804D7" w14:textId="77777777" w:rsidR="001408AB" w:rsidRPr="001408AB" w:rsidRDefault="001408AB" w:rsidP="001408AB">
      <w:pPr>
        <w:ind w:left="360"/>
        <w:rPr>
          <w:rFonts w:ascii="Times New Roman" w:hAnsi="Times New Roman" w:cs="Times New Roman"/>
        </w:rPr>
      </w:pPr>
    </w:p>
    <w:p w14:paraId="026A9C57" w14:textId="30912A4F" w:rsidR="00A60E83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Lista de acciones:</w:t>
      </w:r>
    </w:p>
    <w:p w14:paraId="5E28A95E" w14:textId="1C226F30" w:rsidR="00A60E83" w:rsidRDefault="007367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Controladores </w:t>
      </w:r>
      <w:proofErr w:type="spellStart"/>
      <w:r>
        <w:rPr>
          <w:rFonts w:ascii="Times New Roman" w:hAnsi="Times New Roman" w:cs="Times New Roman"/>
        </w:rPr>
        <w:t>backend</w:t>
      </w:r>
      <w:proofErr w:type="spellEnd"/>
    </w:p>
    <w:p w14:paraId="5C8D90CA" w14:textId="7511AE30" w:rsidR="00A60E83" w:rsidRPr="00A60E83" w:rsidRDefault="00A60E83" w:rsidP="00A60E83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Descripción: </w:t>
      </w:r>
      <w:r w:rsidR="00736711">
        <w:rPr>
          <w:rFonts w:ascii="Times New Roman" w:hAnsi="Times New Roman" w:cs="Times New Roman"/>
        </w:rPr>
        <w:t xml:space="preserve">Implementar el control entre la vista, validaciones y vista del usuario a través de los controladores </w:t>
      </w:r>
      <w:proofErr w:type="spellStart"/>
      <w:r w:rsidR="00736711">
        <w:rPr>
          <w:rFonts w:ascii="Times New Roman" w:hAnsi="Times New Roman" w:cs="Times New Roman"/>
        </w:rPr>
        <w:t>backend</w:t>
      </w:r>
      <w:proofErr w:type="spellEnd"/>
      <w:r w:rsidR="00736711">
        <w:rPr>
          <w:rFonts w:ascii="Times New Roman" w:hAnsi="Times New Roman" w:cs="Times New Roman"/>
        </w:rPr>
        <w:t>.</w:t>
      </w:r>
    </w:p>
    <w:p w14:paraId="0532F3F0" w14:textId="4CBB88F6" w:rsidR="00810104" w:rsidRPr="006F4448" w:rsidRDefault="007367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Controladores </w:t>
      </w:r>
      <w:proofErr w:type="spellStart"/>
      <w:r>
        <w:rPr>
          <w:rFonts w:ascii="Times New Roman" w:hAnsi="Times New Roman" w:cs="Times New Roman"/>
        </w:rPr>
        <w:t>Frontend</w:t>
      </w:r>
      <w:proofErr w:type="spellEnd"/>
    </w:p>
    <w:p w14:paraId="56CC9992" w14:textId="51CB6BDA" w:rsidR="00810104" w:rsidRPr="006F4448" w:rsidRDefault="00810104" w:rsidP="006F44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Descripción:</w:t>
      </w:r>
      <w:r w:rsidR="001408AB">
        <w:rPr>
          <w:rFonts w:ascii="Times New Roman" w:hAnsi="Times New Roman" w:cs="Times New Roman"/>
        </w:rPr>
        <w:t xml:space="preserve"> </w:t>
      </w:r>
      <w:r w:rsidR="00736711">
        <w:rPr>
          <w:rFonts w:ascii="Times New Roman" w:hAnsi="Times New Roman" w:cs="Times New Roman"/>
        </w:rPr>
        <w:t>Implementar la manera de validar formularios y información antes de ser consultada al servidor y a la base de datos</w:t>
      </w:r>
    </w:p>
    <w:p w14:paraId="7BF07EC9" w14:textId="3F33DA1D" w:rsidR="006F4448" w:rsidRPr="006F4448" w:rsidRDefault="007367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Manual de usuario</w:t>
      </w:r>
    </w:p>
    <w:p w14:paraId="16B0DC0A" w14:textId="3E8BEC60" w:rsidR="001408AB" w:rsidRPr="00736711" w:rsidRDefault="00EB2415" w:rsidP="001408AB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736711">
        <w:rPr>
          <w:rFonts w:ascii="Times New Roman" w:hAnsi="Times New Roman" w:cs="Times New Roman"/>
        </w:rPr>
        <w:t>Descripción:</w:t>
      </w:r>
      <w:r w:rsidR="00A51BD0" w:rsidRPr="00736711">
        <w:rPr>
          <w:rFonts w:ascii="Times New Roman" w:hAnsi="Times New Roman" w:cs="Times New Roman"/>
        </w:rPr>
        <w:t xml:space="preserve"> </w:t>
      </w:r>
      <w:r w:rsidR="00736711">
        <w:rPr>
          <w:rFonts w:ascii="Times New Roman" w:hAnsi="Times New Roman" w:cs="Times New Roman"/>
        </w:rPr>
        <w:t xml:space="preserve">Implementar el manual de usuario para que el usuario tenga una guía de </w:t>
      </w:r>
      <w:proofErr w:type="spellStart"/>
      <w:r w:rsidR="00736711">
        <w:rPr>
          <w:rFonts w:ascii="Times New Roman" w:hAnsi="Times New Roman" w:cs="Times New Roman"/>
        </w:rPr>
        <w:t>como</w:t>
      </w:r>
      <w:proofErr w:type="spellEnd"/>
      <w:r w:rsidR="00736711">
        <w:rPr>
          <w:rFonts w:ascii="Times New Roman" w:hAnsi="Times New Roman" w:cs="Times New Roman"/>
        </w:rPr>
        <w:t xml:space="preserve"> funciona el sistema</w:t>
      </w:r>
    </w:p>
    <w:p w14:paraId="4BD882F2" w14:textId="77777777" w:rsidR="001408AB" w:rsidRPr="001408AB" w:rsidRDefault="001408AB" w:rsidP="001408AB">
      <w:pPr>
        <w:rPr>
          <w:rFonts w:ascii="Times New Roman" w:hAnsi="Times New Roman" w:cs="Times New Roman"/>
        </w:rPr>
      </w:pPr>
    </w:p>
    <w:p w14:paraId="33874F45" w14:textId="77777777" w:rsidR="0015382A" w:rsidRDefault="0015382A" w:rsidP="00A51BD0">
      <w:pPr>
        <w:rPr>
          <w:rFonts w:ascii="Times New Roman" w:hAnsi="Times New Roman" w:cs="Times New Roman"/>
        </w:rPr>
      </w:pPr>
    </w:p>
    <w:p w14:paraId="2D341925" w14:textId="77777777" w:rsidR="00123ABD" w:rsidRPr="00A51BD0" w:rsidRDefault="00123ABD" w:rsidP="00A51BD0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3ABD" w14:paraId="0F32A40A" w14:textId="77777777" w:rsidTr="001F61FC">
        <w:trPr>
          <w:trHeight w:val="425"/>
        </w:trPr>
        <w:tc>
          <w:tcPr>
            <w:tcW w:w="4247" w:type="dxa"/>
          </w:tcPr>
          <w:p w14:paraId="52B4F85F" w14:textId="77777777" w:rsidR="00123ABD" w:rsidRPr="002A0DF6" w:rsidRDefault="00123ABD" w:rsidP="001F61FC">
            <w:pPr>
              <w:rPr>
                <w:rFonts w:ascii="Times New Roman" w:hAnsi="Times New Roman" w:cs="Times New Roman"/>
                <w:b/>
                <w:bCs/>
              </w:rPr>
            </w:pPr>
            <w:r w:rsidRPr="002A0DF6">
              <w:rPr>
                <w:rFonts w:ascii="Times New Roman" w:hAnsi="Times New Roman" w:cs="Times New Roman"/>
                <w:b/>
                <w:bCs/>
              </w:rPr>
              <w:lastRenderedPageBreak/>
              <w:t>Módulos</w:t>
            </w:r>
          </w:p>
        </w:tc>
        <w:tc>
          <w:tcPr>
            <w:tcW w:w="4247" w:type="dxa"/>
          </w:tcPr>
          <w:p w14:paraId="03A94116" w14:textId="77777777" w:rsidR="00123ABD" w:rsidRPr="002A0DF6" w:rsidRDefault="00123ABD" w:rsidP="001F61FC">
            <w:pPr>
              <w:rPr>
                <w:rFonts w:ascii="Times New Roman" w:hAnsi="Times New Roman" w:cs="Times New Roman"/>
                <w:b/>
                <w:bCs/>
              </w:rPr>
            </w:pPr>
            <w:r w:rsidRPr="002A0DF6">
              <w:rPr>
                <w:rFonts w:ascii="Times New Roman" w:hAnsi="Times New Roman" w:cs="Times New Roman"/>
                <w:b/>
                <w:bCs/>
              </w:rPr>
              <w:t>Porcentaje</w:t>
            </w:r>
          </w:p>
        </w:tc>
      </w:tr>
      <w:tr w:rsidR="00A60E83" w14:paraId="5E028215" w14:textId="77777777" w:rsidTr="001F61FC">
        <w:trPr>
          <w:trHeight w:val="545"/>
        </w:trPr>
        <w:tc>
          <w:tcPr>
            <w:tcW w:w="4247" w:type="dxa"/>
          </w:tcPr>
          <w:p w14:paraId="2B1170A9" w14:textId="50A1D72E" w:rsidR="00A60E83" w:rsidRDefault="00A60E83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Módulo de </w:t>
            </w:r>
            <w:r w:rsidR="00736711">
              <w:rPr>
                <w:rFonts w:ascii="Times New Roman" w:hAnsi="Times New Roman" w:cs="Times New Roman"/>
              </w:rPr>
              <w:t>Validación</w:t>
            </w:r>
          </w:p>
        </w:tc>
        <w:tc>
          <w:tcPr>
            <w:tcW w:w="4247" w:type="dxa"/>
          </w:tcPr>
          <w:p w14:paraId="571BBBDA" w14:textId="2BF8612B" w:rsidR="00A60E83" w:rsidRDefault="00736711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  <w:r w:rsidR="00A60E83">
              <w:rPr>
                <w:rFonts w:ascii="Times New Roman" w:hAnsi="Times New Roman" w:cs="Times New Roman"/>
              </w:rPr>
              <w:t>%</w:t>
            </w:r>
          </w:p>
        </w:tc>
      </w:tr>
      <w:tr w:rsidR="00A60E83" w14:paraId="527A260A" w14:textId="77777777" w:rsidTr="001F61FC">
        <w:trPr>
          <w:trHeight w:val="545"/>
        </w:trPr>
        <w:tc>
          <w:tcPr>
            <w:tcW w:w="4247" w:type="dxa"/>
          </w:tcPr>
          <w:p w14:paraId="4B3ACD88" w14:textId="55C5EE9B" w:rsidR="00A60E83" w:rsidRDefault="00A60E83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Módulo de </w:t>
            </w:r>
            <w:r w:rsidRPr="00EE57DA">
              <w:rPr>
                <w:rFonts w:ascii="Times New Roman" w:hAnsi="Times New Roman" w:cs="Times New Roman"/>
              </w:rPr>
              <w:t>Persistencia en Base de Datos</w:t>
            </w:r>
          </w:p>
        </w:tc>
        <w:tc>
          <w:tcPr>
            <w:tcW w:w="4247" w:type="dxa"/>
          </w:tcPr>
          <w:p w14:paraId="29EBB48C" w14:textId="4E43748E" w:rsidR="00A60E83" w:rsidRDefault="00736711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  <w:r w:rsidR="00A60E83">
              <w:rPr>
                <w:rFonts w:ascii="Times New Roman" w:hAnsi="Times New Roman" w:cs="Times New Roman"/>
              </w:rPr>
              <w:t>%</w:t>
            </w:r>
          </w:p>
        </w:tc>
      </w:tr>
      <w:tr w:rsidR="00123ABD" w14:paraId="09630DCA" w14:textId="77777777" w:rsidTr="001F61FC">
        <w:trPr>
          <w:trHeight w:val="555"/>
        </w:trPr>
        <w:tc>
          <w:tcPr>
            <w:tcW w:w="4247" w:type="dxa"/>
          </w:tcPr>
          <w:p w14:paraId="50061E15" w14:textId="0425808C" w:rsidR="00123ABD" w:rsidRDefault="00736711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 de usuario</w:t>
            </w:r>
          </w:p>
        </w:tc>
        <w:tc>
          <w:tcPr>
            <w:tcW w:w="4247" w:type="dxa"/>
          </w:tcPr>
          <w:p w14:paraId="15BCDC7B" w14:textId="2E3957A5" w:rsidR="00123ABD" w:rsidRDefault="00123ABD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</w:tbl>
    <w:p w14:paraId="48CD1422" w14:textId="2EF9A2E4" w:rsidR="00EB2415" w:rsidRDefault="00EB2415" w:rsidP="006F4448">
      <w:pPr>
        <w:rPr>
          <w:rFonts w:ascii="Times New Roman" w:hAnsi="Times New Roman" w:cs="Times New Roman"/>
        </w:rPr>
      </w:pPr>
    </w:p>
    <w:p w14:paraId="3A6AEA45" w14:textId="504C8CB7" w:rsidR="006F4448" w:rsidRPr="00347FCD" w:rsidRDefault="0015382A" w:rsidP="006F44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3BF1EF3" wp14:editId="5DBDBC52">
            <wp:simplePos x="0" y="0"/>
            <wp:positionH relativeFrom="column">
              <wp:posOffset>-42997</wp:posOffset>
            </wp:positionH>
            <wp:positionV relativeFrom="paragraph">
              <wp:posOffset>275488</wp:posOffset>
            </wp:positionV>
            <wp:extent cx="5514975" cy="3291205"/>
            <wp:effectExtent l="0" t="0" r="9525" b="4445"/>
            <wp:wrapNone/>
            <wp:docPr id="1022644238" name="Imagen 1" descr="Pantalla de computadora encendi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44238" name="Imagen 1" descr="Pantalla de computadora encendida&#10;&#10;El contenido generado por IA puede ser incorrecto.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7FCD" w:rsidRPr="00347FCD">
        <w:rPr>
          <w:rFonts w:ascii="Times New Roman" w:hAnsi="Times New Roman" w:cs="Times New Roman"/>
          <w:b/>
          <w:bCs/>
          <w:sz w:val="28"/>
          <w:szCs w:val="28"/>
        </w:rPr>
        <w:t>ANEXOS</w:t>
      </w:r>
    </w:p>
    <w:p w14:paraId="37E06529" w14:textId="11F39247" w:rsidR="009949B9" w:rsidRDefault="009949B9" w:rsidP="006F4448">
      <w:pPr>
        <w:rPr>
          <w:rFonts w:ascii="Times New Roman" w:hAnsi="Times New Roman" w:cs="Times New Roman"/>
        </w:rPr>
      </w:pPr>
    </w:p>
    <w:p w14:paraId="433617BC" w14:textId="739588F3" w:rsidR="006F4448" w:rsidRPr="006F4448" w:rsidRDefault="003C7798" w:rsidP="006F4448">
      <w:pPr>
        <w:rPr>
          <w:rFonts w:ascii="Times New Roman" w:hAnsi="Times New Roman" w:cs="Times New Roman"/>
        </w:rPr>
      </w:pPr>
      <w:r w:rsidRPr="003C7798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4AB3D434" wp14:editId="01F8B668">
            <wp:simplePos x="0" y="0"/>
            <wp:positionH relativeFrom="column">
              <wp:posOffset>637753</wp:posOffset>
            </wp:positionH>
            <wp:positionV relativeFrom="paragraph">
              <wp:posOffset>230505</wp:posOffset>
            </wp:positionV>
            <wp:extent cx="4166964" cy="2416192"/>
            <wp:effectExtent l="0" t="0" r="5080" b="3175"/>
            <wp:wrapNone/>
            <wp:docPr id="1744778317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78317" name="Imagen 1" descr="Captura de pantalla de computadora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964" cy="2416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F4448" w:rsidRPr="006F4448" w:rsidSect="00AE1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024A7"/>
    <w:multiLevelType w:val="hybridMultilevel"/>
    <w:tmpl w:val="81447E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D6904"/>
    <w:multiLevelType w:val="hybridMultilevel"/>
    <w:tmpl w:val="28CA20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64A03"/>
    <w:multiLevelType w:val="hybridMultilevel"/>
    <w:tmpl w:val="170EB3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43159"/>
    <w:multiLevelType w:val="hybridMultilevel"/>
    <w:tmpl w:val="D2886A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806965">
    <w:abstractNumId w:val="2"/>
  </w:num>
  <w:num w:numId="2" w16cid:durableId="1772625653">
    <w:abstractNumId w:val="3"/>
  </w:num>
  <w:num w:numId="3" w16cid:durableId="222909896">
    <w:abstractNumId w:val="0"/>
  </w:num>
  <w:num w:numId="4" w16cid:durableId="1293363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04"/>
    <w:rsid w:val="00041534"/>
    <w:rsid w:val="0004593B"/>
    <w:rsid w:val="00123ABD"/>
    <w:rsid w:val="001408AB"/>
    <w:rsid w:val="0015382A"/>
    <w:rsid w:val="00163916"/>
    <w:rsid w:val="00200989"/>
    <w:rsid w:val="002024E7"/>
    <w:rsid w:val="002E3E90"/>
    <w:rsid w:val="002E65E4"/>
    <w:rsid w:val="00347FCD"/>
    <w:rsid w:val="003C7798"/>
    <w:rsid w:val="00411392"/>
    <w:rsid w:val="00481E3A"/>
    <w:rsid w:val="004E3B9E"/>
    <w:rsid w:val="006261B1"/>
    <w:rsid w:val="006E5AEB"/>
    <w:rsid w:val="006E6915"/>
    <w:rsid w:val="006E785A"/>
    <w:rsid w:val="006F4448"/>
    <w:rsid w:val="00736711"/>
    <w:rsid w:val="00747548"/>
    <w:rsid w:val="007B2BE2"/>
    <w:rsid w:val="00810104"/>
    <w:rsid w:val="00846D3A"/>
    <w:rsid w:val="00846ECD"/>
    <w:rsid w:val="00861F6F"/>
    <w:rsid w:val="008D38C1"/>
    <w:rsid w:val="009949B9"/>
    <w:rsid w:val="00A21673"/>
    <w:rsid w:val="00A51BD0"/>
    <w:rsid w:val="00A51D53"/>
    <w:rsid w:val="00A60E83"/>
    <w:rsid w:val="00AA5935"/>
    <w:rsid w:val="00AE10D3"/>
    <w:rsid w:val="00BB5183"/>
    <w:rsid w:val="00C464B8"/>
    <w:rsid w:val="00CA0C46"/>
    <w:rsid w:val="00D90DE0"/>
    <w:rsid w:val="00E44ED9"/>
    <w:rsid w:val="00E64B4C"/>
    <w:rsid w:val="00EB2415"/>
    <w:rsid w:val="00ED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CAA85"/>
  <w15:chartTrackingRefBased/>
  <w15:docId w15:val="{524876D2-EE87-45AD-B74A-F548D011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0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0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0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0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0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0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0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0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0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0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0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0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01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01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01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01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01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01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0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0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0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0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0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01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01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01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0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01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010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B2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25008-363B-4673-B88B-536CED40C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ALEJANDRO LEON SALAZAR</dc:creator>
  <cp:keywords/>
  <dc:description/>
  <cp:lastModifiedBy>XAVIER ALEJANDRO LEON SALAZAR</cp:lastModifiedBy>
  <cp:revision>10</cp:revision>
  <dcterms:created xsi:type="dcterms:W3CDTF">2025-05-04T02:07:00Z</dcterms:created>
  <dcterms:modified xsi:type="dcterms:W3CDTF">2025-06-20T23:00:00Z</dcterms:modified>
</cp:coreProperties>
</file>