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239-2026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6C-101 ACTA No.239-2026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