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249-2026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6C-107 ACTA No.249-2026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