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6C-206 ACTA No.256-2026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