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2026-04-05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2A7CA6">
        <w:rPr>
          <w:rFonts w:ascii="Arial" w:eastAsiaTheme="minorHAnsi" w:hAnsi="Arial" w:cs="Arial"/>
          <w:b/>
          <w:bCs/>
          <w:sz w:val="20"/>
          <w:szCs w:val="20"/>
          <w:highlight w:val="yellow"/>
          <w:lang w:eastAsia="en-US"/>
          <w14:ligatures w14:val="standardContextual"/>
        </w:rPr>
        <w:t xml:space="preserve">MGTR. JENNY ORTEGA MAZÓN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ADMINISTRADORA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</w:t>
      </w:r>
      <w:r w:rsidRP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Facultad de Jurisprudencia, Ciencias Sociales y Políticas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y </w:t>
      </w:r>
      <w:r w:rsidR="002A7CA6" w:rsidRPr="002A7CA6">
        <w:rPr>
          <w:rFonts w:ascii="Arial" w:eastAsiaTheme="minorHAnsi" w:hAnsi="Arial" w:cs="Arial"/>
          <w:b/>
          <w:sz w:val="20"/>
          <w:szCs w:val="20"/>
          <w:highlight w:val="yellow"/>
          <w:lang w:eastAsia="en-US"/>
          <w14:ligatures w14:val="standardContextual"/>
        </w:rPr>
        <w:t xml:space="preserve">MARGARITA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501-DMI-203</w:t>
      </w:r>
      <w:r w:rsidR="00811731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</w:t>
      </w:r>
      <w:r w:rsidR="002A7CA6" w:rsidRPr="002A7CA6">
        <w:rPr>
          <w:b/>
          <w:sz w:val="20"/>
          <w:szCs w:val="20"/>
          <w:highlight w:val="yellow"/>
        </w:rPr>
        <w:t xml:space="preserve">MARGARITA</w:t>
      </w:r>
      <w:r w:rsidRPr="002A7CA6">
        <w:rPr>
          <w:b/>
          <w:sz w:val="20"/>
          <w:szCs w:val="20"/>
        </w:rPr>
        <w:t>,</w:t>
      </w:r>
      <w:r w:rsidRPr="002A7CA6">
        <w:rPr>
          <w:sz w:val="20"/>
          <w:szCs w:val="20"/>
        </w:rPr>
        <w:t xml:space="preserve"> cumple sus funciones como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en la Facultad de Jurisprudencia</w:t>
      </w:r>
      <w:r w:rsidRPr="002A7CA6">
        <w:rPr>
          <w:color w:val="auto"/>
          <w:sz w:val="20"/>
          <w:szCs w:val="20"/>
        </w:rPr>
        <w:t xml:space="preserve">, </w:t>
      </w:r>
      <w:r w:rsidRPr="002A7CA6">
        <w:rPr>
          <w:sz w:val="20"/>
          <w:szCs w:val="20"/>
        </w:rPr>
        <w:t xml:space="preserve">Ciencias Sociales y Políticas y </w:t>
      </w:r>
      <w:r w:rsidR="002A7CA6" w:rsidRPr="002A7CA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>
        <w:rPr>
          <w:sz w:val="20"/>
          <w:szCs w:val="20"/>
          <w:highlight w:val="yellow"/>
        </w:rPr>
        <w:t xml:space="preserve">Bienestar Estudiantil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>
        <w:rPr>
          <w:sz w:val="20"/>
          <w:szCs w:val="20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>
        <w:rPr>
          <w:sz w:val="20"/>
          <w:szCs w:val="20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MARGARITA</w:t>
      </w:r>
      <w:r w:rsidRPr="008E4364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para el desempe</w:t>
      </w:r>
      <w:r w:rsid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52338277" w14:textId="77777777" w:rsidR="002A7CA6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Default="00F02566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Bienestar Estudiantil</w:t>
      </w:r>
    </w:p>
    <w:p w14:paraId="66C1AB95" w14:textId="77777777" w:rsidR="008963CC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/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</w:pPr>
            <w:r w:rsidRPr="002A7CA6">
              <w:rPr>
                <w:rFonts w:eastAsia="Calibri" w:cs="Calibri"/>
                <w:b/>
                <w:bCs/>
                <w:color w:val="000000"/>
                <w:sz w:val="18"/>
                <w:szCs w:val="18"/>
                <w:highlight w:val="yellow"/>
                <w:lang w:val="es-MX"/>
              </w:rPr>
              <w:t xml:space="preserve">MGTR. JENNY ORTEGA MAZÓN</w:t>
            </w:r>
            <w:r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ADMINISTRADORA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        </w:t>
            </w:r>
            <w:r w:rsidR="00C328BA" w:rsidRPr="00811731">
              <w:rPr>
                <w:rFonts w:ascii="Arial" w:hAnsi="Arial" w:cs="Arial"/>
                <w:b/>
                <w:kern w:val="0"/>
                <w:sz w:val="14"/>
                <w:szCs w:val="18"/>
                <w:highlight w:val="yellow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811731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  <w:t xml:space="preserve">MARGARITA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8E4364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ENCARGADA DE BIENESTAR ESTUDIANTIL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CE83C" w14:textId="77777777" w:rsidR="00621334" w:rsidRDefault="00621334">
      <w:pPr>
        <w:spacing w:line="240" w:lineRule="auto"/>
      </w:pPr>
      <w:r>
        <w:separator/>
      </w:r>
    </w:p>
  </w:endnote>
  <w:endnote w:type="continuationSeparator" w:id="0">
    <w:p w14:paraId="16376819" w14:textId="77777777" w:rsidR="00621334" w:rsidRDefault="00621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6145AB28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C1CBB" w:rsidRPr="00AC1CBB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C2287" w14:textId="77777777" w:rsidR="00621334" w:rsidRDefault="00621334">
      <w:pPr>
        <w:spacing w:after="0"/>
      </w:pPr>
      <w:r>
        <w:separator/>
      </w:r>
    </w:p>
  </w:footnote>
  <w:footnote w:type="continuationSeparator" w:id="0">
    <w:p w14:paraId="47C02A9E" w14:textId="77777777" w:rsidR="00621334" w:rsidRDefault="006213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21334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MGTR. JENNY ORTEGA MAZÓN</w:t>
                          </w:r>
                          <w:r w:rsidRPr="00AB1CBB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>,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ADMINISTRADORA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DE LA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FACULTAD DE JURISPRUDENCIA, CIENCIAS SOCIALES Y POLÍTICAS, Y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MARGARITA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,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ENCARGADA DE BIENESTAR ESTUDIANTIL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CON FECHA DE CORTE AL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2026-04-02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.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MGTR. JENNY ORTEGA MAZÓN</w:t>
                    </w:r>
                    <w:r w:rsidRPr="00AB1CBB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>,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ADMINISTRADORA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DE LA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FACULTAD DE JURISPRUDENCIA, CIENCIAS SOCIALES Y POLÍTICAS, Y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MARGARITA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,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ENCARGADA DE BIENESTAR ESTUDIANTIL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CON FECHA DE CORTE AL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2026-04-02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.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21334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334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BAD916-77FB-4837-886B-214B16A60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11</cp:revision>
  <cp:lastPrinted>2025-04-02T22:26:00Z</cp:lastPrinted>
  <dcterms:created xsi:type="dcterms:W3CDTF">2026-03-03T21:50:00Z</dcterms:created>
  <dcterms:modified xsi:type="dcterms:W3CDTF">2026-04-02T17:05:00Z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