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E9FCA9" w14:textId="77777777" w:rsidR="004238DA" w:rsidRPr="004238DA" w:rsidRDefault="004238DA" w:rsidP="004238DA">
      <w:pPr>
        <w:jc w:val="center"/>
      </w:pPr>
      <w:r w:rsidRPr="004238DA">
        <w:t>Aplicando los Principios del Diseño</w:t>
      </w:r>
    </w:p>
    <w:p w14:paraId="78ED72E8" w14:textId="77777777" w:rsidR="004238DA" w:rsidRDefault="004238DA" w:rsidP="004238DA">
      <w:pPr>
        <w:jc w:val="center"/>
      </w:pPr>
    </w:p>
    <w:p w14:paraId="2FB5E6D7" w14:textId="77777777" w:rsidR="004238DA" w:rsidRDefault="004238DA" w:rsidP="004238DA">
      <w:pPr>
        <w:jc w:val="center"/>
      </w:pPr>
    </w:p>
    <w:p w14:paraId="04C46374" w14:textId="77777777" w:rsidR="004238DA" w:rsidRDefault="004238DA" w:rsidP="004238DA">
      <w:pPr>
        <w:jc w:val="center"/>
      </w:pPr>
    </w:p>
    <w:p w14:paraId="048FDA0A" w14:textId="77777777" w:rsidR="004238DA" w:rsidRDefault="004238DA" w:rsidP="004238DA">
      <w:pPr>
        <w:jc w:val="center"/>
      </w:pPr>
    </w:p>
    <w:p w14:paraId="7A732C0C" w14:textId="77777777" w:rsidR="004238DA" w:rsidRDefault="004238DA" w:rsidP="004238DA">
      <w:pPr>
        <w:jc w:val="center"/>
      </w:pPr>
    </w:p>
    <w:p w14:paraId="1FE26303" w14:textId="77777777" w:rsidR="004238DA" w:rsidRDefault="004238DA" w:rsidP="004238DA">
      <w:pPr>
        <w:jc w:val="center"/>
      </w:pPr>
    </w:p>
    <w:p w14:paraId="6EAE4F74" w14:textId="77777777" w:rsidR="004238DA" w:rsidRDefault="004238DA" w:rsidP="004238DA">
      <w:pPr>
        <w:jc w:val="center"/>
      </w:pPr>
    </w:p>
    <w:p w14:paraId="7D12E2FD" w14:textId="77777777" w:rsidR="004238DA" w:rsidRDefault="004238DA" w:rsidP="004238DA">
      <w:pPr>
        <w:jc w:val="center"/>
      </w:pPr>
    </w:p>
    <w:p w14:paraId="0EBB320A" w14:textId="77777777" w:rsidR="004238DA" w:rsidRDefault="004238DA" w:rsidP="004238DA">
      <w:pPr>
        <w:jc w:val="center"/>
      </w:pPr>
    </w:p>
    <w:p w14:paraId="7112C649" w14:textId="77777777" w:rsidR="004238DA" w:rsidRDefault="004238DA" w:rsidP="004238DA">
      <w:pPr>
        <w:jc w:val="center"/>
      </w:pPr>
    </w:p>
    <w:p w14:paraId="5E3DF2C3" w14:textId="77777777" w:rsidR="004238DA" w:rsidRDefault="004238DA" w:rsidP="004238DA">
      <w:pPr>
        <w:jc w:val="center"/>
      </w:pPr>
    </w:p>
    <w:p w14:paraId="271733AB" w14:textId="0D056EC9" w:rsidR="004238DA" w:rsidRDefault="004238DA" w:rsidP="004238DA">
      <w:pPr>
        <w:jc w:val="center"/>
      </w:pPr>
      <w:r>
        <w:t>Alejandro Ríos H.</w:t>
      </w:r>
    </w:p>
    <w:p w14:paraId="210610D0" w14:textId="77777777" w:rsidR="004238DA" w:rsidRDefault="004238DA" w:rsidP="004238DA">
      <w:pPr>
        <w:jc w:val="center"/>
      </w:pPr>
    </w:p>
    <w:p w14:paraId="5740068F" w14:textId="77777777" w:rsidR="004238DA" w:rsidRDefault="004238DA" w:rsidP="004238DA">
      <w:pPr>
        <w:jc w:val="center"/>
      </w:pPr>
    </w:p>
    <w:p w14:paraId="4E7990E5" w14:textId="77777777" w:rsidR="004238DA" w:rsidRDefault="004238DA" w:rsidP="004238DA">
      <w:pPr>
        <w:jc w:val="center"/>
      </w:pPr>
    </w:p>
    <w:p w14:paraId="4A1DBF04" w14:textId="77777777" w:rsidR="004238DA" w:rsidRDefault="004238DA" w:rsidP="004238DA">
      <w:pPr>
        <w:jc w:val="center"/>
      </w:pPr>
    </w:p>
    <w:p w14:paraId="15E3B300" w14:textId="77777777" w:rsidR="004238DA" w:rsidRDefault="004238DA" w:rsidP="004238DA">
      <w:pPr>
        <w:jc w:val="center"/>
      </w:pPr>
    </w:p>
    <w:p w14:paraId="29762968" w14:textId="77777777" w:rsidR="004238DA" w:rsidRDefault="004238DA" w:rsidP="004238DA">
      <w:pPr>
        <w:jc w:val="center"/>
      </w:pPr>
    </w:p>
    <w:p w14:paraId="0D12740B" w14:textId="77777777" w:rsidR="004238DA" w:rsidRDefault="004238DA" w:rsidP="004238DA">
      <w:pPr>
        <w:jc w:val="center"/>
      </w:pPr>
    </w:p>
    <w:p w14:paraId="7E816A13" w14:textId="77777777" w:rsidR="004238DA" w:rsidRDefault="004238DA" w:rsidP="004238DA">
      <w:pPr>
        <w:jc w:val="center"/>
      </w:pPr>
    </w:p>
    <w:p w14:paraId="3FD2A1F3" w14:textId="77777777" w:rsidR="004238DA" w:rsidRDefault="004238DA" w:rsidP="004238DA">
      <w:pPr>
        <w:jc w:val="center"/>
      </w:pPr>
    </w:p>
    <w:p w14:paraId="0A6035A6" w14:textId="77777777" w:rsidR="004238DA" w:rsidRDefault="004238DA" w:rsidP="004238DA">
      <w:pPr>
        <w:jc w:val="center"/>
      </w:pPr>
    </w:p>
    <w:p w14:paraId="43F766B3" w14:textId="77777777" w:rsidR="004238DA" w:rsidRDefault="004238DA" w:rsidP="004238DA">
      <w:pPr>
        <w:jc w:val="center"/>
      </w:pPr>
    </w:p>
    <w:p w14:paraId="77AA1F77" w14:textId="77777777" w:rsidR="004238DA" w:rsidRDefault="004238DA" w:rsidP="004238DA">
      <w:pPr>
        <w:jc w:val="center"/>
      </w:pPr>
    </w:p>
    <w:p w14:paraId="38A33DCB" w14:textId="77777777" w:rsidR="004238DA" w:rsidRDefault="004238DA" w:rsidP="004238DA">
      <w:pPr>
        <w:jc w:val="center"/>
      </w:pPr>
    </w:p>
    <w:p w14:paraId="6203080E" w14:textId="5E607295" w:rsidR="004238DA" w:rsidRDefault="004238DA" w:rsidP="004238DA">
      <w:pPr>
        <w:jc w:val="center"/>
      </w:pPr>
      <w:r>
        <w:t>DIW</w:t>
      </w:r>
    </w:p>
    <w:p w14:paraId="2AEFEA49" w14:textId="1FE2D46C" w:rsidR="004238DA" w:rsidRDefault="004238DA" w:rsidP="004238DA">
      <w:pPr>
        <w:jc w:val="center"/>
      </w:pPr>
      <w:r>
        <w:t>IES Azarquiel</w:t>
      </w:r>
    </w:p>
    <w:p w14:paraId="2072ED08" w14:textId="78491927" w:rsidR="004238DA" w:rsidRDefault="004238DA" w:rsidP="007E2767">
      <w:pPr>
        <w:jc w:val="both"/>
      </w:pPr>
      <w:r>
        <w:lastRenderedPageBreak/>
        <w:t xml:space="preserve">La página web que he seleccionado es la de </w:t>
      </w:r>
      <w:r w:rsidR="008118F2">
        <w:t>A</w:t>
      </w:r>
      <w:r>
        <w:t>pple store, la puedes encontrar en:</w:t>
      </w:r>
    </w:p>
    <w:p w14:paraId="30F3F5DF" w14:textId="5588DC35" w:rsidR="004238DA" w:rsidRDefault="004238DA" w:rsidP="007E2767">
      <w:pPr>
        <w:jc w:val="both"/>
      </w:pPr>
      <w:hyperlink r:id="rId4" w:history="1">
        <w:r w:rsidRPr="000604A6">
          <w:rPr>
            <w:rStyle w:val="Hipervnculo"/>
          </w:rPr>
          <w:t>https://www.apple.com/es/store</w:t>
        </w:r>
      </w:hyperlink>
      <w:r>
        <w:t xml:space="preserve"> </w:t>
      </w:r>
    </w:p>
    <w:p w14:paraId="6175B684" w14:textId="4094DFE3" w:rsidR="004238DA" w:rsidRDefault="004238DA" w:rsidP="007E2767">
      <w:pPr>
        <w:jc w:val="both"/>
      </w:pPr>
      <w:r>
        <w:t>Analizaremos cada apartado de la página según el orden de los principios de diseño, empezando por:</w:t>
      </w:r>
    </w:p>
    <w:p w14:paraId="04AD5707" w14:textId="77777777" w:rsidR="00912ED0" w:rsidRDefault="00912ED0" w:rsidP="007E2767">
      <w:pPr>
        <w:jc w:val="both"/>
      </w:pPr>
    </w:p>
    <w:p w14:paraId="21D528A1" w14:textId="4FAE5A86" w:rsidR="004238DA" w:rsidRPr="004238DA" w:rsidRDefault="004238DA" w:rsidP="007E2767">
      <w:pPr>
        <w:jc w:val="both"/>
        <w:rPr>
          <w:b/>
          <w:bCs/>
        </w:rPr>
      </w:pPr>
      <w:r w:rsidRPr="00912ED0">
        <w:rPr>
          <w:b/>
          <w:bCs/>
          <w:sz w:val="28"/>
          <w:szCs w:val="28"/>
        </w:rPr>
        <w:t>Clasificación</w:t>
      </w:r>
    </w:p>
    <w:p w14:paraId="345F78DA" w14:textId="01B71EF7" w:rsidR="004238DA" w:rsidRDefault="00294437" w:rsidP="007E2767">
      <w:pPr>
        <w:jc w:val="both"/>
      </w:pPr>
      <w:r w:rsidRPr="00912ED0">
        <w:rPr>
          <w:b/>
          <w:bCs/>
          <w:noProof/>
          <w:sz w:val="28"/>
          <w:szCs w:val="28"/>
        </w:rPr>
        <w:drawing>
          <wp:anchor distT="0" distB="0" distL="114300" distR="114300" simplePos="0" relativeHeight="251658240" behindDoc="0" locked="0" layoutInCell="1" allowOverlap="1" wp14:anchorId="2C3528CA" wp14:editId="73012E12">
            <wp:simplePos x="0" y="0"/>
            <wp:positionH relativeFrom="column">
              <wp:posOffset>-40005</wp:posOffset>
            </wp:positionH>
            <wp:positionV relativeFrom="paragraph">
              <wp:posOffset>1346835</wp:posOffset>
            </wp:positionV>
            <wp:extent cx="5400040" cy="2480945"/>
            <wp:effectExtent l="19050" t="19050" r="10160" b="14605"/>
            <wp:wrapTopAndBottom/>
            <wp:docPr id="208920764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07648" name="Imagen 1" descr="Interfaz de usuario gráfica, Aplicación&#10;&#10;El contenido generado por IA puede ser incorrecto."/>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2480945"/>
                    </a:xfrm>
                    <a:prstGeom prst="rect">
                      <a:avLst/>
                    </a:prstGeom>
                    <a:ln>
                      <a:solidFill>
                        <a:schemeClr val="tx1"/>
                      </a:solidFill>
                    </a:ln>
                  </pic:spPr>
                </pic:pic>
              </a:graphicData>
            </a:graphic>
          </wp:anchor>
        </w:drawing>
      </w:r>
      <w:r w:rsidRPr="007E2767">
        <w:rPr>
          <w:noProof/>
        </w:rPr>
        <w:drawing>
          <wp:anchor distT="0" distB="0" distL="114300" distR="114300" simplePos="0" relativeHeight="251659264" behindDoc="0" locked="0" layoutInCell="1" allowOverlap="1" wp14:anchorId="6F72F695" wp14:editId="32654B29">
            <wp:simplePos x="0" y="0"/>
            <wp:positionH relativeFrom="column">
              <wp:posOffset>-47625</wp:posOffset>
            </wp:positionH>
            <wp:positionV relativeFrom="paragraph">
              <wp:posOffset>4159250</wp:posOffset>
            </wp:positionV>
            <wp:extent cx="5400040" cy="2479040"/>
            <wp:effectExtent l="19050" t="19050" r="10160" b="16510"/>
            <wp:wrapTopAndBottom/>
            <wp:docPr id="199052906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29060" name="Imagen 1" descr="Interfaz de usuario gráfica, Texto, Aplicación&#10;&#10;El contenido generado por IA puede ser incorrecto."/>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2479040"/>
                    </a:xfrm>
                    <a:prstGeom prst="rect">
                      <a:avLst/>
                    </a:prstGeom>
                    <a:ln>
                      <a:solidFill>
                        <a:schemeClr val="tx1"/>
                      </a:solidFill>
                    </a:ln>
                  </pic:spPr>
                </pic:pic>
              </a:graphicData>
            </a:graphic>
          </wp:anchor>
        </w:drawing>
      </w:r>
      <w:r w:rsidR="004238DA">
        <w:t xml:space="preserve">Al entrar en la página lo </w:t>
      </w:r>
      <w:r w:rsidR="008118F2">
        <w:t>más llamativo es su</w:t>
      </w:r>
      <w:r w:rsidR="004238DA">
        <w:t xml:space="preserve"> distribución, mostrándonos </w:t>
      </w:r>
      <w:r w:rsidR="008118F2">
        <w:t xml:space="preserve">varios </w:t>
      </w:r>
      <w:r w:rsidR="004238DA">
        <w:t>apartado</w:t>
      </w:r>
      <w:r w:rsidR="008118F2">
        <w:t>s</w:t>
      </w:r>
      <w:r w:rsidR="004238DA">
        <w:t xml:space="preserve"> con </w:t>
      </w:r>
      <w:r w:rsidR="008118F2">
        <w:t>los diferentes dispositivos que ofrecen</w:t>
      </w:r>
      <w:r w:rsidR="004238DA">
        <w:t>, como “</w:t>
      </w:r>
      <w:r w:rsidR="007E2767">
        <w:t>M</w:t>
      </w:r>
      <w:r w:rsidR="004238DA">
        <w:t>ac” refiriéndose a todos los dispositivos de sobremesa</w:t>
      </w:r>
      <w:r w:rsidR="007E2767">
        <w:t>, incluidas portátiles, “iPhone” con todos los dispositivos móviles, etc. De esta manera hac</w:t>
      </w:r>
      <w:r w:rsidR="008118F2">
        <w:t>en</w:t>
      </w:r>
      <w:r w:rsidR="007E2767">
        <w:t xml:space="preserve"> que todos los productos estén clasificados y puedas seleccionar lo que necesites de forma rápida.</w:t>
      </w:r>
    </w:p>
    <w:p w14:paraId="26BFE1B3" w14:textId="036ED569" w:rsidR="007E2767" w:rsidRDefault="007E2767" w:rsidP="007E2767">
      <w:pPr>
        <w:jc w:val="both"/>
      </w:pPr>
    </w:p>
    <w:p w14:paraId="29AE0D00" w14:textId="71B84654" w:rsidR="007E2767" w:rsidRDefault="007E2767" w:rsidP="007E2767">
      <w:pPr>
        <w:jc w:val="both"/>
      </w:pPr>
    </w:p>
    <w:p w14:paraId="47C44F25" w14:textId="4FD8D30E" w:rsidR="007E2767" w:rsidRDefault="007E2767" w:rsidP="007E2767">
      <w:pPr>
        <w:jc w:val="both"/>
      </w:pPr>
      <w:r w:rsidRPr="007E2767">
        <w:rPr>
          <w:noProof/>
        </w:rPr>
        <w:lastRenderedPageBreak/>
        <w:drawing>
          <wp:anchor distT="0" distB="0" distL="114300" distR="114300" simplePos="0" relativeHeight="251660288" behindDoc="0" locked="0" layoutInCell="1" allowOverlap="1" wp14:anchorId="28D7FB94" wp14:editId="72208626">
            <wp:simplePos x="0" y="0"/>
            <wp:positionH relativeFrom="column">
              <wp:posOffset>43815</wp:posOffset>
            </wp:positionH>
            <wp:positionV relativeFrom="paragraph">
              <wp:posOffset>19050</wp:posOffset>
            </wp:positionV>
            <wp:extent cx="5400040" cy="2467610"/>
            <wp:effectExtent l="19050" t="19050" r="10160" b="27940"/>
            <wp:wrapTopAndBottom/>
            <wp:docPr id="50925698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56985" name="Imagen 1" descr="Interfaz de usuario gráfica, Texto&#10;&#10;El contenido generado por IA puede ser incorrecto."/>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467610"/>
                    </a:xfrm>
                    <a:prstGeom prst="rect">
                      <a:avLst/>
                    </a:prstGeom>
                    <a:ln>
                      <a:solidFill>
                        <a:schemeClr val="tx1"/>
                      </a:solidFill>
                    </a:ln>
                  </pic:spPr>
                </pic:pic>
              </a:graphicData>
            </a:graphic>
          </wp:anchor>
        </w:drawing>
      </w:r>
    </w:p>
    <w:p w14:paraId="79CAF3AA" w14:textId="3F6FCE2F" w:rsidR="007E2767" w:rsidRDefault="007E2767" w:rsidP="007E2767">
      <w:pPr>
        <w:jc w:val="both"/>
      </w:pPr>
      <w:r>
        <w:t xml:space="preserve">Se puede ver mejor </w:t>
      </w:r>
      <w:r w:rsidR="008118F2">
        <w:t>al navegar un poco más en la página</w:t>
      </w:r>
      <w:r>
        <w:t xml:space="preserve">, donde </w:t>
      </w:r>
      <w:r w:rsidR="008118F2">
        <w:t>cada título</w:t>
      </w:r>
      <w:r>
        <w:t xml:space="preserve"> </w:t>
      </w:r>
      <w:r w:rsidR="008118F2">
        <w:t xml:space="preserve">resalta </w:t>
      </w:r>
      <w:r>
        <w:t xml:space="preserve">la parte </w:t>
      </w:r>
      <w:r w:rsidR="008118F2">
        <w:t xml:space="preserve">más </w:t>
      </w:r>
      <w:r>
        <w:t xml:space="preserve">importante de </w:t>
      </w:r>
      <w:r w:rsidR="000C54F3">
        <w:t xml:space="preserve">color </w:t>
      </w:r>
      <w:r>
        <w:t xml:space="preserve">negro y el resto </w:t>
      </w:r>
      <w:r w:rsidR="008118F2">
        <w:t xml:space="preserve">se deja </w:t>
      </w:r>
      <w:r>
        <w:t xml:space="preserve">de </w:t>
      </w:r>
      <w:r w:rsidR="00912ED0">
        <w:t xml:space="preserve">color </w:t>
      </w:r>
      <w:r>
        <w:t>gris. En el caso de los nuevos productos</w:t>
      </w:r>
      <w:r w:rsidR="000C54F3">
        <w:t xml:space="preserve"> pasa algo similar, ya que tienen un fondo </w:t>
      </w:r>
      <w:r w:rsidR="00912ED0">
        <w:t>negro que llama más la atención y son los primero</w:t>
      </w:r>
      <w:r w:rsidR="008118F2">
        <w:t>s</w:t>
      </w:r>
      <w:r w:rsidR="00912ED0">
        <w:t xml:space="preserve"> en aparecer al movernos con las flechas por </w:t>
      </w:r>
      <w:r w:rsidR="000C54F3">
        <w:t>los</w:t>
      </w:r>
      <w:r w:rsidR="00912ED0">
        <w:t xml:space="preserve"> carrusel</w:t>
      </w:r>
      <w:r w:rsidR="000C54F3">
        <w:t>es</w:t>
      </w:r>
      <w:r w:rsidR="00912ED0">
        <w:t>.</w:t>
      </w:r>
      <w:r w:rsidR="00117371">
        <w:t xml:space="preserve"> Por esto </w:t>
      </w:r>
      <w:r w:rsidR="00D9370D">
        <w:t>considero</w:t>
      </w:r>
      <w:r w:rsidR="00D9370D">
        <w:t xml:space="preserve"> </w:t>
      </w:r>
      <w:r w:rsidR="00117371">
        <w:t>el apartado “</w:t>
      </w:r>
      <w:r w:rsidR="00117371" w:rsidRPr="00117371">
        <w:rPr>
          <w:b/>
          <w:bCs/>
        </w:rPr>
        <w:t>Excelente</w:t>
      </w:r>
      <w:r w:rsidR="00117371">
        <w:t>”.</w:t>
      </w:r>
    </w:p>
    <w:p w14:paraId="1AF1063D" w14:textId="59056582" w:rsidR="00912ED0" w:rsidRDefault="00912ED0" w:rsidP="007E2767">
      <w:pPr>
        <w:jc w:val="both"/>
      </w:pPr>
    </w:p>
    <w:p w14:paraId="66273E5B" w14:textId="062D2F98" w:rsidR="00912ED0" w:rsidRDefault="00912ED0" w:rsidP="007E2767">
      <w:pPr>
        <w:jc w:val="both"/>
        <w:rPr>
          <w:b/>
          <w:bCs/>
          <w:sz w:val="28"/>
          <w:szCs w:val="28"/>
        </w:rPr>
      </w:pPr>
      <w:r w:rsidRPr="00912ED0">
        <w:rPr>
          <w:b/>
          <w:bCs/>
          <w:sz w:val="28"/>
          <w:szCs w:val="28"/>
        </w:rPr>
        <w:t>Color</w:t>
      </w:r>
    </w:p>
    <w:p w14:paraId="4217767C" w14:textId="7B6D2391" w:rsidR="00912ED0" w:rsidRDefault="00912ED0" w:rsidP="007E2767">
      <w:pPr>
        <w:jc w:val="both"/>
      </w:pPr>
      <w:r>
        <w:t xml:space="preserve">Podemos ver que la progresión de colores que usa la página es monocromática, utilizando </w:t>
      </w:r>
      <w:r w:rsidR="000C54F3">
        <w:t>negro y blanco</w:t>
      </w:r>
      <w:r>
        <w:t xml:space="preserve"> para dar más o menos importancia a las cosas, teniendo una buena </w:t>
      </w:r>
      <w:r>
        <w:rPr>
          <w:b/>
          <w:bCs/>
        </w:rPr>
        <w:t>codificación del color</w:t>
      </w:r>
      <w:r>
        <w:t>. Además, al ser mas predominante el color blanco y gris da una sensación de limpieza y orden.</w:t>
      </w:r>
    </w:p>
    <w:p w14:paraId="10B5A23A" w14:textId="24BCC6E6" w:rsidR="0098708E" w:rsidRDefault="002A670A" w:rsidP="007E2767">
      <w:pPr>
        <w:jc w:val="both"/>
      </w:pPr>
      <w:r w:rsidRPr="0098708E">
        <w:rPr>
          <w:noProof/>
        </w:rPr>
        <w:drawing>
          <wp:anchor distT="0" distB="0" distL="114300" distR="114300" simplePos="0" relativeHeight="251661312" behindDoc="0" locked="0" layoutInCell="1" allowOverlap="1" wp14:anchorId="35F20468" wp14:editId="6FF1ABCB">
            <wp:simplePos x="0" y="0"/>
            <wp:positionH relativeFrom="column">
              <wp:posOffset>43815</wp:posOffset>
            </wp:positionH>
            <wp:positionV relativeFrom="paragraph">
              <wp:posOffset>749300</wp:posOffset>
            </wp:positionV>
            <wp:extent cx="5400040" cy="2479040"/>
            <wp:effectExtent l="19050" t="19050" r="10160" b="16510"/>
            <wp:wrapTopAndBottom/>
            <wp:docPr id="1477801576" name="Imagen 1" descr="Captura de pantalla de un celular con la imagen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01576" name="Imagen 1" descr="Captura de pantalla de un celular con la imagen de una persona&#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4790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8708E">
        <w:t>En la sección de “ayuda” y “</w:t>
      </w:r>
      <w:r w:rsidR="000C54F3">
        <w:t>El Apple Store marca la diferencia</w:t>
      </w:r>
      <w:r w:rsidR="0098708E">
        <w:t>” cambia un poco la progresión de colores, pero no es agresiva.</w:t>
      </w:r>
    </w:p>
    <w:p w14:paraId="1824913C" w14:textId="7E01C3AD" w:rsidR="0098708E" w:rsidRDefault="0098708E" w:rsidP="007E2767">
      <w:pPr>
        <w:jc w:val="both"/>
      </w:pPr>
      <w:r>
        <w:lastRenderedPageBreak/>
        <w:t xml:space="preserve">Primero nos muestran a ciertos trabajadores, </w:t>
      </w:r>
      <w:r w:rsidR="000C54F3">
        <w:t>que</w:t>
      </w:r>
      <w:r>
        <w:t xml:space="preserve"> siguen guardando una sincronía en sus uniformes, además de mostrar a ciertas personas con otro tipo de colores, permitiendo jugar un poco mas abajo con esos mismos tonos sin romper la temática.</w:t>
      </w:r>
      <w:r w:rsidR="00117371">
        <w:t xml:space="preserve"> Por esto </w:t>
      </w:r>
      <w:r w:rsidR="00D9370D">
        <w:t>considero</w:t>
      </w:r>
      <w:r w:rsidR="00D9370D">
        <w:t xml:space="preserve"> </w:t>
      </w:r>
      <w:r w:rsidR="00117371">
        <w:t>el apartado “</w:t>
      </w:r>
      <w:r w:rsidR="00117371" w:rsidRPr="00117371">
        <w:rPr>
          <w:b/>
          <w:bCs/>
        </w:rPr>
        <w:t>Excelente</w:t>
      </w:r>
      <w:r w:rsidR="00117371">
        <w:t>”.</w:t>
      </w:r>
    </w:p>
    <w:p w14:paraId="572C3607" w14:textId="1C40852B" w:rsidR="0098708E" w:rsidRDefault="002A670A" w:rsidP="007E2767">
      <w:pPr>
        <w:jc w:val="both"/>
      </w:pPr>
      <w:r w:rsidRPr="0098708E">
        <w:rPr>
          <w:noProof/>
        </w:rPr>
        <w:drawing>
          <wp:anchor distT="0" distB="0" distL="114300" distR="114300" simplePos="0" relativeHeight="251662336" behindDoc="0" locked="0" layoutInCell="1" allowOverlap="1" wp14:anchorId="767CED39" wp14:editId="5FD00D58">
            <wp:simplePos x="0" y="0"/>
            <wp:positionH relativeFrom="column">
              <wp:posOffset>34925</wp:posOffset>
            </wp:positionH>
            <wp:positionV relativeFrom="paragraph">
              <wp:posOffset>304800</wp:posOffset>
            </wp:positionV>
            <wp:extent cx="5400040" cy="2477770"/>
            <wp:effectExtent l="19050" t="19050" r="10160" b="17780"/>
            <wp:wrapTopAndBottom/>
            <wp:docPr id="1084195176"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95176" name="Imagen 1" descr="Interfaz de usuario gráfica, Sitio web&#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477770"/>
                    </a:xfrm>
                    <a:prstGeom prst="rect">
                      <a:avLst/>
                    </a:prstGeom>
                    <a:ln>
                      <a:solidFill>
                        <a:schemeClr val="tx1"/>
                      </a:solidFill>
                    </a:ln>
                  </pic:spPr>
                </pic:pic>
              </a:graphicData>
            </a:graphic>
          </wp:anchor>
        </w:drawing>
      </w:r>
    </w:p>
    <w:p w14:paraId="56BAF377" w14:textId="77777777" w:rsidR="002A670A" w:rsidRDefault="002A670A" w:rsidP="007E2767">
      <w:pPr>
        <w:jc w:val="both"/>
        <w:rPr>
          <w:b/>
          <w:bCs/>
          <w:sz w:val="28"/>
          <w:szCs w:val="28"/>
        </w:rPr>
      </w:pPr>
    </w:p>
    <w:p w14:paraId="4FE181B5" w14:textId="724185E7" w:rsidR="0098708E" w:rsidRPr="0098708E" w:rsidRDefault="0098708E" w:rsidP="007E2767">
      <w:pPr>
        <w:jc w:val="both"/>
        <w:rPr>
          <w:b/>
          <w:bCs/>
          <w:sz w:val="28"/>
          <w:szCs w:val="28"/>
        </w:rPr>
      </w:pPr>
      <w:r w:rsidRPr="0098708E">
        <w:rPr>
          <w:b/>
          <w:bCs/>
          <w:sz w:val="28"/>
          <w:szCs w:val="28"/>
        </w:rPr>
        <w:t>Eficiencia</w:t>
      </w:r>
    </w:p>
    <w:p w14:paraId="72D256BC" w14:textId="798DC45C" w:rsidR="0098708E" w:rsidRDefault="0098708E" w:rsidP="007E2767">
      <w:pPr>
        <w:jc w:val="both"/>
      </w:pPr>
      <w:r>
        <w:t>A lo largo de la página vamos a encontrar diferentes guías que centrarán nuestra atención en lo más importante, como es el caso de los títulos.</w:t>
      </w:r>
      <w:r w:rsidR="00476906">
        <w:t xml:space="preserve"> </w:t>
      </w:r>
      <w:r>
        <w:t>Leyendo solo lo necesario y dando la opción de leer el resto si tienes curiosidad.</w:t>
      </w:r>
      <w:r w:rsidR="00476906">
        <w:t xml:space="preserve"> Además de los apartados con nombres específicos para encontrar lo que buscas sin necesidad de mezclar todos los productos y</w:t>
      </w:r>
      <w:r w:rsidR="000C54F3">
        <w:t xml:space="preserve"> poner</w:t>
      </w:r>
      <w:r w:rsidR="00476906">
        <w:t xml:space="preserve"> una barra de búsqueda desde el primer minuto.</w:t>
      </w:r>
    </w:p>
    <w:p w14:paraId="053D5E0F" w14:textId="4EB2F814" w:rsidR="0098708E" w:rsidRDefault="002A670A" w:rsidP="007E2767">
      <w:pPr>
        <w:jc w:val="both"/>
      </w:pPr>
      <w:r w:rsidRPr="0098708E">
        <w:rPr>
          <w:noProof/>
        </w:rPr>
        <w:drawing>
          <wp:anchor distT="0" distB="0" distL="114300" distR="114300" simplePos="0" relativeHeight="251663360" behindDoc="0" locked="0" layoutInCell="1" allowOverlap="1" wp14:anchorId="4148C4C3" wp14:editId="07804AFC">
            <wp:simplePos x="0" y="0"/>
            <wp:positionH relativeFrom="column">
              <wp:posOffset>29845</wp:posOffset>
            </wp:positionH>
            <wp:positionV relativeFrom="paragraph">
              <wp:posOffset>270510</wp:posOffset>
            </wp:positionV>
            <wp:extent cx="5400040" cy="1995170"/>
            <wp:effectExtent l="19050" t="19050" r="10160" b="24130"/>
            <wp:wrapTopAndBottom/>
            <wp:docPr id="207149886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98868" name="Imagen 1" descr="Interfaz de usuario gráfica, Aplicación&#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1995170"/>
                    </a:xfrm>
                    <a:prstGeom prst="rect">
                      <a:avLst/>
                    </a:prstGeom>
                    <a:ln>
                      <a:solidFill>
                        <a:schemeClr val="tx1"/>
                      </a:solidFill>
                    </a:ln>
                  </pic:spPr>
                </pic:pic>
              </a:graphicData>
            </a:graphic>
          </wp:anchor>
        </w:drawing>
      </w:r>
    </w:p>
    <w:p w14:paraId="1154D83B" w14:textId="565C8FCB" w:rsidR="0098708E" w:rsidRDefault="00476906" w:rsidP="007E2767">
      <w:pPr>
        <w:jc w:val="both"/>
      </w:pPr>
      <w:r w:rsidRPr="0098708E">
        <w:rPr>
          <w:noProof/>
        </w:rPr>
        <w:lastRenderedPageBreak/>
        <w:drawing>
          <wp:anchor distT="0" distB="0" distL="114300" distR="114300" simplePos="0" relativeHeight="251664384" behindDoc="0" locked="0" layoutInCell="1" allowOverlap="1" wp14:anchorId="1993CC86" wp14:editId="66D2EECC">
            <wp:simplePos x="0" y="0"/>
            <wp:positionH relativeFrom="column">
              <wp:posOffset>5715</wp:posOffset>
            </wp:positionH>
            <wp:positionV relativeFrom="paragraph">
              <wp:posOffset>1584960</wp:posOffset>
            </wp:positionV>
            <wp:extent cx="5400040" cy="2232025"/>
            <wp:effectExtent l="19050" t="19050" r="10160" b="15875"/>
            <wp:wrapTopAndBottom/>
            <wp:docPr id="185904162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41621" name="Imagen 1" descr="Interfaz de usuario gráfica, Texto, Aplicación&#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232025"/>
                    </a:xfrm>
                    <a:prstGeom prst="rect">
                      <a:avLst/>
                    </a:prstGeom>
                    <a:ln>
                      <a:solidFill>
                        <a:schemeClr val="tx1"/>
                      </a:solidFill>
                    </a:ln>
                  </pic:spPr>
                </pic:pic>
              </a:graphicData>
            </a:graphic>
            <wp14:sizeRelV relativeFrom="margin">
              <wp14:pctHeight>0</wp14:pctHeight>
            </wp14:sizeRelV>
          </wp:anchor>
        </w:drawing>
      </w:r>
      <w:r w:rsidRPr="0098708E">
        <w:rPr>
          <w:noProof/>
        </w:rPr>
        <w:drawing>
          <wp:anchor distT="0" distB="0" distL="114300" distR="114300" simplePos="0" relativeHeight="251666432" behindDoc="0" locked="0" layoutInCell="1" allowOverlap="1" wp14:anchorId="146644A2" wp14:editId="45285FB2">
            <wp:simplePos x="0" y="0"/>
            <wp:positionH relativeFrom="column">
              <wp:posOffset>5715</wp:posOffset>
            </wp:positionH>
            <wp:positionV relativeFrom="paragraph">
              <wp:posOffset>19050</wp:posOffset>
            </wp:positionV>
            <wp:extent cx="5400040" cy="1441450"/>
            <wp:effectExtent l="19050" t="19050" r="10160" b="25400"/>
            <wp:wrapTopAndBottom/>
            <wp:docPr id="86108338"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95176" name="Imagen 1" descr="Interfaz de usuario gráfica, Sitio web&#10;&#10;El contenido generado por IA puede ser incorrecto."/>
                    <pic:cNvPicPr/>
                  </pic:nvPicPr>
                  <pic:blipFill rotWithShape="1">
                    <a:blip r:embed="rId9" cstate="print">
                      <a:extLst>
                        <a:ext uri="{28A0092B-C50C-407E-A947-70E740481C1C}">
                          <a14:useLocalDpi xmlns:a14="http://schemas.microsoft.com/office/drawing/2010/main" val="0"/>
                        </a:ext>
                      </a:extLst>
                    </a:blip>
                    <a:srcRect t="28447" b="13378"/>
                    <a:stretch>
                      <a:fillRect/>
                    </a:stretch>
                  </pic:blipFill>
                  <pic:spPr bwMode="auto">
                    <a:xfrm>
                      <a:off x="0" y="0"/>
                      <a:ext cx="5400040" cy="14414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75ED744" w14:textId="3686D796" w:rsidR="00476906" w:rsidRDefault="0098708E" w:rsidP="007E2767">
      <w:pPr>
        <w:jc w:val="both"/>
      </w:pPr>
      <w:r>
        <w:t xml:space="preserve">Lo nuevo se resalta para </w:t>
      </w:r>
      <w:r w:rsidR="00476906">
        <w:t>mayor rapidez en caso de querer ver solo eso, los colores de las letras y su tamaño facilitan la lectura, etc.</w:t>
      </w:r>
      <w:r w:rsidR="00117371">
        <w:t xml:space="preserve"> Por esto </w:t>
      </w:r>
      <w:r w:rsidR="00D9370D">
        <w:t>considero</w:t>
      </w:r>
      <w:r w:rsidR="00D9370D">
        <w:t xml:space="preserve"> </w:t>
      </w:r>
      <w:r w:rsidR="00117371">
        <w:t>el apartado</w:t>
      </w:r>
      <w:r w:rsidR="00D9370D">
        <w:t xml:space="preserve"> </w:t>
      </w:r>
      <w:r w:rsidR="00117371">
        <w:t>“</w:t>
      </w:r>
      <w:r w:rsidR="00117371" w:rsidRPr="00117371">
        <w:rPr>
          <w:b/>
          <w:bCs/>
        </w:rPr>
        <w:t>Excelente</w:t>
      </w:r>
      <w:r w:rsidR="00117371">
        <w:t>”</w:t>
      </w:r>
      <w:r w:rsidR="00D9370D">
        <w:t>.</w:t>
      </w:r>
    </w:p>
    <w:p w14:paraId="43F369D2" w14:textId="7C86B314" w:rsidR="004038B9" w:rsidRDefault="004038B9" w:rsidP="007E2767">
      <w:pPr>
        <w:jc w:val="both"/>
      </w:pPr>
    </w:p>
    <w:p w14:paraId="564C4665" w14:textId="4A4D605B" w:rsidR="00476906" w:rsidRPr="004038B9" w:rsidRDefault="004038B9" w:rsidP="007E2767">
      <w:pPr>
        <w:jc w:val="both"/>
        <w:rPr>
          <w:b/>
          <w:bCs/>
          <w:sz w:val="28"/>
          <w:szCs w:val="28"/>
        </w:rPr>
      </w:pPr>
      <w:r w:rsidRPr="004038B9">
        <w:rPr>
          <w:b/>
          <w:bCs/>
          <w:sz w:val="28"/>
          <w:szCs w:val="28"/>
        </w:rPr>
        <w:t>Error Humano</w:t>
      </w:r>
      <w:r w:rsidR="001F3D7A">
        <w:rPr>
          <w:b/>
          <w:bCs/>
          <w:sz w:val="28"/>
          <w:szCs w:val="28"/>
        </w:rPr>
        <w:t xml:space="preserve"> y Toma de decisiones</w:t>
      </w:r>
    </w:p>
    <w:p w14:paraId="17200C1A" w14:textId="64B2C9A9" w:rsidR="00476906" w:rsidRDefault="004038B9" w:rsidP="007E2767">
      <w:pPr>
        <w:jc w:val="both"/>
      </w:pPr>
      <w:r>
        <w:rPr>
          <w:noProof/>
        </w:rPr>
        <w:drawing>
          <wp:anchor distT="0" distB="0" distL="114300" distR="114300" simplePos="0" relativeHeight="251667456" behindDoc="0" locked="0" layoutInCell="1" allowOverlap="1" wp14:anchorId="05FD7962" wp14:editId="0EFCAD3B">
            <wp:simplePos x="0" y="0"/>
            <wp:positionH relativeFrom="column">
              <wp:posOffset>281940</wp:posOffset>
            </wp:positionH>
            <wp:positionV relativeFrom="paragraph">
              <wp:posOffset>856615</wp:posOffset>
            </wp:positionV>
            <wp:extent cx="4900930" cy="2244090"/>
            <wp:effectExtent l="19050" t="19050" r="13970" b="22860"/>
            <wp:wrapTopAndBottom/>
            <wp:docPr id="51759396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93963" name="Imagen 1" descr="Interfaz de usuario gráfica, Texto, Aplicación&#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00930" cy="22440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La página web trata de no dar mucho espacio a el error, ya que utiliza un lenguaje fácil de entender y la mayoría de las cosas son muy intuitivas, además de dar información clara en pocas palabras.</w:t>
      </w:r>
    </w:p>
    <w:p w14:paraId="56704643" w14:textId="5859FF7A" w:rsidR="004038B9" w:rsidRDefault="004038B9" w:rsidP="007E2767">
      <w:pPr>
        <w:jc w:val="both"/>
      </w:pPr>
      <w:r>
        <w:rPr>
          <w:noProof/>
        </w:rPr>
        <w:lastRenderedPageBreak/>
        <w:drawing>
          <wp:anchor distT="0" distB="0" distL="114300" distR="114300" simplePos="0" relativeHeight="251668480" behindDoc="0" locked="0" layoutInCell="1" allowOverlap="1" wp14:anchorId="55920361" wp14:editId="12373F8B">
            <wp:simplePos x="0" y="0"/>
            <wp:positionH relativeFrom="column">
              <wp:posOffset>-1905</wp:posOffset>
            </wp:positionH>
            <wp:positionV relativeFrom="paragraph">
              <wp:posOffset>624840</wp:posOffset>
            </wp:positionV>
            <wp:extent cx="5400040" cy="2468245"/>
            <wp:effectExtent l="19050" t="19050" r="10160" b="27305"/>
            <wp:wrapTopAndBottom/>
            <wp:docPr id="378936025" name="Imagen 1" descr="Imagen de la pantalla de un celular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36025" name="Imagen 1" descr="Imagen de la pantalla de un celular con letras&#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468245"/>
                    </a:xfrm>
                    <a:prstGeom prst="rect">
                      <a:avLst/>
                    </a:prstGeom>
                    <a:ln>
                      <a:solidFill>
                        <a:schemeClr val="tx1"/>
                      </a:solidFill>
                    </a:ln>
                  </pic:spPr>
                </pic:pic>
              </a:graphicData>
            </a:graphic>
          </wp:anchor>
        </w:drawing>
      </w:r>
      <w:r>
        <w:t>Aunque al momento de acceder al producto puede ser un poco abrumador ver tanto espacio en blanco y la información no tiene un tamaño muy adecuado.</w:t>
      </w:r>
    </w:p>
    <w:p w14:paraId="4418F3ED" w14:textId="2354FF0C" w:rsidR="004038B9" w:rsidRDefault="004038B9" w:rsidP="007E2767">
      <w:pPr>
        <w:jc w:val="both"/>
      </w:pPr>
    </w:p>
    <w:p w14:paraId="01BB6CA2" w14:textId="33C44A15" w:rsidR="004038B9" w:rsidRDefault="004038B9" w:rsidP="007E2767">
      <w:pPr>
        <w:jc w:val="both"/>
      </w:pPr>
      <w:r>
        <w:t>Pese a esto siempre hay un Bot de ayuda en la parte inferior derecha y la información es muy completa pese a su tamaño.</w:t>
      </w:r>
      <w:r w:rsidR="00117371">
        <w:t xml:space="preserve"> </w:t>
      </w:r>
      <w:r>
        <w:t>Y la información de tipos de pago que suele ser la parte de m</w:t>
      </w:r>
      <w:r w:rsidR="000C54F3">
        <w:t>ayor</w:t>
      </w:r>
      <w:r>
        <w:t xml:space="preserve"> confusión y da paso a el “Error Humano” está muy bien explicada y siempre ofrece ayudas.</w:t>
      </w:r>
    </w:p>
    <w:p w14:paraId="15D346E8" w14:textId="32EF0746" w:rsidR="00117371" w:rsidRDefault="00117371" w:rsidP="007E2767">
      <w:pPr>
        <w:jc w:val="both"/>
      </w:pPr>
      <w:r w:rsidRPr="004038B9">
        <w:rPr>
          <w:noProof/>
        </w:rPr>
        <w:drawing>
          <wp:anchor distT="0" distB="0" distL="114300" distR="114300" simplePos="0" relativeHeight="251669504" behindDoc="0" locked="0" layoutInCell="1" allowOverlap="1" wp14:anchorId="018AEA16" wp14:editId="40E3282F">
            <wp:simplePos x="0" y="0"/>
            <wp:positionH relativeFrom="column">
              <wp:posOffset>1270</wp:posOffset>
            </wp:positionH>
            <wp:positionV relativeFrom="paragraph">
              <wp:posOffset>452813</wp:posOffset>
            </wp:positionV>
            <wp:extent cx="5400040" cy="2486025"/>
            <wp:effectExtent l="19050" t="19050" r="10160" b="28575"/>
            <wp:wrapTopAndBottom/>
            <wp:docPr id="1976551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511" name="Imagen 1" descr="Interfaz de usuario gráfica, Texto, Aplicación&#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486025"/>
                    </a:xfrm>
                    <a:prstGeom prst="rect">
                      <a:avLst/>
                    </a:prstGeom>
                    <a:ln>
                      <a:solidFill>
                        <a:schemeClr val="tx1"/>
                      </a:solidFill>
                    </a:ln>
                  </pic:spPr>
                </pic:pic>
              </a:graphicData>
            </a:graphic>
          </wp:anchor>
        </w:drawing>
      </w:r>
      <w:r>
        <w:t>Por todo esto</w:t>
      </w:r>
      <w:r w:rsidR="00D9370D">
        <w:t>,</w:t>
      </w:r>
      <w:r>
        <w:t xml:space="preserve"> </w:t>
      </w:r>
      <w:r w:rsidR="00D9370D">
        <w:t>considero</w:t>
      </w:r>
      <w:r w:rsidR="00D9370D">
        <w:t xml:space="preserve"> </w:t>
      </w:r>
      <w:r>
        <w:t>el apartado</w:t>
      </w:r>
      <w:r w:rsidR="00D9370D">
        <w:t xml:space="preserve"> </w:t>
      </w:r>
      <w:r w:rsidRPr="00D9370D">
        <w:t>“</w:t>
      </w:r>
      <w:r w:rsidR="00D9370D">
        <w:rPr>
          <w:b/>
          <w:bCs/>
        </w:rPr>
        <w:t>Mejorable</w:t>
      </w:r>
      <w:r w:rsidRPr="00D9370D">
        <w:t>”.</w:t>
      </w:r>
    </w:p>
    <w:p w14:paraId="43A1FB0A" w14:textId="77777777" w:rsidR="00196438" w:rsidRDefault="00196438" w:rsidP="007E2767">
      <w:pPr>
        <w:jc w:val="both"/>
      </w:pPr>
    </w:p>
    <w:p w14:paraId="3B16D73A" w14:textId="72C64894" w:rsidR="004038B9" w:rsidRDefault="00196438" w:rsidP="007E2767">
      <w:pPr>
        <w:jc w:val="both"/>
        <w:rPr>
          <w:b/>
          <w:bCs/>
          <w:sz w:val="28"/>
          <w:szCs w:val="28"/>
        </w:rPr>
      </w:pPr>
      <w:r w:rsidRPr="00196438">
        <w:rPr>
          <w:b/>
          <w:bCs/>
          <w:sz w:val="28"/>
          <w:szCs w:val="28"/>
        </w:rPr>
        <w:t>Estética</w:t>
      </w:r>
    </w:p>
    <w:p w14:paraId="7C5DE9CB" w14:textId="424F709F" w:rsidR="00117371" w:rsidRDefault="00196438" w:rsidP="007E2767">
      <w:pPr>
        <w:jc w:val="both"/>
      </w:pPr>
      <w:r>
        <w:t>Podemos ver que cada sección está alineada con las demás, dando orden y más facilidad al leer, cada cuadrado tiene la misma medida según el carrusel que mires por lo que da una sensación de simetría, la información está balanceada con el tamaño de cada cuadro, y los espacios entre cada cosa permiten una fácil lectura.</w:t>
      </w:r>
      <w:r w:rsidR="00D9370D">
        <w:t xml:space="preserve"> </w:t>
      </w:r>
      <w:r w:rsidR="00D9370D">
        <w:lastRenderedPageBreak/>
        <w:t>Pero si consideramos el resto de las páginas, como antes mencionamos, puede ser abrumador tantos espacios sin contenido. Por esto considero el apartado “</w:t>
      </w:r>
      <w:r w:rsidR="00D9370D" w:rsidRPr="00D9370D">
        <w:rPr>
          <w:b/>
          <w:bCs/>
        </w:rPr>
        <w:t>Aceptable</w:t>
      </w:r>
      <w:r w:rsidR="00D9370D">
        <w:t>”.</w:t>
      </w:r>
    </w:p>
    <w:p w14:paraId="2CCF6A2A" w14:textId="26259E0E" w:rsidR="00D9370D" w:rsidRDefault="00D9370D" w:rsidP="007E2767">
      <w:pPr>
        <w:jc w:val="both"/>
      </w:pPr>
    </w:p>
    <w:p w14:paraId="72AA5D56" w14:textId="6984D1DB" w:rsidR="00196438" w:rsidRPr="00196438" w:rsidRDefault="00196438" w:rsidP="007E2767">
      <w:pPr>
        <w:jc w:val="both"/>
        <w:rPr>
          <w:b/>
          <w:bCs/>
          <w:sz w:val="28"/>
          <w:szCs w:val="28"/>
        </w:rPr>
      </w:pPr>
      <w:r w:rsidRPr="00196438">
        <w:rPr>
          <w:b/>
          <w:bCs/>
          <w:sz w:val="28"/>
          <w:szCs w:val="28"/>
        </w:rPr>
        <w:t>Fotografías</w:t>
      </w:r>
    </w:p>
    <w:p w14:paraId="702AB8BF" w14:textId="7547B908" w:rsidR="00333A04" w:rsidRDefault="00333A04" w:rsidP="007E2767">
      <w:pPr>
        <w:jc w:val="both"/>
      </w:pPr>
      <w:r>
        <w:t xml:space="preserve">Como se ha visto en las diferentes imágenes del documento </w:t>
      </w:r>
      <w:r w:rsidR="001F3D7A">
        <w:t>cada imagen cumple una función dentro de la página web</w:t>
      </w:r>
      <w:r>
        <w:t xml:space="preserve">. </w:t>
      </w:r>
      <w:r w:rsidR="001F3D7A">
        <w:t>Dando texturas y visibilidad a cada producto, con un propósito en cada una, ya sea mostrar el iPhone más nuevo, o el más delgado</w:t>
      </w:r>
      <w:r>
        <w:t xml:space="preserve"> de una forma especial</w:t>
      </w:r>
      <w:r w:rsidR="001F3D7A">
        <w:t>, o un apartado exclusivo de cierta gama de productos como el de las Mac, mostrando tanto portátiles como equipos de mesa.</w:t>
      </w:r>
      <w:r>
        <w:t xml:space="preserve"> Resaltando que todas las imágenes por más grandes o pequeñas cuentan con gran calidad.</w:t>
      </w:r>
    </w:p>
    <w:p w14:paraId="5D95AA4C" w14:textId="27F1879E" w:rsidR="00333A04" w:rsidRDefault="00333A04" w:rsidP="007E2767">
      <w:pPr>
        <w:jc w:val="both"/>
      </w:pPr>
      <w:r>
        <w:t>Por esto considero este apartado “</w:t>
      </w:r>
      <w:r w:rsidRPr="00333A04">
        <w:rPr>
          <w:b/>
          <w:bCs/>
        </w:rPr>
        <w:t>Excelente</w:t>
      </w:r>
      <w:r>
        <w:t>”</w:t>
      </w:r>
    </w:p>
    <w:p w14:paraId="0A468123" w14:textId="1E3003D1" w:rsidR="001F3D7A" w:rsidRDefault="001F3D7A" w:rsidP="007E2767">
      <w:pPr>
        <w:jc w:val="both"/>
      </w:pPr>
      <w:r>
        <w:rPr>
          <w:noProof/>
        </w:rPr>
        <w:drawing>
          <wp:inline distT="0" distB="0" distL="0" distR="0" wp14:anchorId="54F0A273" wp14:editId="67FD735A">
            <wp:extent cx="5400040" cy="2327910"/>
            <wp:effectExtent l="19050" t="19050" r="10160" b="15240"/>
            <wp:docPr id="104650179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01798" name="Imagen 1" descr="Interfaz de usuario gráfica, Texto, Aplicación&#10;&#10;El contenido generado por IA puede ser incorrecto."/>
                    <pic:cNvPicPr/>
                  </pic:nvPicPr>
                  <pic:blipFill>
                    <a:blip r:embed="rId15"/>
                    <a:stretch>
                      <a:fillRect/>
                    </a:stretch>
                  </pic:blipFill>
                  <pic:spPr>
                    <a:xfrm>
                      <a:off x="0" y="0"/>
                      <a:ext cx="5400040" cy="2327910"/>
                    </a:xfrm>
                    <a:prstGeom prst="rect">
                      <a:avLst/>
                    </a:prstGeom>
                    <a:ln>
                      <a:solidFill>
                        <a:schemeClr val="tx1"/>
                      </a:solidFill>
                    </a:ln>
                  </pic:spPr>
                </pic:pic>
              </a:graphicData>
            </a:graphic>
          </wp:inline>
        </w:drawing>
      </w:r>
    </w:p>
    <w:p w14:paraId="7422B2CD" w14:textId="75B63F6D" w:rsidR="001F3D7A" w:rsidRDefault="001F3D7A" w:rsidP="007E2767">
      <w:pPr>
        <w:jc w:val="both"/>
      </w:pPr>
    </w:p>
    <w:p w14:paraId="060EACF4" w14:textId="73BE0DF3" w:rsidR="000C54F3" w:rsidRDefault="00333A04" w:rsidP="007E2767">
      <w:pPr>
        <w:jc w:val="both"/>
        <w:rPr>
          <w:b/>
          <w:bCs/>
          <w:sz w:val="28"/>
          <w:szCs w:val="28"/>
        </w:rPr>
      </w:pPr>
      <w:r w:rsidRPr="00333A04">
        <w:rPr>
          <w:b/>
          <w:bCs/>
          <w:sz w:val="28"/>
          <w:szCs w:val="28"/>
        </w:rPr>
        <w:t>Iconos</w:t>
      </w:r>
    </w:p>
    <w:p w14:paraId="099DC8FA" w14:textId="3806621C" w:rsidR="00F665B0" w:rsidRDefault="00F665B0" w:rsidP="007E2767">
      <w:pPr>
        <w:jc w:val="both"/>
      </w:pPr>
      <w:r w:rsidRPr="0098708E">
        <w:rPr>
          <w:noProof/>
        </w:rPr>
        <w:drawing>
          <wp:anchor distT="0" distB="0" distL="114300" distR="114300" simplePos="0" relativeHeight="251671552" behindDoc="0" locked="0" layoutInCell="1" allowOverlap="1" wp14:anchorId="2DA7BB59" wp14:editId="0FB84401">
            <wp:simplePos x="0" y="0"/>
            <wp:positionH relativeFrom="column">
              <wp:posOffset>18762</wp:posOffset>
            </wp:positionH>
            <wp:positionV relativeFrom="paragraph">
              <wp:posOffset>818515</wp:posOffset>
            </wp:positionV>
            <wp:extent cx="5400040" cy="1546225"/>
            <wp:effectExtent l="19050" t="19050" r="10160" b="15875"/>
            <wp:wrapTopAndBottom/>
            <wp:docPr id="758529135"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95176" name="Imagen 1" descr="Interfaz de usuario gráfica, Sitio web&#10;&#10;El contenido generado por IA puede ser incorrecto."/>
                    <pic:cNvPicPr/>
                  </pic:nvPicPr>
                  <pic:blipFill rotWithShape="1">
                    <a:blip r:embed="rId9" cstate="print">
                      <a:extLst>
                        <a:ext uri="{28A0092B-C50C-407E-A947-70E740481C1C}">
                          <a14:useLocalDpi xmlns:a14="http://schemas.microsoft.com/office/drawing/2010/main" val="0"/>
                        </a:ext>
                      </a:extLst>
                    </a:blip>
                    <a:srcRect t="26629" b="10935"/>
                    <a:stretch>
                      <a:fillRect/>
                    </a:stretch>
                  </pic:blipFill>
                  <pic:spPr bwMode="auto">
                    <a:xfrm>
                      <a:off x="0" y="0"/>
                      <a:ext cx="5400040" cy="15462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Usan bien el apartado de iconos, enfocándolo principalmente en la categoría </w:t>
      </w:r>
      <w:r w:rsidRPr="00F665B0">
        <w:rPr>
          <w:b/>
          <w:bCs/>
        </w:rPr>
        <w:t>metafórica</w:t>
      </w:r>
      <w:r>
        <w:t xml:space="preserve"> como ya hemos visto, usando formas de tarjetas para referirse a pagos, camiones representando su entrega rápida, etc. Por esto lo considero “</w:t>
      </w:r>
      <w:r w:rsidRPr="00F665B0">
        <w:rPr>
          <w:b/>
          <w:bCs/>
        </w:rPr>
        <w:t>Excelente</w:t>
      </w:r>
      <w:r>
        <w:t>”.</w:t>
      </w:r>
    </w:p>
    <w:p w14:paraId="49805178" w14:textId="4631058B" w:rsidR="00F665B0" w:rsidRDefault="002D43E6" w:rsidP="007E2767">
      <w:pPr>
        <w:jc w:val="both"/>
        <w:rPr>
          <w:b/>
          <w:bCs/>
          <w:sz w:val="28"/>
          <w:szCs w:val="28"/>
        </w:rPr>
      </w:pPr>
      <w:r w:rsidRPr="002D43E6">
        <w:rPr>
          <w:b/>
          <w:bCs/>
          <w:sz w:val="28"/>
          <w:szCs w:val="28"/>
        </w:rPr>
        <w:lastRenderedPageBreak/>
        <w:t>Mapeo Natural</w:t>
      </w:r>
    </w:p>
    <w:p w14:paraId="7D8EA0F7" w14:textId="02AB0B9C" w:rsidR="002D43E6" w:rsidRDefault="002D43E6" w:rsidP="007E2767">
      <w:pPr>
        <w:jc w:val="both"/>
      </w:pPr>
      <w:r>
        <w:t>Algo destacable de la página es que cada apartado es muy fácil de entender, por las imágenes en cada uno de los productos y los iconos utilizados, y en caso de querer saber un poco más siempre hay información corta y fácil de entender.</w:t>
      </w:r>
    </w:p>
    <w:p w14:paraId="339B493D" w14:textId="7C33FDA5" w:rsidR="002D43E6" w:rsidRDefault="0076314C" w:rsidP="007E2767">
      <w:pPr>
        <w:jc w:val="both"/>
      </w:pPr>
      <w:r w:rsidRPr="002D43E6">
        <w:drawing>
          <wp:anchor distT="0" distB="0" distL="114300" distR="114300" simplePos="0" relativeHeight="251672576" behindDoc="0" locked="0" layoutInCell="1" allowOverlap="1" wp14:anchorId="1E146003" wp14:editId="25428052">
            <wp:simplePos x="0" y="0"/>
            <wp:positionH relativeFrom="column">
              <wp:posOffset>1328</wp:posOffset>
            </wp:positionH>
            <wp:positionV relativeFrom="paragraph">
              <wp:posOffset>579755</wp:posOffset>
            </wp:positionV>
            <wp:extent cx="5400040" cy="2234565"/>
            <wp:effectExtent l="19050" t="19050" r="10160" b="13335"/>
            <wp:wrapTopAndBottom/>
            <wp:docPr id="85491776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17765" name="Imagen 1" descr="Interfaz de usuario gráfica, Aplicación&#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234565"/>
                    </a:xfrm>
                    <a:prstGeom prst="rect">
                      <a:avLst/>
                    </a:prstGeom>
                    <a:ln>
                      <a:solidFill>
                        <a:schemeClr val="tx1"/>
                      </a:solidFill>
                    </a:ln>
                  </pic:spPr>
                </pic:pic>
              </a:graphicData>
            </a:graphic>
          </wp:anchor>
        </w:drawing>
      </w:r>
      <w:r>
        <w:t>Además, todo se encuentra organizado y agrupado de excelente forma. Por esto considero el apartado “</w:t>
      </w:r>
      <w:r w:rsidRPr="0076314C">
        <w:rPr>
          <w:b/>
          <w:bCs/>
        </w:rPr>
        <w:t>Excelente</w:t>
      </w:r>
      <w:r>
        <w:t>”.</w:t>
      </w:r>
    </w:p>
    <w:p w14:paraId="4B60E786" w14:textId="33146F5F" w:rsidR="002D43E6" w:rsidRDefault="002D43E6" w:rsidP="007E2767">
      <w:pPr>
        <w:jc w:val="both"/>
      </w:pPr>
    </w:p>
    <w:p w14:paraId="45617184" w14:textId="78A1FEFB" w:rsidR="002D43E6" w:rsidRDefault="0076314C" w:rsidP="007E2767">
      <w:pPr>
        <w:jc w:val="both"/>
        <w:rPr>
          <w:b/>
          <w:bCs/>
          <w:sz w:val="28"/>
          <w:szCs w:val="28"/>
        </w:rPr>
      </w:pPr>
      <w:r w:rsidRPr="0076314C">
        <w:rPr>
          <w:b/>
          <w:bCs/>
          <w:sz w:val="28"/>
          <w:szCs w:val="28"/>
        </w:rPr>
        <w:t>Taxonomías</w:t>
      </w:r>
    </w:p>
    <w:p w14:paraId="1E180886" w14:textId="7F174454" w:rsidR="0076314C" w:rsidRDefault="0076314C" w:rsidP="007E2767">
      <w:pPr>
        <w:jc w:val="both"/>
      </w:pPr>
      <w:r>
        <w:rPr>
          <w:noProof/>
        </w:rPr>
        <w:drawing>
          <wp:anchor distT="0" distB="0" distL="114300" distR="114300" simplePos="0" relativeHeight="251673600" behindDoc="0" locked="0" layoutInCell="1" allowOverlap="1" wp14:anchorId="6F4B1C68" wp14:editId="59A2AA2A">
            <wp:simplePos x="0" y="0"/>
            <wp:positionH relativeFrom="column">
              <wp:posOffset>296141</wp:posOffset>
            </wp:positionH>
            <wp:positionV relativeFrom="paragraph">
              <wp:posOffset>595630</wp:posOffset>
            </wp:positionV>
            <wp:extent cx="4891405" cy="690880"/>
            <wp:effectExtent l="19050" t="19050" r="23495" b="13970"/>
            <wp:wrapTopAndBottom/>
            <wp:docPr id="196710519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01798" name="Imagen 1" descr="Interfaz de usuario gráfica, Texto, Aplicación&#10;&#10;El contenido generado por IA puede ser incorrecto."/>
                    <pic:cNvPicPr/>
                  </pic:nvPicPr>
                  <pic:blipFill rotWithShape="1">
                    <a:blip r:embed="rId17" cstate="print">
                      <a:extLst>
                        <a:ext uri="{28A0092B-C50C-407E-A947-70E740481C1C}">
                          <a14:useLocalDpi xmlns:a14="http://schemas.microsoft.com/office/drawing/2010/main" val="0"/>
                        </a:ext>
                      </a:extLst>
                    </a:blip>
                    <a:srcRect t="53935" b="13253"/>
                    <a:stretch>
                      <a:fillRect/>
                    </a:stretch>
                  </pic:blipFill>
                  <pic:spPr bwMode="auto">
                    <a:xfrm>
                      <a:off x="0" y="0"/>
                      <a:ext cx="4891405" cy="69088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En la página encontramos un apartado que cumple perfectamente con est</w:t>
      </w:r>
      <w:r w:rsidR="00294437">
        <w:t>a categoría</w:t>
      </w:r>
      <w:r>
        <w:t xml:space="preserve"> y lo hemos mencionado antes. </w:t>
      </w:r>
    </w:p>
    <w:p w14:paraId="51E966C7" w14:textId="77777777" w:rsidR="002A670A" w:rsidRDefault="002A670A" w:rsidP="007E2767">
      <w:pPr>
        <w:jc w:val="both"/>
      </w:pPr>
    </w:p>
    <w:p w14:paraId="6005861E" w14:textId="0E8E62A4" w:rsidR="0076314C" w:rsidRPr="0076314C" w:rsidRDefault="002A670A" w:rsidP="007E2767">
      <w:pPr>
        <w:jc w:val="both"/>
      </w:pPr>
      <w:r w:rsidRPr="0076314C">
        <w:drawing>
          <wp:anchor distT="0" distB="0" distL="114300" distR="114300" simplePos="0" relativeHeight="251674624" behindDoc="0" locked="0" layoutInCell="1" allowOverlap="1" wp14:anchorId="0F33AFA3" wp14:editId="64923FB3">
            <wp:simplePos x="0" y="0"/>
            <wp:positionH relativeFrom="column">
              <wp:posOffset>413270</wp:posOffset>
            </wp:positionH>
            <wp:positionV relativeFrom="paragraph">
              <wp:posOffset>634711</wp:posOffset>
            </wp:positionV>
            <wp:extent cx="4573270" cy="2012950"/>
            <wp:effectExtent l="19050" t="19050" r="17780" b="25400"/>
            <wp:wrapTopAndBottom/>
            <wp:docPr id="93368009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80094" name="Imagen 1" descr="Interfaz de usuario gráfica, Aplicación&#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3270" cy="2012950"/>
                    </a:xfrm>
                    <a:prstGeom prst="rect">
                      <a:avLst/>
                    </a:prstGeom>
                    <a:ln>
                      <a:solidFill>
                        <a:sysClr val="windowText" lastClr="000000"/>
                      </a:solidFill>
                    </a:ln>
                  </pic:spPr>
                </pic:pic>
              </a:graphicData>
            </a:graphic>
            <wp14:sizeRelH relativeFrom="margin">
              <wp14:pctWidth>0</wp14:pctWidth>
            </wp14:sizeRelH>
            <wp14:sizeRelV relativeFrom="margin">
              <wp14:pctHeight>0</wp14:pctHeight>
            </wp14:sizeRelV>
          </wp:anchor>
        </w:drawing>
      </w:r>
      <w:r w:rsidR="0076314C">
        <w:t xml:space="preserve">En este caso utilizan una taxonomía jerárquica, </w:t>
      </w:r>
      <w:r>
        <w:t>ya qu</w:t>
      </w:r>
      <w:r w:rsidR="0076314C">
        <w:t xml:space="preserve">e dentro de cada categoría </w:t>
      </w:r>
      <w:r>
        <w:t>se encuentra una subcategoría</w:t>
      </w:r>
      <w:r w:rsidR="0076314C">
        <w:t xml:space="preserve"> de cada dispositivo.</w:t>
      </w:r>
      <w:r>
        <w:t xml:space="preserve"> Por esto lo considero “</w:t>
      </w:r>
      <w:r w:rsidRPr="002A670A">
        <w:rPr>
          <w:b/>
          <w:bCs/>
        </w:rPr>
        <w:t>Excelente</w:t>
      </w:r>
      <w:r>
        <w:t>”</w:t>
      </w:r>
    </w:p>
    <w:sectPr w:rsidR="0076314C" w:rsidRPr="0076314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8DA"/>
    <w:rsid w:val="000C54F3"/>
    <w:rsid w:val="00117371"/>
    <w:rsid w:val="00196438"/>
    <w:rsid w:val="001F3D7A"/>
    <w:rsid w:val="002335B4"/>
    <w:rsid w:val="00243A85"/>
    <w:rsid w:val="00294437"/>
    <w:rsid w:val="002A670A"/>
    <w:rsid w:val="002D43E6"/>
    <w:rsid w:val="00333A04"/>
    <w:rsid w:val="004038B9"/>
    <w:rsid w:val="004238DA"/>
    <w:rsid w:val="00476906"/>
    <w:rsid w:val="0076314C"/>
    <w:rsid w:val="007E2767"/>
    <w:rsid w:val="008118F2"/>
    <w:rsid w:val="00912ED0"/>
    <w:rsid w:val="0098708E"/>
    <w:rsid w:val="00CD0B69"/>
    <w:rsid w:val="00D9370D"/>
    <w:rsid w:val="00F665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55439"/>
  <w15:chartTrackingRefBased/>
  <w15:docId w15:val="{BE3949BD-C8C4-4E4B-9B73-284EF6E10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238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238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238D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238D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238D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238D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238D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238D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238D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238D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238D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238D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238D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238D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238D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238D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238D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238DA"/>
    <w:rPr>
      <w:rFonts w:eastAsiaTheme="majorEastAsia" w:cstheme="majorBidi"/>
      <w:color w:val="272727" w:themeColor="text1" w:themeTint="D8"/>
    </w:rPr>
  </w:style>
  <w:style w:type="paragraph" w:styleId="Ttulo">
    <w:name w:val="Title"/>
    <w:basedOn w:val="Normal"/>
    <w:next w:val="Normal"/>
    <w:link w:val="TtuloCar"/>
    <w:uiPriority w:val="10"/>
    <w:qFormat/>
    <w:rsid w:val="004238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238D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238D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238D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238DA"/>
    <w:pPr>
      <w:spacing w:before="160"/>
      <w:jc w:val="center"/>
    </w:pPr>
    <w:rPr>
      <w:i/>
      <w:iCs/>
      <w:color w:val="404040" w:themeColor="text1" w:themeTint="BF"/>
    </w:rPr>
  </w:style>
  <w:style w:type="character" w:customStyle="1" w:styleId="CitaCar">
    <w:name w:val="Cita Car"/>
    <w:basedOn w:val="Fuentedeprrafopredeter"/>
    <w:link w:val="Cita"/>
    <w:uiPriority w:val="29"/>
    <w:rsid w:val="004238DA"/>
    <w:rPr>
      <w:i/>
      <w:iCs/>
      <w:color w:val="404040" w:themeColor="text1" w:themeTint="BF"/>
    </w:rPr>
  </w:style>
  <w:style w:type="paragraph" w:styleId="Prrafodelista">
    <w:name w:val="List Paragraph"/>
    <w:basedOn w:val="Normal"/>
    <w:uiPriority w:val="34"/>
    <w:qFormat/>
    <w:rsid w:val="004238DA"/>
    <w:pPr>
      <w:ind w:left="720"/>
      <w:contextualSpacing/>
    </w:pPr>
  </w:style>
  <w:style w:type="character" w:styleId="nfasisintenso">
    <w:name w:val="Intense Emphasis"/>
    <w:basedOn w:val="Fuentedeprrafopredeter"/>
    <w:uiPriority w:val="21"/>
    <w:qFormat/>
    <w:rsid w:val="004238DA"/>
    <w:rPr>
      <w:i/>
      <w:iCs/>
      <w:color w:val="0F4761" w:themeColor="accent1" w:themeShade="BF"/>
    </w:rPr>
  </w:style>
  <w:style w:type="paragraph" w:styleId="Citadestacada">
    <w:name w:val="Intense Quote"/>
    <w:basedOn w:val="Normal"/>
    <w:next w:val="Normal"/>
    <w:link w:val="CitadestacadaCar"/>
    <w:uiPriority w:val="30"/>
    <w:qFormat/>
    <w:rsid w:val="004238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238DA"/>
    <w:rPr>
      <w:i/>
      <w:iCs/>
      <w:color w:val="0F4761" w:themeColor="accent1" w:themeShade="BF"/>
    </w:rPr>
  </w:style>
  <w:style w:type="character" w:styleId="Referenciaintensa">
    <w:name w:val="Intense Reference"/>
    <w:basedOn w:val="Fuentedeprrafopredeter"/>
    <w:uiPriority w:val="32"/>
    <w:qFormat/>
    <w:rsid w:val="004238DA"/>
    <w:rPr>
      <w:b/>
      <w:bCs/>
      <w:smallCaps/>
      <w:color w:val="0F4761" w:themeColor="accent1" w:themeShade="BF"/>
      <w:spacing w:val="5"/>
    </w:rPr>
  </w:style>
  <w:style w:type="character" w:styleId="Hipervnculo">
    <w:name w:val="Hyperlink"/>
    <w:basedOn w:val="Fuentedeprrafopredeter"/>
    <w:uiPriority w:val="99"/>
    <w:unhideWhenUsed/>
    <w:rsid w:val="004238DA"/>
    <w:rPr>
      <w:color w:val="467886" w:themeColor="hyperlink"/>
      <w:u w:val="single"/>
    </w:rPr>
  </w:style>
  <w:style w:type="character" w:styleId="Mencinsinresolver">
    <w:name w:val="Unresolved Mention"/>
    <w:basedOn w:val="Fuentedeprrafopredeter"/>
    <w:uiPriority w:val="99"/>
    <w:semiHidden/>
    <w:unhideWhenUsed/>
    <w:rsid w:val="004238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hyperlink" Target="https://www.apple.com/es/store"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8</Pages>
  <Words>784</Words>
  <Characters>4315</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Rios</dc:creator>
  <cp:keywords/>
  <dc:description/>
  <cp:lastModifiedBy>Esteban Rios</cp:lastModifiedBy>
  <cp:revision>2</cp:revision>
  <cp:lastPrinted>2025-09-21T00:50:00Z</cp:lastPrinted>
  <dcterms:created xsi:type="dcterms:W3CDTF">2025-09-18T14:13:00Z</dcterms:created>
  <dcterms:modified xsi:type="dcterms:W3CDTF">2025-09-21T00:53:00Z</dcterms:modified>
</cp:coreProperties>
</file>