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1388" w14:textId="562D0440" w:rsidR="00AA7337" w:rsidRPr="00883B25" w:rsidRDefault="00AA7337" w:rsidP="00E24009">
      <w:pPr>
        <w:spacing w:line="276" w:lineRule="auto"/>
        <w:jc w:val="both"/>
        <w:rPr>
          <w:rFonts w:ascii="Arial" w:hAnsi="Arial" w:cs="Arial"/>
        </w:rPr>
      </w:pPr>
    </w:p>
    <w:p w14:paraId="1808E278" w14:textId="739AE685" w:rsidR="00AA7337" w:rsidRPr="00883B25" w:rsidRDefault="00E24009" w:rsidP="00E24009">
      <w:pPr>
        <w:spacing w:line="276" w:lineRule="auto"/>
        <w:jc w:val="center"/>
        <w:rPr>
          <w:rFonts w:ascii="Arial" w:hAnsi="Arial" w:cs="Arial"/>
          <w:b/>
          <w:bCs/>
          <w:sz w:val="28"/>
          <w:szCs w:val="28"/>
          <w:u w:val="single"/>
        </w:rPr>
      </w:pPr>
      <w:r w:rsidRPr="00883B25">
        <w:rPr>
          <w:rFonts w:ascii="Arial" w:hAnsi="Arial" w:cs="Arial"/>
          <w:b/>
          <w:bCs/>
          <w:sz w:val="28"/>
          <w:szCs w:val="28"/>
          <w:u w:val="single"/>
        </w:rPr>
        <w:t xml:space="preserve">CASO </w:t>
      </w:r>
      <w:r w:rsidR="0025437F">
        <w:rPr>
          <w:rFonts w:ascii="Arial" w:hAnsi="Arial" w:cs="Arial"/>
          <w:b/>
          <w:bCs/>
          <w:sz w:val="28"/>
          <w:szCs w:val="28"/>
          <w:u w:val="single"/>
        </w:rPr>
        <w:t>PRIMERA</w:t>
      </w:r>
      <w:r w:rsidRPr="00883B25">
        <w:rPr>
          <w:rFonts w:ascii="Arial" w:hAnsi="Arial" w:cs="Arial"/>
          <w:b/>
          <w:bCs/>
          <w:sz w:val="28"/>
          <w:szCs w:val="28"/>
          <w:u w:val="single"/>
        </w:rPr>
        <w:t xml:space="preserve"> PRUEBA SUMATIVA</w:t>
      </w:r>
    </w:p>
    <w:tbl>
      <w:tblPr>
        <w:tblStyle w:val="Tablaconcuadrcula"/>
        <w:tblW w:w="9346" w:type="dxa"/>
        <w:jc w:val="center"/>
        <w:tblLayout w:type="fixed"/>
        <w:tblLook w:val="04A0" w:firstRow="1" w:lastRow="0" w:firstColumn="1" w:lastColumn="0" w:noHBand="0" w:noVBand="1"/>
      </w:tblPr>
      <w:tblGrid>
        <w:gridCol w:w="1335"/>
        <w:gridCol w:w="5044"/>
        <w:gridCol w:w="1038"/>
        <w:gridCol w:w="1929"/>
      </w:tblGrid>
      <w:tr w:rsidR="00992990" w:rsidRPr="00883B25" w14:paraId="4F572560" w14:textId="77777777" w:rsidTr="00D9673D">
        <w:trPr>
          <w:jc w:val="center"/>
        </w:trPr>
        <w:tc>
          <w:tcPr>
            <w:tcW w:w="1335" w:type="dxa"/>
            <w:shd w:val="clear" w:color="auto" w:fill="D9D9D9" w:themeFill="background1" w:themeFillShade="D9"/>
          </w:tcPr>
          <w:p w14:paraId="53CEC52E" w14:textId="5DD11B1B" w:rsidR="00992990" w:rsidRPr="00883B25" w:rsidRDefault="00992990" w:rsidP="00E24009">
            <w:pPr>
              <w:spacing w:line="276" w:lineRule="auto"/>
              <w:jc w:val="both"/>
              <w:rPr>
                <w:rFonts w:ascii="Arial" w:hAnsi="Arial" w:cs="Arial"/>
                <w:b/>
                <w:bCs/>
              </w:rPr>
            </w:pPr>
            <w:r w:rsidRPr="00883B25">
              <w:rPr>
                <w:rFonts w:ascii="Arial" w:hAnsi="Arial" w:cs="Arial"/>
                <w:b/>
                <w:bCs/>
              </w:rPr>
              <w:t>Nombre</w:t>
            </w:r>
          </w:p>
        </w:tc>
        <w:tc>
          <w:tcPr>
            <w:tcW w:w="8011" w:type="dxa"/>
            <w:gridSpan w:val="3"/>
          </w:tcPr>
          <w:p w14:paraId="3E6F4FDA" w14:textId="13954CA8" w:rsidR="00992990" w:rsidRPr="00883B25" w:rsidRDefault="00992990" w:rsidP="00E24009">
            <w:pPr>
              <w:spacing w:line="276" w:lineRule="auto"/>
              <w:jc w:val="both"/>
              <w:rPr>
                <w:rFonts w:ascii="Arial" w:hAnsi="Arial" w:cs="Arial"/>
              </w:rPr>
            </w:pPr>
          </w:p>
        </w:tc>
      </w:tr>
      <w:tr w:rsidR="00AA7337" w:rsidRPr="00883B25" w14:paraId="372E35AF" w14:textId="77777777" w:rsidTr="00D9673D">
        <w:trPr>
          <w:jc w:val="center"/>
        </w:trPr>
        <w:tc>
          <w:tcPr>
            <w:tcW w:w="1335" w:type="dxa"/>
            <w:shd w:val="clear" w:color="auto" w:fill="D9D9D9" w:themeFill="background1" w:themeFillShade="D9"/>
          </w:tcPr>
          <w:p w14:paraId="323AE35F" w14:textId="5A786059" w:rsidR="00AA7337" w:rsidRPr="00883B25" w:rsidRDefault="00AA7337" w:rsidP="00E24009">
            <w:pPr>
              <w:spacing w:line="276" w:lineRule="auto"/>
              <w:jc w:val="both"/>
              <w:rPr>
                <w:rFonts w:ascii="Arial" w:hAnsi="Arial" w:cs="Arial"/>
                <w:b/>
                <w:bCs/>
              </w:rPr>
            </w:pPr>
            <w:r w:rsidRPr="00883B25">
              <w:rPr>
                <w:rFonts w:ascii="Arial" w:hAnsi="Arial" w:cs="Arial"/>
                <w:b/>
                <w:bCs/>
              </w:rPr>
              <w:t>Asignatura</w:t>
            </w:r>
          </w:p>
        </w:tc>
        <w:tc>
          <w:tcPr>
            <w:tcW w:w="5044" w:type="dxa"/>
          </w:tcPr>
          <w:p w14:paraId="18317766" w14:textId="0B3AE8A8" w:rsidR="00AA7337" w:rsidRPr="00883B25" w:rsidRDefault="00366FAB" w:rsidP="00E24009">
            <w:pPr>
              <w:spacing w:line="276" w:lineRule="auto"/>
              <w:jc w:val="both"/>
              <w:rPr>
                <w:rFonts w:ascii="Arial" w:hAnsi="Arial" w:cs="Arial"/>
              </w:rPr>
            </w:pPr>
            <w:r w:rsidRPr="00883B25">
              <w:rPr>
                <w:rFonts w:ascii="Arial" w:hAnsi="Arial" w:cs="Arial"/>
                <w:b/>
                <w:bCs/>
                <w:i/>
              </w:rPr>
              <w:t>Base de datos aplicada BDY1101</w:t>
            </w:r>
          </w:p>
        </w:tc>
        <w:tc>
          <w:tcPr>
            <w:tcW w:w="1038" w:type="dxa"/>
            <w:shd w:val="clear" w:color="auto" w:fill="D9D9D9" w:themeFill="background1" w:themeFillShade="D9"/>
          </w:tcPr>
          <w:p w14:paraId="6BA6C892" w14:textId="44227FE1" w:rsidR="00AA7337" w:rsidRPr="00883B25" w:rsidRDefault="00322FE6" w:rsidP="00E24009">
            <w:pPr>
              <w:spacing w:line="276" w:lineRule="auto"/>
              <w:jc w:val="both"/>
              <w:rPr>
                <w:rFonts w:ascii="Arial" w:hAnsi="Arial" w:cs="Arial"/>
              </w:rPr>
            </w:pPr>
            <w:r w:rsidRPr="00883B25">
              <w:rPr>
                <w:rFonts w:ascii="Arial" w:hAnsi="Arial" w:cs="Arial"/>
                <w:b/>
                <w:bCs/>
              </w:rPr>
              <w:t>Sede</w:t>
            </w:r>
            <w:r w:rsidR="00AA7337" w:rsidRPr="00883B25">
              <w:rPr>
                <w:rFonts w:ascii="Arial" w:hAnsi="Arial" w:cs="Arial"/>
                <w:b/>
                <w:bCs/>
              </w:rPr>
              <w:t>:</w:t>
            </w:r>
          </w:p>
        </w:tc>
        <w:tc>
          <w:tcPr>
            <w:tcW w:w="1929" w:type="dxa"/>
          </w:tcPr>
          <w:p w14:paraId="02D16C23" w14:textId="667F5C61" w:rsidR="00AA7337" w:rsidRPr="00883B25" w:rsidRDefault="00322FE6" w:rsidP="00E24009">
            <w:pPr>
              <w:spacing w:line="276" w:lineRule="auto"/>
              <w:jc w:val="both"/>
              <w:rPr>
                <w:rFonts w:ascii="Arial" w:hAnsi="Arial" w:cs="Arial"/>
              </w:rPr>
            </w:pPr>
            <w:r w:rsidRPr="00883B25">
              <w:rPr>
                <w:rFonts w:ascii="Arial" w:hAnsi="Arial" w:cs="Arial"/>
              </w:rPr>
              <w:t xml:space="preserve"> San </w:t>
            </w:r>
            <w:r w:rsidR="00D9673D" w:rsidRPr="00883B25">
              <w:rPr>
                <w:rFonts w:ascii="Arial" w:hAnsi="Arial" w:cs="Arial"/>
              </w:rPr>
              <w:t>Joaquín</w:t>
            </w:r>
          </w:p>
        </w:tc>
      </w:tr>
      <w:tr w:rsidR="00D9673D" w:rsidRPr="00883B25" w14:paraId="35D8179F" w14:textId="77777777" w:rsidTr="00E27565">
        <w:trPr>
          <w:jc w:val="center"/>
        </w:trPr>
        <w:tc>
          <w:tcPr>
            <w:tcW w:w="1335" w:type="dxa"/>
            <w:shd w:val="clear" w:color="auto" w:fill="D9D9D9" w:themeFill="background1" w:themeFillShade="D9"/>
          </w:tcPr>
          <w:p w14:paraId="0C5991AB" w14:textId="670BF91B" w:rsidR="00D9673D" w:rsidRPr="00883B25" w:rsidRDefault="00D9673D" w:rsidP="00E24009">
            <w:pPr>
              <w:spacing w:line="276" w:lineRule="auto"/>
              <w:jc w:val="both"/>
              <w:rPr>
                <w:rFonts w:ascii="Arial" w:hAnsi="Arial" w:cs="Arial"/>
                <w:b/>
                <w:bCs/>
              </w:rPr>
            </w:pPr>
            <w:r w:rsidRPr="00883B25">
              <w:rPr>
                <w:rFonts w:ascii="Arial" w:hAnsi="Arial" w:cs="Arial"/>
                <w:b/>
                <w:bCs/>
              </w:rPr>
              <w:t>Carrera</w:t>
            </w:r>
          </w:p>
        </w:tc>
        <w:tc>
          <w:tcPr>
            <w:tcW w:w="8011" w:type="dxa"/>
            <w:gridSpan w:val="3"/>
          </w:tcPr>
          <w:p w14:paraId="37EDB8D2" w14:textId="6CB848F3" w:rsidR="00D9673D" w:rsidRPr="00883B25" w:rsidRDefault="00D9673D" w:rsidP="00E24009">
            <w:pPr>
              <w:spacing w:line="276" w:lineRule="auto"/>
              <w:jc w:val="both"/>
              <w:rPr>
                <w:rFonts w:ascii="Arial" w:hAnsi="Arial" w:cs="Arial"/>
              </w:rPr>
            </w:pPr>
            <w:r w:rsidRPr="00883B25">
              <w:rPr>
                <w:rFonts w:ascii="Arial" w:hAnsi="Arial" w:cs="Arial"/>
                <w:i/>
              </w:rPr>
              <w:t>Analista Programador – Ingeniería en Informática.</w:t>
            </w:r>
          </w:p>
        </w:tc>
      </w:tr>
      <w:tr w:rsidR="002A46E8" w:rsidRPr="00883B25" w14:paraId="78462278" w14:textId="77777777" w:rsidTr="00D9673D">
        <w:trPr>
          <w:jc w:val="center"/>
        </w:trPr>
        <w:tc>
          <w:tcPr>
            <w:tcW w:w="1335" w:type="dxa"/>
            <w:shd w:val="clear" w:color="auto" w:fill="D9D9D9" w:themeFill="background1" w:themeFillShade="D9"/>
          </w:tcPr>
          <w:p w14:paraId="034B5680" w14:textId="45C32954" w:rsidR="002A46E8" w:rsidRPr="00883B25" w:rsidRDefault="002A46E8" w:rsidP="00E24009">
            <w:pPr>
              <w:spacing w:line="276" w:lineRule="auto"/>
              <w:jc w:val="both"/>
              <w:rPr>
                <w:rFonts w:ascii="Arial" w:hAnsi="Arial" w:cs="Arial"/>
                <w:b/>
                <w:bCs/>
              </w:rPr>
            </w:pPr>
            <w:r w:rsidRPr="00883B25">
              <w:rPr>
                <w:rFonts w:ascii="Arial" w:hAnsi="Arial" w:cs="Arial"/>
                <w:b/>
                <w:bCs/>
              </w:rPr>
              <w:t>Docente</w:t>
            </w:r>
          </w:p>
        </w:tc>
        <w:tc>
          <w:tcPr>
            <w:tcW w:w="8011" w:type="dxa"/>
            <w:gridSpan w:val="3"/>
          </w:tcPr>
          <w:p w14:paraId="6EB0309E" w14:textId="30A1CF7B" w:rsidR="002A46E8" w:rsidRPr="00883B25" w:rsidRDefault="002A46E8" w:rsidP="00E24009">
            <w:pPr>
              <w:spacing w:line="276" w:lineRule="auto"/>
              <w:jc w:val="both"/>
              <w:rPr>
                <w:rFonts w:ascii="Arial" w:hAnsi="Arial" w:cs="Arial"/>
                <w:b/>
                <w:bCs/>
              </w:rPr>
            </w:pPr>
            <w:r w:rsidRPr="00883B25">
              <w:rPr>
                <w:rFonts w:ascii="Arial" w:hAnsi="Arial" w:cs="Arial"/>
                <w:b/>
                <w:bCs/>
              </w:rPr>
              <w:t>Giancarlo Jaque Ojeda</w:t>
            </w:r>
          </w:p>
        </w:tc>
      </w:tr>
    </w:tbl>
    <w:p w14:paraId="2FF50534" w14:textId="68DEB58F" w:rsidR="001903A4" w:rsidRPr="00883B25" w:rsidRDefault="001903A4" w:rsidP="00E24009">
      <w:pPr>
        <w:spacing w:line="276" w:lineRule="auto"/>
        <w:jc w:val="both"/>
        <w:rPr>
          <w:rFonts w:ascii="Arial" w:hAnsi="Arial" w:cs="Arial"/>
        </w:rPr>
      </w:pPr>
    </w:p>
    <w:p w14:paraId="5CAE47A5" w14:textId="7074A0F9" w:rsidR="00E24009" w:rsidRPr="00883B25" w:rsidRDefault="00E24009" w:rsidP="00197F02">
      <w:pPr>
        <w:pStyle w:val="Ttulo1"/>
        <w:spacing w:line="276" w:lineRule="auto"/>
        <w:rPr>
          <w:rFonts w:cs="Arial"/>
        </w:rPr>
      </w:pPr>
      <w:r w:rsidRPr="00883B25">
        <w:rPr>
          <w:rFonts w:cs="Arial"/>
        </w:rPr>
        <w:t>INSTRUCCIONES DE EVALUACIÓN</w:t>
      </w:r>
    </w:p>
    <w:p w14:paraId="1E0B6DB4" w14:textId="77777777" w:rsidR="00E24009" w:rsidRPr="00883B25" w:rsidRDefault="00E24009" w:rsidP="00197F02">
      <w:pPr>
        <w:spacing w:after="0" w:line="276" w:lineRule="auto"/>
        <w:jc w:val="both"/>
        <w:rPr>
          <w:rFonts w:ascii="Arial" w:hAnsi="Arial" w:cs="Arial"/>
          <w:lang w:val="es-ES"/>
        </w:rPr>
      </w:pPr>
    </w:p>
    <w:p w14:paraId="252FE2AC" w14:textId="3BC6E040" w:rsidR="00883B25" w:rsidRPr="00883B25" w:rsidRDefault="00883B25" w:rsidP="00197F02">
      <w:pPr>
        <w:pStyle w:val="Prrafodelista"/>
        <w:numPr>
          <w:ilvl w:val="0"/>
          <w:numId w:val="2"/>
        </w:numPr>
        <w:spacing w:after="0" w:line="276" w:lineRule="auto"/>
        <w:jc w:val="both"/>
        <w:rPr>
          <w:rFonts w:ascii="Arial" w:hAnsi="Arial" w:cs="Arial"/>
          <w:sz w:val="24"/>
          <w:szCs w:val="24"/>
        </w:rPr>
      </w:pPr>
      <w:r w:rsidRPr="00883B25">
        <w:rPr>
          <w:rFonts w:ascii="Arial" w:hAnsi="Arial" w:cs="Arial"/>
          <w:sz w:val="24"/>
          <w:szCs w:val="24"/>
        </w:rPr>
        <w:t xml:space="preserve">Esta es una evaluación que corresponde a una evaluación sumativa y tiene un </w:t>
      </w:r>
      <w:r w:rsidR="002F612D">
        <w:rPr>
          <w:rFonts w:ascii="Arial" w:hAnsi="Arial" w:cs="Arial"/>
          <w:b/>
          <w:bCs/>
          <w:sz w:val="24"/>
          <w:szCs w:val="24"/>
        </w:rPr>
        <w:t>3</w:t>
      </w:r>
      <w:r w:rsidRPr="003B416B">
        <w:rPr>
          <w:rFonts w:ascii="Arial" w:hAnsi="Arial" w:cs="Arial"/>
          <w:b/>
          <w:bCs/>
          <w:sz w:val="24"/>
          <w:szCs w:val="24"/>
        </w:rPr>
        <w:t>0%</w:t>
      </w:r>
      <w:r w:rsidRPr="00883B25">
        <w:rPr>
          <w:rFonts w:ascii="Arial" w:hAnsi="Arial" w:cs="Arial"/>
          <w:sz w:val="24"/>
          <w:szCs w:val="24"/>
        </w:rPr>
        <w:t xml:space="preserve"> de ponderación sobre la nota de las evaluaciones parciales.</w:t>
      </w:r>
    </w:p>
    <w:p w14:paraId="173E186E" w14:textId="1DCD8106" w:rsidR="00883B25" w:rsidRPr="00883B25" w:rsidRDefault="00883B25" w:rsidP="00197F02">
      <w:pPr>
        <w:pStyle w:val="Prrafodelista"/>
        <w:numPr>
          <w:ilvl w:val="0"/>
          <w:numId w:val="2"/>
        </w:numPr>
        <w:spacing w:after="0" w:line="276" w:lineRule="auto"/>
        <w:jc w:val="both"/>
        <w:rPr>
          <w:rFonts w:ascii="Arial" w:hAnsi="Arial" w:cs="Arial"/>
          <w:sz w:val="24"/>
          <w:szCs w:val="24"/>
        </w:rPr>
      </w:pPr>
      <w:r w:rsidRPr="00883B25">
        <w:rPr>
          <w:rFonts w:ascii="Arial" w:hAnsi="Arial" w:cs="Arial"/>
          <w:sz w:val="24"/>
          <w:szCs w:val="24"/>
        </w:rPr>
        <w:t xml:space="preserve">El tiempo para desarrollar esta evaluación es de </w:t>
      </w:r>
      <w:r w:rsidRPr="003B416B">
        <w:rPr>
          <w:rFonts w:ascii="Arial" w:hAnsi="Arial" w:cs="Arial"/>
          <w:b/>
          <w:bCs/>
          <w:sz w:val="24"/>
          <w:szCs w:val="24"/>
        </w:rPr>
        <w:t>5 horas pedagógicas</w:t>
      </w:r>
      <w:r w:rsidR="0062311B" w:rsidRPr="003B416B">
        <w:rPr>
          <w:rFonts w:ascii="Arial" w:hAnsi="Arial" w:cs="Arial"/>
          <w:b/>
          <w:bCs/>
          <w:sz w:val="24"/>
          <w:szCs w:val="24"/>
        </w:rPr>
        <w:t>.</w:t>
      </w:r>
      <w:r w:rsidRPr="00883B25">
        <w:rPr>
          <w:rFonts w:ascii="Arial" w:hAnsi="Arial" w:cs="Arial"/>
          <w:sz w:val="24"/>
          <w:szCs w:val="24"/>
        </w:rPr>
        <w:t xml:space="preserve"> </w:t>
      </w:r>
    </w:p>
    <w:p w14:paraId="04F73648" w14:textId="542EDF0D" w:rsidR="00883B25" w:rsidRPr="00883B25" w:rsidRDefault="00E24009" w:rsidP="00197F02">
      <w:pPr>
        <w:pStyle w:val="Prrafodelista"/>
        <w:numPr>
          <w:ilvl w:val="0"/>
          <w:numId w:val="2"/>
        </w:numPr>
        <w:spacing w:after="0" w:line="276" w:lineRule="auto"/>
        <w:jc w:val="both"/>
        <w:rPr>
          <w:rFonts w:ascii="Arial" w:hAnsi="Arial" w:cs="Arial"/>
          <w:b/>
          <w:bCs/>
          <w:sz w:val="24"/>
          <w:szCs w:val="24"/>
        </w:rPr>
      </w:pPr>
      <w:r w:rsidRPr="00883B25">
        <w:rPr>
          <w:rFonts w:ascii="Arial" w:hAnsi="Arial" w:cs="Arial"/>
          <w:sz w:val="24"/>
          <w:szCs w:val="24"/>
        </w:rPr>
        <w:t xml:space="preserve">La Evaluación es de carácter individual, por lo cual la entrega será realizada de forma individual únicamente a través de la </w:t>
      </w:r>
      <w:r w:rsidRPr="003B416B">
        <w:rPr>
          <w:rFonts w:ascii="Arial" w:hAnsi="Arial" w:cs="Arial"/>
          <w:b/>
          <w:bCs/>
          <w:sz w:val="24"/>
          <w:szCs w:val="24"/>
        </w:rPr>
        <w:t>plataforma AVA</w:t>
      </w:r>
      <w:r w:rsidRPr="00883B25">
        <w:rPr>
          <w:rFonts w:ascii="Arial" w:hAnsi="Arial" w:cs="Arial"/>
          <w:sz w:val="24"/>
          <w:szCs w:val="24"/>
        </w:rPr>
        <w:t xml:space="preserve"> en la actividad mencionada por el docente.</w:t>
      </w:r>
    </w:p>
    <w:p w14:paraId="2B9512D5" w14:textId="77777777" w:rsidR="00E24009" w:rsidRPr="00883B25" w:rsidRDefault="00E24009" w:rsidP="00197F02">
      <w:pPr>
        <w:pStyle w:val="Prrafodelista"/>
        <w:numPr>
          <w:ilvl w:val="0"/>
          <w:numId w:val="2"/>
        </w:numPr>
        <w:spacing w:after="0" w:line="276" w:lineRule="auto"/>
        <w:jc w:val="both"/>
        <w:rPr>
          <w:rFonts w:ascii="Arial" w:hAnsi="Arial" w:cs="Arial"/>
          <w:b/>
          <w:bCs/>
          <w:sz w:val="24"/>
          <w:szCs w:val="24"/>
        </w:rPr>
      </w:pPr>
      <w:r w:rsidRPr="00883B25">
        <w:rPr>
          <w:rFonts w:ascii="Arial" w:hAnsi="Arial" w:cs="Arial"/>
          <w:sz w:val="24"/>
          <w:szCs w:val="24"/>
        </w:rPr>
        <w:t>La entrega del trabajo tiene que realizarse se la siguiente forma:</w:t>
      </w:r>
    </w:p>
    <w:p w14:paraId="41D37EBC" w14:textId="6A2E81DF" w:rsidR="00883B25" w:rsidRPr="00197F02" w:rsidRDefault="002F612D" w:rsidP="00197F02">
      <w:pPr>
        <w:pStyle w:val="Prrafodelista"/>
        <w:numPr>
          <w:ilvl w:val="1"/>
          <w:numId w:val="2"/>
        </w:numPr>
        <w:spacing w:after="0" w:line="276" w:lineRule="auto"/>
        <w:jc w:val="both"/>
        <w:rPr>
          <w:rFonts w:ascii="Arial" w:hAnsi="Arial" w:cs="Arial"/>
          <w:b/>
          <w:bCs/>
          <w:sz w:val="24"/>
          <w:szCs w:val="24"/>
        </w:rPr>
      </w:pPr>
      <w:r>
        <w:rPr>
          <w:rFonts w:ascii="Arial" w:hAnsi="Arial" w:cs="Arial"/>
          <w:sz w:val="24"/>
          <w:szCs w:val="24"/>
        </w:rPr>
        <w:t>Adjuntar archivo “.</w:t>
      </w:r>
      <w:proofErr w:type="spellStart"/>
      <w:r>
        <w:rPr>
          <w:rFonts w:ascii="Arial" w:hAnsi="Arial" w:cs="Arial"/>
          <w:sz w:val="24"/>
          <w:szCs w:val="24"/>
        </w:rPr>
        <w:t>sql</w:t>
      </w:r>
      <w:proofErr w:type="spellEnd"/>
      <w:r>
        <w:rPr>
          <w:rFonts w:ascii="Arial" w:hAnsi="Arial" w:cs="Arial"/>
          <w:sz w:val="24"/>
          <w:szCs w:val="24"/>
        </w:rPr>
        <w:t>” con código del caso, dicho archivo tiene que tener por nombre “Apellido</w:t>
      </w:r>
      <w:r w:rsidR="0025437F">
        <w:rPr>
          <w:rFonts w:ascii="Arial" w:hAnsi="Arial" w:cs="Arial"/>
          <w:sz w:val="24"/>
          <w:szCs w:val="24"/>
        </w:rPr>
        <w:t>nNombre</w:t>
      </w:r>
      <w:r>
        <w:rPr>
          <w:rFonts w:ascii="Arial" w:hAnsi="Arial" w:cs="Arial"/>
          <w:sz w:val="24"/>
          <w:szCs w:val="24"/>
        </w:rPr>
        <w:t>_Prueba3.sql”, donde “Apellido” corresponde a su primer apellido</w:t>
      </w:r>
      <w:r w:rsidR="0025437F">
        <w:rPr>
          <w:rFonts w:ascii="Arial" w:hAnsi="Arial" w:cs="Arial"/>
          <w:sz w:val="24"/>
          <w:szCs w:val="24"/>
        </w:rPr>
        <w:t xml:space="preserve"> y “Nombre” corresponde a su primer nombre.</w:t>
      </w:r>
    </w:p>
    <w:p w14:paraId="1E3CEE1E" w14:textId="5C116504" w:rsidR="0025437F" w:rsidRPr="0025437F" w:rsidRDefault="00E24009" w:rsidP="0025437F">
      <w:pPr>
        <w:pStyle w:val="Prrafodelista"/>
        <w:numPr>
          <w:ilvl w:val="0"/>
          <w:numId w:val="2"/>
        </w:numPr>
        <w:spacing w:after="0" w:line="276" w:lineRule="auto"/>
        <w:jc w:val="both"/>
        <w:rPr>
          <w:rFonts w:ascii="Arial" w:hAnsi="Arial" w:cs="Arial"/>
          <w:b/>
          <w:bCs/>
          <w:sz w:val="24"/>
          <w:szCs w:val="24"/>
        </w:rPr>
      </w:pPr>
      <w:r w:rsidRPr="00883B25">
        <w:rPr>
          <w:rFonts w:ascii="Arial" w:hAnsi="Arial" w:cs="Arial"/>
          <w:sz w:val="24"/>
          <w:szCs w:val="24"/>
        </w:rPr>
        <w:t xml:space="preserve">Podrá usar material de estudio complementario para la evaluación, apuntes personales en </w:t>
      </w:r>
      <w:r w:rsidR="00366FAB" w:rsidRPr="00883B25">
        <w:rPr>
          <w:rFonts w:ascii="Arial" w:hAnsi="Arial" w:cs="Arial"/>
          <w:b/>
          <w:bCs/>
          <w:sz w:val="24"/>
          <w:szCs w:val="24"/>
        </w:rPr>
        <w:t>físico</w:t>
      </w:r>
      <w:r w:rsidR="0025437F">
        <w:rPr>
          <w:rFonts w:ascii="Arial" w:hAnsi="Arial" w:cs="Arial"/>
          <w:b/>
          <w:bCs/>
          <w:sz w:val="24"/>
          <w:szCs w:val="24"/>
        </w:rPr>
        <w:t xml:space="preserve"> y escritos a MANO</w:t>
      </w:r>
      <w:r w:rsidRPr="00883B25">
        <w:rPr>
          <w:rFonts w:ascii="Arial" w:hAnsi="Arial" w:cs="Arial"/>
          <w:sz w:val="24"/>
          <w:szCs w:val="24"/>
        </w:rPr>
        <w:t xml:space="preserve"> presentaciones de cada clase.</w:t>
      </w:r>
    </w:p>
    <w:p w14:paraId="3EF0A584" w14:textId="5D236C13" w:rsidR="00E24009" w:rsidRPr="00883B25" w:rsidRDefault="00E24009" w:rsidP="00197F02">
      <w:pPr>
        <w:pStyle w:val="Prrafodelista"/>
        <w:numPr>
          <w:ilvl w:val="0"/>
          <w:numId w:val="2"/>
        </w:numPr>
        <w:spacing w:after="0" w:line="276" w:lineRule="auto"/>
        <w:jc w:val="both"/>
        <w:rPr>
          <w:rFonts w:ascii="Arial" w:hAnsi="Arial" w:cs="Arial"/>
          <w:b/>
          <w:bCs/>
          <w:sz w:val="24"/>
          <w:szCs w:val="24"/>
        </w:rPr>
      </w:pPr>
      <w:r w:rsidRPr="00883B25">
        <w:rPr>
          <w:rFonts w:ascii="Arial" w:hAnsi="Arial" w:cs="Arial"/>
          <w:b/>
          <w:bCs/>
          <w:sz w:val="24"/>
          <w:szCs w:val="24"/>
        </w:rPr>
        <w:t xml:space="preserve">Los siguientes actos constituyen el </w:t>
      </w:r>
      <w:r w:rsidRPr="00883B25">
        <w:rPr>
          <w:rFonts w:ascii="Arial" w:hAnsi="Arial" w:cs="Arial"/>
          <w:b/>
          <w:bCs/>
          <w:sz w:val="24"/>
          <w:szCs w:val="24"/>
          <w:u w:val="single"/>
        </w:rPr>
        <w:t>retiro de la prueba</w:t>
      </w:r>
      <w:r w:rsidR="002F612D">
        <w:rPr>
          <w:rFonts w:ascii="Arial" w:hAnsi="Arial" w:cs="Arial"/>
          <w:b/>
          <w:bCs/>
          <w:sz w:val="24"/>
          <w:szCs w:val="24"/>
          <w:u w:val="single"/>
        </w:rPr>
        <w:t xml:space="preserve"> y evaluación con nota mínima 1.0</w:t>
      </w:r>
      <w:r w:rsidRPr="00883B25">
        <w:rPr>
          <w:rFonts w:ascii="Arial" w:hAnsi="Arial" w:cs="Arial"/>
          <w:b/>
          <w:bCs/>
          <w:sz w:val="24"/>
          <w:szCs w:val="24"/>
        </w:rPr>
        <w:t>:</w:t>
      </w:r>
    </w:p>
    <w:p w14:paraId="310A8289" w14:textId="77777777" w:rsidR="00E24009" w:rsidRPr="00883B25" w:rsidRDefault="00E24009" w:rsidP="00197F02">
      <w:pPr>
        <w:pStyle w:val="Prrafodelista"/>
        <w:numPr>
          <w:ilvl w:val="1"/>
          <w:numId w:val="2"/>
        </w:numPr>
        <w:spacing w:after="0" w:line="276" w:lineRule="auto"/>
        <w:jc w:val="both"/>
        <w:rPr>
          <w:rFonts w:ascii="Arial" w:hAnsi="Arial" w:cs="Arial"/>
          <w:b/>
          <w:bCs/>
          <w:color w:val="FF0000"/>
          <w:sz w:val="24"/>
          <w:szCs w:val="24"/>
        </w:rPr>
      </w:pPr>
      <w:r w:rsidRPr="00883B25">
        <w:rPr>
          <w:rFonts w:ascii="Arial" w:hAnsi="Arial" w:cs="Arial"/>
          <w:color w:val="FF0000"/>
          <w:sz w:val="24"/>
          <w:szCs w:val="24"/>
        </w:rPr>
        <w:t>Utilizar cualquier I.A. durante el periodo de evaluación.</w:t>
      </w:r>
    </w:p>
    <w:p w14:paraId="7B3E837A" w14:textId="18EED11D" w:rsidR="00E24009" w:rsidRPr="00883B25" w:rsidRDefault="00E24009" w:rsidP="00197F02">
      <w:pPr>
        <w:pStyle w:val="Prrafodelista"/>
        <w:numPr>
          <w:ilvl w:val="1"/>
          <w:numId w:val="2"/>
        </w:numPr>
        <w:spacing w:after="0" w:line="276" w:lineRule="auto"/>
        <w:jc w:val="both"/>
        <w:rPr>
          <w:rFonts w:ascii="Arial" w:hAnsi="Arial" w:cs="Arial"/>
          <w:b/>
          <w:bCs/>
          <w:color w:val="FF0000"/>
          <w:sz w:val="24"/>
          <w:szCs w:val="24"/>
        </w:rPr>
      </w:pPr>
      <w:r w:rsidRPr="00883B25">
        <w:rPr>
          <w:rFonts w:ascii="Arial" w:hAnsi="Arial" w:cs="Arial"/>
          <w:color w:val="FF0000"/>
          <w:sz w:val="24"/>
          <w:szCs w:val="24"/>
        </w:rPr>
        <w:t xml:space="preserve">Utilizar cualquier otro elemento tecnológico que no sea el PC del </w:t>
      </w:r>
      <w:r w:rsidR="00366FAB" w:rsidRPr="00883B25">
        <w:rPr>
          <w:rFonts w:ascii="Arial" w:hAnsi="Arial" w:cs="Arial"/>
          <w:color w:val="FF0000"/>
          <w:sz w:val="24"/>
          <w:szCs w:val="24"/>
        </w:rPr>
        <w:t>laboratorio</w:t>
      </w:r>
      <w:r w:rsidRPr="00883B25">
        <w:rPr>
          <w:rFonts w:ascii="Arial" w:hAnsi="Arial" w:cs="Arial"/>
          <w:color w:val="FF0000"/>
          <w:sz w:val="24"/>
          <w:szCs w:val="24"/>
        </w:rPr>
        <w:t>.</w:t>
      </w:r>
    </w:p>
    <w:p w14:paraId="2846EAFD" w14:textId="0067827A" w:rsidR="00E24009" w:rsidRPr="00883B25" w:rsidRDefault="00E24009" w:rsidP="00197F02">
      <w:pPr>
        <w:pStyle w:val="Prrafodelista"/>
        <w:numPr>
          <w:ilvl w:val="1"/>
          <w:numId w:val="2"/>
        </w:numPr>
        <w:spacing w:after="0" w:line="276" w:lineRule="auto"/>
        <w:jc w:val="both"/>
        <w:rPr>
          <w:rFonts w:ascii="Arial" w:hAnsi="Arial" w:cs="Arial"/>
          <w:b/>
          <w:bCs/>
          <w:color w:val="FF0000"/>
          <w:sz w:val="24"/>
          <w:szCs w:val="24"/>
        </w:rPr>
      </w:pPr>
      <w:r w:rsidRPr="00883B25">
        <w:rPr>
          <w:rFonts w:ascii="Arial" w:hAnsi="Arial" w:cs="Arial"/>
          <w:color w:val="FF0000"/>
          <w:sz w:val="24"/>
          <w:szCs w:val="24"/>
        </w:rPr>
        <w:t xml:space="preserve">Utilizar paginas adicionales para buscar información. (Solo se admite abierto SQL </w:t>
      </w:r>
      <w:r w:rsidR="002F612D">
        <w:rPr>
          <w:rFonts w:ascii="Arial" w:hAnsi="Arial" w:cs="Arial"/>
          <w:color w:val="FF0000"/>
          <w:sz w:val="24"/>
          <w:szCs w:val="24"/>
        </w:rPr>
        <w:t>DEVELOPER</w:t>
      </w:r>
      <w:r w:rsidRPr="00883B25">
        <w:rPr>
          <w:rFonts w:ascii="Arial" w:hAnsi="Arial" w:cs="Arial"/>
          <w:color w:val="FF0000"/>
          <w:sz w:val="24"/>
          <w:szCs w:val="24"/>
        </w:rPr>
        <w:t>, plataforma AVA para subir la evaluación</w:t>
      </w:r>
      <w:r w:rsidR="00883B25" w:rsidRPr="00883B25">
        <w:rPr>
          <w:rFonts w:ascii="Arial" w:hAnsi="Arial" w:cs="Arial"/>
          <w:color w:val="FF0000"/>
          <w:sz w:val="24"/>
          <w:szCs w:val="24"/>
        </w:rPr>
        <w:t>,</w:t>
      </w:r>
      <w:r w:rsidRPr="00883B25">
        <w:rPr>
          <w:rFonts w:ascii="Arial" w:hAnsi="Arial" w:cs="Arial"/>
          <w:color w:val="FF0000"/>
          <w:sz w:val="24"/>
          <w:szCs w:val="24"/>
        </w:rPr>
        <w:t xml:space="preserve"> documento Word del caso planteado).</w:t>
      </w:r>
    </w:p>
    <w:p w14:paraId="43B1B591" w14:textId="2AC59287" w:rsidR="00E24009" w:rsidRPr="00883B25" w:rsidRDefault="00E24009" w:rsidP="00197F02">
      <w:pPr>
        <w:pStyle w:val="Prrafodelista"/>
        <w:numPr>
          <w:ilvl w:val="1"/>
          <w:numId w:val="2"/>
        </w:numPr>
        <w:spacing w:after="0" w:line="276" w:lineRule="auto"/>
        <w:jc w:val="both"/>
        <w:rPr>
          <w:rFonts w:ascii="Arial" w:hAnsi="Arial" w:cs="Arial"/>
          <w:b/>
          <w:bCs/>
          <w:color w:val="FF0000"/>
          <w:sz w:val="24"/>
          <w:szCs w:val="24"/>
        </w:rPr>
      </w:pPr>
      <w:r w:rsidRPr="00883B25">
        <w:rPr>
          <w:rFonts w:ascii="Arial" w:hAnsi="Arial" w:cs="Arial"/>
          <w:color w:val="FF0000"/>
          <w:sz w:val="24"/>
          <w:szCs w:val="24"/>
        </w:rPr>
        <w:t>Utilizar ejercicios previamente realizados</w:t>
      </w:r>
      <w:r w:rsidR="0025437F">
        <w:rPr>
          <w:rFonts w:ascii="Arial" w:hAnsi="Arial" w:cs="Arial"/>
          <w:color w:val="FF0000"/>
          <w:sz w:val="24"/>
          <w:szCs w:val="24"/>
        </w:rPr>
        <w:t>.</w:t>
      </w:r>
    </w:p>
    <w:p w14:paraId="138F445C" w14:textId="77777777" w:rsidR="00E24009" w:rsidRPr="002F612D" w:rsidRDefault="00E24009" w:rsidP="00197F02">
      <w:pPr>
        <w:pStyle w:val="Prrafodelista"/>
        <w:numPr>
          <w:ilvl w:val="1"/>
          <w:numId w:val="2"/>
        </w:numPr>
        <w:spacing w:after="0" w:line="276" w:lineRule="auto"/>
        <w:jc w:val="both"/>
        <w:rPr>
          <w:rFonts w:ascii="Arial" w:hAnsi="Arial" w:cs="Arial"/>
          <w:b/>
          <w:bCs/>
          <w:color w:val="FF0000"/>
          <w:sz w:val="24"/>
          <w:szCs w:val="24"/>
        </w:rPr>
      </w:pPr>
      <w:r w:rsidRPr="00883B25">
        <w:rPr>
          <w:rFonts w:ascii="Arial" w:hAnsi="Arial" w:cs="Arial"/>
          <w:color w:val="FF0000"/>
          <w:sz w:val="24"/>
          <w:szCs w:val="24"/>
        </w:rPr>
        <w:t>Conversar con cualquier compañero de clase.</w:t>
      </w:r>
    </w:p>
    <w:p w14:paraId="3DA4A654" w14:textId="236CDC58" w:rsidR="0025437F" w:rsidRPr="0025437F" w:rsidRDefault="002F612D" w:rsidP="0025437F">
      <w:pPr>
        <w:pStyle w:val="Prrafodelista"/>
        <w:numPr>
          <w:ilvl w:val="1"/>
          <w:numId w:val="2"/>
        </w:numPr>
        <w:spacing w:after="0" w:line="276" w:lineRule="auto"/>
        <w:jc w:val="both"/>
        <w:rPr>
          <w:rFonts w:ascii="Arial" w:hAnsi="Arial" w:cs="Arial"/>
          <w:b/>
          <w:bCs/>
          <w:color w:val="FF0000"/>
          <w:sz w:val="24"/>
          <w:szCs w:val="24"/>
        </w:rPr>
      </w:pPr>
      <w:r>
        <w:rPr>
          <w:rFonts w:ascii="Arial" w:hAnsi="Arial" w:cs="Arial"/>
          <w:color w:val="FF0000"/>
          <w:sz w:val="24"/>
          <w:szCs w:val="24"/>
        </w:rPr>
        <w:t>Visualización de videos complementarios subidos por el docente.</w:t>
      </w:r>
    </w:p>
    <w:p w14:paraId="7A3E383D" w14:textId="364DFFAA" w:rsidR="002F612D" w:rsidRDefault="00E24009" w:rsidP="00197F02">
      <w:pPr>
        <w:pStyle w:val="Prrafodelista"/>
        <w:numPr>
          <w:ilvl w:val="0"/>
          <w:numId w:val="2"/>
        </w:numPr>
        <w:spacing w:after="0" w:line="276" w:lineRule="auto"/>
        <w:jc w:val="both"/>
        <w:rPr>
          <w:rFonts w:ascii="Arial" w:hAnsi="Arial" w:cs="Arial"/>
          <w:sz w:val="24"/>
          <w:szCs w:val="24"/>
        </w:rPr>
      </w:pPr>
      <w:r w:rsidRPr="00883B25">
        <w:rPr>
          <w:rFonts w:ascii="Arial" w:hAnsi="Arial" w:cs="Arial"/>
          <w:sz w:val="24"/>
          <w:szCs w:val="24"/>
        </w:rPr>
        <w:t>El docente solo responderá dudas referentes al formato de la prueba, no del contenido (levantar la mano).</w:t>
      </w:r>
    </w:p>
    <w:p w14:paraId="1BE2D1D5" w14:textId="77777777" w:rsidR="0025437F" w:rsidRDefault="0025437F" w:rsidP="0025437F">
      <w:pPr>
        <w:spacing w:after="0" w:line="276" w:lineRule="auto"/>
        <w:jc w:val="both"/>
        <w:rPr>
          <w:rFonts w:ascii="Arial" w:hAnsi="Arial" w:cs="Arial"/>
          <w:sz w:val="24"/>
          <w:szCs w:val="24"/>
        </w:rPr>
      </w:pPr>
    </w:p>
    <w:p w14:paraId="60F33758" w14:textId="1E2D0098" w:rsidR="0025437F" w:rsidRDefault="0025437F" w:rsidP="0025437F">
      <w:pPr>
        <w:pStyle w:val="Ttulo1"/>
      </w:pPr>
      <w:r>
        <w:t>INSTRUCCIONES PREVIAS.</w:t>
      </w:r>
    </w:p>
    <w:p w14:paraId="2702BEC0" w14:textId="3BC76725" w:rsidR="0025437F" w:rsidRPr="0025437F" w:rsidRDefault="0025437F" w:rsidP="0025437F">
      <w:pPr>
        <w:pStyle w:val="Prrafodelista"/>
        <w:numPr>
          <w:ilvl w:val="0"/>
          <w:numId w:val="18"/>
        </w:numPr>
        <w:jc w:val="both"/>
        <w:rPr>
          <w:rFonts w:ascii="Arial" w:hAnsi="Arial" w:cs="Arial"/>
          <w:sz w:val="24"/>
          <w:szCs w:val="24"/>
          <w:lang w:val="es-ES"/>
        </w:rPr>
      </w:pPr>
      <w:r w:rsidRPr="0025437F">
        <w:rPr>
          <w:rFonts w:ascii="Arial" w:hAnsi="Arial" w:cs="Arial"/>
          <w:sz w:val="24"/>
          <w:szCs w:val="24"/>
          <w:lang w:val="es-ES"/>
        </w:rPr>
        <w:t xml:space="preserve">Deberá crear una nueva conexión en LOCALHOST con el usuario </w:t>
      </w:r>
      <w:proofErr w:type="spellStart"/>
      <w:r w:rsidRPr="0025437F">
        <w:rPr>
          <w:rFonts w:ascii="Arial" w:hAnsi="Arial" w:cs="Arial"/>
          <w:sz w:val="24"/>
          <w:szCs w:val="24"/>
          <w:lang w:val="es-ES"/>
        </w:rPr>
        <w:t>sys</w:t>
      </w:r>
      <w:proofErr w:type="spellEnd"/>
      <w:r w:rsidRPr="0025437F">
        <w:rPr>
          <w:rFonts w:ascii="Arial" w:hAnsi="Arial" w:cs="Arial"/>
          <w:sz w:val="24"/>
          <w:szCs w:val="24"/>
          <w:lang w:val="es-ES"/>
        </w:rPr>
        <w:t xml:space="preserve"> o </w:t>
      </w:r>
      <w:proofErr w:type="spellStart"/>
      <w:r w:rsidRPr="0025437F">
        <w:rPr>
          <w:rFonts w:ascii="Arial" w:hAnsi="Arial" w:cs="Arial"/>
          <w:sz w:val="24"/>
          <w:szCs w:val="24"/>
          <w:lang w:val="es-ES"/>
        </w:rPr>
        <w:t>system</w:t>
      </w:r>
      <w:proofErr w:type="spellEnd"/>
      <w:r w:rsidRPr="0025437F">
        <w:rPr>
          <w:rFonts w:ascii="Arial" w:hAnsi="Arial" w:cs="Arial"/>
          <w:sz w:val="24"/>
          <w:szCs w:val="24"/>
          <w:lang w:val="es-ES"/>
        </w:rPr>
        <w:t>, dando los privilegios correspondientes.</w:t>
      </w:r>
    </w:p>
    <w:p w14:paraId="29AFFF3B" w14:textId="78115B2B" w:rsidR="0025437F" w:rsidRPr="0025437F" w:rsidRDefault="0025437F" w:rsidP="0025437F">
      <w:pPr>
        <w:pStyle w:val="Prrafodelista"/>
        <w:numPr>
          <w:ilvl w:val="0"/>
          <w:numId w:val="18"/>
        </w:numPr>
        <w:jc w:val="both"/>
        <w:rPr>
          <w:rFonts w:ascii="Arial" w:hAnsi="Arial" w:cs="Arial"/>
          <w:sz w:val="24"/>
          <w:szCs w:val="24"/>
          <w:lang w:val="es-ES"/>
        </w:rPr>
      </w:pPr>
      <w:r w:rsidRPr="0025437F">
        <w:rPr>
          <w:rFonts w:ascii="Arial" w:hAnsi="Arial" w:cs="Arial"/>
          <w:sz w:val="24"/>
          <w:szCs w:val="24"/>
          <w:lang w:val="es-ES"/>
        </w:rPr>
        <w:t>Conectado con el usuario SYS, deberá ejecutar el comando para la modificación de permisos del usuario.</w:t>
      </w:r>
    </w:p>
    <w:p w14:paraId="4F8CC7EB" w14:textId="78711346" w:rsidR="0025437F" w:rsidRPr="0025437F" w:rsidRDefault="0025437F" w:rsidP="0025437F">
      <w:pPr>
        <w:pStyle w:val="Prrafodelista"/>
        <w:numPr>
          <w:ilvl w:val="0"/>
          <w:numId w:val="18"/>
        </w:numPr>
        <w:jc w:val="both"/>
        <w:rPr>
          <w:rFonts w:ascii="Arial" w:hAnsi="Arial" w:cs="Arial"/>
          <w:sz w:val="24"/>
          <w:szCs w:val="24"/>
          <w:lang w:val="es-ES"/>
        </w:rPr>
      </w:pPr>
      <w:r w:rsidRPr="0025437F">
        <w:rPr>
          <w:rFonts w:ascii="Arial" w:hAnsi="Arial" w:cs="Arial"/>
          <w:sz w:val="24"/>
          <w:szCs w:val="24"/>
          <w:lang w:val="es-ES"/>
        </w:rPr>
        <w:t>Deberá cargar el script “</w:t>
      </w:r>
      <w:r w:rsidRPr="0025437F">
        <w:rPr>
          <w:rFonts w:ascii="Arial" w:hAnsi="Arial" w:cs="Arial"/>
          <w:b/>
          <w:bCs/>
          <w:sz w:val="24"/>
          <w:szCs w:val="24"/>
          <w:lang w:val="es-ES"/>
        </w:rPr>
        <w:t>Creacion_usuario_EP1.sql</w:t>
      </w:r>
      <w:r w:rsidRPr="0025437F">
        <w:rPr>
          <w:rFonts w:ascii="Arial" w:hAnsi="Arial" w:cs="Arial"/>
          <w:sz w:val="24"/>
          <w:szCs w:val="24"/>
          <w:lang w:val="es-ES"/>
        </w:rPr>
        <w:t>” que es el usuario con el cual trabajar.</w:t>
      </w:r>
    </w:p>
    <w:p w14:paraId="735B7643" w14:textId="2603A39B" w:rsidR="0025437F" w:rsidRPr="0025437F" w:rsidRDefault="0025437F" w:rsidP="0025437F">
      <w:pPr>
        <w:pStyle w:val="Piedepgina"/>
        <w:numPr>
          <w:ilvl w:val="0"/>
          <w:numId w:val="19"/>
        </w:numPr>
        <w:tabs>
          <w:tab w:val="clear" w:pos="4419"/>
          <w:tab w:val="clear" w:pos="8838"/>
        </w:tabs>
        <w:jc w:val="both"/>
        <w:rPr>
          <w:rFonts w:ascii="Arial" w:eastAsia="Arial" w:hAnsi="Arial" w:cs="Arial"/>
          <w:color w:val="000000" w:themeColor="text1"/>
          <w:sz w:val="24"/>
          <w:szCs w:val="24"/>
        </w:rPr>
      </w:pPr>
      <w:r w:rsidRPr="0025437F">
        <w:rPr>
          <w:rFonts w:ascii="Arial" w:hAnsi="Arial" w:cs="Arial"/>
          <w:sz w:val="24"/>
          <w:szCs w:val="24"/>
          <w:lang w:val="es-ES"/>
        </w:rPr>
        <w:t>Deberá cargar la base de datos que se encuentra en el script “</w:t>
      </w:r>
      <w:proofErr w:type="spellStart"/>
      <w:r w:rsidRPr="0025437F">
        <w:rPr>
          <w:rFonts w:ascii="Arial" w:eastAsia="Arial" w:hAnsi="Arial" w:cs="Arial"/>
          <w:b/>
          <w:bCs/>
          <w:color w:val="000000" w:themeColor="text1"/>
          <w:sz w:val="24"/>
          <w:szCs w:val="24"/>
        </w:rPr>
        <w:t>Pobla_BD_TNT_LIT_Cargo.sql</w:t>
      </w:r>
      <w:proofErr w:type="spellEnd"/>
      <w:r w:rsidRPr="0025437F">
        <w:rPr>
          <w:rFonts w:ascii="Arial" w:eastAsia="Arial" w:hAnsi="Arial" w:cs="Arial"/>
          <w:color w:val="000000" w:themeColor="text1"/>
          <w:sz w:val="24"/>
          <w:szCs w:val="24"/>
        </w:rPr>
        <w:t>” en el usuario nuevo creado</w:t>
      </w:r>
    </w:p>
    <w:p w14:paraId="3CAE6D41" w14:textId="77777777" w:rsidR="0025437F" w:rsidRDefault="0025437F" w:rsidP="0025437F">
      <w:pPr>
        <w:pStyle w:val="Prrafodelista"/>
        <w:numPr>
          <w:ilvl w:val="0"/>
          <w:numId w:val="18"/>
        </w:numPr>
        <w:jc w:val="both"/>
        <w:rPr>
          <w:rFonts w:ascii="Arial" w:hAnsi="Arial" w:cs="Arial"/>
          <w:sz w:val="24"/>
          <w:szCs w:val="24"/>
        </w:rPr>
      </w:pPr>
      <w:r w:rsidRPr="0025437F">
        <w:rPr>
          <w:rFonts w:ascii="Arial" w:hAnsi="Arial" w:cs="Arial"/>
          <w:sz w:val="24"/>
          <w:szCs w:val="24"/>
        </w:rPr>
        <w:t>Una vez cargada la base de datos, deberá realizar las consultas presentadas a continuación.</w:t>
      </w:r>
    </w:p>
    <w:p w14:paraId="0F771D4A" w14:textId="77777777" w:rsidR="0025437F" w:rsidRPr="0025437F" w:rsidRDefault="0025437F" w:rsidP="0025437F">
      <w:pPr>
        <w:pStyle w:val="Prrafodelista"/>
        <w:numPr>
          <w:ilvl w:val="0"/>
          <w:numId w:val="18"/>
        </w:numPr>
        <w:rPr>
          <w:rFonts w:ascii="Arial" w:hAnsi="Arial" w:cs="Arial"/>
          <w:sz w:val="24"/>
          <w:szCs w:val="24"/>
        </w:rPr>
      </w:pPr>
      <w:r w:rsidRPr="0025437F">
        <w:rPr>
          <w:rFonts w:ascii="Arial" w:hAnsi="Arial" w:cs="Arial"/>
          <w:sz w:val="24"/>
          <w:szCs w:val="24"/>
        </w:rPr>
        <w:t>Se debe trabajar con los valores REDONDEADOS a enteros sin decimales cuando sea necesario.</w:t>
      </w:r>
    </w:p>
    <w:p w14:paraId="6955FE63" w14:textId="69E863F9" w:rsidR="002F612D" w:rsidRPr="0025437F" w:rsidRDefault="0025437F" w:rsidP="0025437F">
      <w:pPr>
        <w:pStyle w:val="Prrafodelista"/>
        <w:numPr>
          <w:ilvl w:val="0"/>
          <w:numId w:val="18"/>
        </w:numPr>
        <w:rPr>
          <w:rFonts w:ascii="Arial" w:hAnsi="Arial" w:cs="Arial"/>
          <w:sz w:val="24"/>
          <w:szCs w:val="24"/>
        </w:rPr>
      </w:pPr>
      <w:r w:rsidRPr="0025437F">
        <w:rPr>
          <w:rFonts w:ascii="Arial" w:hAnsi="Arial" w:cs="Arial"/>
          <w:sz w:val="24"/>
          <w:szCs w:val="24"/>
        </w:rPr>
        <w:t>En los casos que se indique que el informe debe ser capaz de obtener la información del mes actual, del año o mes anterior a la ejecución del informe en forma paramétrica, significa que se deben usar las funciones adecuadas para obtener la fecha y NO USANDO FECHAS FIJAS.</w:t>
      </w:r>
      <w:r w:rsidR="002F612D" w:rsidRPr="0025437F">
        <w:rPr>
          <w:rFonts w:ascii="Arial" w:hAnsi="Arial" w:cs="Arial"/>
          <w:sz w:val="24"/>
          <w:szCs w:val="24"/>
        </w:rPr>
        <w:br w:type="page"/>
      </w:r>
    </w:p>
    <w:p w14:paraId="6C627240" w14:textId="1AC6C93A" w:rsidR="00BF439E" w:rsidRDefault="0025437F" w:rsidP="003C5F31">
      <w:pPr>
        <w:pStyle w:val="Ttulo1"/>
        <w:spacing w:line="360" w:lineRule="auto"/>
      </w:pPr>
      <w:r w:rsidRPr="0025437F">
        <w:lastRenderedPageBreak/>
        <w:t>Caso Empresa TNT Lit Cargo</w:t>
      </w:r>
    </w:p>
    <w:p w14:paraId="31B3D50C" w14:textId="77777777" w:rsidR="0025437F" w:rsidRPr="0025437F" w:rsidRDefault="0025437F" w:rsidP="003C5F31">
      <w:pPr>
        <w:spacing w:line="360" w:lineRule="auto"/>
        <w:jc w:val="both"/>
        <w:rPr>
          <w:rFonts w:ascii="Arial" w:hAnsi="Arial" w:cs="Arial"/>
          <w:sz w:val="24"/>
          <w:szCs w:val="24"/>
          <w:lang w:val="es-ES"/>
        </w:rPr>
      </w:pPr>
    </w:p>
    <w:p w14:paraId="51D67DB3" w14:textId="77777777" w:rsidR="0025437F" w:rsidRPr="0025437F" w:rsidRDefault="0025437F" w:rsidP="003C5F31">
      <w:pPr>
        <w:spacing w:line="360" w:lineRule="auto"/>
        <w:jc w:val="both"/>
        <w:rPr>
          <w:rFonts w:ascii="Arial" w:hAnsi="Arial" w:cs="Arial"/>
          <w:sz w:val="24"/>
          <w:szCs w:val="24"/>
          <w:lang w:val="es-ES"/>
        </w:rPr>
      </w:pPr>
      <w:r w:rsidRPr="0025437F">
        <w:rPr>
          <w:rFonts w:ascii="Arial" w:hAnsi="Arial" w:cs="Arial"/>
          <w:sz w:val="24"/>
          <w:szCs w:val="24"/>
          <w:lang w:val="es-ES"/>
        </w:rPr>
        <w:t>La empresa SECURITAS S.A., dedicada a la prestación de servicios de supervisión y seguridad, ha contratado nuestros servicios para desarrollar un sistema de registro de ingresos de camiones en las diversas sucursales de TNT LIT CARGO a nivel nacional. El objetivo principal de este sistema es digitalizar y centralizar la información, mejorando así la eficiencia, seguridad y trazabilidad de los procesos.</w:t>
      </w:r>
    </w:p>
    <w:p w14:paraId="2CA128AD" w14:textId="77777777" w:rsidR="0025437F" w:rsidRPr="0025437F" w:rsidRDefault="0025437F" w:rsidP="003C5F31">
      <w:pPr>
        <w:spacing w:line="360" w:lineRule="auto"/>
        <w:jc w:val="both"/>
        <w:rPr>
          <w:rFonts w:ascii="Arial" w:hAnsi="Arial" w:cs="Arial"/>
          <w:sz w:val="24"/>
          <w:szCs w:val="24"/>
          <w:lang w:val="es-ES"/>
        </w:rPr>
      </w:pPr>
      <w:r w:rsidRPr="0025437F">
        <w:rPr>
          <w:rFonts w:ascii="Arial" w:hAnsi="Arial" w:cs="Arial"/>
          <w:sz w:val="24"/>
          <w:szCs w:val="24"/>
          <w:lang w:val="es-ES"/>
        </w:rPr>
        <w:t>La función de los guardias en estos recintos es meramente supervisar la seguridad del recinto, y registrar en una hoja los camiones que ingresan al recinto, pero muchas veces estas hojas o registros se pierden, por lo cual como plan piloto, se implementó el sistema de registro de los ingresos de los camiones, donde se guarda la información pertinente al camión, al tracto camión, el conductor, del guardia, del recinto donde entro, de la zona donde pertenece el recinto, y así como datos claves sobre la comuna, ciudad y país.</w:t>
      </w:r>
    </w:p>
    <w:p w14:paraId="3DA236DC" w14:textId="77777777" w:rsidR="0025437F" w:rsidRPr="0025437F" w:rsidRDefault="0025437F" w:rsidP="003C5F31">
      <w:pPr>
        <w:spacing w:line="360" w:lineRule="auto"/>
        <w:jc w:val="both"/>
        <w:rPr>
          <w:rFonts w:ascii="Arial" w:hAnsi="Arial" w:cs="Arial"/>
          <w:sz w:val="24"/>
          <w:szCs w:val="24"/>
          <w:lang w:val="es-ES"/>
        </w:rPr>
      </w:pPr>
      <w:r w:rsidRPr="0025437F">
        <w:rPr>
          <w:rFonts w:ascii="Arial" w:hAnsi="Arial" w:cs="Arial"/>
          <w:sz w:val="24"/>
          <w:szCs w:val="24"/>
          <w:lang w:val="es-ES"/>
        </w:rPr>
        <w:t>Además, como norma de seguridad, se busca almacenar los turnos de los guardias y los datos de los mismos guardias.</w:t>
      </w:r>
    </w:p>
    <w:p w14:paraId="131F70BD" w14:textId="77777777" w:rsidR="0025437F" w:rsidRPr="0025437F" w:rsidRDefault="0025437F" w:rsidP="003C5F31">
      <w:pPr>
        <w:spacing w:line="360" w:lineRule="auto"/>
        <w:jc w:val="both"/>
        <w:rPr>
          <w:rFonts w:ascii="Arial" w:hAnsi="Arial" w:cs="Arial"/>
          <w:sz w:val="24"/>
          <w:szCs w:val="24"/>
          <w:lang w:val="es-ES"/>
        </w:rPr>
      </w:pPr>
      <w:r w:rsidRPr="0025437F">
        <w:rPr>
          <w:rFonts w:ascii="Arial" w:hAnsi="Arial" w:cs="Arial"/>
          <w:sz w:val="24"/>
          <w:szCs w:val="24"/>
          <w:lang w:val="es-ES"/>
        </w:rPr>
        <w:t>Dentro de la versión beta de este sistema, se busca poder mejorar las consultas SQL que se realizan en el Back END, con la finalidad de tener mayor robustez al momento de realizar el rescate de datos y los informes solicitados</w:t>
      </w:r>
    </w:p>
    <w:p w14:paraId="3834BBD5" w14:textId="77777777" w:rsidR="0025437F" w:rsidRDefault="0025437F" w:rsidP="003C5F31">
      <w:pPr>
        <w:spacing w:line="360" w:lineRule="auto"/>
        <w:jc w:val="both"/>
        <w:rPr>
          <w:rFonts w:ascii="Arial" w:hAnsi="Arial" w:cs="Arial"/>
          <w:sz w:val="24"/>
          <w:szCs w:val="24"/>
          <w:lang w:val="es-ES"/>
        </w:rPr>
      </w:pPr>
      <w:r w:rsidRPr="0025437F">
        <w:rPr>
          <w:rFonts w:ascii="Arial" w:hAnsi="Arial" w:cs="Arial"/>
          <w:sz w:val="24"/>
          <w:szCs w:val="24"/>
          <w:lang w:val="es-ES"/>
        </w:rPr>
        <w:t>Por este motivo, se le ha contratado a usted para realizar una serie de consultas SQL según las necesidades del cliente.</w:t>
      </w:r>
    </w:p>
    <w:p w14:paraId="34675978" w14:textId="77777777" w:rsidR="0025437F" w:rsidRDefault="0025437F" w:rsidP="003C5F31">
      <w:pPr>
        <w:spacing w:line="360" w:lineRule="auto"/>
        <w:jc w:val="both"/>
        <w:rPr>
          <w:rFonts w:ascii="Arial" w:hAnsi="Arial" w:cs="Arial"/>
          <w:sz w:val="24"/>
          <w:szCs w:val="24"/>
          <w:lang w:val="es-ES"/>
        </w:rPr>
      </w:pPr>
    </w:p>
    <w:p w14:paraId="5BEF96C2" w14:textId="77777777" w:rsidR="003C5F31" w:rsidRDefault="003C5F31" w:rsidP="003C5F31">
      <w:pPr>
        <w:spacing w:line="360" w:lineRule="auto"/>
        <w:jc w:val="both"/>
        <w:rPr>
          <w:rFonts w:ascii="Arial" w:hAnsi="Arial" w:cs="Arial"/>
          <w:sz w:val="24"/>
          <w:szCs w:val="24"/>
          <w:lang w:val="es-ES"/>
        </w:rPr>
      </w:pPr>
    </w:p>
    <w:p w14:paraId="2FD15918" w14:textId="77777777" w:rsidR="003C5F31" w:rsidRDefault="003C5F31" w:rsidP="003C5F31">
      <w:pPr>
        <w:spacing w:line="360" w:lineRule="auto"/>
        <w:jc w:val="both"/>
        <w:rPr>
          <w:rFonts w:ascii="Arial" w:hAnsi="Arial" w:cs="Arial"/>
          <w:sz w:val="24"/>
          <w:szCs w:val="24"/>
          <w:lang w:val="es-ES"/>
        </w:rPr>
      </w:pPr>
    </w:p>
    <w:p w14:paraId="627D4639" w14:textId="77777777" w:rsidR="003C5F31" w:rsidRDefault="003C5F31" w:rsidP="003C5F31">
      <w:pPr>
        <w:spacing w:line="360" w:lineRule="auto"/>
        <w:jc w:val="both"/>
        <w:rPr>
          <w:rFonts w:ascii="Arial" w:hAnsi="Arial" w:cs="Arial"/>
          <w:sz w:val="24"/>
          <w:szCs w:val="24"/>
          <w:lang w:val="es-ES"/>
        </w:rPr>
      </w:pPr>
    </w:p>
    <w:p w14:paraId="2BB7804A" w14:textId="77777777" w:rsidR="003C5F31" w:rsidRDefault="003C5F31" w:rsidP="003C5F31">
      <w:pPr>
        <w:spacing w:line="360" w:lineRule="auto"/>
        <w:jc w:val="both"/>
        <w:rPr>
          <w:rFonts w:ascii="Arial" w:hAnsi="Arial" w:cs="Arial"/>
          <w:sz w:val="24"/>
          <w:szCs w:val="24"/>
          <w:lang w:val="es-ES"/>
        </w:rPr>
      </w:pPr>
    </w:p>
    <w:p w14:paraId="4A455AF4" w14:textId="77777777" w:rsidR="003C5F31" w:rsidRDefault="003C5F31" w:rsidP="003C5F31">
      <w:pPr>
        <w:spacing w:line="360" w:lineRule="auto"/>
        <w:jc w:val="both"/>
        <w:rPr>
          <w:rFonts w:ascii="Arial" w:hAnsi="Arial" w:cs="Arial"/>
          <w:sz w:val="24"/>
          <w:szCs w:val="24"/>
          <w:lang w:val="es-ES"/>
        </w:rPr>
      </w:pPr>
    </w:p>
    <w:p w14:paraId="799244ED" w14:textId="77777777" w:rsidR="003C5F31" w:rsidRDefault="003C5F31" w:rsidP="003C5F31">
      <w:pPr>
        <w:spacing w:line="360" w:lineRule="auto"/>
        <w:jc w:val="both"/>
        <w:rPr>
          <w:rFonts w:ascii="Arial" w:hAnsi="Arial" w:cs="Arial"/>
          <w:sz w:val="24"/>
          <w:szCs w:val="24"/>
          <w:lang w:val="es-ES"/>
        </w:rPr>
      </w:pPr>
    </w:p>
    <w:p w14:paraId="57E65B8D" w14:textId="77777777" w:rsidR="003C5F31" w:rsidRDefault="003C5F31" w:rsidP="003C5F31">
      <w:pPr>
        <w:spacing w:line="360" w:lineRule="auto"/>
        <w:jc w:val="both"/>
        <w:rPr>
          <w:rFonts w:ascii="Arial" w:hAnsi="Arial" w:cs="Arial"/>
          <w:sz w:val="24"/>
          <w:szCs w:val="24"/>
          <w:lang w:val="es-ES"/>
        </w:rPr>
      </w:pPr>
    </w:p>
    <w:p w14:paraId="7D314869" w14:textId="77777777" w:rsidR="003C5F31" w:rsidRDefault="003C5F31" w:rsidP="003C5F31">
      <w:pPr>
        <w:spacing w:line="360" w:lineRule="auto"/>
        <w:jc w:val="both"/>
        <w:rPr>
          <w:rFonts w:ascii="Arial" w:hAnsi="Arial" w:cs="Arial"/>
          <w:sz w:val="24"/>
          <w:szCs w:val="24"/>
          <w:lang w:val="es-ES"/>
        </w:rPr>
      </w:pPr>
    </w:p>
    <w:p w14:paraId="1D3248C1" w14:textId="77777777" w:rsidR="003C5F31" w:rsidRDefault="003C5F31" w:rsidP="003C5F31">
      <w:pPr>
        <w:spacing w:line="360" w:lineRule="auto"/>
        <w:jc w:val="both"/>
        <w:rPr>
          <w:rFonts w:ascii="Arial" w:hAnsi="Arial" w:cs="Arial"/>
          <w:sz w:val="24"/>
          <w:szCs w:val="24"/>
          <w:lang w:val="es-ES"/>
        </w:rPr>
      </w:pPr>
    </w:p>
    <w:p w14:paraId="6E80EF5B" w14:textId="77777777" w:rsidR="003C5F31" w:rsidRDefault="003C5F31" w:rsidP="003C5F31">
      <w:pPr>
        <w:spacing w:line="360" w:lineRule="auto"/>
        <w:jc w:val="both"/>
        <w:rPr>
          <w:rFonts w:ascii="Arial" w:hAnsi="Arial" w:cs="Arial"/>
          <w:sz w:val="24"/>
          <w:szCs w:val="24"/>
          <w:lang w:val="es-ES"/>
        </w:rPr>
      </w:pPr>
    </w:p>
    <w:p w14:paraId="2A90F217" w14:textId="77777777" w:rsidR="003C5F31" w:rsidRDefault="003C5F31" w:rsidP="003C5F31">
      <w:pPr>
        <w:spacing w:line="360" w:lineRule="auto"/>
        <w:jc w:val="both"/>
        <w:rPr>
          <w:rFonts w:ascii="Arial" w:hAnsi="Arial" w:cs="Arial"/>
          <w:sz w:val="24"/>
          <w:szCs w:val="24"/>
          <w:lang w:val="es-ES"/>
        </w:rPr>
      </w:pPr>
    </w:p>
    <w:p w14:paraId="534AC12D" w14:textId="77777777" w:rsidR="003C5F31" w:rsidRPr="0025437F" w:rsidRDefault="003C5F31" w:rsidP="003C5F31">
      <w:pPr>
        <w:spacing w:line="360" w:lineRule="auto"/>
        <w:jc w:val="both"/>
        <w:rPr>
          <w:rFonts w:ascii="Arial" w:hAnsi="Arial" w:cs="Arial"/>
          <w:sz w:val="24"/>
          <w:szCs w:val="24"/>
          <w:lang w:val="es-ES"/>
        </w:rPr>
      </w:pPr>
    </w:p>
    <w:p w14:paraId="61D9F538" w14:textId="0D4749F1" w:rsidR="0025437F" w:rsidRPr="0025437F" w:rsidRDefault="0025437F" w:rsidP="003C5F31">
      <w:pPr>
        <w:pStyle w:val="Ttulo2"/>
        <w:spacing w:line="360" w:lineRule="auto"/>
      </w:pPr>
      <w:r w:rsidRPr="0025437F">
        <w:lastRenderedPageBreak/>
        <w:t xml:space="preserve"> Caso 01</w:t>
      </w:r>
    </w:p>
    <w:p w14:paraId="427BBBE2" w14:textId="77777777" w:rsidR="0025437F" w:rsidRDefault="0025437F" w:rsidP="003C5F31">
      <w:pPr>
        <w:spacing w:line="360" w:lineRule="auto"/>
        <w:rPr>
          <w:lang w:val="es-ES"/>
        </w:rPr>
      </w:pPr>
    </w:p>
    <w:p w14:paraId="49147798" w14:textId="77777777" w:rsidR="0025437F" w:rsidRPr="0025437F" w:rsidRDefault="0025437F" w:rsidP="003C5F31">
      <w:pPr>
        <w:spacing w:line="360" w:lineRule="auto"/>
        <w:jc w:val="both"/>
        <w:rPr>
          <w:rFonts w:ascii="Arial" w:hAnsi="Arial" w:cs="Arial"/>
          <w:sz w:val="24"/>
          <w:szCs w:val="24"/>
        </w:rPr>
      </w:pPr>
      <w:r w:rsidRPr="0025437F">
        <w:rPr>
          <w:rFonts w:ascii="Arial" w:hAnsi="Arial" w:cs="Arial"/>
          <w:sz w:val="24"/>
          <w:szCs w:val="24"/>
        </w:rPr>
        <w:t xml:space="preserve">Mes a Mes, la empresa TNT Lit Cargo busca en su base de datos los datos de los guardias que cuenten con el curso OS10 Activo, y si están de cumpleaños dicho mes, se le hace entrega de una </w:t>
      </w:r>
      <w:proofErr w:type="spellStart"/>
      <w:r w:rsidRPr="0025437F">
        <w:rPr>
          <w:rFonts w:ascii="Arial" w:hAnsi="Arial" w:cs="Arial"/>
          <w:sz w:val="24"/>
          <w:szCs w:val="24"/>
        </w:rPr>
        <w:t>GiftCard</w:t>
      </w:r>
      <w:proofErr w:type="spellEnd"/>
      <w:r w:rsidRPr="0025437F">
        <w:rPr>
          <w:rFonts w:ascii="Arial" w:hAnsi="Arial" w:cs="Arial"/>
          <w:sz w:val="24"/>
          <w:szCs w:val="24"/>
        </w:rPr>
        <w:t xml:space="preserve"> de $50.000 pesos como incentivo de cumpleaños y al buen comportamiento, es por esto que al inicio de cada mes, de debe ejecutar una consulta SQL que permita mostrar el código del guardia, el nombre completo, su fecha de cumpleaños, la dirección con la comuna a la cual pertenece, y si su curso OS10 se encuentra Vigente.</w:t>
      </w:r>
    </w:p>
    <w:p w14:paraId="313CF084" w14:textId="77777777" w:rsidR="0025437F" w:rsidRPr="0025437F" w:rsidRDefault="0025437F" w:rsidP="003C5F31">
      <w:pPr>
        <w:spacing w:line="360" w:lineRule="auto"/>
        <w:jc w:val="both"/>
        <w:rPr>
          <w:rFonts w:ascii="Arial" w:hAnsi="Arial" w:cs="Arial"/>
          <w:sz w:val="24"/>
          <w:szCs w:val="24"/>
        </w:rPr>
      </w:pPr>
      <w:r w:rsidRPr="0025437F">
        <w:rPr>
          <w:rFonts w:ascii="Arial" w:hAnsi="Arial" w:cs="Arial"/>
          <w:sz w:val="24"/>
          <w:szCs w:val="24"/>
        </w:rPr>
        <w:t xml:space="preserve">Como esta nueva política empezó a regir desde </w:t>
      </w:r>
      <w:proofErr w:type="gramStart"/>
      <w:r w:rsidRPr="0025437F">
        <w:rPr>
          <w:rFonts w:ascii="Arial" w:hAnsi="Arial" w:cs="Arial"/>
          <w:sz w:val="24"/>
          <w:szCs w:val="24"/>
        </w:rPr>
        <w:t>Marzo</w:t>
      </w:r>
      <w:proofErr w:type="gramEnd"/>
      <w:r w:rsidRPr="0025437F">
        <w:rPr>
          <w:rFonts w:ascii="Arial" w:hAnsi="Arial" w:cs="Arial"/>
          <w:sz w:val="24"/>
          <w:szCs w:val="24"/>
        </w:rPr>
        <w:t xml:space="preserve"> 2025, se busca realizar una consulta que considere a los guardias que cumples las condiciones en dicho mes, para poder ajustar el pago de sus </w:t>
      </w:r>
      <w:proofErr w:type="spellStart"/>
      <w:r w:rsidRPr="0025437F">
        <w:rPr>
          <w:rFonts w:ascii="Arial" w:hAnsi="Arial" w:cs="Arial"/>
          <w:sz w:val="24"/>
          <w:szCs w:val="24"/>
        </w:rPr>
        <w:t>GiftCard’s</w:t>
      </w:r>
      <w:proofErr w:type="spellEnd"/>
      <w:r w:rsidRPr="0025437F">
        <w:rPr>
          <w:rFonts w:ascii="Arial" w:hAnsi="Arial" w:cs="Arial"/>
          <w:sz w:val="24"/>
          <w:szCs w:val="24"/>
        </w:rPr>
        <w:t>.</w:t>
      </w:r>
    </w:p>
    <w:p w14:paraId="09E3B9D2" w14:textId="77777777" w:rsidR="0025437F" w:rsidRPr="0025437F" w:rsidRDefault="0025437F" w:rsidP="003C5F31">
      <w:pPr>
        <w:spacing w:line="360" w:lineRule="auto"/>
        <w:jc w:val="both"/>
        <w:rPr>
          <w:rFonts w:ascii="Arial" w:hAnsi="Arial" w:cs="Arial"/>
          <w:sz w:val="24"/>
          <w:szCs w:val="24"/>
        </w:rPr>
      </w:pPr>
    </w:p>
    <w:p w14:paraId="7C4BCB6E" w14:textId="005C53CE" w:rsidR="0025437F" w:rsidRPr="0025437F" w:rsidRDefault="0025437F" w:rsidP="003C5F31">
      <w:pPr>
        <w:spacing w:line="360" w:lineRule="auto"/>
        <w:jc w:val="both"/>
        <w:rPr>
          <w:rFonts w:ascii="Arial" w:hAnsi="Arial" w:cs="Arial"/>
          <w:sz w:val="24"/>
          <w:szCs w:val="24"/>
        </w:rPr>
      </w:pPr>
      <w:r w:rsidRPr="0025437F">
        <w:rPr>
          <w:rFonts w:ascii="Arial" w:hAnsi="Arial" w:cs="Arial"/>
          <w:sz w:val="24"/>
          <w:szCs w:val="24"/>
        </w:rPr>
        <w:t>La información solicitada debe estar mostrada en el siguiente formato, y ordenada por el código del guardia.</w:t>
      </w:r>
    </w:p>
    <w:p w14:paraId="5DE77527" w14:textId="77777777" w:rsidR="0025437F" w:rsidRDefault="0025437F" w:rsidP="003C5F31">
      <w:pPr>
        <w:spacing w:line="360" w:lineRule="auto"/>
        <w:rPr>
          <w:lang w:val="es-ES"/>
        </w:rPr>
      </w:pPr>
    </w:p>
    <w:p w14:paraId="1E59E5A9" w14:textId="636FE959" w:rsidR="0025437F" w:rsidRPr="00304FA3" w:rsidRDefault="00304FA3" w:rsidP="003C5F31">
      <w:pPr>
        <w:spacing w:line="360" w:lineRule="auto"/>
        <w:rPr>
          <w:lang w:val="es-ES"/>
        </w:rPr>
      </w:pPr>
      <w:r w:rsidRPr="00304FA3">
        <w:rPr>
          <w:noProof/>
          <w:lang w:val="es-ES"/>
        </w:rPr>
        <w:drawing>
          <wp:inline distT="0" distB="0" distL="0" distR="0" wp14:anchorId="5757E91A" wp14:editId="046DD3C7">
            <wp:extent cx="6400800" cy="11931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193165"/>
                    </a:xfrm>
                    <a:prstGeom prst="rect">
                      <a:avLst/>
                    </a:prstGeom>
                  </pic:spPr>
                </pic:pic>
              </a:graphicData>
            </a:graphic>
          </wp:inline>
        </w:drawing>
      </w:r>
    </w:p>
    <w:p w14:paraId="2D0C93FE" w14:textId="56964F8A" w:rsidR="00405286" w:rsidRDefault="007E078D" w:rsidP="003C5F31">
      <w:pPr>
        <w:spacing w:line="360" w:lineRule="auto"/>
        <w:rPr>
          <w:lang w:val="es-ES"/>
        </w:rPr>
      </w:pPr>
      <w:r>
        <w:rPr>
          <w:lang w:val="es-ES"/>
        </w:rPr>
        <w:br w:type="page"/>
      </w:r>
    </w:p>
    <w:p w14:paraId="2D922C6C" w14:textId="76EF2640" w:rsidR="00405286" w:rsidRDefault="00405286" w:rsidP="003C5F31">
      <w:pPr>
        <w:pStyle w:val="Ttulo2"/>
        <w:spacing w:line="360" w:lineRule="auto"/>
      </w:pPr>
      <w:r>
        <w:lastRenderedPageBreak/>
        <w:t>Caso 02</w:t>
      </w:r>
    </w:p>
    <w:p w14:paraId="17172A52" w14:textId="77777777" w:rsidR="00405286" w:rsidRDefault="00405286" w:rsidP="003C5F31">
      <w:pPr>
        <w:spacing w:after="0" w:line="360" w:lineRule="auto"/>
        <w:rPr>
          <w:lang w:val="es-ES"/>
        </w:rPr>
      </w:pPr>
    </w:p>
    <w:p w14:paraId="58B93143" w14:textId="77777777" w:rsidR="002C7F3A" w:rsidRPr="00F41FBF" w:rsidRDefault="002C7F3A" w:rsidP="003C5F31">
      <w:pPr>
        <w:spacing w:after="0" w:line="360" w:lineRule="auto"/>
        <w:jc w:val="both"/>
        <w:rPr>
          <w:rFonts w:ascii="Arial" w:hAnsi="Arial" w:cs="Arial"/>
          <w:sz w:val="24"/>
          <w:szCs w:val="24"/>
        </w:rPr>
      </w:pPr>
      <w:r w:rsidRPr="00F41FBF">
        <w:rPr>
          <w:rFonts w:ascii="Arial" w:hAnsi="Arial" w:cs="Arial"/>
          <w:sz w:val="24"/>
          <w:szCs w:val="24"/>
        </w:rPr>
        <w:t xml:space="preserve">La empresa necesita realizar un análisis de </w:t>
      </w:r>
      <w:r>
        <w:rPr>
          <w:rFonts w:ascii="Arial" w:hAnsi="Arial" w:cs="Arial"/>
          <w:sz w:val="24"/>
          <w:szCs w:val="24"/>
        </w:rPr>
        <w:t>la</w:t>
      </w:r>
      <w:r w:rsidRPr="00F41FBF">
        <w:rPr>
          <w:rFonts w:ascii="Arial" w:hAnsi="Arial" w:cs="Arial"/>
          <w:sz w:val="24"/>
          <w:szCs w:val="24"/>
        </w:rPr>
        <w:t xml:space="preserve"> flota vehicular para clasificar los camiones según su cantidad total de ejes (sumando los ejes del camión y del tracto-camión). Esta clasificación es importante para determinar los </w:t>
      </w:r>
      <w:r>
        <w:rPr>
          <w:rFonts w:ascii="Arial" w:hAnsi="Arial" w:cs="Arial"/>
          <w:sz w:val="24"/>
          <w:szCs w:val="24"/>
        </w:rPr>
        <w:t>lugares de estacionamiento y pesaje del camión tanto al ingreso como el egreso del recinto.</w:t>
      </w:r>
    </w:p>
    <w:p w14:paraId="53A3B4C6" w14:textId="77777777" w:rsidR="002C7F3A" w:rsidRPr="00F41FBF" w:rsidRDefault="002C7F3A" w:rsidP="003C5F31">
      <w:pPr>
        <w:spacing w:after="0" w:line="360" w:lineRule="auto"/>
        <w:jc w:val="both"/>
        <w:rPr>
          <w:rFonts w:ascii="Arial" w:hAnsi="Arial" w:cs="Arial"/>
          <w:sz w:val="24"/>
          <w:szCs w:val="24"/>
        </w:rPr>
      </w:pPr>
      <w:r w:rsidRPr="00F41FBF">
        <w:rPr>
          <w:rFonts w:ascii="Arial" w:hAnsi="Arial" w:cs="Arial"/>
          <w:sz w:val="24"/>
          <w:szCs w:val="24"/>
        </w:rPr>
        <w:t>Se solicita crear una consulta SQL que muestre:</w:t>
      </w:r>
    </w:p>
    <w:p w14:paraId="4A5AFD2D" w14:textId="77777777" w:rsidR="002C7F3A" w:rsidRPr="00F41FBF" w:rsidRDefault="002C7F3A" w:rsidP="003C5F31">
      <w:pPr>
        <w:numPr>
          <w:ilvl w:val="0"/>
          <w:numId w:val="21"/>
        </w:numPr>
        <w:spacing w:after="0" w:line="360" w:lineRule="auto"/>
        <w:jc w:val="both"/>
        <w:rPr>
          <w:rFonts w:ascii="Arial" w:hAnsi="Arial" w:cs="Arial"/>
          <w:sz w:val="24"/>
          <w:szCs w:val="24"/>
        </w:rPr>
      </w:pPr>
      <w:r w:rsidRPr="00F41FBF">
        <w:rPr>
          <w:rFonts w:ascii="Arial" w:hAnsi="Arial" w:cs="Arial"/>
          <w:sz w:val="24"/>
          <w:szCs w:val="24"/>
        </w:rPr>
        <w:t>La patente del camión</w:t>
      </w:r>
    </w:p>
    <w:p w14:paraId="1FAF7ABF" w14:textId="77777777" w:rsidR="002C7F3A" w:rsidRPr="00F41FBF" w:rsidRDefault="002C7F3A" w:rsidP="003C5F31">
      <w:pPr>
        <w:numPr>
          <w:ilvl w:val="0"/>
          <w:numId w:val="21"/>
        </w:numPr>
        <w:spacing w:after="0" w:line="360" w:lineRule="auto"/>
        <w:jc w:val="both"/>
        <w:rPr>
          <w:rFonts w:ascii="Arial" w:hAnsi="Arial" w:cs="Arial"/>
          <w:sz w:val="24"/>
          <w:szCs w:val="24"/>
        </w:rPr>
      </w:pPr>
      <w:r w:rsidRPr="00F41FBF">
        <w:rPr>
          <w:rFonts w:ascii="Arial" w:hAnsi="Arial" w:cs="Arial"/>
          <w:sz w:val="24"/>
          <w:szCs w:val="24"/>
        </w:rPr>
        <w:t>La patente del tracto-camión asociado</w:t>
      </w:r>
    </w:p>
    <w:p w14:paraId="2A04AB3C" w14:textId="77777777" w:rsidR="002C7F3A" w:rsidRPr="00F41FBF" w:rsidRDefault="002C7F3A" w:rsidP="003C5F31">
      <w:pPr>
        <w:numPr>
          <w:ilvl w:val="0"/>
          <w:numId w:val="21"/>
        </w:numPr>
        <w:spacing w:after="0" w:line="360" w:lineRule="auto"/>
        <w:jc w:val="both"/>
        <w:rPr>
          <w:rFonts w:ascii="Arial" w:hAnsi="Arial" w:cs="Arial"/>
          <w:sz w:val="24"/>
          <w:szCs w:val="24"/>
        </w:rPr>
      </w:pPr>
      <w:r w:rsidRPr="00F41FBF">
        <w:rPr>
          <w:rFonts w:ascii="Arial" w:hAnsi="Arial" w:cs="Arial"/>
          <w:sz w:val="24"/>
          <w:szCs w:val="24"/>
        </w:rPr>
        <w:t>La marca del camión</w:t>
      </w:r>
    </w:p>
    <w:p w14:paraId="1029D8F8" w14:textId="77777777" w:rsidR="002C7F3A" w:rsidRPr="00F41FBF" w:rsidRDefault="002C7F3A" w:rsidP="003C5F31">
      <w:pPr>
        <w:numPr>
          <w:ilvl w:val="0"/>
          <w:numId w:val="21"/>
        </w:numPr>
        <w:spacing w:after="0" w:line="360" w:lineRule="auto"/>
        <w:jc w:val="both"/>
        <w:rPr>
          <w:rFonts w:ascii="Arial" w:hAnsi="Arial" w:cs="Arial"/>
          <w:sz w:val="24"/>
          <w:szCs w:val="24"/>
        </w:rPr>
      </w:pPr>
      <w:r w:rsidRPr="00F41FBF">
        <w:rPr>
          <w:rFonts w:ascii="Arial" w:hAnsi="Arial" w:cs="Arial"/>
          <w:sz w:val="24"/>
          <w:szCs w:val="24"/>
        </w:rPr>
        <w:t>La suma total de ejes (camión + tracto-camión)</w:t>
      </w:r>
    </w:p>
    <w:p w14:paraId="3075501A" w14:textId="77777777" w:rsidR="002C7F3A" w:rsidRPr="00F41FBF" w:rsidRDefault="002C7F3A" w:rsidP="003C5F31">
      <w:pPr>
        <w:numPr>
          <w:ilvl w:val="0"/>
          <w:numId w:val="21"/>
        </w:numPr>
        <w:spacing w:after="0" w:line="360" w:lineRule="auto"/>
        <w:jc w:val="both"/>
        <w:rPr>
          <w:rFonts w:ascii="Arial" w:hAnsi="Arial" w:cs="Arial"/>
          <w:sz w:val="24"/>
          <w:szCs w:val="24"/>
        </w:rPr>
      </w:pPr>
      <w:r w:rsidRPr="00F41FBF">
        <w:rPr>
          <w:rFonts w:ascii="Arial" w:hAnsi="Arial" w:cs="Arial"/>
          <w:sz w:val="24"/>
          <w:szCs w:val="24"/>
        </w:rPr>
        <w:t>El tipo de camión según la cantidad total de ejes:</w:t>
      </w:r>
    </w:p>
    <w:p w14:paraId="1F8EBD27" w14:textId="77777777" w:rsidR="002C7F3A" w:rsidRPr="00F41FBF" w:rsidRDefault="002C7F3A" w:rsidP="003C5F31">
      <w:pPr>
        <w:numPr>
          <w:ilvl w:val="1"/>
          <w:numId w:val="21"/>
        </w:numPr>
        <w:spacing w:after="0" w:line="360" w:lineRule="auto"/>
        <w:jc w:val="both"/>
        <w:rPr>
          <w:rFonts w:ascii="Arial" w:hAnsi="Arial" w:cs="Arial"/>
          <w:sz w:val="24"/>
          <w:szCs w:val="24"/>
        </w:rPr>
      </w:pPr>
      <w:r w:rsidRPr="00F41FBF">
        <w:rPr>
          <w:rFonts w:ascii="Arial" w:hAnsi="Arial" w:cs="Arial"/>
          <w:sz w:val="24"/>
          <w:szCs w:val="24"/>
        </w:rPr>
        <w:t>"MONO-EJE" cuando la suma de ejes es igual a 4</w:t>
      </w:r>
    </w:p>
    <w:p w14:paraId="41FB547D" w14:textId="77777777" w:rsidR="002C7F3A" w:rsidRPr="00F41FBF" w:rsidRDefault="002C7F3A" w:rsidP="003C5F31">
      <w:pPr>
        <w:numPr>
          <w:ilvl w:val="1"/>
          <w:numId w:val="21"/>
        </w:numPr>
        <w:spacing w:after="0" w:line="360" w:lineRule="auto"/>
        <w:jc w:val="both"/>
        <w:rPr>
          <w:rFonts w:ascii="Arial" w:hAnsi="Arial" w:cs="Arial"/>
          <w:sz w:val="24"/>
          <w:szCs w:val="24"/>
        </w:rPr>
      </w:pPr>
      <w:r w:rsidRPr="00F41FBF">
        <w:rPr>
          <w:rFonts w:ascii="Arial" w:hAnsi="Arial" w:cs="Arial"/>
          <w:sz w:val="24"/>
          <w:szCs w:val="24"/>
        </w:rPr>
        <w:t>"EJE DOBLE" cuando la suma de ejes es igual a 5</w:t>
      </w:r>
    </w:p>
    <w:p w14:paraId="61E518A6" w14:textId="77777777" w:rsidR="002C7F3A" w:rsidRDefault="002C7F3A" w:rsidP="003C5F31">
      <w:pPr>
        <w:spacing w:after="0" w:line="360" w:lineRule="auto"/>
        <w:rPr>
          <w:rFonts w:ascii="Arial" w:hAnsi="Arial" w:cs="Arial"/>
          <w:sz w:val="24"/>
          <w:szCs w:val="24"/>
        </w:rPr>
      </w:pPr>
    </w:p>
    <w:p w14:paraId="2CEF7EF5" w14:textId="77777777" w:rsidR="002C7F3A" w:rsidRPr="00F41FBF" w:rsidRDefault="002C7F3A" w:rsidP="003C5F31">
      <w:pPr>
        <w:spacing w:after="0" w:line="360" w:lineRule="auto"/>
        <w:rPr>
          <w:rFonts w:ascii="Arial" w:hAnsi="Arial" w:cs="Arial"/>
          <w:sz w:val="24"/>
          <w:szCs w:val="24"/>
        </w:rPr>
      </w:pPr>
      <w:r w:rsidRPr="00F41FBF">
        <w:rPr>
          <w:rFonts w:ascii="Arial" w:hAnsi="Arial" w:cs="Arial"/>
          <w:b/>
          <w:bCs/>
          <w:sz w:val="24"/>
          <w:szCs w:val="24"/>
        </w:rPr>
        <w:t>Formato de salida requerido:</w:t>
      </w:r>
      <w:r w:rsidRPr="00F41FBF">
        <w:rPr>
          <w:rFonts w:ascii="Arial" w:hAnsi="Arial" w:cs="Arial"/>
          <w:sz w:val="24"/>
          <w:szCs w:val="24"/>
        </w:rPr>
        <w:br/>
        <w:t>La consulta debe mostrar las columnas en el siguiente orden y con los siguientes nombres de encabezado:</w:t>
      </w:r>
    </w:p>
    <w:p w14:paraId="7AE650FF" w14:textId="77777777" w:rsidR="002C7F3A" w:rsidRPr="00F41FBF" w:rsidRDefault="002C7F3A" w:rsidP="003C5F31">
      <w:pPr>
        <w:numPr>
          <w:ilvl w:val="0"/>
          <w:numId w:val="22"/>
        </w:numPr>
        <w:spacing w:after="0" w:line="360" w:lineRule="auto"/>
        <w:jc w:val="both"/>
        <w:rPr>
          <w:rFonts w:ascii="Arial" w:hAnsi="Arial" w:cs="Arial"/>
          <w:sz w:val="24"/>
          <w:szCs w:val="24"/>
        </w:rPr>
      </w:pPr>
      <w:r w:rsidRPr="00F41FBF">
        <w:rPr>
          <w:rFonts w:ascii="Arial" w:hAnsi="Arial" w:cs="Arial"/>
          <w:sz w:val="24"/>
          <w:szCs w:val="24"/>
        </w:rPr>
        <w:t>PATENTE CAMION</w:t>
      </w:r>
    </w:p>
    <w:p w14:paraId="70BE383A" w14:textId="77777777" w:rsidR="002C7F3A" w:rsidRPr="00F41FBF" w:rsidRDefault="002C7F3A" w:rsidP="003C5F31">
      <w:pPr>
        <w:numPr>
          <w:ilvl w:val="0"/>
          <w:numId w:val="22"/>
        </w:numPr>
        <w:spacing w:after="0" w:line="360" w:lineRule="auto"/>
        <w:jc w:val="both"/>
        <w:rPr>
          <w:rFonts w:ascii="Arial" w:hAnsi="Arial" w:cs="Arial"/>
          <w:sz w:val="24"/>
          <w:szCs w:val="24"/>
        </w:rPr>
      </w:pPr>
      <w:r w:rsidRPr="00F41FBF">
        <w:rPr>
          <w:rFonts w:ascii="Arial" w:hAnsi="Arial" w:cs="Arial"/>
          <w:sz w:val="24"/>
          <w:szCs w:val="24"/>
        </w:rPr>
        <w:t>PATENTE TRACTO CAMION</w:t>
      </w:r>
    </w:p>
    <w:p w14:paraId="4C7FF0FF" w14:textId="77777777" w:rsidR="002C7F3A" w:rsidRPr="00F41FBF" w:rsidRDefault="002C7F3A" w:rsidP="003C5F31">
      <w:pPr>
        <w:numPr>
          <w:ilvl w:val="0"/>
          <w:numId w:val="22"/>
        </w:numPr>
        <w:spacing w:after="0" w:line="360" w:lineRule="auto"/>
        <w:jc w:val="both"/>
        <w:rPr>
          <w:rFonts w:ascii="Arial" w:hAnsi="Arial" w:cs="Arial"/>
          <w:sz w:val="24"/>
          <w:szCs w:val="24"/>
        </w:rPr>
      </w:pPr>
      <w:r w:rsidRPr="00F41FBF">
        <w:rPr>
          <w:rFonts w:ascii="Arial" w:hAnsi="Arial" w:cs="Arial"/>
          <w:sz w:val="24"/>
          <w:szCs w:val="24"/>
        </w:rPr>
        <w:t>MARCA CAMION</w:t>
      </w:r>
    </w:p>
    <w:p w14:paraId="634D3E14" w14:textId="77777777" w:rsidR="002C7F3A" w:rsidRPr="00F41FBF" w:rsidRDefault="002C7F3A" w:rsidP="003C5F31">
      <w:pPr>
        <w:numPr>
          <w:ilvl w:val="0"/>
          <w:numId w:val="22"/>
        </w:numPr>
        <w:spacing w:after="0" w:line="360" w:lineRule="auto"/>
        <w:jc w:val="both"/>
        <w:rPr>
          <w:rFonts w:ascii="Arial" w:hAnsi="Arial" w:cs="Arial"/>
          <w:sz w:val="24"/>
          <w:szCs w:val="24"/>
        </w:rPr>
      </w:pPr>
      <w:r w:rsidRPr="00F41FBF">
        <w:rPr>
          <w:rFonts w:ascii="Arial" w:hAnsi="Arial" w:cs="Arial"/>
          <w:sz w:val="24"/>
          <w:szCs w:val="24"/>
        </w:rPr>
        <w:t>CANTIDAD EJES CAMION Y TRACTO CAMION</w:t>
      </w:r>
    </w:p>
    <w:p w14:paraId="25535E22" w14:textId="77777777" w:rsidR="002C7F3A" w:rsidRDefault="002C7F3A" w:rsidP="003C5F31">
      <w:pPr>
        <w:numPr>
          <w:ilvl w:val="0"/>
          <w:numId w:val="22"/>
        </w:numPr>
        <w:spacing w:after="0" w:line="360" w:lineRule="auto"/>
        <w:jc w:val="both"/>
        <w:rPr>
          <w:rFonts w:ascii="Arial" w:hAnsi="Arial" w:cs="Arial"/>
          <w:sz w:val="24"/>
          <w:szCs w:val="24"/>
        </w:rPr>
      </w:pPr>
      <w:r w:rsidRPr="00F41FBF">
        <w:rPr>
          <w:rFonts w:ascii="Arial" w:hAnsi="Arial" w:cs="Arial"/>
          <w:sz w:val="24"/>
          <w:szCs w:val="24"/>
        </w:rPr>
        <w:t>TIPO CAMION</w:t>
      </w:r>
    </w:p>
    <w:p w14:paraId="011E68DE" w14:textId="52C21859" w:rsidR="002C7F3A" w:rsidRPr="003C5F31" w:rsidRDefault="007E078D" w:rsidP="003C5F31">
      <w:pPr>
        <w:spacing w:after="0" w:line="360" w:lineRule="auto"/>
        <w:jc w:val="both"/>
        <w:rPr>
          <w:rFonts w:ascii="Arial" w:hAnsi="Arial" w:cs="Arial"/>
          <w:sz w:val="24"/>
          <w:szCs w:val="24"/>
        </w:rPr>
      </w:pPr>
      <w:r>
        <w:rPr>
          <w:rFonts w:ascii="Arial" w:hAnsi="Arial" w:cs="Arial"/>
          <w:sz w:val="24"/>
          <w:szCs w:val="24"/>
        </w:rPr>
        <w:t xml:space="preserve">La información </w:t>
      </w:r>
      <w:r w:rsidRPr="007E078D">
        <w:rPr>
          <w:rFonts w:ascii="Arial" w:hAnsi="Arial" w:cs="Arial"/>
          <w:sz w:val="24"/>
          <w:szCs w:val="24"/>
        </w:rPr>
        <w:t>debe presentarse ordenada descendentemente por el tipo de camión.</w:t>
      </w:r>
    </w:p>
    <w:p w14:paraId="60BFD891" w14:textId="768B42B9" w:rsidR="002C7F3A" w:rsidRDefault="002C7F3A" w:rsidP="003C5F31">
      <w:pPr>
        <w:spacing w:line="360" w:lineRule="auto"/>
        <w:rPr>
          <w:lang w:val="es-ES"/>
        </w:rPr>
      </w:pPr>
      <w:r w:rsidRPr="00F41FBF">
        <w:rPr>
          <w:noProof/>
          <w:lang w:val="es-ES"/>
        </w:rPr>
        <w:drawing>
          <wp:inline distT="0" distB="0" distL="0" distR="0" wp14:anchorId="578BA88B" wp14:editId="1D9AD0D4">
            <wp:extent cx="6400800" cy="17462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746250"/>
                    </a:xfrm>
                    <a:prstGeom prst="rect">
                      <a:avLst/>
                    </a:prstGeom>
                  </pic:spPr>
                </pic:pic>
              </a:graphicData>
            </a:graphic>
          </wp:inline>
        </w:drawing>
      </w:r>
    </w:p>
    <w:p w14:paraId="3D6ECE91" w14:textId="5598F5F0" w:rsidR="00405286" w:rsidRDefault="002C7F3A" w:rsidP="003C5F31">
      <w:pPr>
        <w:spacing w:line="360" w:lineRule="auto"/>
        <w:rPr>
          <w:lang w:val="es-ES"/>
        </w:rPr>
      </w:pPr>
      <w:r w:rsidRPr="00F41FBF">
        <w:rPr>
          <w:noProof/>
          <w:lang w:val="es-ES"/>
        </w:rPr>
        <w:drawing>
          <wp:inline distT="0" distB="0" distL="0" distR="0" wp14:anchorId="29E33863" wp14:editId="61A4636C">
            <wp:extent cx="6400800" cy="21126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112645"/>
                    </a:xfrm>
                    <a:prstGeom prst="rect">
                      <a:avLst/>
                    </a:prstGeom>
                  </pic:spPr>
                </pic:pic>
              </a:graphicData>
            </a:graphic>
          </wp:inline>
        </w:drawing>
      </w:r>
      <w:r>
        <w:rPr>
          <w:lang w:val="es-ES"/>
        </w:rPr>
        <w:tab/>
      </w:r>
    </w:p>
    <w:p w14:paraId="51CCFD82" w14:textId="3C244E54" w:rsidR="00405286" w:rsidRDefault="00405286" w:rsidP="003C5F31">
      <w:pPr>
        <w:pStyle w:val="Ttulo2"/>
        <w:spacing w:line="360" w:lineRule="auto"/>
      </w:pPr>
      <w:r>
        <w:lastRenderedPageBreak/>
        <w:t>Caso 03</w:t>
      </w:r>
    </w:p>
    <w:p w14:paraId="02FCB535" w14:textId="77777777" w:rsidR="00405286" w:rsidRPr="00405286" w:rsidRDefault="00405286" w:rsidP="003C5F31">
      <w:pPr>
        <w:spacing w:line="360" w:lineRule="auto"/>
        <w:rPr>
          <w:lang w:val="es-ES"/>
        </w:rPr>
      </w:pPr>
    </w:p>
    <w:p w14:paraId="5329343E" w14:textId="77777777" w:rsidR="00405286" w:rsidRPr="00405286" w:rsidRDefault="00405286" w:rsidP="003C5F31">
      <w:pPr>
        <w:spacing w:line="360" w:lineRule="auto"/>
        <w:jc w:val="both"/>
        <w:rPr>
          <w:rFonts w:ascii="Arial" w:hAnsi="Arial" w:cs="Arial"/>
          <w:color w:val="000000" w:themeColor="text1"/>
          <w:sz w:val="24"/>
          <w:lang w:eastAsia="es-CL"/>
        </w:rPr>
      </w:pPr>
      <w:r w:rsidRPr="00405286">
        <w:rPr>
          <w:rFonts w:ascii="Arial" w:hAnsi="Arial" w:cs="Arial"/>
          <w:color w:val="000000" w:themeColor="text1"/>
          <w:sz w:val="24"/>
          <w:lang w:eastAsia="es-CL"/>
        </w:rPr>
        <w:t xml:space="preserve">Dentro de las políticas de la empresa de TNT </w:t>
      </w:r>
      <w:proofErr w:type="spellStart"/>
      <w:r w:rsidRPr="00405286">
        <w:rPr>
          <w:rFonts w:ascii="Arial" w:hAnsi="Arial" w:cs="Arial"/>
          <w:color w:val="000000" w:themeColor="text1"/>
          <w:sz w:val="24"/>
          <w:lang w:eastAsia="es-CL"/>
        </w:rPr>
        <w:t>lit</w:t>
      </w:r>
      <w:proofErr w:type="spellEnd"/>
      <w:r w:rsidRPr="00405286">
        <w:rPr>
          <w:rFonts w:ascii="Arial" w:hAnsi="Arial" w:cs="Arial"/>
          <w:color w:val="000000" w:themeColor="text1"/>
          <w:sz w:val="24"/>
          <w:lang w:eastAsia="es-CL"/>
        </w:rPr>
        <w:t xml:space="preserve"> cargo, se pide que todos los meses se envié un informe con los turnos de los guardias que estuvieron el mes pasado, para realizar el cálculo de los pagos de los turnos correspondientes, es por este motivo, que se busca implementar una consulta SQL que muestre los siguientes datos:</w:t>
      </w:r>
    </w:p>
    <w:p w14:paraId="6EC6080F" w14:textId="77777777" w:rsidR="00405286" w:rsidRPr="00405286" w:rsidRDefault="00405286" w:rsidP="003C5F31">
      <w:pPr>
        <w:spacing w:line="360" w:lineRule="auto"/>
        <w:jc w:val="both"/>
        <w:rPr>
          <w:rFonts w:ascii="Arial" w:hAnsi="Arial" w:cs="Arial"/>
          <w:color w:val="000000" w:themeColor="text1"/>
          <w:sz w:val="24"/>
          <w:lang w:eastAsia="es-CL"/>
        </w:rPr>
      </w:pPr>
    </w:p>
    <w:p w14:paraId="3E3029FA" w14:textId="77777777" w:rsidR="00405286" w:rsidRPr="00405286" w:rsidRDefault="00405286" w:rsidP="003C5F31">
      <w:pPr>
        <w:pStyle w:val="Prrafodelista"/>
        <w:numPr>
          <w:ilvl w:val="0"/>
          <w:numId w:val="20"/>
        </w:numPr>
        <w:spacing w:before="40" w:line="360" w:lineRule="auto"/>
        <w:jc w:val="both"/>
        <w:rPr>
          <w:rFonts w:ascii="Arial" w:hAnsi="Arial" w:cs="Arial"/>
          <w:color w:val="000000" w:themeColor="text1"/>
          <w:sz w:val="24"/>
          <w:lang w:eastAsia="es-CL"/>
        </w:rPr>
      </w:pPr>
      <w:r w:rsidRPr="00405286">
        <w:rPr>
          <w:rFonts w:ascii="Arial" w:hAnsi="Arial" w:cs="Arial"/>
          <w:color w:val="000000" w:themeColor="text1"/>
          <w:sz w:val="24"/>
          <w:lang w:eastAsia="es-CL"/>
        </w:rPr>
        <w:t>Código del Guardia</w:t>
      </w:r>
    </w:p>
    <w:p w14:paraId="58C71F7B" w14:textId="77777777" w:rsidR="00405286" w:rsidRPr="00405286" w:rsidRDefault="00405286" w:rsidP="003C5F31">
      <w:pPr>
        <w:pStyle w:val="Prrafodelista"/>
        <w:numPr>
          <w:ilvl w:val="0"/>
          <w:numId w:val="20"/>
        </w:numPr>
        <w:spacing w:before="40" w:line="360" w:lineRule="auto"/>
        <w:jc w:val="both"/>
        <w:rPr>
          <w:rFonts w:ascii="Arial" w:hAnsi="Arial" w:cs="Arial"/>
          <w:color w:val="000000" w:themeColor="text1"/>
          <w:sz w:val="24"/>
          <w:lang w:eastAsia="es-CL"/>
        </w:rPr>
      </w:pPr>
      <w:r w:rsidRPr="00405286">
        <w:rPr>
          <w:rFonts w:ascii="Arial" w:hAnsi="Arial" w:cs="Arial"/>
          <w:color w:val="000000" w:themeColor="text1"/>
          <w:sz w:val="24"/>
          <w:lang w:eastAsia="es-CL"/>
        </w:rPr>
        <w:t>Nombre completo del Guardia</w:t>
      </w:r>
    </w:p>
    <w:p w14:paraId="6A0F8C58" w14:textId="77777777" w:rsidR="00405286" w:rsidRPr="00405286" w:rsidRDefault="00405286" w:rsidP="003C5F31">
      <w:pPr>
        <w:pStyle w:val="Prrafodelista"/>
        <w:numPr>
          <w:ilvl w:val="0"/>
          <w:numId w:val="20"/>
        </w:numPr>
        <w:spacing w:before="40" w:line="360" w:lineRule="auto"/>
        <w:jc w:val="both"/>
        <w:rPr>
          <w:rFonts w:ascii="Arial" w:hAnsi="Arial" w:cs="Arial"/>
          <w:color w:val="000000" w:themeColor="text1"/>
          <w:sz w:val="24"/>
          <w:lang w:eastAsia="es-CL"/>
        </w:rPr>
      </w:pPr>
      <w:r w:rsidRPr="00405286">
        <w:rPr>
          <w:rFonts w:ascii="Arial" w:hAnsi="Arial" w:cs="Arial"/>
          <w:color w:val="000000" w:themeColor="text1"/>
          <w:sz w:val="24"/>
          <w:lang w:eastAsia="es-CL"/>
        </w:rPr>
        <w:t>Jornada</w:t>
      </w:r>
    </w:p>
    <w:p w14:paraId="718803ED" w14:textId="77777777" w:rsidR="00405286" w:rsidRPr="00405286" w:rsidRDefault="00405286" w:rsidP="003C5F31">
      <w:pPr>
        <w:pStyle w:val="Prrafodelista"/>
        <w:numPr>
          <w:ilvl w:val="0"/>
          <w:numId w:val="20"/>
        </w:numPr>
        <w:spacing w:before="40" w:line="360" w:lineRule="auto"/>
        <w:jc w:val="both"/>
        <w:rPr>
          <w:rFonts w:ascii="Arial" w:hAnsi="Arial" w:cs="Arial"/>
          <w:color w:val="000000" w:themeColor="text1"/>
          <w:sz w:val="24"/>
          <w:lang w:eastAsia="es-CL"/>
        </w:rPr>
      </w:pPr>
      <w:r w:rsidRPr="00405286">
        <w:rPr>
          <w:rFonts w:ascii="Arial" w:hAnsi="Arial" w:cs="Arial"/>
          <w:color w:val="000000" w:themeColor="text1"/>
          <w:sz w:val="24"/>
          <w:lang w:eastAsia="es-CL"/>
        </w:rPr>
        <w:t>Fecha de inicio y termino del turno</w:t>
      </w:r>
    </w:p>
    <w:p w14:paraId="0A0B93E3" w14:textId="77777777" w:rsidR="00405286" w:rsidRPr="00405286" w:rsidRDefault="00405286" w:rsidP="003C5F31">
      <w:pPr>
        <w:pStyle w:val="Prrafodelista"/>
        <w:numPr>
          <w:ilvl w:val="0"/>
          <w:numId w:val="20"/>
        </w:numPr>
        <w:spacing w:before="40" w:line="360" w:lineRule="auto"/>
        <w:jc w:val="both"/>
        <w:rPr>
          <w:rFonts w:ascii="Arial" w:hAnsi="Arial" w:cs="Arial"/>
          <w:color w:val="000000" w:themeColor="text1"/>
          <w:sz w:val="24"/>
          <w:lang w:eastAsia="es-CL"/>
        </w:rPr>
      </w:pPr>
      <w:r w:rsidRPr="00405286">
        <w:rPr>
          <w:rFonts w:ascii="Arial" w:hAnsi="Arial" w:cs="Arial"/>
          <w:color w:val="000000" w:themeColor="text1"/>
          <w:sz w:val="24"/>
          <w:lang w:eastAsia="es-CL"/>
        </w:rPr>
        <w:t>Cantidad de días trabajados</w:t>
      </w:r>
    </w:p>
    <w:p w14:paraId="79351772" w14:textId="0769B0C3" w:rsidR="00405286" w:rsidRPr="00405286" w:rsidRDefault="00405286" w:rsidP="003C5F31">
      <w:pPr>
        <w:pStyle w:val="Prrafodelista"/>
        <w:numPr>
          <w:ilvl w:val="0"/>
          <w:numId w:val="20"/>
        </w:numPr>
        <w:spacing w:before="40" w:line="360" w:lineRule="auto"/>
        <w:jc w:val="both"/>
        <w:rPr>
          <w:rFonts w:ascii="Arial" w:hAnsi="Arial" w:cs="Arial"/>
          <w:color w:val="000000" w:themeColor="text1"/>
          <w:sz w:val="24"/>
          <w:lang w:eastAsia="es-CL"/>
        </w:rPr>
      </w:pPr>
      <w:r w:rsidRPr="00405286">
        <w:rPr>
          <w:rFonts w:ascii="Arial" w:hAnsi="Arial" w:cs="Arial"/>
          <w:color w:val="000000" w:themeColor="text1"/>
          <w:sz w:val="24"/>
          <w:lang w:eastAsia="es-CL"/>
        </w:rPr>
        <w:t>Total, a pagar por días trabajados.</w:t>
      </w:r>
    </w:p>
    <w:p w14:paraId="04D16229" w14:textId="77777777" w:rsidR="00405286" w:rsidRPr="00405286" w:rsidRDefault="00405286" w:rsidP="003C5F31">
      <w:pPr>
        <w:spacing w:line="360" w:lineRule="auto"/>
        <w:jc w:val="both"/>
        <w:rPr>
          <w:rFonts w:ascii="Arial" w:hAnsi="Arial" w:cs="Arial"/>
          <w:color w:val="000000" w:themeColor="text1"/>
          <w:sz w:val="24"/>
          <w:lang w:eastAsia="es-CL"/>
        </w:rPr>
      </w:pPr>
    </w:p>
    <w:p w14:paraId="6FAF682D" w14:textId="47734E0D" w:rsidR="00405286" w:rsidRPr="00405286" w:rsidRDefault="00405286" w:rsidP="003C5F31">
      <w:pPr>
        <w:spacing w:line="360" w:lineRule="auto"/>
        <w:jc w:val="both"/>
        <w:rPr>
          <w:rFonts w:ascii="Arial" w:hAnsi="Arial" w:cs="Arial"/>
          <w:color w:val="000000" w:themeColor="text1"/>
          <w:sz w:val="24"/>
          <w:lang w:eastAsia="es-CL"/>
        </w:rPr>
      </w:pPr>
      <w:r w:rsidRPr="00405286">
        <w:rPr>
          <w:rFonts w:ascii="Arial" w:hAnsi="Arial" w:cs="Arial"/>
          <w:color w:val="000000" w:themeColor="text1"/>
          <w:sz w:val="24"/>
          <w:lang w:eastAsia="es-CL"/>
        </w:rPr>
        <w:t>Esta información se debe generar mes a mes, con los turnos realizados el mes anterior, en el formato que se solicita abajo, y ordenado por la fecha de inicio de turno de forma ascendente y el total del turno (a pagar)</w:t>
      </w:r>
    </w:p>
    <w:p w14:paraId="7106EEA0" w14:textId="1BB0B73C" w:rsidR="00405286" w:rsidRPr="00405286" w:rsidRDefault="001D23BC" w:rsidP="003C5F31">
      <w:pPr>
        <w:spacing w:line="360" w:lineRule="auto"/>
      </w:pPr>
      <w:r w:rsidRPr="001D23BC">
        <w:rPr>
          <w:noProof/>
        </w:rPr>
        <w:drawing>
          <wp:inline distT="0" distB="0" distL="0" distR="0" wp14:anchorId="65724838" wp14:editId="467A2A39">
            <wp:extent cx="6400800" cy="125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257300"/>
                    </a:xfrm>
                    <a:prstGeom prst="rect">
                      <a:avLst/>
                    </a:prstGeom>
                  </pic:spPr>
                </pic:pic>
              </a:graphicData>
            </a:graphic>
          </wp:inline>
        </w:drawing>
      </w:r>
    </w:p>
    <w:p w14:paraId="620D60CC" w14:textId="77777777" w:rsidR="00405286" w:rsidRDefault="00405286" w:rsidP="003C5F31">
      <w:pPr>
        <w:spacing w:line="360" w:lineRule="auto"/>
        <w:rPr>
          <w:lang w:val="es-ES"/>
        </w:rPr>
      </w:pPr>
    </w:p>
    <w:p w14:paraId="074C1535" w14:textId="77777777" w:rsidR="003C5F31" w:rsidRDefault="003C5F31" w:rsidP="003C5F31">
      <w:pPr>
        <w:spacing w:line="360" w:lineRule="auto"/>
        <w:rPr>
          <w:lang w:val="es-ES"/>
        </w:rPr>
      </w:pPr>
    </w:p>
    <w:p w14:paraId="154ED0D0" w14:textId="77777777" w:rsidR="003C5F31" w:rsidRDefault="003C5F31" w:rsidP="003C5F31">
      <w:pPr>
        <w:spacing w:line="360" w:lineRule="auto"/>
        <w:rPr>
          <w:lang w:val="es-ES"/>
        </w:rPr>
      </w:pPr>
    </w:p>
    <w:p w14:paraId="18D15590" w14:textId="77777777" w:rsidR="003C5F31" w:rsidRDefault="003C5F31" w:rsidP="003C5F31">
      <w:pPr>
        <w:spacing w:line="360" w:lineRule="auto"/>
        <w:rPr>
          <w:lang w:val="es-ES"/>
        </w:rPr>
      </w:pPr>
    </w:p>
    <w:p w14:paraId="0489EDEA" w14:textId="77777777" w:rsidR="003C5F31" w:rsidRDefault="003C5F31" w:rsidP="003C5F31">
      <w:pPr>
        <w:spacing w:line="360" w:lineRule="auto"/>
        <w:rPr>
          <w:lang w:val="es-ES"/>
        </w:rPr>
      </w:pPr>
    </w:p>
    <w:p w14:paraId="4ACCE499" w14:textId="77777777" w:rsidR="003C5F31" w:rsidRDefault="003C5F31" w:rsidP="003C5F31">
      <w:pPr>
        <w:spacing w:line="360" w:lineRule="auto"/>
        <w:rPr>
          <w:lang w:val="es-ES"/>
        </w:rPr>
      </w:pPr>
    </w:p>
    <w:p w14:paraId="60696075" w14:textId="77777777" w:rsidR="003C5F31" w:rsidRDefault="003C5F31" w:rsidP="003C5F31">
      <w:pPr>
        <w:spacing w:line="360" w:lineRule="auto"/>
        <w:rPr>
          <w:lang w:val="es-ES"/>
        </w:rPr>
      </w:pPr>
    </w:p>
    <w:p w14:paraId="1A8A8AC2" w14:textId="77777777" w:rsidR="003C5F31" w:rsidRDefault="003C5F31" w:rsidP="003C5F31">
      <w:pPr>
        <w:spacing w:line="360" w:lineRule="auto"/>
        <w:rPr>
          <w:lang w:val="es-ES"/>
        </w:rPr>
      </w:pPr>
    </w:p>
    <w:p w14:paraId="4377B3F7" w14:textId="77777777" w:rsidR="003C5F31" w:rsidRDefault="003C5F31" w:rsidP="003C5F31">
      <w:pPr>
        <w:spacing w:line="360" w:lineRule="auto"/>
        <w:rPr>
          <w:lang w:val="es-ES"/>
        </w:rPr>
      </w:pPr>
    </w:p>
    <w:p w14:paraId="47CECB1C" w14:textId="77777777" w:rsidR="003C5F31" w:rsidRDefault="003C5F31" w:rsidP="003C5F31">
      <w:pPr>
        <w:spacing w:line="360" w:lineRule="auto"/>
        <w:rPr>
          <w:lang w:val="es-ES"/>
        </w:rPr>
      </w:pPr>
    </w:p>
    <w:p w14:paraId="78321B8E" w14:textId="77777777" w:rsidR="003C5F31" w:rsidRDefault="003C5F31" w:rsidP="003C5F31">
      <w:pPr>
        <w:spacing w:line="360" w:lineRule="auto"/>
        <w:rPr>
          <w:lang w:val="es-ES"/>
        </w:rPr>
      </w:pPr>
    </w:p>
    <w:p w14:paraId="0E04E56E" w14:textId="77777777" w:rsidR="003C5F31" w:rsidRDefault="003C5F31" w:rsidP="003C5F31">
      <w:pPr>
        <w:spacing w:line="360" w:lineRule="auto"/>
        <w:rPr>
          <w:lang w:val="es-ES"/>
        </w:rPr>
      </w:pPr>
    </w:p>
    <w:p w14:paraId="2C77C705" w14:textId="72496D67" w:rsidR="007E078D" w:rsidRDefault="007E078D" w:rsidP="003C5F31">
      <w:pPr>
        <w:pStyle w:val="Ttulo1"/>
        <w:spacing w:line="360" w:lineRule="auto"/>
      </w:pPr>
      <w:r>
        <w:lastRenderedPageBreak/>
        <w:t>Modelo Relacional de la base de datos</w:t>
      </w:r>
    </w:p>
    <w:p w14:paraId="7EE3CAB2" w14:textId="77777777" w:rsidR="005C0897" w:rsidRDefault="005C0897" w:rsidP="003C5F31">
      <w:pPr>
        <w:spacing w:line="360" w:lineRule="auto"/>
        <w:rPr>
          <w:lang w:val="es-ES"/>
        </w:rPr>
      </w:pPr>
    </w:p>
    <w:p w14:paraId="60D5D87A" w14:textId="77777777" w:rsidR="005C0897" w:rsidRPr="005C0897" w:rsidRDefault="005C0897" w:rsidP="003C5F31">
      <w:pPr>
        <w:spacing w:line="360" w:lineRule="auto"/>
        <w:rPr>
          <w:lang w:val="es-ES"/>
        </w:rPr>
      </w:pPr>
    </w:p>
    <w:p w14:paraId="6E5DCCC0" w14:textId="1CD89CC0" w:rsidR="007E078D" w:rsidRPr="007E078D" w:rsidRDefault="005C0897" w:rsidP="003C5F31">
      <w:pPr>
        <w:spacing w:line="360" w:lineRule="auto"/>
        <w:rPr>
          <w:lang w:val="es-ES"/>
        </w:rPr>
      </w:pPr>
      <w:r w:rsidRPr="005C0897">
        <w:rPr>
          <w:noProof/>
          <w:lang w:val="es-ES"/>
        </w:rPr>
        <w:drawing>
          <wp:inline distT="0" distB="0" distL="0" distR="0" wp14:anchorId="3D02442C" wp14:editId="31CA7C72">
            <wp:extent cx="6400800" cy="26911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691130"/>
                    </a:xfrm>
                    <a:prstGeom prst="rect">
                      <a:avLst/>
                    </a:prstGeom>
                  </pic:spPr>
                </pic:pic>
              </a:graphicData>
            </a:graphic>
          </wp:inline>
        </w:drawing>
      </w:r>
    </w:p>
    <w:sectPr w:rsidR="007E078D" w:rsidRPr="007E078D" w:rsidSect="003674CD">
      <w:headerReference w:type="default" r:id="rId13"/>
      <w:footerReference w:type="default" r:id="rId14"/>
      <w:pgSz w:w="12240" w:h="20160" w:code="5"/>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6B6BF" w14:textId="77777777" w:rsidR="00A43366" w:rsidRDefault="00A43366" w:rsidP="000D6335">
      <w:pPr>
        <w:spacing w:after="0" w:line="240" w:lineRule="auto"/>
      </w:pPr>
      <w:r>
        <w:separator/>
      </w:r>
    </w:p>
  </w:endnote>
  <w:endnote w:type="continuationSeparator" w:id="0">
    <w:p w14:paraId="1DAC20B4" w14:textId="77777777" w:rsidR="00A43366" w:rsidRDefault="00A43366" w:rsidP="000D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729458"/>
      <w:docPartObj>
        <w:docPartGallery w:val="Page Numbers (Bottom of Page)"/>
        <w:docPartUnique/>
      </w:docPartObj>
    </w:sdtPr>
    <w:sdtContent>
      <w:p w14:paraId="7B3FA1F2" w14:textId="72DA75FD" w:rsidR="007328DC" w:rsidRDefault="007328DC">
        <w:pPr>
          <w:pStyle w:val="Piedepgina"/>
          <w:jc w:val="right"/>
        </w:pPr>
        <w:r>
          <w:fldChar w:fldCharType="begin"/>
        </w:r>
        <w:r>
          <w:instrText>PAGE   \* MERGEFORMAT</w:instrText>
        </w:r>
        <w:r>
          <w:fldChar w:fldCharType="separate"/>
        </w:r>
        <w:r>
          <w:rPr>
            <w:lang w:val="es-ES"/>
          </w:rPr>
          <w:t>2</w:t>
        </w:r>
        <w:r>
          <w:fldChar w:fldCharType="end"/>
        </w:r>
      </w:p>
    </w:sdtContent>
  </w:sdt>
  <w:p w14:paraId="38BDF397" w14:textId="77777777" w:rsidR="007328DC" w:rsidRDefault="007328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FD332" w14:textId="77777777" w:rsidR="00A43366" w:rsidRDefault="00A43366" w:rsidP="000D6335">
      <w:pPr>
        <w:spacing w:after="0" w:line="240" w:lineRule="auto"/>
      </w:pPr>
      <w:r>
        <w:separator/>
      </w:r>
    </w:p>
  </w:footnote>
  <w:footnote w:type="continuationSeparator" w:id="0">
    <w:p w14:paraId="0768D6FE" w14:textId="77777777" w:rsidR="00A43366" w:rsidRDefault="00A43366" w:rsidP="000D6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022A8" w14:textId="20B40E0E" w:rsidR="00322FE6" w:rsidRPr="00A20EA1" w:rsidRDefault="00322FE6" w:rsidP="00322FE6">
    <w:pPr>
      <w:pStyle w:val="Encabezado"/>
      <w:jc w:val="right"/>
      <w:rPr>
        <w:i/>
      </w:rPr>
    </w:pPr>
    <w:r>
      <w:rPr>
        <w:noProof/>
        <w:lang w:eastAsia="es-CL"/>
      </w:rPr>
      <w:drawing>
        <wp:anchor distT="0" distB="0" distL="114300" distR="114300" simplePos="0" relativeHeight="251659264" behindDoc="1" locked="0" layoutInCell="1" allowOverlap="1" wp14:anchorId="145C03BB" wp14:editId="4A041BCC">
          <wp:simplePos x="0" y="0"/>
          <wp:positionH relativeFrom="column">
            <wp:posOffset>-372618</wp:posOffset>
          </wp:positionH>
          <wp:positionV relativeFrom="paragraph">
            <wp:posOffset>-142697</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0025437F">
      <w:rPr>
        <w:i/>
      </w:rPr>
      <w:t>PRIMERA</w:t>
    </w:r>
    <w:r w:rsidR="00E24009">
      <w:rPr>
        <w:i/>
      </w:rPr>
      <w:t xml:space="preserve"> Evaluación Parcial</w:t>
    </w:r>
    <w:r w:rsidR="0025437F">
      <w:rPr>
        <w:i/>
      </w:rPr>
      <w:t xml:space="preserve"> – FORMA A</w:t>
    </w:r>
    <w:r w:rsidR="001443E9">
      <w:rPr>
        <w:i/>
      </w:rPr>
      <w:t xml:space="preserve"> – Parte 01</w:t>
    </w:r>
  </w:p>
  <w:p w14:paraId="206E5ACE" w14:textId="0A6C4013" w:rsidR="00322FE6" w:rsidRPr="00A20EA1" w:rsidRDefault="00322FE6" w:rsidP="00322FE6">
    <w:pPr>
      <w:pStyle w:val="Encabezado"/>
      <w:jc w:val="right"/>
      <w:rPr>
        <w:i/>
      </w:rPr>
    </w:pPr>
    <w:r w:rsidRPr="00A20EA1">
      <w:rPr>
        <w:i/>
        <w:noProof/>
        <w:lang w:eastAsia="es-CL"/>
      </w:rPr>
      <mc:AlternateContent>
        <mc:Choice Requires="wps">
          <w:drawing>
            <wp:anchor distT="0" distB="0" distL="114300" distR="114300" simplePos="0" relativeHeight="251661312" behindDoc="0" locked="0" layoutInCell="1" allowOverlap="1" wp14:anchorId="449E4729" wp14:editId="071CBDD3">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729533" id="Conector rec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" strokecolor="black [3200]" strokeweight=".5pt">
              <v:stroke joinstyle="miter"/>
            </v:line>
          </w:pict>
        </mc:Fallback>
      </mc:AlternateContent>
    </w:r>
    <w:r w:rsidR="00366FAB">
      <w:rPr>
        <w:i/>
      </w:rPr>
      <w:t>Base de Datos Aplicada I BDY1101</w:t>
    </w:r>
  </w:p>
  <w:p w14:paraId="6D0C044F" w14:textId="53027EE6" w:rsidR="00322FE6" w:rsidRDefault="00322F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B26"/>
    <w:multiLevelType w:val="hybridMultilevel"/>
    <w:tmpl w:val="3056A022"/>
    <w:lvl w:ilvl="0" w:tplc="129ADB0E">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CC20E1"/>
    <w:multiLevelType w:val="hybridMultilevel"/>
    <w:tmpl w:val="CC2C5D6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58D6622"/>
    <w:multiLevelType w:val="hybridMultilevel"/>
    <w:tmpl w:val="CD2CBA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F24405"/>
    <w:multiLevelType w:val="multilevel"/>
    <w:tmpl w:val="87E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019E5"/>
    <w:multiLevelType w:val="hybridMultilevel"/>
    <w:tmpl w:val="13FC18E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7150BE4"/>
    <w:multiLevelType w:val="hybridMultilevel"/>
    <w:tmpl w:val="C7B629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85C0E23"/>
    <w:multiLevelType w:val="hybridMultilevel"/>
    <w:tmpl w:val="2C76114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8FE509E"/>
    <w:multiLevelType w:val="hybridMultilevel"/>
    <w:tmpl w:val="037047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4AB1693"/>
    <w:multiLevelType w:val="multilevel"/>
    <w:tmpl w:val="4A0C434A"/>
    <w:lvl w:ilvl="0">
      <w:start w:val="1"/>
      <w:numFmt w:val="bullet"/>
      <w:lvlText w:val=""/>
      <w:lvlJc w:val="left"/>
      <w:pPr>
        <w:ind w:left="1352"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69036BB"/>
    <w:multiLevelType w:val="hybridMultilevel"/>
    <w:tmpl w:val="A04055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7455615"/>
    <w:multiLevelType w:val="hybridMultilevel"/>
    <w:tmpl w:val="4D3458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81C1DDC"/>
    <w:multiLevelType w:val="hybridMultilevel"/>
    <w:tmpl w:val="89E45EB6"/>
    <w:lvl w:ilvl="0" w:tplc="129ADB0E">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4B94324E"/>
    <w:multiLevelType w:val="hybridMultilevel"/>
    <w:tmpl w:val="DBBEC20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3" w15:restartNumberingAfterBreak="0">
    <w:nsid w:val="4C96603E"/>
    <w:multiLevelType w:val="hybridMultilevel"/>
    <w:tmpl w:val="08A02C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61617CA"/>
    <w:multiLevelType w:val="multilevel"/>
    <w:tmpl w:val="AC524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460E7"/>
    <w:multiLevelType w:val="multilevel"/>
    <w:tmpl w:val="9BE8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023F23"/>
    <w:multiLevelType w:val="multilevel"/>
    <w:tmpl w:val="BDC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05F4D"/>
    <w:multiLevelType w:val="hybridMultilevel"/>
    <w:tmpl w:val="9AB457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E032B11"/>
    <w:multiLevelType w:val="multilevel"/>
    <w:tmpl w:val="4A0C434A"/>
    <w:lvl w:ilvl="0">
      <w:start w:val="1"/>
      <w:numFmt w:val="bullet"/>
      <w:lvlText w:val=""/>
      <w:lvlJc w:val="left"/>
      <w:pPr>
        <w:ind w:left="360" w:hanging="360"/>
      </w:pPr>
      <w:rPr>
        <w:rFonts w:ascii="Symbol" w:hAnsi="Symbol" w:hint="default"/>
      </w:rPr>
    </w:lvl>
    <w:lvl w:ilvl="1">
      <w:start w:val="1"/>
      <w:numFmt w:val="decimal"/>
      <w:isLgl/>
      <w:lvlText w:val="%1.%2"/>
      <w:lvlJc w:val="left"/>
      <w:pPr>
        <w:ind w:left="-272" w:hanging="360"/>
      </w:pPr>
      <w:rPr>
        <w:rFonts w:hint="default"/>
      </w:rPr>
    </w:lvl>
    <w:lvl w:ilvl="2">
      <w:start w:val="1"/>
      <w:numFmt w:val="decimal"/>
      <w:isLgl/>
      <w:lvlText w:val="%1.%2.%3"/>
      <w:lvlJc w:val="left"/>
      <w:pPr>
        <w:ind w:left="88" w:hanging="720"/>
      </w:pPr>
      <w:rPr>
        <w:rFonts w:hint="default"/>
      </w:rPr>
    </w:lvl>
    <w:lvl w:ilvl="3">
      <w:start w:val="1"/>
      <w:numFmt w:val="decimal"/>
      <w:isLgl/>
      <w:lvlText w:val="%1.%2.%3.%4"/>
      <w:lvlJc w:val="left"/>
      <w:pPr>
        <w:ind w:left="12" w:hanging="720"/>
      </w:pPr>
      <w:rPr>
        <w:rFonts w:hint="default"/>
      </w:rPr>
    </w:lvl>
    <w:lvl w:ilvl="4">
      <w:start w:val="1"/>
      <w:numFmt w:val="decimal"/>
      <w:isLgl/>
      <w:lvlText w:val="%1.%2.%3.%4.%5"/>
      <w:lvlJc w:val="left"/>
      <w:pPr>
        <w:ind w:left="448" w:hanging="1080"/>
      </w:pPr>
      <w:rPr>
        <w:rFonts w:hint="default"/>
      </w:rPr>
    </w:lvl>
    <w:lvl w:ilvl="5">
      <w:start w:val="1"/>
      <w:numFmt w:val="decimal"/>
      <w:isLgl/>
      <w:lvlText w:val="%1.%2.%3.%4.%5.%6"/>
      <w:lvlJc w:val="left"/>
      <w:pPr>
        <w:ind w:left="808" w:hanging="1440"/>
      </w:pPr>
      <w:rPr>
        <w:rFonts w:hint="default"/>
      </w:rPr>
    </w:lvl>
    <w:lvl w:ilvl="6">
      <w:start w:val="1"/>
      <w:numFmt w:val="decimal"/>
      <w:isLgl/>
      <w:lvlText w:val="%1.%2.%3.%4.%5.%6.%7"/>
      <w:lvlJc w:val="left"/>
      <w:pPr>
        <w:ind w:left="808" w:hanging="1440"/>
      </w:pPr>
      <w:rPr>
        <w:rFonts w:hint="default"/>
      </w:rPr>
    </w:lvl>
    <w:lvl w:ilvl="7">
      <w:start w:val="1"/>
      <w:numFmt w:val="decimal"/>
      <w:isLgl/>
      <w:lvlText w:val="%1.%2.%3.%4.%5.%6.%7.%8"/>
      <w:lvlJc w:val="left"/>
      <w:pPr>
        <w:ind w:left="1168" w:hanging="1800"/>
      </w:pPr>
      <w:rPr>
        <w:rFonts w:hint="default"/>
      </w:rPr>
    </w:lvl>
    <w:lvl w:ilvl="8">
      <w:start w:val="1"/>
      <w:numFmt w:val="decimal"/>
      <w:isLgl/>
      <w:lvlText w:val="%1.%2.%3.%4.%5.%6.%7.%8.%9"/>
      <w:lvlJc w:val="left"/>
      <w:pPr>
        <w:ind w:left="1168" w:hanging="1800"/>
      </w:pPr>
      <w:rPr>
        <w:rFonts w:hint="default"/>
      </w:rPr>
    </w:lvl>
  </w:abstractNum>
  <w:abstractNum w:abstractNumId="19" w15:restartNumberingAfterBreak="0">
    <w:nsid w:val="72D10BDC"/>
    <w:multiLevelType w:val="hybridMultilevel"/>
    <w:tmpl w:val="363E78E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41F2216"/>
    <w:multiLevelType w:val="multilevel"/>
    <w:tmpl w:val="CA06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3333F"/>
    <w:multiLevelType w:val="hybridMultilevel"/>
    <w:tmpl w:val="648472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8552A7C"/>
    <w:multiLevelType w:val="hybridMultilevel"/>
    <w:tmpl w:val="03BC81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D38133F"/>
    <w:multiLevelType w:val="multilevel"/>
    <w:tmpl w:val="E2A6AEF6"/>
    <w:lvl w:ilvl="0">
      <w:start w:val="1"/>
      <w:numFmt w:val="decimal"/>
      <w:pStyle w:val="Ttulo1"/>
      <w:lvlText w:val="%1."/>
      <w:lvlJc w:val="left"/>
      <w:pPr>
        <w:ind w:left="1352" w:hanging="360"/>
      </w:pPr>
      <w:rPr>
        <w:rFonts w:ascii="Arial" w:hAnsi="Arial" w:cs="Arial"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0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81664353">
    <w:abstractNumId w:val="23"/>
  </w:num>
  <w:num w:numId="2" w16cid:durableId="77597790">
    <w:abstractNumId w:val="6"/>
  </w:num>
  <w:num w:numId="3" w16cid:durableId="10215893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2316415">
    <w:abstractNumId w:val="5"/>
  </w:num>
  <w:num w:numId="5" w16cid:durableId="512840330">
    <w:abstractNumId w:val="13"/>
  </w:num>
  <w:num w:numId="6" w16cid:durableId="2080128427">
    <w:abstractNumId w:val="21"/>
  </w:num>
  <w:num w:numId="7" w16cid:durableId="433936951">
    <w:abstractNumId w:val="10"/>
  </w:num>
  <w:num w:numId="8" w16cid:durableId="1024794857">
    <w:abstractNumId w:val="9"/>
  </w:num>
  <w:num w:numId="9" w16cid:durableId="461382848">
    <w:abstractNumId w:val="2"/>
  </w:num>
  <w:num w:numId="10" w16cid:durableId="2096121724">
    <w:abstractNumId w:val="7"/>
  </w:num>
  <w:num w:numId="11" w16cid:durableId="1974943140">
    <w:abstractNumId w:val="17"/>
  </w:num>
  <w:num w:numId="12" w16cid:durableId="240061920">
    <w:abstractNumId w:val="22"/>
  </w:num>
  <w:num w:numId="13" w16cid:durableId="1395465017">
    <w:abstractNumId w:val="0"/>
  </w:num>
  <w:num w:numId="14" w16cid:durableId="1828747327">
    <w:abstractNumId w:val="11"/>
  </w:num>
  <w:num w:numId="15" w16cid:durableId="1119565327">
    <w:abstractNumId w:val="8"/>
  </w:num>
  <w:num w:numId="16" w16cid:durableId="20591508">
    <w:abstractNumId w:val="18"/>
  </w:num>
  <w:num w:numId="17" w16cid:durableId="21397592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144890">
    <w:abstractNumId w:val="19"/>
  </w:num>
  <w:num w:numId="19" w16cid:durableId="984774147">
    <w:abstractNumId w:val="1"/>
  </w:num>
  <w:num w:numId="20" w16cid:durableId="141432246">
    <w:abstractNumId w:val="4"/>
  </w:num>
  <w:num w:numId="21" w16cid:durableId="1551456350">
    <w:abstractNumId w:val="14"/>
  </w:num>
  <w:num w:numId="22" w16cid:durableId="1439107284">
    <w:abstractNumId w:val="15"/>
  </w:num>
  <w:num w:numId="23" w16cid:durableId="399014673">
    <w:abstractNumId w:val="16"/>
  </w:num>
  <w:num w:numId="24" w16cid:durableId="20511021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01590598">
    <w:abstractNumId w:val="20"/>
  </w:num>
  <w:num w:numId="26" w16cid:durableId="11791427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BE"/>
    <w:rsid w:val="000064E2"/>
    <w:rsid w:val="000248FD"/>
    <w:rsid w:val="00030897"/>
    <w:rsid w:val="0008766F"/>
    <w:rsid w:val="000A1F7E"/>
    <w:rsid w:val="000B5240"/>
    <w:rsid w:val="000C16EB"/>
    <w:rsid w:val="000C41E2"/>
    <w:rsid w:val="000D6335"/>
    <w:rsid w:val="000E33D2"/>
    <w:rsid w:val="000F3A50"/>
    <w:rsid w:val="000F3B82"/>
    <w:rsid w:val="001068A8"/>
    <w:rsid w:val="00123156"/>
    <w:rsid w:val="00134CCD"/>
    <w:rsid w:val="00142B93"/>
    <w:rsid w:val="001443E9"/>
    <w:rsid w:val="00147EC9"/>
    <w:rsid w:val="00150EF2"/>
    <w:rsid w:val="0015359A"/>
    <w:rsid w:val="00161CF1"/>
    <w:rsid w:val="00174EC3"/>
    <w:rsid w:val="001903A4"/>
    <w:rsid w:val="00197F02"/>
    <w:rsid w:val="001C299E"/>
    <w:rsid w:val="001D23BC"/>
    <w:rsid w:val="001D4FB0"/>
    <w:rsid w:val="001F74A2"/>
    <w:rsid w:val="002269A0"/>
    <w:rsid w:val="00237BEF"/>
    <w:rsid w:val="00253F14"/>
    <w:rsid w:val="0025437F"/>
    <w:rsid w:val="00263725"/>
    <w:rsid w:val="002A46E8"/>
    <w:rsid w:val="002A7BDD"/>
    <w:rsid w:val="002C7F3A"/>
    <w:rsid w:val="002E1D68"/>
    <w:rsid w:val="002E79A7"/>
    <w:rsid w:val="002F612D"/>
    <w:rsid w:val="00304FA3"/>
    <w:rsid w:val="00312CD8"/>
    <w:rsid w:val="00316242"/>
    <w:rsid w:val="00322171"/>
    <w:rsid w:val="00322FE6"/>
    <w:rsid w:val="00327522"/>
    <w:rsid w:val="003325AB"/>
    <w:rsid w:val="00343781"/>
    <w:rsid w:val="00347CEC"/>
    <w:rsid w:val="00347E58"/>
    <w:rsid w:val="00351E26"/>
    <w:rsid w:val="00366FAB"/>
    <w:rsid w:val="003674CD"/>
    <w:rsid w:val="003976F6"/>
    <w:rsid w:val="003A0927"/>
    <w:rsid w:val="003B416B"/>
    <w:rsid w:val="003C5F31"/>
    <w:rsid w:val="003F0308"/>
    <w:rsid w:val="00405286"/>
    <w:rsid w:val="00436303"/>
    <w:rsid w:val="004367DC"/>
    <w:rsid w:val="0044298C"/>
    <w:rsid w:val="00444B5E"/>
    <w:rsid w:val="00445BE9"/>
    <w:rsid w:val="004809E7"/>
    <w:rsid w:val="00487DCC"/>
    <w:rsid w:val="004E37A4"/>
    <w:rsid w:val="004E4EE8"/>
    <w:rsid w:val="004E65BE"/>
    <w:rsid w:val="004F1A9A"/>
    <w:rsid w:val="00505263"/>
    <w:rsid w:val="00506019"/>
    <w:rsid w:val="00510AE6"/>
    <w:rsid w:val="00517D85"/>
    <w:rsid w:val="005459F2"/>
    <w:rsid w:val="0055130D"/>
    <w:rsid w:val="005619AE"/>
    <w:rsid w:val="00566ED9"/>
    <w:rsid w:val="00583B0B"/>
    <w:rsid w:val="005958D2"/>
    <w:rsid w:val="005B4D34"/>
    <w:rsid w:val="005B6BDF"/>
    <w:rsid w:val="005C0897"/>
    <w:rsid w:val="005C43D2"/>
    <w:rsid w:val="005D6B8C"/>
    <w:rsid w:val="005E14C0"/>
    <w:rsid w:val="00600178"/>
    <w:rsid w:val="006027D9"/>
    <w:rsid w:val="0061700E"/>
    <w:rsid w:val="0062311B"/>
    <w:rsid w:val="00627386"/>
    <w:rsid w:val="00636956"/>
    <w:rsid w:val="00653A7C"/>
    <w:rsid w:val="00654B8D"/>
    <w:rsid w:val="00665A5C"/>
    <w:rsid w:val="00673AD6"/>
    <w:rsid w:val="00693598"/>
    <w:rsid w:val="006A608A"/>
    <w:rsid w:val="006A6B36"/>
    <w:rsid w:val="006F4A6A"/>
    <w:rsid w:val="00702E75"/>
    <w:rsid w:val="007328DC"/>
    <w:rsid w:val="00733A54"/>
    <w:rsid w:val="00757092"/>
    <w:rsid w:val="00791A26"/>
    <w:rsid w:val="007E078D"/>
    <w:rsid w:val="007E4716"/>
    <w:rsid w:val="007F6EE8"/>
    <w:rsid w:val="00806F6F"/>
    <w:rsid w:val="00815D2B"/>
    <w:rsid w:val="00831952"/>
    <w:rsid w:val="00832D7A"/>
    <w:rsid w:val="008651DD"/>
    <w:rsid w:val="00877FA4"/>
    <w:rsid w:val="00883905"/>
    <w:rsid w:val="00883B25"/>
    <w:rsid w:val="00884ED9"/>
    <w:rsid w:val="008855DB"/>
    <w:rsid w:val="00892254"/>
    <w:rsid w:val="008A140B"/>
    <w:rsid w:val="008C1A1F"/>
    <w:rsid w:val="008E59BA"/>
    <w:rsid w:val="008F5B4A"/>
    <w:rsid w:val="00903462"/>
    <w:rsid w:val="0092041A"/>
    <w:rsid w:val="009271C2"/>
    <w:rsid w:val="00931120"/>
    <w:rsid w:val="00932420"/>
    <w:rsid w:val="009658D8"/>
    <w:rsid w:val="00976F81"/>
    <w:rsid w:val="009825D4"/>
    <w:rsid w:val="00992990"/>
    <w:rsid w:val="00996674"/>
    <w:rsid w:val="009A2421"/>
    <w:rsid w:val="009A6584"/>
    <w:rsid w:val="009C7617"/>
    <w:rsid w:val="009D35E9"/>
    <w:rsid w:val="009D3643"/>
    <w:rsid w:val="009D4B0D"/>
    <w:rsid w:val="009F0E5B"/>
    <w:rsid w:val="00A01CF1"/>
    <w:rsid w:val="00A43366"/>
    <w:rsid w:val="00A45D21"/>
    <w:rsid w:val="00A47813"/>
    <w:rsid w:val="00A51100"/>
    <w:rsid w:val="00A5266A"/>
    <w:rsid w:val="00A67FDD"/>
    <w:rsid w:val="00A73F73"/>
    <w:rsid w:val="00A91AF2"/>
    <w:rsid w:val="00A92DE8"/>
    <w:rsid w:val="00A94AD9"/>
    <w:rsid w:val="00AA30BC"/>
    <w:rsid w:val="00AA7337"/>
    <w:rsid w:val="00AC2ED1"/>
    <w:rsid w:val="00AF6D4A"/>
    <w:rsid w:val="00B269BA"/>
    <w:rsid w:val="00B3632E"/>
    <w:rsid w:val="00B57772"/>
    <w:rsid w:val="00B62A1A"/>
    <w:rsid w:val="00BB4A0C"/>
    <w:rsid w:val="00BE1636"/>
    <w:rsid w:val="00BF439E"/>
    <w:rsid w:val="00C114A3"/>
    <w:rsid w:val="00C57E95"/>
    <w:rsid w:val="00C8106A"/>
    <w:rsid w:val="00C860A7"/>
    <w:rsid w:val="00C94F6E"/>
    <w:rsid w:val="00C956D9"/>
    <w:rsid w:val="00CB755F"/>
    <w:rsid w:val="00CD5A15"/>
    <w:rsid w:val="00CE1B4F"/>
    <w:rsid w:val="00CE2564"/>
    <w:rsid w:val="00CF3370"/>
    <w:rsid w:val="00D645A2"/>
    <w:rsid w:val="00D65B81"/>
    <w:rsid w:val="00D66B95"/>
    <w:rsid w:val="00D9673D"/>
    <w:rsid w:val="00DB2E56"/>
    <w:rsid w:val="00E228A9"/>
    <w:rsid w:val="00E24009"/>
    <w:rsid w:val="00E34483"/>
    <w:rsid w:val="00E85A61"/>
    <w:rsid w:val="00EC46AB"/>
    <w:rsid w:val="00EC5B41"/>
    <w:rsid w:val="00ED1124"/>
    <w:rsid w:val="00EE403C"/>
    <w:rsid w:val="00F0198F"/>
    <w:rsid w:val="00F01ABB"/>
    <w:rsid w:val="00F36F3D"/>
    <w:rsid w:val="00F41DCD"/>
    <w:rsid w:val="00F447D2"/>
    <w:rsid w:val="00F93165"/>
    <w:rsid w:val="00FA0B9A"/>
    <w:rsid w:val="00FF47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C0B42"/>
  <w15:chartTrackingRefBased/>
  <w15:docId w15:val="{1678ED95-8AFC-464F-92B4-B8176785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437F"/>
    <w:pPr>
      <w:keepNext/>
      <w:keepLines/>
      <w:numPr>
        <w:numId w:val="1"/>
      </w:numPr>
      <w:spacing w:before="240" w:after="0"/>
      <w:jc w:val="both"/>
      <w:outlineLvl w:val="0"/>
    </w:pPr>
    <w:rPr>
      <w:rFonts w:ascii="Arial" w:eastAsiaTheme="majorEastAsia" w:hAnsi="Arial" w:cs="Times New Roman"/>
      <w:b/>
      <w:bCs/>
      <w:color w:val="000000" w:themeColor="text1"/>
      <w:sz w:val="32"/>
      <w:szCs w:val="32"/>
      <w:lang w:val="es-ES"/>
    </w:rPr>
  </w:style>
  <w:style w:type="paragraph" w:styleId="Ttulo2">
    <w:name w:val="heading 2"/>
    <w:basedOn w:val="Normal"/>
    <w:next w:val="Normal"/>
    <w:link w:val="Ttulo2Car"/>
    <w:uiPriority w:val="9"/>
    <w:unhideWhenUsed/>
    <w:qFormat/>
    <w:rsid w:val="0025437F"/>
    <w:pPr>
      <w:keepNext/>
      <w:keepLines/>
      <w:numPr>
        <w:ilvl w:val="1"/>
        <w:numId w:val="1"/>
      </w:numPr>
      <w:spacing w:before="40" w:after="0"/>
      <w:jc w:val="both"/>
      <w:outlineLvl w:val="1"/>
    </w:pPr>
    <w:rPr>
      <w:rFonts w:ascii="Arial" w:eastAsiaTheme="majorEastAsia" w:hAnsi="Arial" w:cs="Times New Roman"/>
      <w:b/>
      <w:bCs/>
      <w:color w:val="000000" w:themeColor="text1"/>
      <w:sz w:val="26"/>
      <w:szCs w:val="26"/>
      <w:lang w:val="es-ES"/>
    </w:rPr>
  </w:style>
  <w:style w:type="paragraph" w:styleId="Ttulo3">
    <w:name w:val="heading 3"/>
    <w:basedOn w:val="Normal"/>
    <w:next w:val="Normal"/>
    <w:link w:val="Ttulo3Car"/>
    <w:uiPriority w:val="9"/>
    <w:unhideWhenUsed/>
    <w:qFormat/>
    <w:rsid w:val="001F74A2"/>
    <w:pPr>
      <w:keepNext/>
      <w:keepLines/>
      <w:numPr>
        <w:ilvl w:val="2"/>
        <w:numId w:val="1"/>
      </w:numPr>
      <w:spacing w:before="40" w:after="0"/>
      <w:outlineLvl w:val="2"/>
    </w:pPr>
    <w:rPr>
      <w:rFonts w:ascii="Times New Roman" w:eastAsiaTheme="majorEastAsia" w:hAnsi="Times New Roman" w:cs="Times New Roman"/>
      <w:b/>
      <w:bCs/>
      <w:color w:val="000000" w:themeColor="text1"/>
      <w:sz w:val="24"/>
      <w:szCs w:val="24"/>
    </w:rPr>
  </w:style>
  <w:style w:type="paragraph" w:styleId="Ttulo4">
    <w:name w:val="heading 4"/>
    <w:basedOn w:val="Ttulo3"/>
    <w:next w:val="Normal"/>
    <w:link w:val="Ttulo4Car"/>
    <w:uiPriority w:val="9"/>
    <w:unhideWhenUsed/>
    <w:qFormat/>
    <w:rsid w:val="00884ED9"/>
    <w:pPr>
      <w:numPr>
        <w:ilvl w:val="3"/>
      </w:numPr>
      <w:ind w:left="1080"/>
      <w:outlineLvl w:val="3"/>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37F"/>
    <w:rPr>
      <w:rFonts w:ascii="Arial" w:eastAsiaTheme="majorEastAsia" w:hAnsi="Arial" w:cs="Times New Roman"/>
      <w:b/>
      <w:bCs/>
      <w:color w:val="000000" w:themeColor="text1"/>
      <w:sz w:val="32"/>
      <w:szCs w:val="32"/>
      <w:lang w:val="es-ES"/>
    </w:rPr>
  </w:style>
  <w:style w:type="paragraph" w:styleId="Prrafodelista">
    <w:name w:val="List Paragraph"/>
    <w:basedOn w:val="Normal"/>
    <w:link w:val="PrrafodelistaCar"/>
    <w:uiPriority w:val="34"/>
    <w:qFormat/>
    <w:rsid w:val="00A91AF2"/>
    <w:pPr>
      <w:ind w:left="720"/>
      <w:contextualSpacing/>
    </w:pPr>
  </w:style>
  <w:style w:type="character" w:customStyle="1" w:styleId="Ttulo2Car">
    <w:name w:val="Título 2 Car"/>
    <w:basedOn w:val="Fuentedeprrafopredeter"/>
    <w:link w:val="Ttulo2"/>
    <w:uiPriority w:val="9"/>
    <w:rsid w:val="0025437F"/>
    <w:rPr>
      <w:rFonts w:ascii="Arial" w:eastAsiaTheme="majorEastAsia" w:hAnsi="Arial" w:cs="Times New Roman"/>
      <w:b/>
      <w:bCs/>
      <w:color w:val="000000" w:themeColor="text1"/>
      <w:sz w:val="26"/>
      <w:szCs w:val="26"/>
      <w:lang w:val="es-ES"/>
    </w:rPr>
  </w:style>
  <w:style w:type="paragraph" w:styleId="NormalWeb">
    <w:name w:val="Normal (Web)"/>
    <w:basedOn w:val="Normal"/>
    <w:uiPriority w:val="99"/>
    <w:semiHidden/>
    <w:unhideWhenUsed/>
    <w:rsid w:val="0050601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506019"/>
    <w:rPr>
      <w:color w:val="0000FF"/>
      <w:u w:val="single"/>
    </w:rPr>
  </w:style>
  <w:style w:type="character" w:customStyle="1" w:styleId="Ttulo3Car">
    <w:name w:val="Título 3 Car"/>
    <w:basedOn w:val="Fuentedeprrafopredeter"/>
    <w:link w:val="Ttulo3"/>
    <w:uiPriority w:val="9"/>
    <w:rsid w:val="001F74A2"/>
    <w:rPr>
      <w:rFonts w:ascii="Times New Roman" w:eastAsiaTheme="majorEastAsia" w:hAnsi="Times New Roman" w:cs="Times New Roman"/>
      <w:b/>
      <w:bCs/>
      <w:color w:val="000000" w:themeColor="text1"/>
      <w:sz w:val="24"/>
      <w:szCs w:val="24"/>
    </w:rPr>
  </w:style>
  <w:style w:type="table" w:styleId="Tablaconcuadrcula">
    <w:name w:val="Table Grid"/>
    <w:basedOn w:val="Tablanormal"/>
    <w:uiPriority w:val="59"/>
    <w:rsid w:val="001F7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D63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6335"/>
  </w:style>
  <w:style w:type="paragraph" w:styleId="Piedepgina">
    <w:name w:val="footer"/>
    <w:basedOn w:val="Normal"/>
    <w:link w:val="PiedepginaCar"/>
    <w:uiPriority w:val="99"/>
    <w:unhideWhenUsed/>
    <w:rsid w:val="000D6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6335"/>
  </w:style>
  <w:style w:type="character" w:customStyle="1" w:styleId="Ttulo4Car">
    <w:name w:val="Título 4 Car"/>
    <w:basedOn w:val="Fuentedeprrafopredeter"/>
    <w:link w:val="Ttulo4"/>
    <w:uiPriority w:val="9"/>
    <w:rsid w:val="00884ED9"/>
    <w:rPr>
      <w:rFonts w:ascii="Times New Roman" w:eastAsiaTheme="majorEastAsia" w:hAnsi="Times New Roman" w:cs="Times New Roman"/>
      <w:b/>
      <w:bCs/>
      <w:color w:val="000000" w:themeColor="text1"/>
      <w:sz w:val="24"/>
      <w:szCs w:val="24"/>
      <w:lang w:val="es-ES"/>
    </w:rPr>
  </w:style>
  <w:style w:type="paragraph" w:customStyle="1" w:styleId="normalweb2">
    <w:name w:val="normalweb2"/>
    <w:basedOn w:val="Normal"/>
    <w:rsid w:val="00665A5C"/>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customStyle="1" w:styleId="spelle">
    <w:name w:val="spelle"/>
    <w:basedOn w:val="Fuentedeprrafopredeter"/>
    <w:rsid w:val="00665A5C"/>
  </w:style>
  <w:style w:type="paragraph" w:customStyle="1" w:styleId="normalweb1">
    <w:name w:val="normalweb1"/>
    <w:basedOn w:val="Normal"/>
    <w:rsid w:val="00665A5C"/>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paragraph" w:customStyle="1" w:styleId="Default">
    <w:name w:val="Default"/>
    <w:rsid w:val="00665A5C"/>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es-VE" w:eastAsia="es-VE"/>
    </w:rPr>
  </w:style>
  <w:style w:type="paragraph" w:customStyle="1" w:styleId="CM2">
    <w:name w:val="CM2"/>
    <w:basedOn w:val="Default"/>
    <w:next w:val="Default"/>
    <w:uiPriority w:val="99"/>
    <w:rsid w:val="00665A5C"/>
    <w:rPr>
      <w:color w:val="auto"/>
    </w:rPr>
  </w:style>
  <w:style w:type="paragraph" w:customStyle="1" w:styleId="CM3">
    <w:name w:val="CM3"/>
    <w:basedOn w:val="Default"/>
    <w:next w:val="Default"/>
    <w:uiPriority w:val="99"/>
    <w:rsid w:val="00665A5C"/>
    <w:pPr>
      <w:spacing w:line="278" w:lineRule="atLeast"/>
    </w:pPr>
    <w:rPr>
      <w:color w:val="auto"/>
    </w:rPr>
  </w:style>
  <w:style w:type="paragraph" w:customStyle="1" w:styleId="CM13">
    <w:name w:val="CM13"/>
    <w:basedOn w:val="Default"/>
    <w:next w:val="Default"/>
    <w:uiPriority w:val="99"/>
    <w:rsid w:val="00665A5C"/>
    <w:pPr>
      <w:spacing w:after="408"/>
    </w:pPr>
    <w:rPr>
      <w:color w:val="auto"/>
    </w:rPr>
  </w:style>
  <w:style w:type="paragraph" w:customStyle="1" w:styleId="CM9">
    <w:name w:val="CM9"/>
    <w:basedOn w:val="Default"/>
    <w:next w:val="Default"/>
    <w:uiPriority w:val="99"/>
    <w:rsid w:val="00665A5C"/>
    <w:pPr>
      <w:spacing w:line="273" w:lineRule="atLeast"/>
    </w:pPr>
    <w:rPr>
      <w:color w:val="auto"/>
    </w:rPr>
  </w:style>
  <w:style w:type="paragraph" w:styleId="Textodeglobo">
    <w:name w:val="Balloon Text"/>
    <w:basedOn w:val="Normal"/>
    <w:link w:val="TextodegloboCar"/>
    <w:uiPriority w:val="99"/>
    <w:semiHidden/>
    <w:unhideWhenUsed/>
    <w:rsid w:val="00665A5C"/>
    <w:pPr>
      <w:spacing w:after="0" w:line="240" w:lineRule="auto"/>
    </w:pPr>
    <w:rPr>
      <w:rFonts w:ascii="Tahoma" w:hAnsi="Tahoma" w:cs="Tahoma"/>
      <w:sz w:val="16"/>
      <w:szCs w:val="16"/>
      <w:lang w:val="es-VE"/>
    </w:rPr>
  </w:style>
  <w:style w:type="character" w:customStyle="1" w:styleId="TextodegloboCar">
    <w:name w:val="Texto de globo Car"/>
    <w:basedOn w:val="Fuentedeprrafopredeter"/>
    <w:link w:val="Textodeglobo"/>
    <w:uiPriority w:val="99"/>
    <w:semiHidden/>
    <w:rsid w:val="00665A5C"/>
    <w:rPr>
      <w:rFonts w:ascii="Tahoma" w:hAnsi="Tahoma" w:cs="Tahoma"/>
      <w:sz w:val="16"/>
      <w:szCs w:val="16"/>
      <w:lang w:val="es-VE"/>
    </w:rPr>
  </w:style>
  <w:style w:type="character" w:styleId="Textoennegrita">
    <w:name w:val="Strong"/>
    <w:basedOn w:val="Fuentedeprrafopredeter"/>
    <w:uiPriority w:val="22"/>
    <w:qFormat/>
    <w:rsid w:val="001903A4"/>
    <w:rPr>
      <w:b/>
      <w:bCs/>
    </w:rPr>
  </w:style>
  <w:style w:type="paragraph" w:styleId="TtuloTDC">
    <w:name w:val="TOC Heading"/>
    <w:basedOn w:val="Ttulo1"/>
    <w:next w:val="Normal"/>
    <w:uiPriority w:val="39"/>
    <w:unhideWhenUsed/>
    <w:qFormat/>
    <w:rsid w:val="00322FE6"/>
    <w:pPr>
      <w:numPr>
        <w:numId w:val="0"/>
      </w:numPr>
      <w:jc w:val="left"/>
      <w:outlineLvl w:val="9"/>
    </w:pPr>
    <w:rPr>
      <w:rFonts w:asciiTheme="majorHAnsi" w:hAnsiTheme="majorHAnsi" w:cstheme="majorBidi"/>
      <w:b w:val="0"/>
      <w:bCs w:val="0"/>
      <w:color w:val="2F5496" w:themeColor="accent1" w:themeShade="BF"/>
      <w:lang w:val="es-CL" w:eastAsia="es-CL"/>
    </w:rPr>
  </w:style>
  <w:style w:type="paragraph" w:styleId="TDC1">
    <w:name w:val="toc 1"/>
    <w:basedOn w:val="Normal"/>
    <w:next w:val="Normal"/>
    <w:autoRedefine/>
    <w:uiPriority w:val="39"/>
    <w:unhideWhenUsed/>
    <w:rsid w:val="00322FE6"/>
    <w:pPr>
      <w:spacing w:after="100"/>
    </w:pPr>
  </w:style>
  <w:style w:type="paragraph" w:styleId="TDC2">
    <w:name w:val="toc 2"/>
    <w:basedOn w:val="Normal"/>
    <w:next w:val="Normal"/>
    <w:autoRedefine/>
    <w:uiPriority w:val="39"/>
    <w:unhideWhenUsed/>
    <w:rsid w:val="009D3643"/>
    <w:pPr>
      <w:tabs>
        <w:tab w:val="left" w:pos="960"/>
        <w:tab w:val="right" w:leader="dot" w:pos="10070"/>
      </w:tabs>
      <w:spacing w:after="100"/>
      <w:ind w:left="220"/>
    </w:pPr>
  </w:style>
  <w:style w:type="paragraph" w:styleId="TDC3">
    <w:name w:val="toc 3"/>
    <w:basedOn w:val="Normal"/>
    <w:next w:val="Normal"/>
    <w:autoRedefine/>
    <w:uiPriority w:val="39"/>
    <w:unhideWhenUsed/>
    <w:rsid w:val="00322FE6"/>
    <w:pPr>
      <w:spacing w:after="100"/>
      <w:ind w:left="440"/>
    </w:pPr>
  </w:style>
  <w:style w:type="character" w:styleId="CdigoHTML">
    <w:name w:val="HTML Code"/>
    <w:basedOn w:val="Fuentedeprrafopredeter"/>
    <w:uiPriority w:val="99"/>
    <w:semiHidden/>
    <w:unhideWhenUsed/>
    <w:rsid w:val="008651DD"/>
    <w:rPr>
      <w:rFonts w:ascii="Courier New" w:eastAsia="Times New Roman" w:hAnsi="Courier New" w:cs="Courier New"/>
      <w:sz w:val="20"/>
      <w:szCs w:val="20"/>
    </w:rPr>
  </w:style>
  <w:style w:type="character" w:customStyle="1" w:styleId="PrrafodelistaCar">
    <w:name w:val="Párrafo de lista Car"/>
    <w:link w:val="Prrafodelista"/>
    <w:uiPriority w:val="34"/>
    <w:rsid w:val="00883B25"/>
  </w:style>
  <w:style w:type="table" w:customStyle="1" w:styleId="Tablaconcuadrculaclara1">
    <w:name w:val="Tabla con cuadrícula clara1"/>
    <w:basedOn w:val="Tablanormal"/>
    <w:next w:val="Tablaconcuadrculaclara"/>
    <w:uiPriority w:val="99"/>
    <w:rsid w:val="0062311B"/>
    <w:pPr>
      <w:spacing w:after="0" w:line="240" w:lineRule="auto"/>
    </w:pPr>
    <w:rPr>
      <w:sz w:val="24"/>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aconcuadrculaclara">
    <w:name w:val="Grid Table Light"/>
    <w:basedOn w:val="Tablanormal"/>
    <w:uiPriority w:val="40"/>
    <w:rsid w:val="006231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5859">
      <w:bodyDiv w:val="1"/>
      <w:marLeft w:val="0"/>
      <w:marRight w:val="0"/>
      <w:marTop w:val="0"/>
      <w:marBottom w:val="0"/>
      <w:divBdr>
        <w:top w:val="none" w:sz="0" w:space="0" w:color="auto"/>
        <w:left w:val="none" w:sz="0" w:space="0" w:color="auto"/>
        <w:bottom w:val="none" w:sz="0" w:space="0" w:color="auto"/>
        <w:right w:val="none" w:sz="0" w:space="0" w:color="auto"/>
      </w:divBdr>
      <w:divsChild>
        <w:div w:id="1860272000">
          <w:marLeft w:val="0"/>
          <w:marRight w:val="0"/>
          <w:marTop w:val="0"/>
          <w:marBottom w:val="0"/>
          <w:divBdr>
            <w:top w:val="none" w:sz="0" w:space="0" w:color="auto"/>
            <w:left w:val="none" w:sz="0" w:space="0" w:color="auto"/>
            <w:bottom w:val="none" w:sz="0" w:space="0" w:color="auto"/>
            <w:right w:val="none" w:sz="0" w:space="0" w:color="auto"/>
          </w:divBdr>
          <w:divsChild>
            <w:div w:id="752820633">
              <w:marLeft w:val="0"/>
              <w:marRight w:val="0"/>
              <w:marTop w:val="0"/>
              <w:marBottom w:val="0"/>
              <w:divBdr>
                <w:top w:val="none" w:sz="0" w:space="0" w:color="auto"/>
                <w:left w:val="none" w:sz="0" w:space="0" w:color="auto"/>
                <w:bottom w:val="none" w:sz="0" w:space="0" w:color="auto"/>
                <w:right w:val="none" w:sz="0" w:space="0" w:color="auto"/>
              </w:divBdr>
            </w:div>
          </w:divsChild>
        </w:div>
        <w:div w:id="1295714947">
          <w:marLeft w:val="0"/>
          <w:marRight w:val="0"/>
          <w:marTop w:val="0"/>
          <w:marBottom w:val="0"/>
          <w:divBdr>
            <w:top w:val="none" w:sz="0" w:space="0" w:color="auto"/>
            <w:left w:val="none" w:sz="0" w:space="0" w:color="auto"/>
            <w:bottom w:val="none" w:sz="0" w:space="0" w:color="auto"/>
            <w:right w:val="none" w:sz="0" w:space="0" w:color="auto"/>
          </w:divBdr>
          <w:divsChild>
            <w:div w:id="2110150701">
              <w:marLeft w:val="0"/>
              <w:marRight w:val="0"/>
              <w:marTop w:val="0"/>
              <w:marBottom w:val="0"/>
              <w:divBdr>
                <w:top w:val="none" w:sz="0" w:space="0" w:color="auto"/>
                <w:left w:val="none" w:sz="0" w:space="0" w:color="auto"/>
                <w:bottom w:val="none" w:sz="0" w:space="0" w:color="auto"/>
                <w:right w:val="none" w:sz="0" w:space="0" w:color="auto"/>
              </w:divBdr>
            </w:div>
          </w:divsChild>
        </w:div>
        <w:div w:id="1813864539">
          <w:marLeft w:val="0"/>
          <w:marRight w:val="0"/>
          <w:marTop w:val="0"/>
          <w:marBottom w:val="0"/>
          <w:divBdr>
            <w:top w:val="none" w:sz="0" w:space="0" w:color="auto"/>
            <w:left w:val="none" w:sz="0" w:space="0" w:color="auto"/>
            <w:bottom w:val="none" w:sz="0" w:space="0" w:color="auto"/>
            <w:right w:val="none" w:sz="0" w:space="0" w:color="auto"/>
          </w:divBdr>
          <w:divsChild>
            <w:div w:id="1493789746">
              <w:marLeft w:val="0"/>
              <w:marRight w:val="0"/>
              <w:marTop w:val="0"/>
              <w:marBottom w:val="0"/>
              <w:divBdr>
                <w:top w:val="none" w:sz="0" w:space="0" w:color="auto"/>
                <w:left w:val="none" w:sz="0" w:space="0" w:color="auto"/>
                <w:bottom w:val="none" w:sz="0" w:space="0" w:color="auto"/>
                <w:right w:val="none" w:sz="0" w:space="0" w:color="auto"/>
              </w:divBdr>
            </w:div>
          </w:divsChild>
        </w:div>
        <w:div w:id="1609464357">
          <w:marLeft w:val="0"/>
          <w:marRight w:val="0"/>
          <w:marTop w:val="0"/>
          <w:marBottom w:val="0"/>
          <w:divBdr>
            <w:top w:val="none" w:sz="0" w:space="0" w:color="auto"/>
            <w:left w:val="none" w:sz="0" w:space="0" w:color="auto"/>
            <w:bottom w:val="none" w:sz="0" w:space="0" w:color="auto"/>
            <w:right w:val="none" w:sz="0" w:space="0" w:color="auto"/>
          </w:divBdr>
          <w:divsChild>
            <w:div w:id="591662951">
              <w:marLeft w:val="0"/>
              <w:marRight w:val="0"/>
              <w:marTop w:val="0"/>
              <w:marBottom w:val="0"/>
              <w:divBdr>
                <w:top w:val="none" w:sz="0" w:space="0" w:color="auto"/>
                <w:left w:val="none" w:sz="0" w:space="0" w:color="auto"/>
                <w:bottom w:val="none" w:sz="0" w:space="0" w:color="auto"/>
                <w:right w:val="none" w:sz="0" w:space="0" w:color="auto"/>
              </w:divBdr>
            </w:div>
          </w:divsChild>
        </w:div>
        <w:div w:id="251552741">
          <w:marLeft w:val="0"/>
          <w:marRight w:val="0"/>
          <w:marTop w:val="0"/>
          <w:marBottom w:val="0"/>
          <w:divBdr>
            <w:top w:val="none" w:sz="0" w:space="0" w:color="auto"/>
            <w:left w:val="none" w:sz="0" w:space="0" w:color="auto"/>
            <w:bottom w:val="none" w:sz="0" w:space="0" w:color="auto"/>
            <w:right w:val="none" w:sz="0" w:space="0" w:color="auto"/>
          </w:divBdr>
          <w:divsChild>
            <w:div w:id="264271884">
              <w:marLeft w:val="0"/>
              <w:marRight w:val="0"/>
              <w:marTop w:val="0"/>
              <w:marBottom w:val="0"/>
              <w:divBdr>
                <w:top w:val="none" w:sz="0" w:space="0" w:color="auto"/>
                <w:left w:val="none" w:sz="0" w:space="0" w:color="auto"/>
                <w:bottom w:val="none" w:sz="0" w:space="0" w:color="auto"/>
                <w:right w:val="none" w:sz="0" w:space="0" w:color="auto"/>
              </w:divBdr>
            </w:div>
          </w:divsChild>
        </w:div>
        <w:div w:id="1907378543">
          <w:marLeft w:val="0"/>
          <w:marRight w:val="0"/>
          <w:marTop w:val="0"/>
          <w:marBottom w:val="0"/>
          <w:divBdr>
            <w:top w:val="none" w:sz="0" w:space="0" w:color="auto"/>
            <w:left w:val="none" w:sz="0" w:space="0" w:color="auto"/>
            <w:bottom w:val="none" w:sz="0" w:space="0" w:color="auto"/>
            <w:right w:val="none" w:sz="0" w:space="0" w:color="auto"/>
          </w:divBdr>
          <w:divsChild>
            <w:div w:id="1785805644">
              <w:marLeft w:val="0"/>
              <w:marRight w:val="0"/>
              <w:marTop w:val="0"/>
              <w:marBottom w:val="0"/>
              <w:divBdr>
                <w:top w:val="none" w:sz="0" w:space="0" w:color="auto"/>
                <w:left w:val="none" w:sz="0" w:space="0" w:color="auto"/>
                <w:bottom w:val="none" w:sz="0" w:space="0" w:color="auto"/>
                <w:right w:val="none" w:sz="0" w:space="0" w:color="auto"/>
              </w:divBdr>
            </w:div>
          </w:divsChild>
        </w:div>
        <w:div w:id="2069648153">
          <w:marLeft w:val="0"/>
          <w:marRight w:val="0"/>
          <w:marTop w:val="0"/>
          <w:marBottom w:val="0"/>
          <w:divBdr>
            <w:top w:val="none" w:sz="0" w:space="0" w:color="auto"/>
            <w:left w:val="none" w:sz="0" w:space="0" w:color="auto"/>
            <w:bottom w:val="none" w:sz="0" w:space="0" w:color="auto"/>
            <w:right w:val="none" w:sz="0" w:space="0" w:color="auto"/>
          </w:divBdr>
          <w:divsChild>
            <w:div w:id="1462529719">
              <w:marLeft w:val="0"/>
              <w:marRight w:val="0"/>
              <w:marTop w:val="0"/>
              <w:marBottom w:val="0"/>
              <w:divBdr>
                <w:top w:val="none" w:sz="0" w:space="0" w:color="auto"/>
                <w:left w:val="none" w:sz="0" w:space="0" w:color="auto"/>
                <w:bottom w:val="none" w:sz="0" w:space="0" w:color="auto"/>
                <w:right w:val="none" w:sz="0" w:space="0" w:color="auto"/>
              </w:divBdr>
            </w:div>
          </w:divsChild>
        </w:div>
        <w:div w:id="833492234">
          <w:marLeft w:val="0"/>
          <w:marRight w:val="0"/>
          <w:marTop w:val="0"/>
          <w:marBottom w:val="0"/>
          <w:divBdr>
            <w:top w:val="none" w:sz="0" w:space="0" w:color="auto"/>
            <w:left w:val="none" w:sz="0" w:space="0" w:color="auto"/>
            <w:bottom w:val="none" w:sz="0" w:space="0" w:color="auto"/>
            <w:right w:val="none" w:sz="0" w:space="0" w:color="auto"/>
          </w:divBdr>
          <w:divsChild>
            <w:div w:id="118111271">
              <w:marLeft w:val="0"/>
              <w:marRight w:val="0"/>
              <w:marTop w:val="0"/>
              <w:marBottom w:val="0"/>
              <w:divBdr>
                <w:top w:val="none" w:sz="0" w:space="0" w:color="auto"/>
                <w:left w:val="none" w:sz="0" w:space="0" w:color="auto"/>
                <w:bottom w:val="none" w:sz="0" w:space="0" w:color="auto"/>
                <w:right w:val="none" w:sz="0" w:space="0" w:color="auto"/>
              </w:divBdr>
            </w:div>
          </w:divsChild>
        </w:div>
        <w:div w:id="1071388241">
          <w:marLeft w:val="0"/>
          <w:marRight w:val="0"/>
          <w:marTop w:val="0"/>
          <w:marBottom w:val="0"/>
          <w:divBdr>
            <w:top w:val="none" w:sz="0" w:space="0" w:color="auto"/>
            <w:left w:val="none" w:sz="0" w:space="0" w:color="auto"/>
            <w:bottom w:val="none" w:sz="0" w:space="0" w:color="auto"/>
            <w:right w:val="none" w:sz="0" w:space="0" w:color="auto"/>
          </w:divBdr>
          <w:divsChild>
            <w:div w:id="520516007">
              <w:marLeft w:val="0"/>
              <w:marRight w:val="0"/>
              <w:marTop w:val="0"/>
              <w:marBottom w:val="0"/>
              <w:divBdr>
                <w:top w:val="none" w:sz="0" w:space="0" w:color="auto"/>
                <w:left w:val="none" w:sz="0" w:space="0" w:color="auto"/>
                <w:bottom w:val="none" w:sz="0" w:space="0" w:color="auto"/>
                <w:right w:val="none" w:sz="0" w:space="0" w:color="auto"/>
              </w:divBdr>
            </w:div>
          </w:divsChild>
        </w:div>
        <w:div w:id="1858613951">
          <w:marLeft w:val="0"/>
          <w:marRight w:val="0"/>
          <w:marTop w:val="0"/>
          <w:marBottom w:val="0"/>
          <w:divBdr>
            <w:top w:val="none" w:sz="0" w:space="0" w:color="auto"/>
            <w:left w:val="none" w:sz="0" w:space="0" w:color="auto"/>
            <w:bottom w:val="none" w:sz="0" w:space="0" w:color="auto"/>
            <w:right w:val="none" w:sz="0" w:space="0" w:color="auto"/>
          </w:divBdr>
          <w:divsChild>
            <w:div w:id="686756014">
              <w:marLeft w:val="0"/>
              <w:marRight w:val="0"/>
              <w:marTop w:val="0"/>
              <w:marBottom w:val="0"/>
              <w:divBdr>
                <w:top w:val="none" w:sz="0" w:space="0" w:color="auto"/>
                <w:left w:val="none" w:sz="0" w:space="0" w:color="auto"/>
                <w:bottom w:val="none" w:sz="0" w:space="0" w:color="auto"/>
                <w:right w:val="none" w:sz="0" w:space="0" w:color="auto"/>
              </w:divBdr>
            </w:div>
          </w:divsChild>
        </w:div>
        <w:div w:id="1232352590">
          <w:marLeft w:val="0"/>
          <w:marRight w:val="0"/>
          <w:marTop w:val="0"/>
          <w:marBottom w:val="0"/>
          <w:divBdr>
            <w:top w:val="none" w:sz="0" w:space="0" w:color="auto"/>
            <w:left w:val="none" w:sz="0" w:space="0" w:color="auto"/>
            <w:bottom w:val="none" w:sz="0" w:space="0" w:color="auto"/>
            <w:right w:val="none" w:sz="0" w:space="0" w:color="auto"/>
          </w:divBdr>
          <w:divsChild>
            <w:div w:id="1531213397">
              <w:marLeft w:val="0"/>
              <w:marRight w:val="0"/>
              <w:marTop w:val="0"/>
              <w:marBottom w:val="0"/>
              <w:divBdr>
                <w:top w:val="none" w:sz="0" w:space="0" w:color="auto"/>
                <w:left w:val="none" w:sz="0" w:space="0" w:color="auto"/>
                <w:bottom w:val="none" w:sz="0" w:space="0" w:color="auto"/>
                <w:right w:val="none" w:sz="0" w:space="0" w:color="auto"/>
              </w:divBdr>
            </w:div>
          </w:divsChild>
        </w:div>
        <w:div w:id="2115788107">
          <w:marLeft w:val="0"/>
          <w:marRight w:val="0"/>
          <w:marTop w:val="0"/>
          <w:marBottom w:val="0"/>
          <w:divBdr>
            <w:top w:val="none" w:sz="0" w:space="0" w:color="auto"/>
            <w:left w:val="none" w:sz="0" w:space="0" w:color="auto"/>
            <w:bottom w:val="none" w:sz="0" w:space="0" w:color="auto"/>
            <w:right w:val="none" w:sz="0" w:space="0" w:color="auto"/>
          </w:divBdr>
          <w:divsChild>
            <w:div w:id="232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5838">
      <w:bodyDiv w:val="1"/>
      <w:marLeft w:val="0"/>
      <w:marRight w:val="0"/>
      <w:marTop w:val="0"/>
      <w:marBottom w:val="0"/>
      <w:divBdr>
        <w:top w:val="none" w:sz="0" w:space="0" w:color="auto"/>
        <w:left w:val="none" w:sz="0" w:space="0" w:color="auto"/>
        <w:bottom w:val="none" w:sz="0" w:space="0" w:color="auto"/>
        <w:right w:val="none" w:sz="0" w:space="0" w:color="auto"/>
      </w:divBdr>
    </w:div>
    <w:div w:id="115953088">
      <w:bodyDiv w:val="1"/>
      <w:marLeft w:val="0"/>
      <w:marRight w:val="0"/>
      <w:marTop w:val="0"/>
      <w:marBottom w:val="0"/>
      <w:divBdr>
        <w:top w:val="none" w:sz="0" w:space="0" w:color="auto"/>
        <w:left w:val="none" w:sz="0" w:space="0" w:color="auto"/>
        <w:bottom w:val="none" w:sz="0" w:space="0" w:color="auto"/>
        <w:right w:val="none" w:sz="0" w:space="0" w:color="auto"/>
      </w:divBdr>
    </w:div>
    <w:div w:id="131219988">
      <w:bodyDiv w:val="1"/>
      <w:marLeft w:val="0"/>
      <w:marRight w:val="0"/>
      <w:marTop w:val="0"/>
      <w:marBottom w:val="0"/>
      <w:divBdr>
        <w:top w:val="none" w:sz="0" w:space="0" w:color="auto"/>
        <w:left w:val="none" w:sz="0" w:space="0" w:color="auto"/>
        <w:bottom w:val="none" w:sz="0" w:space="0" w:color="auto"/>
        <w:right w:val="none" w:sz="0" w:space="0" w:color="auto"/>
      </w:divBdr>
    </w:div>
    <w:div w:id="209074788">
      <w:bodyDiv w:val="1"/>
      <w:marLeft w:val="0"/>
      <w:marRight w:val="0"/>
      <w:marTop w:val="0"/>
      <w:marBottom w:val="0"/>
      <w:divBdr>
        <w:top w:val="none" w:sz="0" w:space="0" w:color="auto"/>
        <w:left w:val="none" w:sz="0" w:space="0" w:color="auto"/>
        <w:bottom w:val="none" w:sz="0" w:space="0" w:color="auto"/>
        <w:right w:val="none" w:sz="0" w:space="0" w:color="auto"/>
      </w:divBdr>
    </w:div>
    <w:div w:id="263618110">
      <w:bodyDiv w:val="1"/>
      <w:marLeft w:val="0"/>
      <w:marRight w:val="0"/>
      <w:marTop w:val="0"/>
      <w:marBottom w:val="0"/>
      <w:divBdr>
        <w:top w:val="none" w:sz="0" w:space="0" w:color="auto"/>
        <w:left w:val="none" w:sz="0" w:space="0" w:color="auto"/>
        <w:bottom w:val="none" w:sz="0" w:space="0" w:color="auto"/>
        <w:right w:val="none" w:sz="0" w:space="0" w:color="auto"/>
      </w:divBdr>
    </w:div>
    <w:div w:id="307126868">
      <w:bodyDiv w:val="1"/>
      <w:marLeft w:val="0"/>
      <w:marRight w:val="0"/>
      <w:marTop w:val="0"/>
      <w:marBottom w:val="0"/>
      <w:divBdr>
        <w:top w:val="none" w:sz="0" w:space="0" w:color="auto"/>
        <w:left w:val="none" w:sz="0" w:space="0" w:color="auto"/>
        <w:bottom w:val="none" w:sz="0" w:space="0" w:color="auto"/>
        <w:right w:val="none" w:sz="0" w:space="0" w:color="auto"/>
      </w:divBdr>
    </w:div>
    <w:div w:id="414209768">
      <w:bodyDiv w:val="1"/>
      <w:marLeft w:val="0"/>
      <w:marRight w:val="0"/>
      <w:marTop w:val="0"/>
      <w:marBottom w:val="0"/>
      <w:divBdr>
        <w:top w:val="none" w:sz="0" w:space="0" w:color="auto"/>
        <w:left w:val="none" w:sz="0" w:space="0" w:color="auto"/>
        <w:bottom w:val="none" w:sz="0" w:space="0" w:color="auto"/>
        <w:right w:val="none" w:sz="0" w:space="0" w:color="auto"/>
      </w:divBdr>
    </w:div>
    <w:div w:id="441387207">
      <w:bodyDiv w:val="1"/>
      <w:marLeft w:val="0"/>
      <w:marRight w:val="0"/>
      <w:marTop w:val="0"/>
      <w:marBottom w:val="0"/>
      <w:divBdr>
        <w:top w:val="none" w:sz="0" w:space="0" w:color="auto"/>
        <w:left w:val="none" w:sz="0" w:space="0" w:color="auto"/>
        <w:bottom w:val="none" w:sz="0" w:space="0" w:color="auto"/>
        <w:right w:val="none" w:sz="0" w:space="0" w:color="auto"/>
      </w:divBdr>
    </w:div>
    <w:div w:id="464395898">
      <w:bodyDiv w:val="1"/>
      <w:marLeft w:val="0"/>
      <w:marRight w:val="0"/>
      <w:marTop w:val="0"/>
      <w:marBottom w:val="0"/>
      <w:divBdr>
        <w:top w:val="none" w:sz="0" w:space="0" w:color="auto"/>
        <w:left w:val="none" w:sz="0" w:space="0" w:color="auto"/>
        <w:bottom w:val="none" w:sz="0" w:space="0" w:color="auto"/>
        <w:right w:val="none" w:sz="0" w:space="0" w:color="auto"/>
      </w:divBdr>
    </w:div>
    <w:div w:id="591860344">
      <w:bodyDiv w:val="1"/>
      <w:marLeft w:val="0"/>
      <w:marRight w:val="0"/>
      <w:marTop w:val="0"/>
      <w:marBottom w:val="0"/>
      <w:divBdr>
        <w:top w:val="none" w:sz="0" w:space="0" w:color="auto"/>
        <w:left w:val="none" w:sz="0" w:space="0" w:color="auto"/>
        <w:bottom w:val="none" w:sz="0" w:space="0" w:color="auto"/>
        <w:right w:val="none" w:sz="0" w:space="0" w:color="auto"/>
      </w:divBdr>
    </w:div>
    <w:div w:id="728959386">
      <w:bodyDiv w:val="1"/>
      <w:marLeft w:val="0"/>
      <w:marRight w:val="0"/>
      <w:marTop w:val="0"/>
      <w:marBottom w:val="0"/>
      <w:divBdr>
        <w:top w:val="none" w:sz="0" w:space="0" w:color="auto"/>
        <w:left w:val="none" w:sz="0" w:space="0" w:color="auto"/>
        <w:bottom w:val="none" w:sz="0" w:space="0" w:color="auto"/>
        <w:right w:val="none" w:sz="0" w:space="0" w:color="auto"/>
      </w:divBdr>
    </w:div>
    <w:div w:id="809785826">
      <w:bodyDiv w:val="1"/>
      <w:marLeft w:val="0"/>
      <w:marRight w:val="0"/>
      <w:marTop w:val="0"/>
      <w:marBottom w:val="0"/>
      <w:divBdr>
        <w:top w:val="none" w:sz="0" w:space="0" w:color="auto"/>
        <w:left w:val="none" w:sz="0" w:space="0" w:color="auto"/>
        <w:bottom w:val="none" w:sz="0" w:space="0" w:color="auto"/>
        <w:right w:val="none" w:sz="0" w:space="0" w:color="auto"/>
      </w:divBdr>
    </w:div>
    <w:div w:id="841966175">
      <w:bodyDiv w:val="1"/>
      <w:marLeft w:val="0"/>
      <w:marRight w:val="0"/>
      <w:marTop w:val="0"/>
      <w:marBottom w:val="0"/>
      <w:divBdr>
        <w:top w:val="none" w:sz="0" w:space="0" w:color="auto"/>
        <w:left w:val="none" w:sz="0" w:space="0" w:color="auto"/>
        <w:bottom w:val="none" w:sz="0" w:space="0" w:color="auto"/>
        <w:right w:val="none" w:sz="0" w:space="0" w:color="auto"/>
      </w:divBdr>
    </w:div>
    <w:div w:id="1078284932">
      <w:bodyDiv w:val="1"/>
      <w:marLeft w:val="0"/>
      <w:marRight w:val="0"/>
      <w:marTop w:val="0"/>
      <w:marBottom w:val="0"/>
      <w:divBdr>
        <w:top w:val="none" w:sz="0" w:space="0" w:color="auto"/>
        <w:left w:val="none" w:sz="0" w:space="0" w:color="auto"/>
        <w:bottom w:val="none" w:sz="0" w:space="0" w:color="auto"/>
        <w:right w:val="none" w:sz="0" w:space="0" w:color="auto"/>
      </w:divBdr>
    </w:div>
    <w:div w:id="1099642345">
      <w:bodyDiv w:val="1"/>
      <w:marLeft w:val="0"/>
      <w:marRight w:val="0"/>
      <w:marTop w:val="0"/>
      <w:marBottom w:val="0"/>
      <w:divBdr>
        <w:top w:val="none" w:sz="0" w:space="0" w:color="auto"/>
        <w:left w:val="none" w:sz="0" w:space="0" w:color="auto"/>
        <w:bottom w:val="none" w:sz="0" w:space="0" w:color="auto"/>
        <w:right w:val="none" w:sz="0" w:space="0" w:color="auto"/>
      </w:divBdr>
    </w:div>
    <w:div w:id="1124034211">
      <w:bodyDiv w:val="1"/>
      <w:marLeft w:val="0"/>
      <w:marRight w:val="0"/>
      <w:marTop w:val="0"/>
      <w:marBottom w:val="0"/>
      <w:divBdr>
        <w:top w:val="none" w:sz="0" w:space="0" w:color="auto"/>
        <w:left w:val="none" w:sz="0" w:space="0" w:color="auto"/>
        <w:bottom w:val="none" w:sz="0" w:space="0" w:color="auto"/>
        <w:right w:val="none" w:sz="0" w:space="0" w:color="auto"/>
      </w:divBdr>
    </w:div>
    <w:div w:id="1309167245">
      <w:bodyDiv w:val="1"/>
      <w:marLeft w:val="0"/>
      <w:marRight w:val="0"/>
      <w:marTop w:val="0"/>
      <w:marBottom w:val="0"/>
      <w:divBdr>
        <w:top w:val="none" w:sz="0" w:space="0" w:color="auto"/>
        <w:left w:val="none" w:sz="0" w:space="0" w:color="auto"/>
        <w:bottom w:val="none" w:sz="0" w:space="0" w:color="auto"/>
        <w:right w:val="none" w:sz="0" w:space="0" w:color="auto"/>
      </w:divBdr>
    </w:div>
    <w:div w:id="1339036727">
      <w:bodyDiv w:val="1"/>
      <w:marLeft w:val="0"/>
      <w:marRight w:val="0"/>
      <w:marTop w:val="0"/>
      <w:marBottom w:val="0"/>
      <w:divBdr>
        <w:top w:val="none" w:sz="0" w:space="0" w:color="auto"/>
        <w:left w:val="none" w:sz="0" w:space="0" w:color="auto"/>
        <w:bottom w:val="none" w:sz="0" w:space="0" w:color="auto"/>
        <w:right w:val="none" w:sz="0" w:space="0" w:color="auto"/>
      </w:divBdr>
    </w:div>
    <w:div w:id="1349598570">
      <w:bodyDiv w:val="1"/>
      <w:marLeft w:val="0"/>
      <w:marRight w:val="0"/>
      <w:marTop w:val="0"/>
      <w:marBottom w:val="0"/>
      <w:divBdr>
        <w:top w:val="none" w:sz="0" w:space="0" w:color="auto"/>
        <w:left w:val="none" w:sz="0" w:space="0" w:color="auto"/>
        <w:bottom w:val="none" w:sz="0" w:space="0" w:color="auto"/>
        <w:right w:val="none" w:sz="0" w:space="0" w:color="auto"/>
      </w:divBdr>
    </w:div>
    <w:div w:id="1475676211">
      <w:bodyDiv w:val="1"/>
      <w:marLeft w:val="0"/>
      <w:marRight w:val="0"/>
      <w:marTop w:val="0"/>
      <w:marBottom w:val="0"/>
      <w:divBdr>
        <w:top w:val="none" w:sz="0" w:space="0" w:color="auto"/>
        <w:left w:val="none" w:sz="0" w:space="0" w:color="auto"/>
        <w:bottom w:val="none" w:sz="0" w:space="0" w:color="auto"/>
        <w:right w:val="none" w:sz="0" w:space="0" w:color="auto"/>
      </w:divBdr>
    </w:div>
    <w:div w:id="1509978765">
      <w:bodyDiv w:val="1"/>
      <w:marLeft w:val="0"/>
      <w:marRight w:val="0"/>
      <w:marTop w:val="0"/>
      <w:marBottom w:val="0"/>
      <w:divBdr>
        <w:top w:val="none" w:sz="0" w:space="0" w:color="auto"/>
        <w:left w:val="none" w:sz="0" w:space="0" w:color="auto"/>
        <w:bottom w:val="none" w:sz="0" w:space="0" w:color="auto"/>
        <w:right w:val="none" w:sz="0" w:space="0" w:color="auto"/>
      </w:divBdr>
    </w:div>
    <w:div w:id="1730961044">
      <w:bodyDiv w:val="1"/>
      <w:marLeft w:val="0"/>
      <w:marRight w:val="0"/>
      <w:marTop w:val="0"/>
      <w:marBottom w:val="0"/>
      <w:divBdr>
        <w:top w:val="none" w:sz="0" w:space="0" w:color="auto"/>
        <w:left w:val="none" w:sz="0" w:space="0" w:color="auto"/>
        <w:bottom w:val="none" w:sz="0" w:space="0" w:color="auto"/>
        <w:right w:val="none" w:sz="0" w:space="0" w:color="auto"/>
      </w:divBdr>
    </w:div>
    <w:div w:id="1890604775">
      <w:bodyDiv w:val="1"/>
      <w:marLeft w:val="0"/>
      <w:marRight w:val="0"/>
      <w:marTop w:val="0"/>
      <w:marBottom w:val="0"/>
      <w:divBdr>
        <w:top w:val="none" w:sz="0" w:space="0" w:color="auto"/>
        <w:left w:val="none" w:sz="0" w:space="0" w:color="auto"/>
        <w:bottom w:val="none" w:sz="0" w:space="0" w:color="auto"/>
        <w:right w:val="none" w:sz="0" w:space="0" w:color="auto"/>
      </w:divBdr>
    </w:div>
    <w:div w:id="1935435312">
      <w:bodyDiv w:val="1"/>
      <w:marLeft w:val="0"/>
      <w:marRight w:val="0"/>
      <w:marTop w:val="0"/>
      <w:marBottom w:val="0"/>
      <w:divBdr>
        <w:top w:val="none" w:sz="0" w:space="0" w:color="auto"/>
        <w:left w:val="none" w:sz="0" w:space="0" w:color="auto"/>
        <w:bottom w:val="none" w:sz="0" w:space="0" w:color="auto"/>
        <w:right w:val="none" w:sz="0" w:space="0" w:color="auto"/>
      </w:divBdr>
    </w:div>
    <w:div w:id="203542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22C7-1423-4C0C-BCC0-74518C08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1018</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Jaque Ojeda</dc:creator>
  <cp:keywords/>
  <dc:description/>
  <cp:lastModifiedBy>Giancarlo Jaque Ojeda</cp:lastModifiedBy>
  <cp:revision>11</cp:revision>
  <cp:lastPrinted>2023-06-07T02:38:00Z</cp:lastPrinted>
  <dcterms:created xsi:type="dcterms:W3CDTF">2024-11-24T13:43:00Z</dcterms:created>
  <dcterms:modified xsi:type="dcterms:W3CDTF">2025-04-14T01:03:00Z</dcterms:modified>
</cp:coreProperties>
</file>