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C4618" w:rsidRPr="00487962" w:rsidRDefault="00487962">
      <w:pPr>
        <w:pStyle w:val="Ttulo"/>
        <w:rPr>
          <w:lang w:val="es-MX"/>
        </w:rPr>
      </w:pPr>
      <w:r>
        <w:t>📘</w:t>
      </w:r>
      <w:r w:rsidRPr="00487962">
        <w:rPr>
          <w:lang w:val="es-MX"/>
        </w:rPr>
        <w:t xml:space="preserve"> Actividades de Verificación – Unidad 4: Componentes de la arquitectura (Android Basics with Compose)</w:t>
      </w:r>
    </w:p>
    <w:p w14:paraId="00000002" w14:textId="77777777" w:rsidR="00CC4618" w:rsidRPr="00487962" w:rsidRDefault="00487962">
      <w:pPr>
        <w:pStyle w:val="Ttulo1"/>
        <w:rPr>
          <w:lang w:val="es-MX"/>
        </w:rPr>
      </w:pPr>
      <w:r>
        <w:t>🎯</w:t>
      </w:r>
      <w:r w:rsidRPr="00487962">
        <w:rPr>
          <w:lang w:val="es-MX"/>
        </w:rPr>
        <w:t xml:space="preserve"> Objetivo general</w:t>
      </w:r>
    </w:p>
    <w:p w14:paraId="00000003" w14:textId="77777777" w:rsidR="00CC4618" w:rsidRPr="00487962" w:rsidRDefault="00487962">
      <w:pPr>
        <w:rPr>
          <w:lang w:val="es-MX"/>
        </w:rPr>
      </w:pPr>
      <w:r w:rsidRPr="00487962">
        <w:rPr>
          <w:lang w:val="es-MX"/>
        </w:rPr>
        <w:t>Comprobar que:</w:t>
      </w:r>
      <w:r w:rsidRPr="00487962">
        <w:rPr>
          <w:lang w:val="es-MX"/>
        </w:rPr>
        <w:br/>
      </w:r>
      <w:r w:rsidRPr="00487962">
        <w:rPr>
          <w:lang w:val="es-MX"/>
        </w:rPr>
        <w:t>- Has realizado el codelab y visto los videos de la Unidad 4.</w:t>
      </w:r>
      <w:r w:rsidRPr="00487962">
        <w:rPr>
          <w:lang w:val="es-MX"/>
        </w:rPr>
        <w:br/>
        <w:t>- Comprendes los conceptos de ciclo de vida, ViewModel, estado y pruebas unitarias.</w:t>
      </w:r>
      <w:r w:rsidRPr="00487962">
        <w:rPr>
          <w:lang w:val="es-MX"/>
        </w:rPr>
        <w:br/>
        <w:t>- Puedes aplicar lo aprendido en una pequeña app propia.</w:t>
      </w:r>
    </w:p>
    <w:p w14:paraId="00000004" w14:textId="77777777" w:rsidR="00CC4618" w:rsidRPr="00487962" w:rsidRDefault="00487962">
      <w:pPr>
        <w:pStyle w:val="Ttulo1"/>
        <w:rPr>
          <w:lang w:val="es-MX"/>
        </w:rPr>
      </w:pPr>
      <w:r w:rsidRPr="00487962">
        <w:rPr>
          <w:lang w:val="es-MX"/>
        </w:rPr>
        <w:t>1. Cuestionario de repaso (10 min)</w:t>
      </w:r>
    </w:p>
    <w:p w14:paraId="00000005" w14:textId="77777777" w:rsidR="00CC4618" w:rsidRPr="00487962" w:rsidRDefault="00487962">
      <w:pPr>
        <w:rPr>
          <w:lang w:val="es-MX"/>
        </w:rPr>
      </w:pPr>
      <w:r w:rsidRPr="00487962">
        <w:rPr>
          <w:lang w:val="es-MX"/>
        </w:rPr>
        <w:t>Instrucciones: Res</w:t>
      </w:r>
      <w:r w:rsidRPr="00487962">
        <w:rPr>
          <w:lang w:val="es-MX"/>
        </w:rPr>
        <w:t>ponde de manera individual. Algunas preguntas son de selección múltiple, otras de respuesta breve.</w:t>
      </w:r>
    </w:p>
    <w:p w14:paraId="00000006" w14:textId="77777777" w:rsidR="00CC4618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962">
        <w:rPr>
          <w:b/>
          <w:color w:val="000000"/>
          <w:lang w:val="es-MX"/>
        </w:rPr>
        <w:t>1. ¿Qué sucede con el ciclo de vida de la Activity al rotar el dispositivo?</w:t>
      </w:r>
      <w:r w:rsidRPr="00487962">
        <w:rPr>
          <w:color w:val="000000"/>
          <w:lang w:val="es-MX"/>
        </w:rPr>
        <w:br/>
        <w:t xml:space="preserve">   </w:t>
      </w:r>
      <w:r w:rsidRPr="00487962">
        <w:rPr>
          <w:color w:val="000000"/>
          <w:lang w:val="es-MX"/>
        </w:rPr>
        <w:br/>
        <w:t xml:space="preserve"> </w:t>
      </w:r>
      <w:r>
        <w:rPr>
          <w:color w:val="000000"/>
          <w:u w:val="single"/>
        </w:rPr>
        <w:t>b) Se destruye y se vuelve a crear.</w:t>
      </w:r>
    </w:p>
    <w:p w14:paraId="00000007" w14:textId="77777777" w:rsidR="00CC4618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8" w14:textId="77777777" w:rsidR="00CC4618" w:rsidRPr="00487962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lang w:val="es-MX"/>
        </w:rPr>
      </w:pPr>
      <w:r w:rsidRPr="00487962">
        <w:rPr>
          <w:b/>
          <w:color w:val="000000"/>
          <w:lang w:val="es-MX"/>
        </w:rPr>
        <w:t>2. Verdadero o falso: Un ViewModel sobr</w:t>
      </w:r>
      <w:r w:rsidRPr="00487962">
        <w:rPr>
          <w:b/>
          <w:color w:val="000000"/>
          <w:lang w:val="es-MX"/>
        </w:rPr>
        <w:t>evive a los cambios de configuración (como la rotación de pantalla).</w:t>
      </w:r>
    </w:p>
    <w:p w14:paraId="00000009" w14:textId="77777777" w:rsidR="00CC4618" w:rsidRPr="00487962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lang w:val="es-MX"/>
        </w:rPr>
      </w:pPr>
    </w:p>
    <w:p w14:paraId="0000000A" w14:textId="77777777" w:rsidR="00CC4618" w:rsidRDefault="004879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u w:val="single"/>
        </w:rPr>
        <w:t>Verdadero</w:t>
      </w:r>
      <w:r>
        <w:t>.</w:t>
      </w:r>
    </w:p>
    <w:p w14:paraId="0000000B" w14:textId="77777777" w:rsidR="00CC4618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C" w14:textId="77777777" w:rsidR="00CC4618" w:rsidRPr="00487962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lang w:val="es-MX"/>
        </w:rPr>
      </w:pPr>
      <w:r w:rsidRPr="00487962">
        <w:rPr>
          <w:b/>
          <w:color w:val="000000"/>
          <w:lang w:val="es-MX"/>
        </w:rPr>
        <w:t>3. Explica con tus propias palabras: ¿Por qué no es recomendable guardar el estado directamente en la Activity?</w:t>
      </w:r>
    </w:p>
    <w:p w14:paraId="0000000D" w14:textId="77777777" w:rsidR="00CC4618" w:rsidRPr="00487962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es-MX"/>
        </w:rPr>
      </w:pPr>
    </w:p>
    <w:p w14:paraId="0000000E" w14:textId="77777777" w:rsidR="00CC4618" w:rsidRPr="00487962" w:rsidRDefault="004879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u w:val="single"/>
          <w:lang w:val="es-MX"/>
        </w:rPr>
      </w:pPr>
      <w:r w:rsidRPr="00487962">
        <w:rPr>
          <w:u w:val="single"/>
          <w:lang w:val="es-MX"/>
        </w:rPr>
        <w:t>La Activity es volátil (se destruye y recrea fácilmente). Gua</w:t>
      </w:r>
      <w:r w:rsidRPr="00487962">
        <w:rPr>
          <w:u w:val="single"/>
          <w:lang w:val="es-MX"/>
        </w:rPr>
        <w:t>rdar el estado allí directamente hace que los datos se pierdan durante la rotación o cuando el sistema la mata por liberar memoria.</w:t>
      </w:r>
    </w:p>
    <w:p w14:paraId="0000000F" w14:textId="77777777" w:rsidR="00CC4618" w:rsidRPr="00487962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lang w:val="es-MX"/>
        </w:rPr>
      </w:pPr>
    </w:p>
    <w:p w14:paraId="00000010" w14:textId="77777777" w:rsidR="00CC4618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962">
        <w:rPr>
          <w:b/>
          <w:color w:val="000000"/>
          <w:lang w:val="es-MX"/>
        </w:rPr>
        <w:t>4. ¿Qué tipo de lógica se recomienda ubicar dentro de un ViewModel?</w:t>
      </w:r>
      <w:r w:rsidRPr="00487962">
        <w:rPr>
          <w:color w:val="000000"/>
          <w:lang w:val="es-MX"/>
        </w:rPr>
        <w:br/>
        <w:t xml:space="preserve">   </w:t>
      </w:r>
      <w:r w:rsidRPr="00487962">
        <w:rPr>
          <w:color w:val="000000"/>
          <w:lang w:val="es-MX"/>
        </w:rPr>
        <w:br/>
        <w:t xml:space="preserve"> </w:t>
      </w:r>
      <w:r>
        <w:rPr>
          <w:color w:val="000000"/>
          <w:u w:val="single"/>
        </w:rPr>
        <w:t>b) Lógica de negocio y manejo de estado.</w:t>
      </w:r>
      <w:r>
        <w:rPr>
          <w:color w:val="000000"/>
        </w:rPr>
        <w:br/>
        <w:t xml:space="preserve">   </w:t>
      </w:r>
    </w:p>
    <w:p w14:paraId="00000011" w14:textId="77777777" w:rsidR="00CC4618" w:rsidRPr="00487962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lang w:val="es-MX"/>
        </w:rPr>
      </w:pPr>
      <w:r w:rsidRPr="00487962">
        <w:rPr>
          <w:b/>
          <w:color w:val="000000"/>
          <w:lang w:val="es-MX"/>
        </w:rPr>
        <w:t>5. En el codelab de pruebas unitarias, ¿qué parte del ViewModel se pone a prueba y por qué?</w:t>
      </w:r>
    </w:p>
    <w:p w14:paraId="00000012" w14:textId="77777777" w:rsidR="00CC4618" w:rsidRPr="00487962" w:rsidRDefault="00487962">
      <w:pPr>
        <w:pBdr>
          <w:top w:val="nil"/>
          <w:left w:val="nil"/>
          <w:bottom w:val="nil"/>
          <w:right w:val="nil"/>
          <w:between w:val="nil"/>
        </w:pBdr>
        <w:ind w:left="360"/>
        <w:rPr>
          <w:u w:val="single"/>
          <w:lang w:val="es-MX"/>
        </w:rPr>
      </w:pPr>
      <w:r w:rsidRPr="00487962">
        <w:rPr>
          <w:u w:val="single"/>
          <w:lang w:val="es-MX"/>
        </w:rPr>
        <w:t>Se prueban las funciones de lógica de negocio/estado del ViewModel.</w:t>
      </w:r>
    </w:p>
    <w:p w14:paraId="00000013" w14:textId="77777777" w:rsidR="00CC4618" w:rsidRPr="00487962" w:rsidRDefault="00487962">
      <w:pPr>
        <w:pStyle w:val="Ttulo1"/>
        <w:rPr>
          <w:lang w:val="es-MX"/>
        </w:rPr>
      </w:pPr>
      <w:r w:rsidRPr="00487962">
        <w:rPr>
          <w:lang w:val="es-MX"/>
        </w:rPr>
        <w:lastRenderedPageBreak/>
        <w:t>2. Ejercicio de completar código (15 min)</w:t>
      </w:r>
    </w:p>
    <w:p w14:paraId="00000014" w14:textId="77777777" w:rsidR="00CC4618" w:rsidRPr="00487962" w:rsidRDefault="00487962">
      <w:pPr>
        <w:rPr>
          <w:lang w:val="es-MX"/>
        </w:rPr>
      </w:pPr>
      <w:r w:rsidRPr="00487962">
        <w:rPr>
          <w:lang w:val="es-MX"/>
        </w:rPr>
        <w:t>Instrucciones: Completa los huecos en el siguiente cód</w:t>
      </w:r>
      <w:r w:rsidRPr="00487962">
        <w:rPr>
          <w:lang w:val="es-MX"/>
        </w:rPr>
        <w:t>igo.</w:t>
      </w:r>
    </w:p>
    <w:p w14:paraId="00000015" w14:textId="77777777" w:rsidR="00CC4618" w:rsidRDefault="00487962">
      <w:r>
        <w:t>class CounterViewModel : ViewModel() {</w:t>
      </w:r>
      <w:r>
        <w:br/>
        <w:t xml:space="preserve">    private val _count = MutableStateFlow(0)</w:t>
      </w:r>
      <w:r>
        <w:br/>
        <w:t xml:space="preserve">  </w:t>
      </w:r>
      <w:r>
        <w:rPr>
          <w:color w:val="FF0000"/>
        </w:rPr>
        <w:t xml:space="preserve">val count: StateFlow&lt;Int&gt; = _count.asStateFlow() </w:t>
      </w:r>
      <w:r>
        <w:br/>
      </w:r>
      <w:r>
        <w:br/>
        <w:t xml:space="preserve">    fun increment() {</w:t>
      </w:r>
      <w:r>
        <w:br/>
        <w:t xml:space="preserve">       </w:t>
      </w:r>
      <w:r>
        <w:rPr>
          <w:color w:val="FF0000"/>
        </w:rPr>
        <w:t xml:space="preserve"> _count.update { old -&gt;  old + 1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0000016" w14:textId="77777777" w:rsidR="00CC4618" w:rsidRDefault="00487962">
      <w:r>
        <w:t>@Composable</w:t>
      </w:r>
      <w:r>
        <w:br/>
      </w:r>
      <w:r>
        <w:t>fun CounterScreen(viewModel: CounterViewModel = viewModel()) {</w:t>
      </w:r>
      <w:r>
        <w:br/>
        <w:t xml:space="preserve">    val value by viewModel.count.collectAsState()</w:t>
      </w:r>
      <w:r>
        <w:br/>
      </w:r>
      <w:r>
        <w:br/>
        <w:t xml:space="preserve">    Column {</w:t>
      </w:r>
      <w:r>
        <w:br/>
        <w:t xml:space="preserve">        Text(text = "Valor: $value")</w:t>
      </w:r>
      <w:r>
        <w:br/>
        <w:t xml:space="preserve">       </w:t>
      </w:r>
      <w:r>
        <w:rPr>
          <w:color w:val="FF0000"/>
        </w:rPr>
        <w:t xml:space="preserve"> Button(onClick = { viewModel.increment() }) { </w:t>
      </w:r>
      <w:r>
        <w:br/>
        <w:t xml:space="preserve">            Text("Incrementar")</w:t>
      </w:r>
      <w:r>
        <w:br/>
        <w:t xml:space="preserve">     </w:t>
      </w:r>
      <w:r>
        <w:t xml:space="preserve">   }</w:t>
      </w:r>
      <w:r>
        <w:br/>
        <w:t xml:space="preserve">    }</w:t>
      </w:r>
      <w:r>
        <w:br/>
        <w:t>}</w:t>
      </w:r>
    </w:p>
    <w:p w14:paraId="00000017" w14:textId="77777777" w:rsidR="00CC4618" w:rsidRDefault="00CC4618"/>
    <w:p w14:paraId="00000018" w14:textId="77777777" w:rsidR="00CC4618" w:rsidRPr="00487962" w:rsidRDefault="00487962">
      <w:pPr>
        <w:rPr>
          <w:b/>
          <w:lang w:val="es-MX"/>
        </w:rPr>
      </w:pPr>
      <w:r w:rsidRPr="00487962">
        <w:rPr>
          <w:b/>
          <w:lang w:val="es-MX"/>
        </w:rPr>
        <w:t>Pregunta extra: ¿Qué pasará si giras el dispositivo? ¿Por qué?</w:t>
      </w:r>
    </w:p>
    <w:p w14:paraId="00000019" w14:textId="77777777" w:rsidR="00CC4618" w:rsidRPr="00487962" w:rsidRDefault="00487962">
      <w:pPr>
        <w:rPr>
          <w:u w:val="single"/>
          <w:lang w:val="es-MX"/>
        </w:rPr>
      </w:pPr>
      <w:r w:rsidRPr="00487962">
        <w:rPr>
          <w:u w:val="single"/>
          <w:lang w:val="es-MX"/>
        </w:rPr>
        <w:t>Si giras el dispositivo, el contador mantendrá su valor y no se restablecerá a cero.</w:t>
      </w:r>
    </w:p>
    <w:p w14:paraId="0000001A" w14:textId="77777777" w:rsidR="00CC4618" w:rsidRPr="00487962" w:rsidRDefault="00CC4618">
      <w:pPr>
        <w:rPr>
          <w:b/>
          <w:lang w:val="es-MX"/>
        </w:rPr>
      </w:pPr>
    </w:p>
    <w:p w14:paraId="0000001B" w14:textId="77777777" w:rsidR="00CC4618" w:rsidRPr="00487962" w:rsidRDefault="00CC4618">
      <w:pPr>
        <w:rPr>
          <w:b/>
          <w:lang w:val="es-MX"/>
        </w:rPr>
      </w:pPr>
    </w:p>
    <w:p w14:paraId="0000001C" w14:textId="77777777" w:rsidR="00CC4618" w:rsidRPr="00487962" w:rsidRDefault="00CC4618">
      <w:pPr>
        <w:rPr>
          <w:b/>
          <w:lang w:val="es-MX"/>
        </w:rPr>
      </w:pPr>
    </w:p>
    <w:p w14:paraId="0000001D" w14:textId="77777777" w:rsidR="00CC4618" w:rsidRPr="00487962" w:rsidRDefault="00CC4618">
      <w:pPr>
        <w:rPr>
          <w:b/>
          <w:lang w:val="es-MX"/>
        </w:rPr>
      </w:pPr>
    </w:p>
    <w:p w14:paraId="0000001E" w14:textId="77777777" w:rsidR="00CC4618" w:rsidRPr="00487962" w:rsidRDefault="00CC4618">
      <w:pPr>
        <w:rPr>
          <w:b/>
          <w:lang w:val="es-MX"/>
        </w:rPr>
      </w:pPr>
    </w:p>
    <w:p w14:paraId="0000001F" w14:textId="77777777" w:rsidR="00CC4618" w:rsidRPr="00487962" w:rsidRDefault="00CC4618">
      <w:pPr>
        <w:rPr>
          <w:b/>
          <w:lang w:val="es-MX"/>
        </w:rPr>
      </w:pPr>
    </w:p>
    <w:p w14:paraId="00000020" w14:textId="77777777" w:rsidR="00CC4618" w:rsidRPr="00487962" w:rsidRDefault="00CC4618">
      <w:pPr>
        <w:rPr>
          <w:b/>
          <w:lang w:val="es-MX"/>
        </w:rPr>
      </w:pPr>
    </w:p>
    <w:p w14:paraId="00000021" w14:textId="77777777" w:rsidR="00CC4618" w:rsidRPr="00487962" w:rsidRDefault="00487962">
      <w:pPr>
        <w:pStyle w:val="Ttulo1"/>
        <w:rPr>
          <w:lang w:val="es-MX"/>
        </w:rPr>
      </w:pPr>
      <w:r w:rsidRPr="00487962">
        <w:rPr>
          <w:lang w:val="es-MX"/>
        </w:rPr>
        <w:lastRenderedPageBreak/>
        <w:t>3. Reto práctico: extensión del codelab (2 horas para 1 de octubre)</w:t>
      </w:r>
    </w:p>
    <w:p w14:paraId="3615D551" w14:textId="77777777" w:rsidR="00487962" w:rsidRPr="00487962" w:rsidRDefault="00487962" w:rsidP="00487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87962">
        <w:rPr>
          <w:rFonts w:eastAsia="Times New Roman" w:cs="Times New Roman"/>
          <w:color w:val="000000"/>
          <w:lang w:val="es-MX"/>
        </w:rPr>
        <w:t>Enunciado:</w:t>
      </w:r>
      <w:r w:rsidRPr="00487962">
        <w:rPr>
          <w:rFonts w:eastAsia="Times New Roman" w:cs="Times New Roman"/>
          <w:color w:val="000000"/>
          <w:lang w:val="es-MX"/>
        </w:rPr>
        <w:br/>
        <w:t>Crea una pequeña aplicación Compose que tenga:</w:t>
      </w:r>
      <w:r w:rsidRPr="00487962">
        <w:rPr>
          <w:rFonts w:eastAsia="Times New Roman" w:cs="Times New Roman"/>
          <w:color w:val="000000"/>
          <w:lang w:val="es-MX"/>
        </w:rPr>
        <w:br/>
        <w:t>- Un contador controlado por un ViewModel.</w:t>
      </w:r>
      <w:r w:rsidRPr="00487962">
        <w:rPr>
          <w:rFonts w:eastAsia="Times New Roman" w:cs="Times New Roman"/>
          <w:color w:val="000000"/>
          <w:lang w:val="es-MX"/>
        </w:rPr>
        <w:br/>
        <w:t>- Tomar el ejercicio del GeoQuizz  y adaptarlo para que utilice el Compose en lugar de la propuesta de las diapositivas compartidas por el(la) profesor(a).</w:t>
      </w:r>
      <w:r w:rsidRPr="00487962">
        <w:rPr>
          <w:rFonts w:eastAsia="Times New Roman" w:cs="Times New Roman"/>
          <w:color w:val="000000"/>
          <w:lang w:val="es-MX"/>
        </w:rPr>
        <w:br/>
        <w:t xml:space="preserve">- Prueba unitaria que verifique el correcto funcionamiento del conteo de respuestas correctas </w:t>
      </w:r>
      <w:r w:rsidRPr="00487962">
        <w:rPr>
          <w:rFonts w:eastAsia="Times New Roman" w:cs="Times New Roman"/>
          <w:color w:val="000000"/>
          <w:lang w:val="es-MX"/>
        </w:rPr>
        <w:br/>
        <w:t>- Evidencia de que al rotar el dispositivo el valor no se pierde.</w:t>
      </w:r>
    </w:p>
    <w:p w14:paraId="00000023" w14:textId="5A8CCC86" w:rsidR="00CC4618" w:rsidRDefault="00487962" w:rsidP="00487962">
      <w:pPr>
        <w:rPr>
          <w:rFonts w:eastAsia="Times New Roman" w:cs="Times New Roman"/>
          <w:color w:val="000000"/>
          <w:lang w:val="es-MX"/>
        </w:rPr>
      </w:pPr>
      <w:r w:rsidRPr="00487962">
        <w:rPr>
          <w:rFonts w:eastAsia="Times New Roman" w:cs="Times New Roman"/>
          <w:color w:val="000000"/>
          <w:lang w:val="es-MX"/>
        </w:rPr>
        <w:t>Entrega:</w:t>
      </w:r>
      <w:r w:rsidRPr="00487962">
        <w:rPr>
          <w:rFonts w:eastAsia="Times New Roman" w:cs="Times New Roman"/>
          <w:color w:val="000000"/>
          <w:lang w:val="es-MX"/>
        </w:rPr>
        <w:br/>
        <w:t>- Código fuente en un repositorio o ZIP.</w:t>
      </w:r>
      <w:r w:rsidRPr="00487962">
        <w:rPr>
          <w:rFonts w:eastAsia="Times New Roman" w:cs="Times New Roman"/>
          <w:color w:val="000000"/>
          <w:lang w:val="es-MX"/>
        </w:rPr>
        <w:br/>
        <w:t>- Captura de pantalla antes y después de la rotación.</w:t>
      </w:r>
      <w:r w:rsidRPr="00487962">
        <w:rPr>
          <w:rFonts w:eastAsia="Times New Roman" w:cs="Times New Roman"/>
          <w:color w:val="000000"/>
          <w:lang w:val="es-MX"/>
        </w:rPr>
        <w:br/>
        <w:t>- Resultado de las pruebas unitarias (pantallazo o log).</w:t>
      </w:r>
    </w:p>
    <w:p w14:paraId="668F04F9" w14:textId="17BEAB90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08C86465" w14:textId="606ABD06" w:rsidR="00487962" w:rsidRDefault="00487962" w:rsidP="00487962">
      <w:pPr>
        <w:rPr>
          <w:rFonts w:eastAsia="Times New Roman" w:cs="Times New Roman"/>
          <w:color w:val="000000"/>
          <w:lang w:val="es-MX"/>
        </w:rPr>
      </w:pPr>
      <w:r>
        <w:rPr>
          <w:rFonts w:eastAsia="Times New Roman" w:cs="Times New Roman"/>
          <w:color w:val="000000"/>
          <w:lang w:val="es-MX"/>
        </w:rPr>
        <w:t xml:space="preserve">ANTES DE LA ROTACION: </w:t>
      </w:r>
    </w:p>
    <w:p w14:paraId="46FFBCB1" w14:textId="79E282F1" w:rsidR="00487962" w:rsidRDefault="00487962" w:rsidP="00487962">
      <w:pPr>
        <w:rPr>
          <w:rFonts w:eastAsia="Times New Roman" w:cs="Times New Roman"/>
          <w:color w:val="000000"/>
          <w:lang w:val="es-MX"/>
        </w:rPr>
      </w:pPr>
      <w:r>
        <w:rPr>
          <w:noProof/>
        </w:rPr>
        <w:drawing>
          <wp:inline distT="0" distB="0" distL="0" distR="0" wp14:anchorId="552DE5AD" wp14:editId="117F4528">
            <wp:extent cx="5486400" cy="2880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49BF" w14:textId="7D25C08E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2C590B9C" w14:textId="6F1F3B9B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1C3EA4A5" w14:textId="2A3F00D2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4E0F3894" w14:textId="38FA59C3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77525911" w14:textId="2D2FC91A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1D42C1E4" w14:textId="2514FA55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30D452B1" w14:textId="0AB5C628" w:rsidR="00487962" w:rsidRDefault="00487962" w:rsidP="00487962">
      <w:pPr>
        <w:rPr>
          <w:rFonts w:eastAsia="Times New Roman" w:cs="Times New Roman"/>
          <w:color w:val="000000"/>
          <w:lang w:val="es-MX"/>
        </w:rPr>
      </w:pPr>
      <w:r>
        <w:rPr>
          <w:rFonts w:eastAsia="Times New Roman" w:cs="Times New Roman"/>
          <w:color w:val="000000"/>
          <w:lang w:val="es-MX"/>
        </w:rPr>
        <w:lastRenderedPageBreak/>
        <w:t>DESPUES DE LA ROTACION:</w:t>
      </w:r>
    </w:p>
    <w:p w14:paraId="6326301D" w14:textId="26F0BD5F" w:rsidR="00487962" w:rsidRPr="00487962" w:rsidRDefault="00487962" w:rsidP="00487962">
      <w:pPr>
        <w:rPr>
          <w:lang w:val="es-MX"/>
        </w:rPr>
      </w:pPr>
      <w:r w:rsidRPr="00487962">
        <w:rPr>
          <w:lang w:val="es-MX"/>
        </w:rPr>
        <w:drawing>
          <wp:inline distT="0" distB="0" distL="0" distR="0" wp14:anchorId="2B299360" wp14:editId="1D1E266F">
            <wp:extent cx="5486400" cy="2880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962" w:rsidRPr="0048796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44FE7"/>
    <w:multiLevelType w:val="multilevel"/>
    <w:tmpl w:val="1856E5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18"/>
    <w:rsid w:val="00487962"/>
    <w:rsid w:val="00CC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DC6B"/>
  <w15:docId w15:val="{22B2A68C-AA49-446A-9AB8-C7A21859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427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Nuñez</cp:lastModifiedBy>
  <cp:revision>2</cp:revision>
  <dcterms:created xsi:type="dcterms:W3CDTF">2025-10-01T15:28:00Z</dcterms:created>
  <dcterms:modified xsi:type="dcterms:W3CDTF">2025-10-01T15:30:00Z</dcterms:modified>
</cp:coreProperties>
</file>