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0651" w14:textId="17241940" w:rsidR="009B682E" w:rsidRPr="00CF34D9" w:rsidRDefault="001E2AD0" w:rsidP="00CF34D9">
      <w:pPr>
        <w:jc w:val="center"/>
        <w:rPr>
          <w:rFonts w:ascii="Algerian" w:hAnsi="Algerian"/>
          <w:b/>
          <w:bCs/>
          <w:i/>
          <w:iCs/>
          <w:sz w:val="52"/>
          <w:szCs w:val="52"/>
        </w:rPr>
      </w:pPr>
      <w:r w:rsidRPr="00460D37">
        <w:rPr>
          <w:rFonts w:ascii="Aptos ExtraBold" w:hAnsi="Aptos ExtraBold"/>
          <w:i/>
          <w:iCs/>
          <w:noProof/>
          <w:sz w:val="44"/>
          <w:szCs w:val="44"/>
        </w:rPr>
        <w:drawing>
          <wp:anchor distT="0" distB="0" distL="114300" distR="114300" simplePos="0" relativeHeight="251661312" behindDoc="1" locked="0" layoutInCell="1" allowOverlap="1" wp14:anchorId="1612F458" wp14:editId="1D57CDB9">
            <wp:simplePos x="0" y="0"/>
            <wp:positionH relativeFrom="margin">
              <wp:posOffset>5391150</wp:posOffset>
            </wp:positionH>
            <wp:positionV relativeFrom="paragraph">
              <wp:posOffset>-681990</wp:posOffset>
            </wp:positionV>
            <wp:extent cx="1247775" cy="1359661"/>
            <wp:effectExtent l="0" t="0" r="0" b="0"/>
            <wp:wrapNone/>
            <wp:docPr id="2140482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221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7775" cy="1359661"/>
                    </a:xfrm>
                    <a:prstGeom prst="rect">
                      <a:avLst/>
                    </a:prstGeom>
                  </pic:spPr>
                </pic:pic>
              </a:graphicData>
            </a:graphic>
            <wp14:sizeRelH relativeFrom="margin">
              <wp14:pctWidth>0</wp14:pctWidth>
            </wp14:sizeRelH>
            <wp14:sizeRelV relativeFrom="margin">
              <wp14:pctHeight>0</wp14:pctHeight>
            </wp14:sizeRelV>
          </wp:anchor>
        </w:drawing>
      </w:r>
      <w:r w:rsidRPr="00460D37">
        <w:rPr>
          <w:rFonts w:ascii="Aptos ExtraBold" w:hAnsi="Aptos ExtraBold"/>
          <w:i/>
          <w:iCs/>
          <w:noProof/>
          <w:sz w:val="44"/>
          <w:szCs w:val="44"/>
        </w:rPr>
        <w:drawing>
          <wp:anchor distT="0" distB="0" distL="114300" distR="114300" simplePos="0" relativeHeight="251659264" behindDoc="1" locked="0" layoutInCell="1" allowOverlap="1" wp14:anchorId="4F340635" wp14:editId="7E4332F9">
            <wp:simplePos x="0" y="0"/>
            <wp:positionH relativeFrom="leftMargin">
              <wp:align>right</wp:align>
            </wp:positionH>
            <wp:positionV relativeFrom="paragraph">
              <wp:posOffset>-594995</wp:posOffset>
            </wp:positionV>
            <wp:extent cx="904875" cy="1191826"/>
            <wp:effectExtent l="0" t="0" r="0" b="8890"/>
            <wp:wrapNone/>
            <wp:docPr id="96232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4875" cy="1191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4D9" w:rsidRPr="00CF34D9">
        <w:rPr>
          <w:rFonts w:ascii="Algerian" w:hAnsi="Algerian"/>
          <w:b/>
          <w:bCs/>
          <w:i/>
          <w:iCs/>
          <w:sz w:val="52"/>
          <w:szCs w:val="52"/>
        </w:rPr>
        <w:t>INSTITUTO POLITECNICO NACIONAL</w:t>
      </w:r>
    </w:p>
    <w:p w14:paraId="79D759F7" w14:textId="68540BF4" w:rsidR="00CF34D9" w:rsidRDefault="00CF34D9"/>
    <w:p w14:paraId="10136285" w14:textId="0AE8918A" w:rsidR="00CF34D9" w:rsidRPr="00CF34D9" w:rsidRDefault="00CF34D9" w:rsidP="00CF34D9">
      <w:pPr>
        <w:jc w:val="center"/>
        <w:rPr>
          <w:rFonts w:ascii="Abadi" w:hAnsi="Abadi"/>
          <w:b/>
          <w:bCs/>
          <w:i/>
          <w:iCs/>
          <w:sz w:val="44"/>
          <w:szCs w:val="44"/>
        </w:rPr>
      </w:pPr>
      <w:r w:rsidRPr="00CF34D9">
        <w:rPr>
          <w:rFonts w:ascii="Abadi" w:hAnsi="Abadi"/>
          <w:b/>
          <w:bCs/>
          <w:i/>
          <w:iCs/>
          <w:sz w:val="44"/>
          <w:szCs w:val="44"/>
        </w:rPr>
        <w:t>Escuela Superior de Comercio y Administración</w:t>
      </w:r>
    </w:p>
    <w:p w14:paraId="1BEC9210" w14:textId="0C3C2A22" w:rsidR="00CF34D9" w:rsidRDefault="00CF34D9"/>
    <w:p w14:paraId="33EBD05A" w14:textId="591A8274" w:rsidR="00CF34D9" w:rsidRPr="00CF34D9" w:rsidRDefault="00CF34D9" w:rsidP="00CF34D9">
      <w:pPr>
        <w:jc w:val="center"/>
        <w:rPr>
          <w:rFonts w:ascii="Abadi" w:hAnsi="Abadi"/>
          <w:sz w:val="36"/>
          <w:szCs w:val="36"/>
        </w:rPr>
      </w:pPr>
      <w:r w:rsidRPr="00CF34D9">
        <w:rPr>
          <w:rFonts w:ascii="Abadi" w:hAnsi="Abadi"/>
          <w:sz w:val="36"/>
          <w:szCs w:val="36"/>
        </w:rPr>
        <w:t>Contador Publico</w:t>
      </w:r>
    </w:p>
    <w:p w14:paraId="75365399" w14:textId="77777777" w:rsidR="00CF34D9" w:rsidRDefault="00CF34D9"/>
    <w:p w14:paraId="5BBE1F4F" w14:textId="68FE0C9A" w:rsidR="00CF34D9" w:rsidRPr="00CF34D9" w:rsidRDefault="00CF34D9" w:rsidP="00CF34D9">
      <w:pPr>
        <w:jc w:val="center"/>
        <w:rPr>
          <w:rFonts w:ascii="Abadi" w:hAnsi="Abadi"/>
          <w:sz w:val="36"/>
          <w:szCs w:val="36"/>
        </w:rPr>
      </w:pPr>
      <w:r w:rsidRPr="00CF34D9">
        <w:rPr>
          <w:rFonts w:ascii="Abadi" w:hAnsi="Abadi"/>
          <w:sz w:val="36"/>
          <w:szCs w:val="36"/>
        </w:rPr>
        <w:t>1CMAF</w:t>
      </w:r>
    </w:p>
    <w:p w14:paraId="3DC2986C" w14:textId="77777777" w:rsidR="00CF34D9" w:rsidRDefault="00CF34D9" w:rsidP="00CF34D9">
      <w:pPr>
        <w:jc w:val="center"/>
      </w:pPr>
    </w:p>
    <w:p w14:paraId="5067524C" w14:textId="7E0C6D1B" w:rsidR="00CF34D9" w:rsidRPr="00CF34D9" w:rsidRDefault="00CF34D9" w:rsidP="00CF34D9">
      <w:pPr>
        <w:jc w:val="center"/>
        <w:rPr>
          <w:rFonts w:ascii="Abadi" w:hAnsi="Abadi"/>
          <w:sz w:val="36"/>
          <w:szCs w:val="36"/>
        </w:rPr>
      </w:pPr>
      <w:r w:rsidRPr="00CF34D9">
        <w:rPr>
          <w:rFonts w:ascii="Abadi" w:hAnsi="Abadi"/>
          <w:sz w:val="36"/>
          <w:szCs w:val="36"/>
        </w:rPr>
        <w:t>Rodriguez Duran Cesar Alejandro</w:t>
      </w:r>
    </w:p>
    <w:p w14:paraId="5585B578" w14:textId="77777777" w:rsidR="00CF34D9" w:rsidRDefault="00CF34D9" w:rsidP="00CF34D9">
      <w:pPr>
        <w:jc w:val="center"/>
      </w:pPr>
    </w:p>
    <w:p w14:paraId="652A63FB" w14:textId="6D5E4B90" w:rsidR="00CF34D9" w:rsidRPr="00CF34D9" w:rsidRDefault="00CF34D9" w:rsidP="00CF34D9">
      <w:pPr>
        <w:jc w:val="center"/>
        <w:rPr>
          <w:rFonts w:ascii="Abadi" w:hAnsi="Abadi"/>
          <w:sz w:val="36"/>
          <w:szCs w:val="36"/>
        </w:rPr>
      </w:pPr>
      <w:r w:rsidRPr="00CF34D9">
        <w:rPr>
          <w:rFonts w:ascii="Abadi" w:hAnsi="Abadi"/>
          <w:sz w:val="36"/>
          <w:szCs w:val="36"/>
        </w:rPr>
        <w:t>Nombre del segundo integrante</w:t>
      </w:r>
    </w:p>
    <w:p w14:paraId="7045F519" w14:textId="77777777" w:rsidR="00CF34D9" w:rsidRDefault="00CF34D9" w:rsidP="00CF34D9">
      <w:pPr>
        <w:jc w:val="center"/>
      </w:pPr>
    </w:p>
    <w:p w14:paraId="76588CA4" w14:textId="058F94A3" w:rsidR="00CF34D9" w:rsidRPr="00CF34D9" w:rsidRDefault="00CF34D9" w:rsidP="00CF34D9">
      <w:pPr>
        <w:jc w:val="center"/>
        <w:rPr>
          <w:rFonts w:ascii="Abadi" w:hAnsi="Abadi"/>
          <w:sz w:val="36"/>
          <w:szCs w:val="36"/>
        </w:rPr>
      </w:pPr>
      <w:r w:rsidRPr="00CF34D9">
        <w:rPr>
          <w:rFonts w:ascii="Abadi" w:hAnsi="Abadi"/>
          <w:sz w:val="36"/>
          <w:szCs w:val="36"/>
        </w:rPr>
        <w:t>Del Prado López Jovan</w:t>
      </w:r>
    </w:p>
    <w:p w14:paraId="01D75EFB" w14:textId="77777777" w:rsidR="00CF34D9" w:rsidRDefault="00CF34D9" w:rsidP="00CF34D9">
      <w:pPr>
        <w:jc w:val="center"/>
      </w:pPr>
    </w:p>
    <w:p w14:paraId="2ACD00BE" w14:textId="46D8AFA6" w:rsidR="00CF34D9" w:rsidRPr="00CF34D9" w:rsidRDefault="00CF34D9" w:rsidP="00CF34D9">
      <w:pPr>
        <w:jc w:val="center"/>
        <w:rPr>
          <w:rFonts w:ascii="Abadi" w:hAnsi="Abadi"/>
          <w:sz w:val="36"/>
          <w:szCs w:val="36"/>
        </w:rPr>
      </w:pPr>
      <w:r w:rsidRPr="00CF34D9">
        <w:rPr>
          <w:rFonts w:ascii="Abadi" w:hAnsi="Abadi"/>
          <w:sz w:val="36"/>
          <w:szCs w:val="36"/>
        </w:rPr>
        <w:t>Herramientas Digitales Básicas</w:t>
      </w:r>
    </w:p>
    <w:p w14:paraId="08E5E1E9" w14:textId="77777777" w:rsidR="00CF34D9" w:rsidRDefault="00CF34D9" w:rsidP="00CF34D9">
      <w:pPr>
        <w:jc w:val="center"/>
      </w:pPr>
    </w:p>
    <w:p w14:paraId="4B084AE3" w14:textId="3E637756" w:rsidR="00CF34D9" w:rsidRPr="00CF34D9" w:rsidRDefault="00CF34D9" w:rsidP="00CF34D9">
      <w:pPr>
        <w:jc w:val="center"/>
        <w:rPr>
          <w:rFonts w:ascii="Abadi" w:hAnsi="Abadi"/>
          <w:sz w:val="36"/>
          <w:szCs w:val="36"/>
        </w:rPr>
      </w:pPr>
      <w:r w:rsidRPr="00CF34D9">
        <w:rPr>
          <w:rFonts w:ascii="Abadi" w:hAnsi="Abadi"/>
          <w:sz w:val="36"/>
          <w:szCs w:val="36"/>
        </w:rPr>
        <w:t>31/08/2025</w:t>
      </w:r>
    </w:p>
    <w:p w14:paraId="7A6EEED0" w14:textId="77777777" w:rsidR="00CF34D9" w:rsidRDefault="00CF34D9"/>
    <w:p w14:paraId="3D5FEDD5" w14:textId="77777777" w:rsidR="001E2AD0" w:rsidRDefault="001E2AD0"/>
    <w:p w14:paraId="1DDC3652" w14:textId="77777777" w:rsidR="001E2AD0" w:rsidRDefault="001E2AD0"/>
    <w:p w14:paraId="7BCD4B38" w14:textId="77777777" w:rsidR="001E2AD0" w:rsidRDefault="001E2AD0"/>
    <w:p w14:paraId="5A05CFBE" w14:textId="77777777" w:rsidR="001E2AD0" w:rsidRDefault="001E2AD0"/>
    <w:p w14:paraId="07ECBC5D" w14:textId="23E6D69D" w:rsidR="001E2AD0" w:rsidRDefault="001E2AD0" w:rsidP="001E2AD0">
      <w:pPr>
        <w:jc w:val="center"/>
        <w:rPr>
          <w:rFonts w:ascii="Algerian" w:hAnsi="Algerian"/>
          <w:b/>
          <w:bCs/>
          <w:i/>
          <w:iCs/>
          <w:sz w:val="56"/>
          <w:szCs w:val="56"/>
        </w:rPr>
      </w:pPr>
      <w:r w:rsidRPr="001E2AD0">
        <w:rPr>
          <w:rFonts w:ascii="Algerian" w:hAnsi="Algerian"/>
          <w:b/>
          <w:bCs/>
          <w:i/>
          <w:iCs/>
          <w:sz w:val="56"/>
          <w:szCs w:val="56"/>
        </w:rPr>
        <w:lastRenderedPageBreak/>
        <w:t>Las Pirámides de Teotihuacan</w:t>
      </w:r>
    </w:p>
    <w:p w14:paraId="1BF0061B" w14:textId="77777777" w:rsidR="001E2AD0" w:rsidRDefault="001E2AD0" w:rsidP="001E2AD0">
      <w:pPr>
        <w:rPr>
          <w:rFonts w:ascii="Calibri" w:hAnsi="Calibri" w:cs="Calibri"/>
          <w:sz w:val="36"/>
          <w:szCs w:val="36"/>
        </w:rPr>
      </w:pPr>
    </w:p>
    <w:p w14:paraId="7BCC296F" w14:textId="24E262BD" w:rsidR="001E2AD0" w:rsidRPr="000029D4" w:rsidRDefault="001E2AD0" w:rsidP="001E2AD0">
      <w:pPr>
        <w:rPr>
          <w:rFonts w:ascii="Calibri" w:hAnsi="Calibri" w:cs="Calibri"/>
          <w:sz w:val="32"/>
          <w:szCs w:val="32"/>
        </w:rPr>
      </w:pPr>
      <w:r w:rsidRPr="000029D4">
        <w:rPr>
          <w:rFonts w:ascii="Calibri" w:hAnsi="Calibri" w:cs="Calibri"/>
          <w:sz w:val="32"/>
          <w:szCs w:val="32"/>
        </w:rPr>
        <w:t>Para iniciar debemos de habla</w:t>
      </w:r>
      <w:r w:rsidR="000029D4">
        <w:rPr>
          <w:rFonts w:ascii="Calibri" w:hAnsi="Calibri" w:cs="Calibri"/>
          <w:sz w:val="32"/>
          <w:szCs w:val="32"/>
        </w:rPr>
        <w:t>r</w:t>
      </w:r>
      <w:r w:rsidRPr="000029D4">
        <w:rPr>
          <w:rFonts w:ascii="Calibri" w:hAnsi="Calibri" w:cs="Calibri"/>
          <w:sz w:val="32"/>
          <w:szCs w:val="32"/>
        </w:rPr>
        <w:t xml:space="preserve"> un poco sobre que es Teotihuacan, esta es una ciudad prehispánica situada en México, la cual es considerada un patrimonio de la Humanidad gracias a sus fascinantes pirámides.</w:t>
      </w:r>
    </w:p>
    <w:p w14:paraId="353CFC2A" w14:textId="39455A9D" w:rsidR="001E2AD0" w:rsidRPr="000029D4" w:rsidRDefault="00E601A6" w:rsidP="001E2AD0">
      <w:pPr>
        <w:rPr>
          <w:rFonts w:ascii="Calibri" w:hAnsi="Calibri" w:cs="Calibri"/>
          <w:sz w:val="32"/>
          <w:szCs w:val="32"/>
        </w:rPr>
      </w:pPr>
      <w:r w:rsidRPr="000029D4">
        <w:rPr>
          <w:rFonts w:ascii="Calibri" w:hAnsi="Calibri" w:cs="Calibri"/>
          <w:sz w:val="32"/>
          <w:szCs w:val="32"/>
        </w:rPr>
        <w:t>Aquí podemos observar tres pirámides enormes las cuales aun se desconoce cómo fueron construidas ya que están construidas con piedras enormes y una forma completamente si</w:t>
      </w:r>
      <w:r w:rsidR="000029D4">
        <w:rPr>
          <w:rFonts w:ascii="Calibri" w:hAnsi="Calibri" w:cs="Calibri"/>
          <w:sz w:val="32"/>
          <w:szCs w:val="32"/>
        </w:rPr>
        <w:t>ngular</w:t>
      </w:r>
      <w:r w:rsidRPr="000029D4">
        <w:rPr>
          <w:rFonts w:ascii="Calibri" w:hAnsi="Calibri" w:cs="Calibri"/>
          <w:sz w:val="32"/>
          <w:szCs w:val="32"/>
        </w:rPr>
        <w:t>.</w:t>
      </w:r>
    </w:p>
    <w:p w14:paraId="16698151" w14:textId="647A000B" w:rsidR="00E601A6" w:rsidRPr="000029D4" w:rsidRDefault="00E601A6" w:rsidP="001E2AD0">
      <w:pPr>
        <w:rPr>
          <w:rFonts w:ascii="Calibri" w:hAnsi="Calibri" w:cs="Calibri"/>
          <w:sz w:val="32"/>
          <w:szCs w:val="32"/>
        </w:rPr>
      </w:pPr>
      <w:r w:rsidRPr="000029D4">
        <w:rPr>
          <w:rFonts w:ascii="Calibri" w:hAnsi="Calibri" w:cs="Calibri"/>
          <w:sz w:val="32"/>
          <w:szCs w:val="32"/>
        </w:rPr>
        <w:t>Cada pirámide tiene un nombre, una de ellas es La Pirámide del Sol, otra de ella es La Pirámide de la Luna y la tercera recibe el nombre de La Pirámide de la Serpiente Emplumada.</w:t>
      </w:r>
    </w:p>
    <w:p w14:paraId="0EC40782" w14:textId="17533ED7" w:rsidR="00E601A6" w:rsidRPr="000029D4" w:rsidRDefault="00E601A6" w:rsidP="001E2AD0">
      <w:pPr>
        <w:rPr>
          <w:rFonts w:ascii="Calibri" w:hAnsi="Calibri" w:cs="Calibri"/>
          <w:sz w:val="32"/>
          <w:szCs w:val="32"/>
        </w:rPr>
      </w:pPr>
      <w:r w:rsidRPr="000029D4">
        <w:rPr>
          <w:rFonts w:ascii="Calibri" w:hAnsi="Calibri" w:cs="Calibri"/>
          <w:sz w:val="32"/>
          <w:szCs w:val="32"/>
        </w:rPr>
        <w:t xml:space="preserve">Todas estas construcciones y esta ciudad es un gran misterio ya que nadie sabe realmente su nombre original, estos nombres antes mencionados se los otorgo la cultura Azteca cuando descubrieron esta majestuosa ciudad. Para los Aztecas </w:t>
      </w:r>
      <w:r w:rsidR="000029D4" w:rsidRPr="000029D4">
        <w:rPr>
          <w:rFonts w:ascii="Calibri" w:hAnsi="Calibri" w:cs="Calibri"/>
          <w:sz w:val="32"/>
          <w:szCs w:val="32"/>
        </w:rPr>
        <w:t>el nombre “Teotihuacán” hacia referencia a “Casa de los dioses” o “Lugar donde se hacen los dioses”</w:t>
      </w:r>
    </w:p>
    <w:p w14:paraId="17FB9E3E" w14:textId="6F9E7C71" w:rsidR="00E601A6" w:rsidRPr="001E2AD0" w:rsidRDefault="000029D4" w:rsidP="001E2AD0">
      <w:pPr>
        <w:rPr>
          <w:rFonts w:ascii="Calibri" w:hAnsi="Calibri" w:cs="Calibri"/>
          <w:sz w:val="36"/>
          <w:szCs w:val="36"/>
        </w:rPr>
      </w:pPr>
      <w:r>
        <w:rPr>
          <w:noProof/>
        </w:rPr>
        <w:drawing>
          <wp:anchor distT="0" distB="0" distL="114300" distR="114300" simplePos="0" relativeHeight="251662336" behindDoc="1" locked="0" layoutInCell="1" allowOverlap="1" wp14:anchorId="17368C74" wp14:editId="34B21C51">
            <wp:simplePos x="0" y="0"/>
            <wp:positionH relativeFrom="margin">
              <wp:align>center</wp:align>
            </wp:positionH>
            <wp:positionV relativeFrom="paragraph">
              <wp:posOffset>-1270</wp:posOffset>
            </wp:positionV>
            <wp:extent cx="3232150" cy="2423795"/>
            <wp:effectExtent l="0" t="0" r="6350" b="0"/>
            <wp:wrapNone/>
            <wp:docPr id="1374835916" name="Imagen 1" descr="Teotihuacán | Location, Sites, Culture, &amp; History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tihuacán | Location, Sites, Culture, &amp; History | Britan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215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601A6" w:rsidRPr="001E2A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ExtraBold">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9"/>
    <w:rsid w:val="000029D4"/>
    <w:rsid w:val="001E2AD0"/>
    <w:rsid w:val="007A25AE"/>
    <w:rsid w:val="0096121B"/>
    <w:rsid w:val="009B682E"/>
    <w:rsid w:val="00CF34D9"/>
    <w:rsid w:val="00E601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84E4"/>
  <w15:chartTrackingRefBased/>
  <w15:docId w15:val="{83D15C07-CBB5-4AB3-BE36-D50FE89E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4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4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4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4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4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4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4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4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4D9"/>
    <w:rPr>
      <w:rFonts w:eastAsiaTheme="majorEastAsia" w:cstheme="majorBidi"/>
      <w:color w:val="272727" w:themeColor="text1" w:themeTint="D8"/>
    </w:rPr>
  </w:style>
  <w:style w:type="paragraph" w:styleId="Ttulo">
    <w:name w:val="Title"/>
    <w:basedOn w:val="Normal"/>
    <w:next w:val="Normal"/>
    <w:link w:val="TtuloCar"/>
    <w:uiPriority w:val="10"/>
    <w:qFormat/>
    <w:rsid w:val="00C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4D9"/>
    <w:pPr>
      <w:spacing w:before="160"/>
      <w:jc w:val="center"/>
    </w:pPr>
    <w:rPr>
      <w:i/>
      <w:iCs/>
      <w:color w:val="404040" w:themeColor="text1" w:themeTint="BF"/>
    </w:rPr>
  </w:style>
  <w:style w:type="character" w:customStyle="1" w:styleId="CitaCar">
    <w:name w:val="Cita Car"/>
    <w:basedOn w:val="Fuentedeprrafopredeter"/>
    <w:link w:val="Cita"/>
    <w:uiPriority w:val="29"/>
    <w:rsid w:val="00CF34D9"/>
    <w:rPr>
      <w:i/>
      <w:iCs/>
      <w:color w:val="404040" w:themeColor="text1" w:themeTint="BF"/>
    </w:rPr>
  </w:style>
  <w:style w:type="paragraph" w:styleId="Prrafodelista">
    <w:name w:val="List Paragraph"/>
    <w:basedOn w:val="Normal"/>
    <w:uiPriority w:val="34"/>
    <w:qFormat/>
    <w:rsid w:val="00CF34D9"/>
    <w:pPr>
      <w:ind w:left="720"/>
      <w:contextualSpacing/>
    </w:pPr>
  </w:style>
  <w:style w:type="character" w:styleId="nfasisintenso">
    <w:name w:val="Intense Emphasis"/>
    <w:basedOn w:val="Fuentedeprrafopredeter"/>
    <w:uiPriority w:val="21"/>
    <w:qFormat/>
    <w:rsid w:val="00CF34D9"/>
    <w:rPr>
      <w:i/>
      <w:iCs/>
      <w:color w:val="0F4761" w:themeColor="accent1" w:themeShade="BF"/>
    </w:rPr>
  </w:style>
  <w:style w:type="paragraph" w:styleId="Citadestacada">
    <w:name w:val="Intense Quote"/>
    <w:basedOn w:val="Normal"/>
    <w:next w:val="Normal"/>
    <w:link w:val="CitadestacadaCar"/>
    <w:uiPriority w:val="30"/>
    <w:qFormat/>
    <w:rsid w:val="00C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4D9"/>
    <w:rPr>
      <w:i/>
      <w:iCs/>
      <w:color w:val="0F4761" w:themeColor="accent1" w:themeShade="BF"/>
    </w:rPr>
  </w:style>
  <w:style w:type="character" w:styleId="Referenciaintensa">
    <w:name w:val="Intense Reference"/>
    <w:basedOn w:val="Fuentedeprrafopredeter"/>
    <w:uiPriority w:val="32"/>
    <w:qFormat/>
    <w:rsid w:val="00CF34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180</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Rodriguez</dc:creator>
  <cp:keywords/>
  <dc:description/>
  <cp:lastModifiedBy>Cesar Rodriguez</cp:lastModifiedBy>
  <cp:revision>1</cp:revision>
  <dcterms:created xsi:type="dcterms:W3CDTF">2025-08-31T19:18:00Z</dcterms:created>
  <dcterms:modified xsi:type="dcterms:W3CDTF">2025-08-31T19:54:00Z</dcterms:modified>
</cp:coreProperties>
</file>