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A6A08" w14:textId="0E6353A7" w:rsidR="00D34F8D" w:rsidRDefault="00044794" w:rsidP="007452C6">
      <w:pPr>
        <w:pStyle w:val="Ttulo31"/>
      </w:pPr>
      <w:r w:rsidRPr="00044794">
        <w:t xml:space="preserve">ESPECIFICACIONES </w:t>
      </w:r>
      <w:proofErr w:type="gramStart"/>
      <w:r w:rsidRPr="00044794">
        <w:t>TÉCNICAS</w:t>
      </w:r>
      <w:r w:rsidR="00B97D41">
        <w:t>..</w:t>
      </w:r>
      <w:proofErr w:type="gramEnd"/>
    </w:p>
    <w:p w14:paraId="20C8418B" w14:textId="77777777" w:rsidR="00B97D41" w:rsidRDefault="00B97D41" w:rsidP="007452C6">
      <w:pPr>
        <w:pStyle w:val="Ttulo31"/>
      </w:pPr>
    </w:p>
    <w:p w14:paraId="07B7DEB1" w14:textId="77777777" w:rsidR="00044794" w:rsidRDefault="00044794" w:rsidP="000447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3446"/>
      </w:tblGrid>
      <w:tr w:rsidR="00044794" w14:paraId="69513D65" w14:textId="77777777" w:rsidTr="006468A5">
        <w:tc>
          <w:tcPr>
            <w:tcW w:w="8828" w:type="dxa"/>
            <w:gridSpan w:val="2"/>
          </w:tcPr>
          <w:p w14:paraId="41295290" w14:textId="319A8A81" w:rsidR="00044794" w:rsidRDefault="00044794" w:rsidP="00044794">
            <w:r>
              <w:t>{{</w:t>
            </w:r>
            <w:proofErr w:type="spellStart"/>
            <w:r>
              <w:t>name</w:t>
            </w:r>
            <w:proofErr w:type="spellEnd"/>
            <w:r>
              <w:t>}}</w:t>
            </w:r>
          </w:p>
        </w:tc>
      </w:tr>
      <w:tr w:rsidR="00044794" w14:paraId="5BA4BAA1" w14:textId="77777777" w:rsidTr="00044794">
        <w:tc>
          <w:tcPr>
            <w:tcW w:w="5382" w:type="dxa"/>
          </w:tcPr>
          <w:p w14:paraId="38C32D5E" w14:textId="5ECEB1A7" w:rsidR="00044794" w:rsidRPr="00044794" w:rsidRDefault="00044794" w:rsidP="00044794">
            <w:pPr>
              <w:rPr>
                <w:b/>
                <w:bCs/>
              </w:rPr>
            </w:pPr>
            <w:r w:rsidRPr="00044794">
              <w:rPr>
                <w:b/>
                <w:bCs/>
              </w:rPr>
              <w:t xml:space="preserve">Descripción </w:t>
            </w:r>
          </w:p>
          <w:p w14:paraId="6CAD38C9" w14:textId="3AF088F7" w:rsidR="00044794" w:rsidRDefault="00044794" w:rsidP="00044794">
            <w:r>
              <w:t>{{</w:t>
            </w:r>
            <w:proofErr w:type="spellStart"/>
            <w:r>
              <w:t>description</w:t>
            </w:r>
            <w:proofErr w:type="spellEnd"/>
            <w:r>
              <w:t>}}</w:t>
            </w:r>
          </w:p>
        </w:tc>
        <w:tc>
          <w:tcPr>
            <w:tcW w:w="3446" w:type="dxa"/>
            <w:vMerge w:val="restart"/>
            <w:vAlign w:val="center"/>
          </w:tcPr>
          <w:p w14:paraId="4C6862D7" w14:textId="78010FA1" w:rsidR="00044794" w:rsidRDefault="00044794" w:rsidP="00044794">
            <w:pPr>
              <w:jc w:val="center"/>
            </w:pPr>
            <w:r>
              <w:t>{{</w:t>
            </w:r>
            <w:proofErr w:type="spellStart"/>
            <w:r>
              <w:t>picture</w:t>
            </w:r>
            <w:proofErr w:type="spellEnd"/>
            <w:r>
              <w:t>}}</w:t>
            </w:r>
          </w:p>
        </w:tc>
      </w:tr>
      <w:tr w:rsidR="00044794" w14:paraId="5D9D0F11" w14:textId="77777777" w:rsidTr="00044794">
        <w:tc>
          <w:tcPr>
            <w:tcW w:w="5382" w:type="dxa"/>
          </w:tcPr>
          <w:p w14:paraId="332C16F4" w14:textId="56165FB4" w:rsidR="00044794" w:rsidRPr="00044794" w:rsidRDefault="00044794" w:rsidP="00836FFC">
            <w:r w:rsidRPr="00044794">
              <w:t>Medida y forma de Pago</w:t>
            </w:r>
          </w:p>
          <w:p w14:paraId="59989B3D" w14:textId="3A8248B5" w:rsidR="00044794" w:rsidRDefault="00044794" w:rsidP="00044794">
            <w:r>
              <w:t>{{</w:t>
            </w:r>
            <w:proofErr w:type="spellStart"/>
            <w:r>
              <w:t>pay</w:t>
            </w:r>
            <w:proofErr w:type="spellEnd"/>
            <w:r>
              <w:t>}}</w:t>
            </w:r>
          </w:p>
        </w:tc>
        <w:tc>
          <w:tcPr>
            <w:tcW w:w="3446" w:type="dxa"/>
            <w:vMerge/>
          </w:tcPr>
          <w:p w14:paraId="4E884A73" w14:textId="77777777" w:rsidR="00044794" w:rsidRDefault="00044794" w:rsidP="00044794"/>
        </w:tc>
      </w:tr>
    </w:tbl>
    <w:p w14:paraId="3ADBCA33" w14:textId="77777777" w:rsidR="00044794" w:rsidRPr="00044794" w:rsidRDefault="00044794" w:rsidP="00044794"/>
    <w:p w14:paraId="47E5A5CC" w14:textId="1D96C908" w:rsidR="00044794" w:rsidRDefault="00D0398E" w:rsidP="00044794">
      <w:pP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</w:pP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{{tabla}}</w:t>
      </w:r>
    </w:p>
    <w:p w14:paraId="16D3B03A" w14:textId="77777777" w:rsidR="00BD28F3" w:rsidRDefault="00BD28F3" w:rsidP="00044794">
      <w:pP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</w:pPr>
    </w:p>
    <w:p w14:paraId="65515249" w14:textId="332FA23C" w:rsidR="00BD28F3" w:rsidRPr="00B97D41" w:rsidRDefault="00B97D41" w:rsidP="00044794">
      <w:pPr>
        <w:rPr>
          <w:rStyle w:val="Textoennegrita"/>
        </w:rPr>
      </w:pPr>
      <w:proofErr w:type="spellStart"/>
      <w:r w:rsidRPr="00B97D41">
        <w:rPr>
          <w:rStyle w:val="Textoennegrita"/>
        </w:rPr>
        <w:t>dfdsfsd</w:t>
      </w:r>
      <w:proofErr w:type="spellEnd"/>
    </w:p>
    <w:sectPr w:rsidR="00BD28F3" w:rsidRPr="00B97D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94"/>
    <w:rsid w:val="00044794"/>
    <w:rsid w:val="00512120"/>
    <w:rsid w:val="007452C6"/>
    <w:rsid w:val="00836FFC"/>
    <w:rsid w:val="00B97D41"/>
    <w:rsid w:val="00BD28F3"/>
    <w:rsid w:val="00C1109A"/>
    <w:rsid w:val="00CD3B49"/>
    <w:rsid w:val="00D0398E"/>
    <w:rsid w:val="00D07F82"/>
    <w:rsid w:val="00D34F8D"/>
    <w:rsid w:val="00EA20B9"/>
    <w:rsid w:val="00F8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88EC3"/>
  <w15:chartTrackingRefBased/>
  <w15:docId w15:val="{7AC1ED97-ADA1-4E8D-98E6-7A76E24E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4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Título 2;Heading 2"/>
    <w:basedOn w:val="Normal"/>
    <w:next w:val="Normal"/>
    <w:link w:val="Ttulo2Car"/>
    <w:uiPriority w:val="9"/>
    <w:semiHidden/>
    <w:unhideWhenUsed/>
    <w:qFormat/>
    <w:rsid w:val="00C11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4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044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aliases w:val="Título 2;Heading 2 Car"/>
    <w:basedOn w:val="Fuentedeprrafopredeter"/>
    <w:link w:val="Ttulo2"/>
    <w:uiPriority w:val="9"/>
    <w:semiHidden/>
    <w:rsid w:val="00C11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BD28F3"/>
    <w:rPr>
      <w:b/>
      <w:bCs/>
      <w:smallCaps/>
      <w:color w:val="4472C4" w:themeColor="accent1"/>
      <w:spacing w:val="5"/>
    </w:rPr>
  </w:style>
  <w:style w:type="character" w:styleId="Textoennegrita">
    <w:name w:val="Strong"/>
    <w:aliases w:val="Texto en negrita;Texto"/>
    <w:basedOn w:val="Fuentedeprrafopredeter"/>
    <w:uiPriority w:val="22"/>
    <w:qFormat/>
    <w:rsid w:val="00BD28F3"/>
    <w:rPr>
      <w:b/>
      <w:bCs/>
    </w:rPr>
  </w:style>
  <w:style w:type="paragraph" w:customStyle="1" w:styleId="Ttulo31">
    <w:name w:val="Título 31"/>
    <w:basedOn w:val="Ttulo1"/>
    <w:link w:val="Ttulo31Car"/>
    <w:qFormat/>
    <w:rsid w:val="007452C6"/>
  </w:style>
  <w:style w:type="character" w:customStyle="1" w:styleId="Ttulo31Car">
    <w:name w:val="Título 31 Car"/>
    <w:basedOn w:val="Ttulo1Car"/>
    <w:link w:val="Ttulo31"/>
    <w:rsid w:val="00745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Cárdenas Ángel</dc:creator>
  <cp:keywords/>
  <dc:description/>
  <cp:lastModifiedBy>Alejandro Cárdenas Ángel</cp:lastModifiedBy>
  <cp:revision>20</cp:revision>
  <dcterms:created xsi:type="dcterms:W3CDTF">2023-07-20T05:50:00Z</dcterms:created>
  <dcterms:modified xsi:type="dcterms:W3CDTF">2023-07-22T23:48:00Z</dcterms:modified>
</cp:coreProperties>
</file>