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pStyle w:val="Title"/>
        <w:jc w:val="center"/>
      </w:pPr>
      <w:r>
        <w:t>Práctica Tema 5 - Operaciones Morfológicas</w:t>
      </w:r>
    </w:p>
    <w:p>
      <w:pPr>
        <w:jc w:val="center"/>
      </w:pPr>
      <w:r>
        <w:t>Alumno: Alejandro Toledo Ayuste</w:t>
      </w:r>
    </w:p>
    <w:p>
      <w:pPr>
        <w:jc w:val="center"/>
      </w:pPr>
      <w:r>
        <w:t>Asignatura: Visión por Computador</w:t>
      </w:r>
    </w:p>
    <w:p>
      <w:pPr>
        <w:jc w:val="center"/>
      </w:pPr>
      <w:r>
        <w:t>Curso: 3º Grado en Ingeniería Informática</w:t>
      </w:r>
    </w:p>
    <w:p>
      <w:pPr>
        <w:jc w:val="center"/>
      </w:pPr>
      <w:r>
        <w:t>Fecha: Abril 2025</w:t>
      </w:r>
    </w:p>
    <w:p>
      <w:r>
        <w:br w:type="page"/>
      </w:r>
    </w:p>
    <w:p>
      <w:pPr>
        <w:pStyle w:val="Heading1"/>
      </w:pPr>
      <w:r>
        <w:t>Índice</w:t>
      </w:r>
    </w:p>
    <w:p>
      <w:pPr>
        <w:pStyle w:val="ListNumber"/>
      </w:pPr>
      <w:r>
        <w:t>1. Ejercicio 1 - Erosión, dilatación, apertura y cierre</w:t>
      </w:r>
    </w:p>
    <w:p>
      <w:pPr>
        <w:pStyle w:val="ListNumber"/>
      </w:pPr>
      <w:r>
        <w:t>2. Ejercicio 2 - Gradiente morfológico, top-hat y black-hat</w:t>
      </w:r>
    </w:p>
    <w:p>
      <w:pPr>
        <w:pStyle w:val="ListNumber"/>
      </w:pPr>
      <w:r>
        <w:t>3. Ejercicio 3 - Floodfill y transformada de la distancia</w:t>
      </w:r>
    </w:p>
    <w:p>
      <w:pPr>
        <w:pStyle w:val="ListNumber"/>
      </w:pPr>
      <w:r>
        <w:t>4. Ejercicio 4 - Thinning sobre huella digital</w:t>
      </w:r>
    </w:p>
    <w:p>
      <w:r>
        <w:br w:type="page"/>
      </w:r>
    </w:p>
    <w:p>
      <w:pPr>
        <w:pStyle w:val="Heading2"/>
      </w:pPr>
      <w:r>
        <w:t>Ejercicio 1 - Erosión, dilatación, apertura y cierre</w:t>
      </w:r>
    </w:p>
    <w:p>
      <w:r>
        <w:t>Se implementan funciones para aplicar operaciones morfológicas básicas: erosión, dilatación, apertura y cierre. Se deben aplicar sobre imágenes binarias obtenidas con umbralización previa.</w:t>
      </w:r>
    </w:p>
    <w:p>
      <w:r>
        <w:t>Código:</w:t>
      </w:r>
    </w:p>
    <w:p>
      <w:pPr>
        <w:pStyle w:val="IntenseQuote"/>
      </w:pPr>
      <w:r>
        <w:t>[...] (insertar aquí el código correspondiente al ejercicio)</w:t>
      </w:r>
    </w:p>
    <w:p/>
    <w:p>
      <w:pPr>
        <w:pStyle w:val="Heading2"/>
      </w:pPr>
      <w:r>
        <w:t>Ejercicio 2 - Gradiente morfológico, top-hat y black-hat</w:t>
      </w:r>
    </w:p>
    <w:p>
      <w:r>
        <w:t>Se implementan operaciones morfológicas más avanzadas: el gradiente morfológico (borde), el top-hat (objetos pequeños más brillantes que el fondo) y el black-hat (objetos oscuros sobre fondo claro).</w:t>
      </w:r>
    </w:p>
    <w:p>
      <w:r>
        <w:t>Código:</w:t>
      </w:r>
    </w:p>
    <w:p>
      <w:pPr>
        <w:pStyle w:val="IntenseQuote"/>
      </w:pPr>
      <w:r>
        <w:t>[...] (insertar aquí el código correspondiente al ejercicio)</w:t>
      </w:r>
    </w:p>
    <w:p/>
    <w:p>
      <w:pPr>
        <w:pStyle w:val="Heading2"/>
      </w:pPr>
      <w:r>
        <w:t>Ejercicio 3 - Floodfill y transformada de la distancia</w:t>
      </w:r>
    </w:p>
    <w:p>
      <w:r>
        <w:t>Se aplica el algoritmo floodfill para rellenar áreas conectadas. Además, se calcula la transformada de la distancia para visualizar la distancia de cada píxel al fondo.</w:t>
      </w:r>
    </w:p>
    <w:p>
      <w:r>
        <w:t>Código:</w:t>
      </w:r>
    </w:p>
    <w:p>
      <w:pPr>
        <w:pStyle w:val="IntenseQuote"/>
      </w:pPr>
      <w:r>
        <w:t>[...] (insertar aquí el código correspondiente al ejercicio)</w:t>
      </w:r>
    </w:p>
    <w:p/>
    <w:p>
      <w:pPr>
        <w:pStyle w:val="Heading2"/>
      </w:pPr>
      <w:r>
        <w:t>Ejercicio 4 - Thinning sobre huella digital</w:t>
      </w:r>
    </w:p>
    <w:p>
      <w:r>
        <w:t>Se aplica el algoritmo de adelgazamiento (thinning) sobre una imagen de huella digital previamente invertida y umbralizada para obtener el esqueleto de las crestas.</w:t>
      </w:r>
    </w:p>
    <w:p>
      <w:r>
        <w:t>Código:</w:t>
      </w:r>
    </w:p>
    <w:p>
      <w:pPr>
        <w:pStyle w:val="IntenseQuote"/>
      </w:pPr>
      <w:r>
        <w:t>[...] (insertar aquí el código correspondiente al ejercicio)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