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jc w:val="center"/>
        <w:rPr>
          <w:b/>
          <w:i/>
          <w:iCs/>
        </w:rPr>
      </w:pPr>
      <w:r>
        <w:rPr>
          <w:b/>
        </w:rPr>
        <w:t xml:space="preserve">Importancia de </w:t>
      </w:r>
      <w:r>
        <w:rPr>
          <w:b/>
          <w:i/>
          <w:iCs/>
        </w:rPr>
        <w:t xml:space="preserve">data governance </w:t>
      </w:r>
      <w:r>
        <w:rPr>
          <w:b/>
          <w:i w:val="0"/>
          <w:iCs w:val="0"/>
        </w:rPr>
        <w:t>en un enfoque de data lake.</w:t>
      </w:r>
    </w:p>
    <w:p>
      <w:pPr>
        <w:jc w:val="center"/>
        <w:rPr>
          <w:b/>
        </w:rPr>
      </w:pPr>
    </w:p>
    <w:p>
      <w:pPr>
        <w:jc w:val="center"/>
        <w:rPr>
          <w:rStyle w:val="11"/>
          <w:sz w:val="20"/>
          <w:lang w:val="pt-BR"/>
        </w:rPr>
      </w:pPr>
      <w:r>
        <w:rPr>
          <w:i/>
          <w:lang w:val="pt-BR"/>
        </w:rPr>
        <w:t>Por Manuel Alejandro Almaraz Remigio de Praxis</w:t>
      </w:r>
      <w:r>
        <w:rPr>
          <w:i/>
          <w:lang w:val="pt-BR"/>
        </w:rPr>
        <w:br w:type="textWrapping"/>
      </w:r>
      <w:r>
        <w:fldChar w:fldCharType="begin"/>
      </w:r>
      <w:r>
        <w:instrText xml:space="preserve"> HYPERLINK "mailto:bigdata@praxisglobe.com" </w:instrText>
      </w:r>
      <w:r>
        <w:fldChar w:fldCharType="separate"/>
      </w:r>
      <w:r>
        <w:rPr>
          <w:rStyle w:val="11"/>
          <w:sz w:val="20"/>
          <w:lang w:val="pt-BR"/>
        </w:rPr>
        <w:t>aaxx@praxis.com</w:t>
      </w:r>
      <w:r>
        <w:rPr>
          <w:rStyle w:val="11"/>
          <w:sz w:val="20"/>
          <w:lang w:val="pt-BR"/>
        </w:rPr>
        <w:fldChar w:fldCharType="end"/>
      </w:r>
      <w:r>
        <w:rPr>
          <w:rStyle w:val="11"/>
          <w:sz w:val="20"/>
          <w:lang w:val="pt-BR"/>
        </w:rPr>
        <w:t>.mx</w:t>
      </w:r>
    </w:p>
    <w:p>
      <w:pPr>
        <w:jc w:val="center"/>
        <w:rPr>
          <w:rStyle w:val="11"/>
          <w:sz w:val="20"/>
          <w:lang w:val="pt-BR"/>
        </w:rPr>
      </w:pPr>
    </w:p>
    <w:p>
      <w:p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El t</w:t>
      </w:r>
      <w:r>
        <w:rPr>
          <w:rFonts w:asciiTheme="minorHAnsi"/>
          <w:sz w:val="22"/>
          <w:szCs w:val="32"/>
        </w:rPr>
        <w:t>é</w:t>
      </w:r>
      <w:r>
        <w:rPr>
          <w:rFonts w:asciiTheme="minorHAnsi"/>
          <w:sz w:val="22"/>
          <w:szCs w:val="32"/>
        </w:rPr>
        <w:t xml:space="preserve">rmino Big </w:t>
      </w:r>
      <w:r>
        <w:rPr>
          <w:rFonts w:asciiTheme="minorHAnsi"/>
          <w:sz w:val="22"/>
          <w:szCs w:val="32"/>
        </w:rPr>
        <w:t>D</w:t>
      </w:r>
      <w:r>
        <w:rPr>
          <w:rFonts w:asciiTheme="minorHAnsi"/>
          <w:sz w:val="22"/>
          <w:szCs w:val="32"/>
        </w:rPr>
        <w:t>ata pareciera ser algo nuevo que est</w:t>
      </w:r>
      <w:r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 xml:space="preserve"> surgiendo como una nueva tendencia</w:t>
      </w:r>
      <w:r>
        <w:rPr>
          <w:rFonts w:asciiTheme="minorHAnsi"/>
          <w:sz w:val="22"/>
          <w:szCs w:val="32"/>
        </w:rPr>
        <w:t>;</w:t>
      </w:r>
      <w:r>
        <w:rPr>
          <w:rFonts w:asciiTheme="minorHAnsi"/>
          <w:sz w:val="22"/>
          <w:szCs w:val="32"/>
        </w:rPr>
        <w:t xml:space="preserve"> sin embargo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</w:t>
      </w:r>
      <w:r>
        <w:rPr>
          <w:rFonts w:asciiTheme="minorHAnsi"/>
          <w:sz w:val="22"/>
          <w:szCs w:val="32"/>
        </w:rPr>
        <w:t>a</w:t>
      </w:r>
      <w:r>
        <w:rPr>
          <w:rFonts w:asciiTheme="minorHAnsi"/>
          <w:sz w:val="22"/>
          <w:szCs w:val="32"/>
        </w:rPr>
        <w:t>s grandes cantidades de información ya existían de mucho tiempo atrás, donde 1 Gb era algo difícil de almacenar.</w:t>
      </w:r>
    </w:p>
    <w:p>
      <w:pPr>
        <w:jc w:val="both"/>
        <w:rPr>
          <w:rFonts w:asciiTheme="minorHAnsi"/>
          <w:szCs w:val="32"/>
        </w:rPr>
      </w:pPr>
    </w:p>
    <w:p>
      <w:pPr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En la actualidad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la información ha ido creciendo en el lo que va de los últimos años y no había sido tan popularizado hasta finales de los 90’s con el t</w:t>
      </w:r>
      <w:r>
        <w:rPr>
          <w:rFonts w:asciiTheme="minorHAnsi"/>
          <w:sz w:val="22"/>
          <w:szCs w:val="32"/>
        </w:rPr>
        <w:t>é</w:t>
      </w:r>
      <w:r>
        <w:rPr>
          <w:rFonts w:asciiTheme="minorHAnsi"/>
          <w:sz w:val="22"/>
          <w:szCs w:val="32"/>
        </w:rPr>
        <w:t>rmino Big Data. Este crecimiento trajo con sigo nuevas tecnologías para gestionar, analizar, monitorear y almacenar información,</w:t>
      </w:r>
      <w:r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 xml:space="preserve">como son los </w:t>
      </w:r>
      <w:r>
        <w:rPr>
          <w:rFonts w:asciiTheme="minorHAnsi"/>
          <w:b/>
          <w:bCs/>
          <w:sz w:val="22"/>
          <w:szCs w:val="32"/>
        </w:rPr>
        <w:t>data lake</w:t>
      </w:r>
      <w:r>
        <w:rPr>
          <w:rFonts w:asciiTheme="minorHAnsi"/>
          <w:b w:val="0"/>
          <w:bCs w:val="0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sin embargo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la información puede tener diferentes variantes, datos sin control o simplemente datos falsos que ponen en riesgo el uso correcto del </w:t>
      </w:r>
      <w:r>
        <w:rPr>
          <w:rFonts w:asciiTheme="minorHAnsi"/>
          <w:sz w:val="22"/>
          <w:szCs w:val="32"/>
        </w:rPr>
        <w:t>B</w:t>
      </w:r>
      <w:r>
        <w:rPr>
          <w:rFonts w:asciiTheme="minorHAnsi"/>
          <w:sz w:val="22"/>
          <w:szCs w:val="32"/>
        </w:rPr>
        <w:t xml:space="preserve">ig </w:t>
      </w:r>
      <w:r>
        <w:rPr>
          <w:rFonts w:asciiTheme="minorHAnsi"/>
          <w:sz w:val="22"/>
          <w:szCs w:val="32"/>
        </w:rPr>
        <w:t>D</w:t>
      </w:r>
      <w:r>
        <w:rPr>
          <w:rFonts w:asciiTheme="minorHAnsi"/>
          <w:sz w:val="22"/>
          <w:szCs w:val="32"/>
        </w:rPr>
        <w:t>ata.</w:t>
      </w:r>
    </w:p>
    <w:p>
      <w:pPr>
        <w:rPr>
          <w:rFonts w:asciiTheme="minorHAnsi"/>
          <w:szCs w:val="32"/>
        </w:rPr>
      </w:pPr>
    </w:p>
    <w:p>
      <w:pPr>
        <w:jc w:val="both"/>
        <w:rPr>
          <w:rFonts w:asciiTheme="minorHAnsi"/>
          <w:b/>
          <w:bCs/>
          <w:szCs w:val="32"/>
        </w:rPr>
      </w:pPr>
      <w:r>
        <w:rPr>
          <w:rFonts w:asciiTheme="minorHAnsi"/>
          <w:sz w:val="22"/>
          <w:szCs w:val="32"/>
        </w:rPr>
        <w:t>El crecimiento de las instituciones conlleva al incremento de su información, provenientes de procesos, o simplemente los comentarios de clientes en redes sociales</w:t>
      </w:r>
      <w:r>
        <w:rPr>
          <w:rFonts w:asciiTheme="minorHAnsi"/>
          <w:sz w:val="22"/>
          <w:szCs w:val="32"/>
        </w:rPr>
        <w:t>.</w:t>
      </w:r>
      <w:r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>T</w:t>
      </w:r>
      <w:r>
        <w:rPr>
          <w:rFonts w:asciiTheme="minorHAnsi"/>
          <w:sz w:val="22"/>
          <w:szCs w:val="32"/>
        </w:rPr>
        <w:t xml:space="preserve">odos estos datos se vuelven el activo mas importante de la empresa para la toma de decisiones, los cuales pueden ser almacenados o gestionados en diferentes ambientes o herramientas. </w:t>
      </w:r>
      <w:r>
        <w:rPr>
          <w:rFonts w:asciiTheme="minorHAnsi"/>
          <w:sz w:val="22"/>
          <w:szCs w:val="32"/>
          <w:highlight w:val="none"/>
        </w:rPr>
        <w:t xml:space="preserve">Este documento se enfoca en demostrar las ventajas del uso de </w:t>
      </w:r>
      <w:r>
        <w:rPr>
          <w:rFonts w:asciiTheme="minorHAnsi"/>
          <w:b/>
          <w:bCs/>
          <w:sz w:val="22"/>
          <w:szCs w:val="32"/>
          <w:highlight w:val="none"/>
        </w:rPr>
        <w:t xml:space="preserve">data governance, </w:t>
      </w:r>
      <w:r>
        <w:rPr>
          <w:rFonts w:asciiTheme="minorHAnsi"/>
          <w:b w:val="0"/>
          <w:bCs w:val="0"/>
          <w:sz w:val="22"/>
          <w:szCs w:val="32"/>
          <w:highlight w:val="none"/>
        </w:rPr>
        <w:t>se utilizar</w:t>
      </w:r>
      <w:r>
        <w:rPr>
          <w:rFonts w:asciiTheme="minorHAnsi"/>
          <w:b w:val="0"/>
          <w:bCs w:val="0"/>
          <w:sz w:val="22"/>
          <w:szCs w:val="32"/>
          <w:highlight w:val="none"/>
        </w:rPr>
        <w:t>á</w:t>
      </w:r>
      <w:r>
        <w:rPr>
          <w:rFonts w:asciiTheme="minorHAnsi"/>
          <w:b w:val="0"/>
          <w:bCs w:val="0"/>
          <w:sz w:val="22"/>
          <w:szCs w:val="32"/>
          <w:highlight w:val="none"/>
        </w:rPr>
        <w:t xml:space="preserve"> como ejemplo la implementación en</w:t>
      </w:r>
      <w:r>
        <w:rPr>
          <w:rFonts w:asciiTheme="minorHAnsi"/>
          <w:sz w:val="22"/>
          <w:szCs w:val="32"/>
          <w:highlight w:val="none"/>
        </w:rPr>
        <w:t xml:space="preserve"> </w:t>
      </w:r>
      <w:r>
        <w:rPr>
          <w:rFonts w:asciiTheme="minorHAnsi"/>
          <w:b/>
          <w:bCs/>
          <w:sz w:val="22"/>
          <w:szCs w:val="32"/>
          <w:highlight w:val="none"/>
        </w:rPr>
        <w:t>lago de datos</w:t>
      </w:r>
      <w:r>
        <w:rPr>
          <w:rFonts w:asciiTheme="minorHAnsi"/>
          <w:b/>
          <w:bCs/>
          <w:sz w:val="22"/>
          <w:szCs w:val="32"/>
          <w:highlight w:val="none"/>
        </w:rPr>
        <w:t>.</w:t>
      </w:r>
    </w:p>
    <w:p>
      <w:pPr>
        <w:rPr>
          <w:rFonts w:asciiTheme="minorHAnsi"/>
          <w:b/>
          <w:bCs/>
          <w:szCs w:val="32"/>
        </w:rPr>
      </w:pPr>
    </w:p>
    <w:p>
      <w:pPr>
        <w:rPr>
          <w:rFonts w:asciiTheme="minorHAnsi"/>
          <w:b/>
          <w:bCs/>
          <w:szCs w:val="32"/>
        </w:rPr>
      </w:pPr>
      <w:r>
        <w:rPr>
          <w:rFonts w:asciiTheme="minorHAnsi"/>
          <w:b/>
          <w:bCs/>
          <w:sz w:val="22"/>
          <w:szCs w:val="32"/>
        </w:rPr>
        <w:t>Gobernando tus datos en data lake</w:t>
      </w:r>
    </w:p>
    <w:p>
      <w:pPr>
        <w:rPr>
          <w:rFonts w:asciiTheme="minorHAnsi"/>
          <w:b/>
          <w:bCs/>
          <w:szCs w:val="32"/>
        </w:rPr>
      </w:pPr>
    </w:p>
    <w:p>
      <w:pPr>
        <w:jc w:val="both"/>
        <w:rPr>
          <w:rFonts w:asciiTheme="minorHAnsi"/>
          <w:sz w:val="22"/>
          <w:szCs w:val="32"/>
        </w:rPr>
      </w:pPr>
      <w:r>
        <w:rPr>
          <w:rFonts w:asciiTheme="minorHAnsi"/>
          <w:sz w:val="22"/>
          <w:szCs w:val="32"/>
        </w:rPr>
        <w:t>Cuando se habla de información dentro de las instituciones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se debe tomar en cuenta que en la actualidad se est</w:t>
      </w:r>
      <w:r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 xml:space="preserve"> convirtiendo en un activo importante para la prevención</w:t>
      </w:r>
      <w:r>
        <w:rPr>
          <w:rFonts w:asciiTheme="minorHAnsi"/>
          <w:sz w:val="22"/>
          <w:szCs w:val="32"/>
        </w:rPr>
        <w:t xml:space="preserve"> de</w:t>
      </w:r>
      <w:r>
        <w:rPr>
          <w:rFonts w:asciiTheme="minorHAnsi"/>
          <w:sz w:val="22"/>
          <w:szCs w:val="32"/>
        </w:rPr>
        <w:t xml:space="preserve"> accidentes </w:t>
      </w:r>
      <w:r>
        <w:rPr>
          <w:rFonts w:asciiTheme="minorHAnsi"/>
          <w:sz w:val="22"/>
          <w:szCs w:val="32"/>
        </w:rPr>
        <w:t>o</w:t>
      </w:r>
      <w:r>
        <w:rPr>
          <w:rFonts w:asciiTheme="minorHAnsi"/>
          <w:sz w:val="22"/>
          <w:szCs w:val="32"/>
        </w:rPr>
        <w:t xml:space="preserve"> prevención de fraudes, y en la toma de decisiones. </w:t>
      </w:r>
      <w:r>
        <w:rPr>
          <w:rFonts w:asciiTheme="minorHAnsi"/>
          <w:sz w:val="22"/>
          <w:szCs w:val="32"/>
        </w:rPr>
        <w:t>¿</w:t>
      </w:r>
      <w:r>
        <w:rPr>
          <w:rFonts w:asciiTheme="minorHAnsi"/>
          <w:sz w:val="22"/>
          <w:szCs w:val="32"/>
        </w:rPr>
        <w:t xml:space="preserve">Se imaginan tener un lago de datos </w:t>
      </w:r>
      <w:r>
        <w:rPr>
          <w:rFonts w:asciiTheme="minorHAnsi"/>
          <w:sz w:val="22"/>
          <w:szCs w:val="32"/>
        </w:rPr>
        <w:t>(</w:t>
      </w:r>
      <w:r>
        <w:rPr>
          <w:rFonts w:asciiTheme="minorHAnsi"/>
          <w:sz w:val="22"/>
          <w:szCs w:val="32"/>
        </w:rPr>
        <w:t>almacén centralizado donde se resguardan grandes cantidades de datos</w:t>
      </w:r>
      <w:r>
        <w:rPr>
          <w:rFonts w:asciiTheme="minorHAnsi"/>
          <w:sz w:val="22"/>
          <w:szCs w:val="32"/>
        </w:rPr>
        <w:t>)</w:t>
      </w:r>
      <w:r>
        <w:rPr>
          <w:rFonts w:asciiTheme="minorHAnsi"/>
          <w:sz w:val="22"/>
          <w:szCs w:val="32"/>
        </w:rPr>
        <w:t xml:space="preserve"> donde no existan reglas de gestión en el almacenamiento, sin políticas de acceso</w:t>
      </w:r>
      <w:r>
        <w:rPr>
          <w:rFonts w:asciiTheme="minorHAnsi"/>
          <w:sz w:val="22"/>
          <w:szCs w:val="32"/>
        </w:rPr>
        <w:t>?</w:t>
      </w:r>
      <w:r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 xml:space="preserve">¡se </w:t>
      </w:r>
      <w:r>
        <w:rPr>
          <w:rFonts w:asciiTheme="minorHAnsi"/>
          <w:sz w:val="22"/>
          <w:szCs w:val="32"/>
        </w:rPr>
        <w:t>volvería un caos</w:t>
      </w:r>
      <w:r>
        <w:rPr>
          <w:rFonts w:asciiTheme="minorHAnsi"/>
          <w:sz w:val="22"/>
          <w:szCs w:val="32"/>
        </w:rPr>
        <w:t>! y ocurrirían los</w:t>
      </w:r>
      <w:r>
        <w:rPr>
          <w:rFonts w:asciiTheme="minorHAnsi"/>
          <w:sz w:val="22"/>
          <w:szCs w:val="32"/>
        </w:rPr>
        <w:t xml:space="preserve"> siguientes problemas:</w:t>
      </w:r>
    </w:p>
    <w:p>
      <w:pPr>
        <w:rPr>
          <w:rFonts w:asciiTheme="minorHAnsi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 xml:space="preserve">La toma de decisiones se basarían en datos no fiables causando problemas en los procesos o mejoras continuas dentro de la empresa, </w:t>
      </w:r>
    </w:p>
    <w:p>
      <w:pPr>
        <w:numPr>
          <w:ilvl w:val="0"/>
          <w:numId w:val="1"/>
        </w:numPr>
        <w:tabs>
          <w:tab w:val="left" w:pos="425"/>
        </w:tabs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El incremento de los datos sería desmedido</w:t>
      </w:r>
      <w:r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>porque tendrían información sin limpieza, lo que causaría un incremento de costos al tener que invertir en el almacenamiento de la información no relevante para la institución.</w:t>
      </w:r>
    </w:p>
    <w:p>
      <w:pPr>
        <w:jc w:val="both"/>
        <w:rPr>
          <w:rFonts w:asciiTheme="minorHAnsi"/>
          <w:szCs w:val="32"/>
        </w:rPr>
      </w:pPr>
    </w:p>
    <w:p>
      <w:pPr>
        <w:numPr>
          <w:ilvl w:val="0"/>
          <w:numId w:val="1"/>
        </w:numPr>
        <w:tabs>
          <w:tab w:val="left" w:pos="425"/>
        </w:tabs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La información confidencial podría ser analizada por usuarios sin identificación, lo cual podría causar perdidas en su activo m</w:t>
      </w:r>
      <w:r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>s importante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los datos.</w:t>
      </w:r>
    </w:p>
    <w:p>
      <w:pPr>
        <w:rPr>
          <w:rFonts w:asciiTheme="minorHAnsi"/>
          <w:szCs w:val="32"/>
        </w:rPr>
      </w:pPr>
    </w:p>
    <w:p>
      <w:pPr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Un gobierno de datos permitirá dentro de un data lake:</w:t>
      </w:r>
    </w:p>
    <w:p>
      <w:pPr>
        <w:rPr>
          <w:rFonts w:asciiTheme="minorHAnsi"/>
          <w:szCs w:val="32"/>
        </w:rPr>
      </w:pPr>
    </w:p>
    <w:p>
      <w:pPr>
        <w:numPr>
          <w:ilvl w:val="0"/>
          <w:numId w:val="2"/>
        </w:numPr>
        <w:tabs>
          <w:tab w:val="left" w:pos="420"/>
        </w:tabs>
        <w:ind w:left="0" w:firstLine="420"/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Tener un mejor control de la información creando roles y usuarios para el acceso a la información, evitando que cualquier persona pueda visualizar los datos generados por la institución.</w:t>
      </w:r>
    </w:p>
    <w:p>
      <w:pPr>
        <w:numPr>
          <w:ilvl w:val="0"/>
          <w:numId w:val="2"/>
        </w:numPr>
        <w:tabs>
          <w:tab w:val="left" w:pos="420"/>
        </w:tabs>
        <w:ind w:left="0" w:firstLine="420"/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La toma de decisiones tendría un mayor impacto positivo debido a que los datos serían</w:t>
      </w:r>
      <w:r>
        <w:rPr>
          <w:rFonts w:asciiTheme="minorHAnsi"/>
          <w:sz w:val="22"/>
          <w:szCs w:val="32"/>
        </w:rPr>
        <w:t xml:space="preserve"> información </w:t>
      </w:r>
      <w:r>
        <w:rPr>
          <w:rFonts w:asciiTheme="minorHAnsi"/>
          <w:sz w:val="22"/>
          <w:szCs w:val="32"/>
        </w:rPr>
        <w:t>con un gran valor para los usuarios finales.</w:t>
      </w:r>
    </w:p>
    <w:p>
      <w:pPr>
        <w:numPr>
          <w:ilvl w:val="0"/>
          <w:numId w:val="2"/>
        </w:numPr>
        <w:tabs>
          <w:tab w:val="left" w:pos="420"/>
        </w:tabs>
        <w:ind w:left="0" w:firstLine="420"/>
        <w:jc w:val="both"/>
        <w:rPr>
          <w:rFonts w:asciiTheme="minorHAnsi"/>
          <w:sz w:val="22"/>
          <w:szCs w:val="32"/>
        </w:rPr>
      </w:pPr>
      <w:r>
        <w:rPr>
          <w:rFonts w:asciiTheme="minorHAnsi"/>
          <w:sz w:val="22"/>
          <w:szCs w:val="32"/>
        </w:rPr>
        <w:t>Minimizaría los grandes costos de almacenamiento debido a: la información guardada serán datos limpios con un gran valor y no se guardaría información no relevante o sin uso para la institución</w:t>
      </w:r>
      <w:r>
        <w:rPr>
          <w:rFonts w:asciiTheme="minorHAnsi"/>
          <w:sz w:val="22"/>
          <w:szCs w:val="32"/>
        </w:rPr>
        <w:t>;</w:t>
      </w:r>
      <w:r>
        <w:rPr>
          <w:rFonts w:asciiTheme="minorHAnsi"/>
          <w:sz w:val="22"/>
          <w:szCs w:val="32"/>
        </w:rPr>
        <w:t xml:space="preserve"> lo anterior debe ser dictado por </w:t>
      </w:r>
      <w:r>
        <w:rPr>
          <w:rFonts w:asciiTheme="minorHAnsi"/>
          <w:sz w:val="22"/>
          <w:szCs w:val="32"/>
        </w:rPr>
        <w:t xml:space="preserve">la persona que funge el rol </w:t>
      </w:r>
      <w:r>
        <w:rPr>
          <w:rFonts w:asciiTheme="minorHAnsi"/>
          <w:sz w:val="22"/>
          <w:szCs w:val="32"/>
        </w:rPr>
        <w:t>principal dentro del gobierno de datos</w:t>
      </w:r>
      <w:r>
        <w:rPr>
          <w:rFonts w:asciiTheme="minorHAnsi"/>
          <w:sz w:val="22"/>
          <w:szCs w:val="32"/>
        </w:rPr>
        <w:t xml:space="preserve">, el </w:t>
      </w:r>
      <w:r>
        <w:rPr>
          <w:rFonts w:asciiTheme="minorHAnsi"/>
          <w:sz w:val="22"/>
          <w:szCs w:val="32"/>
        </w:rPr>
        <w:t>l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der del data governance</w:t>
      </w:r>
      <w:r>
        <w:rPr>
          <w:rFonts w:asciiTheme="minorHAnsi"/>
          <w:sz w:val="22"/>
          <w:szCs w:val="32"/>
        </w:rPr>
        <w:t xml:space="preserve"> (</w:t>
      </w:r>
      <w:r>
        <w:rPr>
          <w:rFonts w:asciiTheme="minorHAnsi"/>
          <w:sz w:val="22"/>
          <w:szCs w:val="32"/>
        </w:rPr>
        <w:t>suelen ser los l</w:t>
      </w:r>
      <w:r>
        <w:rPr>
          <w:rFonts w:asciiTheme="minorHAnsi"/>
          <w:sz w:val="22"/>
          <w:szCs w:val="32"/>
        </w:rPr>
        <w:t>í</w:t>
      </w:r>
      <w:r>
        <w:rPr>
          <w:rFonts w:asciiTheme="minorHAnsi"/>
          <w:sz w:val="22"/>
          <w:szCs w:val="32"/>
        </w:rPr>
        <w:t>deres del negocio).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asciiTheme="minorHAnsi"/>
          <w:sz w:val="22"/>
          <w:szCs w:val="32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asciiTheme="minorHAnsi"/>
          <w:szCs w:val="32"/>
        </w:rPr>
      </w:pPr>
      <w:r>
        <w:rPr>
          <w:rFonts w:asciiTheme="minorHAnsi"/>
          <w:sz w:val="22"/>
          <w:szCs w:val="32"/>
        </w:rPr>
        <w:t>En la actualidad se puede notar que los datos dan gran valor a la institución</w:t>
      </w:r>
      <w:r>
        <w:rPr>
          <w:rFonts w:asciiTheme="minorHAnsi"/>
          <w:sz w:val="22"/>
          <w:szCs w:val="32"/>
        </w:rPr>
        <w:t xml:space="preserve"> </w:t>
      </w:r>
      <w:r>
        <w:rPr>
          <w:rFonts w:asciiTheme="minorHAnsi"/>
          <w:sz w:val="22"/>
          <w:szCs w:val="32"/>
        </w:rPr>
        <w:t>al ser una de las armas m</w:t>
      </w:r>
      <w:r>
        <w:rPr>
          <w:rFonts w:asciiTheme="minorHAnsi"/>
          <w:sz w:val="22"/>
          <w:szCs w:val="32"/>
        </w:rPr>
        <w:t>á</w:t>
      </w:r>
      <w:r>
        <w:rPr>
          <w:rFonts w:asciiTheme="minorHAnsi"/>
          <w:sz w:val="22"/>
          <w:szCs w:val="32"/>
        </w:rPr>
        <w:t>s importantes que</w:t>
      </w:r>
      <w:r>
        <w:rPr>
          <w:rFonts w:asciiTheme="minorHAnsi"/>
          <w:sz w:val="22"/>
          <w:szCs w:val="32"/>
        </w:rPr>
        <w:t xml:space="preserve"> ésta</w:t>
      </w:r>
      <w:r>
        <w:rPr>
          <w:rFonts w:asciiTheme="minorHAnsi"/>
          <w:sz w:val="22"/>
          <w:szCs w:val="32"/>
        </w:rPr>
        <w:t xml:space="preserve"> tiene para la toma de decisiones, llegando a un 98% de efectividad para la prevención de fraudes, prevención de accidentes, etc. Sin embargo</w:t>
      </w:r>
      <w:r>
        <w:rPr>
          <w:rFonts w:asciiTheme="minorHAnsi"/>
          <w:sz w:val="22"/>
          <w:szCs w:val="32"/>
        </w:rPr>
        <w:t xml:space="preserve">, </w:t>
      </w:r>
      <w:r>
        <w:rPr>
          <w:rFonts w:asciiTheme="minorHAnsi"/>
          <w:sz w:val="22"/>
          <w:szCs w:val="32"/>
        </w:rPr>
        <w:t>es de suma importancia que las instituciones entiendan que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al ser un arma de gran importancia y valor, se puede </w:t>
      </w:r>
      <w:r>
        <w:rPr>
          <w:rFonts w:asciiTheme="minorHAnsi"/>
          <w:sz w:val="22"/>
          <w:szCs w:val="32"/>
        </w:rPr>
        <w:t>volver</w:t>
      </w:r>
      <w:r>
        <w:rPr>
          <w:rFonts w:asciiTheme="minorHAnsi"/>
          <w:sz w:val="22"/>
          <w:szCs w:val="32"/>
        </w:rPr>
        <w:t xml:space="preserve"> en</w:t>
      </w:r>
      <w:r>
        <w:rPr>
          <w:rFonts w:asciiTheme="minorHAnsi"/>
          <w:sz w:val="22"/>
          <w:szCs w:val="32"/>
        </w:rPr>
        <w:t xml:space="preserve"> su</w:t>
      </w:r>
      <w:r>
        <w:rPr>
          <w:rFonts w:asciiTheme="minorHAnsi"/>
          <w:sz w:val="22"/>
          <w:szCs w:val="32"/>
        </w:rPr>
        <w:t xml:space="preserve"> contra de no ser gestionada a través de un buen </w:t>
      </w:r>
      <w:r>
        <w:rPr>
          <w:rFonts w:asciiTheme="minorHAnsi"/>
          <w:b/>
          <w:bCs/>
          <w:sz w:val="22"/>
          <w:szCs w:val="32"/>
        </w:rPr>
        <w:t>gobierno de datos</w:t>
      </w:r>
      <w:r>
        <w:rPr>
          <w:rFonts w:asciiTheme="minorHAnsi"/>
          <w:sz w:val="22"/>
          <w:szCs w:val="32"/>
        </w:rPr>
        <w:t xml:space="preserve">, provocando </w:t>
      </w:r>
      <w:r>
        <w:rPr>
          <w:rFonts w:asciiTheme="minorHAnsi"/>
          <w:b/>
          <w:bCs/>
          <w:sz w:val="22"/>
          <w:szCs w:val="32"/>
        </w:rPr>
        <w:t>p</w:t>
      </w:r>
      <w:r>
        <w:rPr>
          <w:rFonts w:asciiTheme="minorHAnsi"/>
          <w:b/>
          <w:bCs/>
          <w:sz w:val="22"/>
          <w:szCs w:val="32"/>
        </w:rPr>
        <w:t>é</w:t>
      </w:r>
      <w:r>
        <w:rPr>
          <w:rFonts w:asciiTheme="minorHAnsi"/>
          <w:b/>
          <w:bCs/>
          <w:sz w:val="22"/>
          <w:szCs w:val="32"/>
        </w:rPr>
        <w:t>rdidas de información</w:t>
      </w:r>
      <w:r>
        <w:rPr>
          <w:rFonts w:asciiTheme="minorHAnsi"/>
          <w:sz w:val="22"/>
          <w:szCs w:val="32"/>
        </w:rPr>
        <w:t>, robo de identidad, incremento en el costo de almacenamiento al guardar información que no tiene ningún valor para la institución o incluso toma de decisiones basadas en información errónea</w:t>
      </w:r>
      <w:r>
        <w:rPr>
          <w:rFonts w:asciiTheme="minorHAnsi"/>
          <w:sz w:val="22"/>
          <w:szCs w:val="32"/>
        </w:rPr>
        <w:t>,</w:t>
      </w:r>
      <w:r>
        <w:rPr>
          <w:rFonts w:asciiTheme="minorHAnsi"/>
          <w:sz w:val="22"/>
          <w:szCs w:val="32"/>
        </w:rPr>
        <w:t xml:space="preserve"> provocando p</w:t>
      </w:r>
      <w:r>
        <w:rPr>
          <w:rFonts w:asciiTheme="minorHAnsi"/>
          <w:sz w:val="22"/>
          <w:szCs w:val="32"/>
        </w:rPr>
        <w:t>é</w:t>
      </w:r>
      <w:bookmarkStart w:id="0" w:name="_GoBack"/>
      <w:bookmarkEnd w:id="0"/>
      <w:r>
        <w:rPr>
          <w:rFonts w:asciiTheme="minorHAnsi"/>
          <w:sz w:val="22"/>
          <w:szCs w:val="32"/>
        </w:rPr>
        <w:t>rdidas de mercado o malas inversiones.</w:t>
      </w:r>
    </w:p>
    <w:p>
      <w:pPr>
        <w:rPr>
          <w:rFonts w:asciiTheme="minorHAnsi"/>
          <w:szCs w:val="32"/>
          <w:lang w:val="en-US"/>
        </w:rPr>
      </w:pPr>
    </w:p>
    <w:p>
      <w:pPr>
        <w:rPr>
          <w:rFonts w:asciiTheme="minorHAnsi"/>
          <w:szCs w:val="32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2000503000000020004"/>
    <w:charset w:val="00"/>
    <w:family w:val="roman"/>
    <w:pitch w:val="default"/>
    <w:sig w:usb0="00000000" w:usb1="00000000" w:usb2="00000010" w:usb3="00000000" w:csb0="00000001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s-ES_tradnl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3324225</wp:posOffset>
              </wp:positionH>
              <wp:positionV relativeFrom="paragraph">
                <wp:posOffset>-247650</wp:posOffset>
              </wp:positionV>
              <wp:extent cx="2136775" cy="4324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6775" cy="4324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color w:val="70AD47"/>
                              <w:sz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70AD47"/>
                              <w:sz w:val="44"/>
                              <w:szCs w:val="18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Data Governance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61.75pt;margin-top:-19.5pt;height:34.05pt;width:168.25pt;mso-wrap-style:none;z-index:251659264;mso-width-relative:page;mso-height-relative:page;" filled="f" stroked="f" coordsize="21600,21600" o:gfxdata="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7jzPzZAAAACgEAAA8AAAAAAAAAAQAg&#10;AAAAIgAAAGRycy9kb3ducmV2LnhtbFBLAQIUABQAAAAIAIdO4kAm2LFVDQIAABQEAAAOAAAAAAAA&#10;AAEAIAAAACgBAABkcnMvZTJvRG9jLnhtbFBLBQYAAAAABgAGAFkBAACn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color w:val="70AD47"/>
                        <w:sz w:val="72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70AD47"/>
                        <w:sz w:val="44"/>
                        <w:szCs w:val="18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Data Governance</w:t>
                    </w:r>
                  </w:p>
                </w:txbxContent>
              </v:textbox>
            </v:shape>
          </w:pict>
        </mc:Fallback>
      </mc:AlternateContent>
    </w:r>
    <w:r>
      <w:rPr>
        <w:lang w:val="es-ES_tradnl" w:eastAsia="zh-CN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-370840</wp:posOffset>
          </wp:positionH>
          <wp:positionV relativeFrom="paragraph">
            <wp:posOffset>-259080</wp:posOffset>
          </wp:positionV>
          <wp:extent cx="1386205" cy="488315"/>
          <wp:effectExtent l="0" t="0" r="4445" b="6985"/>
          <wp:wrapThrough wrapText="bothSides">
            <wp:wrapPolygon>
              <wp:start x="0" y="0"/>
              <wp:lineTo x="0" y="21363"/>
              <wp:lineTo x="21394" y="21363"/>
              <wp:lineTo x="21394" y="0"/>
              <wp:lineTo x="0" y="0"/>
            </wp:wrapPolygon>
          </wp:wrapThrough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205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927949">
    <w:nsid w:val="5B03124D"/>
    <w:multiLevelType w:val="singleLevel"/>
    <w:tmpl w:val="5B03124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6926766">
    <w:nsid w:val="5B030DAE"/>
    <w:multiLevelType w:val="singleLevel"/>
    <w:tmpl w:val="5B030D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526926766"/>
  </w:num>
  <w:num w:numId="2">
    <w:abstractNumId w:val="15269279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hyphenationZone w:val="42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2BE1"/>
    <w:rsid w:val="00181AC8"/>
    <w:rsid w:val="001E18BE"/>
    <w:rsid w:val="00203075"/>
    <w:rsid w:val="002446AE"/>
    <w:rsid w:val="00323FF1"/>
    <w:rsid w:val="00331090"/>
    <w:rsid w:val="008F7F7F"/>
    <w:rsid w:val="00AC7D0B"/>
    <w:rsid w:val="00B62ECE"/>
    <w:rsid w:val="00C17776"/>
    <w:rsid w:val="00CA283C"/>
    <w:rsid w:val="00CC0C03"/>
    <w:rsid w:val="00DF300D"/>
    <w:rsid w:val="00FA19D9"/>
    <w:rsid w:val="4FA907CD"/>
    <w:rsid w:val="730D181C"/>
    <w:rsid w:val="77FD2BE1"/>
    <w:rsid w:val="79FC6E43"/>
    <w:rsid w:val="7D373AF5"/>
    <w:rsid w:val="7DBBF1E0"/>
    <w:rsid w:val="7F7FD4B5"/>
    <w:rsid w:val="7FFA2B9A"/>
    <w:rsid w:val="B1F72DCB"/>
    <w:rsid w:val="BECBFD4C"/>
    <w:rsid w:val="BFF4E44C"/>
    <w:rsid w:val="CFA07EEE"/>
    <w:rsid w:val="EC7CBAB0"/>
    <w:rsid w:val="EF3FEA9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s-ES_tradnl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qFormat/>
    <w:uiPriority w:val="0"/>
    <w:pPr>
      <w:jc w:val="both"/>
    </w:pPr>
    <w:rPr>
      <w:rFonts w:eastAsiaTheme="minorEastAsia"/>
      <w:sz w:val="18"/>
      <w:szCs w:val="18"/>
      <w:lang w:val="es-CO" w:eastAsia="en-US"/>
    </w:rPr>
  </w:style>
  <w:style w:type="paragraph" w:styleId="3">
    <w:name w:val="annotation text"/>
    <w:basedOn w:val="1"/>
    <w:link w:val="14"/>
    <w:uiPriority w:val="0"/>
    <w:pPr>
      <w:jc w:val="both"/>
    </w:pPr>
    <w:rPr>
      <w:rFonts w:ascii="Calibri" w:hAnsi="Calibri" w:eastAsiaTheme="minorEastAsia"/>
      <w:lang w:val="es-CO" w:eastAsia="en-US"/>
    </w:rPr>
  </w:style>
  <w:style w:type="paragraph" w:styleId="4">
    <w:name w:val="annotation subject"/>
    <w:basedOn w:val="3"/>
    <w:next w:val="3"/>
    <w:link w:val="15"/>
    <w:uiPriority w:val="0"/>
    <w:rPr>
      <w:b/>
      <w:bCs/>
      <w:sz w:val="20"/>
      <w:szCs w:val="20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</w:pPr>
    <w:rPr>
      <w:rFonts w:ascii="Calibri" w:hAnsi="Calibri" w:eastAsiaTheme="minorEastAsia"/>
      <w:sz w:val="18"/>
      <w:szCs w:val="18"/>
      <w:lang w:val="es-CO" w:eastAsia="en-US"/>
    </w:rPr>
  </w:style>
  <w:style w:type="paragraph" w:styleId="6">
    <w:name w:val="footnote text"/>
    <w:basedOn w:val="1"/>
    <w:uiPriority w:val="0"/>
    <w:pPr>
      <w:snapToGrid w:val="0"/>
    </w:pPr>
    <w:rPr>
      <w:rFonts w:ascii="Calibri" w:hAnsi="Calibri" w:eastAsiaTheme="minorEastAsia"/>
      <w:sz w:val="18"/>
      <w:szCs w:val="18"/>
      <w:lang w:val="es-CO" w:eastAsia="en-US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  <w:jc w:val="both"/>
    </w:pPr>
    <w:rPr>
      <w:rFonts w:ascii="Calibri" w:hAnsi="Calibri" w:eastAsiaTheme="minorEastAsia"/>
      <w:sz w:val="18"/>
      <w:szCs w:val="18"/>
      <w:lang w:val="es-CO" w:eastAsia="en-US"/>
    </w:rPr>
  </w:style>
  <w:style w:type="character" w:styleId="9">
    <w:name w:val="annotation reference"/>
    <w:basedOn w:val="8"/>
    <w:qFormat/>
    <w:uiPriority w:val="0"/>
    <w:rPr>
      <w:sz w:val="18"/>
      <w:szCs w:val="18"/>
    </w:rPr>
  </w:style>
  <w:style w:type="character" w:styleId="10">
    <w:name w:val="footnote reference"/>
    <w:basedOn w:val="8"/>
    <w:uiPriority w:val="0"/>
    <w:rPr>
      <w:vertAlign w:val="superscript"/>
    </w:rPr>
  </w:style>
  <w:style w:type="character" w:styleId="11">
    <w:name w:val="Hyperlink"/>
    <w:basedOn w:val="8"/>
    <w:uiPriority w:val="99"/>
    <w:rPr>
      <w:color w:val="0000FF"/>
      <w:u w:val="single"/>
    </w:rPr>
  </w:style>
  <w:style w:type="character" w:customStyle="1" w:styleId="13">
    <w:name w:val="Pie de página Car"/>
    <w:link w:val="5"/>
    <w:uiPriority w:val="0"/>
    <w:rPr>
      <w:sz w:val="18"/>
      <w:szCs w:val="18"/>
    </w:rPr>
  </w:style>
  <w:style w:type="character" w:customStyle="1" w:styleId="14">
    <w:name w:val="Texto comentario Car"/>
    <w:basedOn w:val="8"/>
    <w:link w:val="3"/>
    <w:uiPriority w:val="0"/>
    <w:rPr>
      <w:rFonts w:ascii="Calibri" w:hAnsi="Calibri" w:eastAsiaTheme="minorEastAsia"/>
      <w:sz w:val="24"/>
      <w:szCs w:val="24"/>
      <w:lang w:val="es-CO" w:eastAsia="en-US"/>
    </w:rPr>
  </w:style>
  <w:style w:type="character" w:customStyle="1" w:styleId="15">
    <w:name w:val="Asunto del comentario Car"/>
    <w:basedOn w:val="14"/>
    <w:link w:val="4"/>
    <w:qFormat/>
    <w:uiPriority w:val="0"/>
    <w:rPr>
      <w:rFonts w:ascii="Calibri" w:hAnsi="Calibri" w:eastAsiaTheme="minorEastAsia"/>
      <w:b/>
      <w:bCs/>
      <w:sz w:val="24"/>
      <w:szCs w:val="24"/>
      <w:lang w:val="es-CO" w:eastAsia="en-US"/>
    </w:rPr>
  </w:style>
  <w:style w:type="character" w:customStyle="1" w:styleId="16">
    <w:name w:val="Texto de globo Car"/>
    <w:basedOn w:val="8"/>
    <w:link w:val="2"/>
    <w:uiPriority w:val="0"/>
    <w:rPr>
      <w:rFonts w:eastAsiaTheme="minorEastAsia"/>
      <w:sz w:val="18"/>
      <w:szCs w:val="18"/>
      <w:lang w:val="es-CO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710</Words>
  <Characters>3908</Characters>
  <Lines>32</Lines>
  <Paragraphs>9</Paragraphs>
  <TotalTime>0</TotalTime>
  <ScaleCrop>false</ScaleCrop>
  <LinksUpToDate>false</LinksUpToDate>
  <CharactersWithSpaces>4609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2018-05-21T09:58:00Z</dcterms:created>
  <dc:creator>PRAXISIT\aaxx</dc:creator>
  <cp:lastModifiedBy>PRAXISIT\aaxx</cp:lastModifiedBy>
  <dcterms:modified xsi:type="dcterms:W3CDTF">2018-05-21T23:02:57Z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