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  DevManchego Chess</w:t>
      </w:r>
    </w:p>
    <w:p>
      <w:pPr>
        <w:spacing w:after="100"/>
        <w:jc w:val="center"/>
      </w:pPr>
      <w:r>
        <w:rPr>
          <w:b/>
          <w:bCs/>
          <w:sz w:val="36"/>
          <w:szCs w:val="36"/>
        </w:rPr>
        <w:t xml:space="preserve">User Manual</w:t>
      </w:r>
    </w:p>
    <w:p>
      <w:pPr>
        <w:spacing w:after="400"/>
        <w:jc w:val="center"/>
      </w:pPr>
      <w:r>
        <w:rPr>
          <w:sz w:val="24"/>
          <w:szCs w:val="24"/>
        </w:rPr>
        <w:t xml:space="preserve">Version 1.0  |  2025</w:t>
      </w:r>
    </w:p>
    <w:p>
      <w:pPr>
        <w:pStyle w:val="Heading1"/>
      </w:pPr>
      <w:r>
        <w:t xml:space="preserve">Table of Contents</w:t>
      </w:r>
    </w:p>
    <w:p>
      <w:pPr>
        <w:pStyle w:val="ListParagraph"/>
        <w:numPr>
          <w:ilvl w:val="0"/>
          <w:numId w:val="2"/>
        </w:numPr>
      </w:pPr>
      <w:r>
        <w:t xml:space="preserve">Introduction</w:t>
      </w:r>
    </w:p>
    <w:p>
      <w:pPr>
        <w:pStyle w:val="ListParagraph"/>
        <w:numPr>
          <w:ilvl w:val="0"/>
          <w:numId w:val="2"/>
        </w:numPr>
      </w:pPr>
      <w:r>
        <w:t xml:space="preserve">Application Startup</w:t>
      </w:r>
    </w:p>
    <w:p>
      <w:pPr>
        <w:pStyle w:val="ListParagraph"/>
        <w:numPr>
          <w:ilvl w:val="0"/>
          <w:numId w:val="2"/>
        </w:numPr>
      </w:pPr>
      <w:r>
        <w:t xml:space="preserve">Main Interface</w:t>
      </w:r>
    </w:p>
    <w:p>
      <w:pPr>
        <w:pStyle w:val="ListParagraph"/>
        <w:numPr>
          <w:ilvl w:val="0"/>
          <w:numId w:val="2"/>
        </w:numPr>
      </w:pPr>
      <w:r>
        <w:t xml:space="preserve">Menus</w:t>
      </w:r>
    </w:p>
    <w:p>
      <w:pPr>
        <w:pStyle w:val="ListParagraph"/>
        <w:numPr>
          <w:ilvl w:val="0"/>
          <w:numId w:val="2"/>
        </w:numPr>
      </w:pPr>
      <w:r>
        <w:t xml:space="preserve">Analysis Panel</w:t>
      </w:r>
    </w:p>
    <w:p>
      <w:pPr>
        <w:pStyle w:val="ListParagraph"/>
        <w:numPr>
          <w:ilvl w:val="0"/>
          <w:numId w:val="2"/>
        </w:numPr>
      </w:pPr>
      <w:r>
        <w:t xml:space="preserve">Checkmate Drills</w:t>
      </w:r>
    </w:p>
    <w:p>
      <w:pPr>
        <w:pStyle w:val="ListParagraph"/>
        <w:numPr>
          <w:ilvl w:val="0"/>
          <w:numId w:val="2"/>
        </w:numPr>
      </w:pPr>
      <w:r>
        <w:t xml:space="preserve">Special Battles</w:t>
      </w:r>
    </w:p>
    <w:p>
      <w:pPr>
        <w:pStyle w:val="ListParagraph"/>
        <w:numPr>
          <w:ilvl w:val="0"/>
          <w:numId w:val="2"/>
        </w:numPr>
      </w:pPr>
      <w:r>
        <w:t xml:space="preserve">Shortcuts and Quick Gestures</w:t>
      </w:r>
    </w:p>
    <w:p>
      <w:pPr>
        <w:pStyle w:val="ListParagraph"/>
        <w:numPr>
          <w:ilvl w:val="0"/>
          <w:numId w:val="2"/>
        </w:numPr>
      </w:pPr>
      <w:r>
        <w:t xml:space="preserve">Saving and Loading Games</w:t>
      </w:r>
    </w:p>
    <w:p>
      <w:pPr>
        <w:pStyle w:val="ListParagraph"/>
        <w:numPr>
          <w:ilvl w:val="0"/>
          <w:numId w:val="2"/>
        </w:numPr>
      </w:pPr>
      <w:r>
        <w:t xml:space="preserve">Frequently Asked Questions</w:t>
      </w:r>
    </w:p>
    <w:p>
      <w:pPr>
        <w:pStyle w:val="ListParagraph"/>
        <w:numPr>
          <w:ilvl w:val="0"/>
          <w:numId w:val="2"/>
        </w:numPr>
      </w:pPr>
      <w:r>
        <w:t xml:space="preserve">Glossary</w:t>
      </w:r>
    </w:p>
    <w:p>
      <w:r>
        <w:br w:type="page"/>
      </w:r>
    </w:p>
    <w:p>
      <w:pPr>
        <w:pStyle w:val="Heading1"/>
      </w:pPr>
      <w:r>
        <w:t xml:space="preserve">1. Introduction</w:t>
      </w:r>
    </w:p>
    <w:p>
      <w:pPr>
        <w:spacing w:after="100"/>
      </w:pPr>
      <w:r>
        <w:t xml:space="preserve">DevManchego Chess is a chess application with a graphical interface developed in Java, offering both games between two players and games against artificial intelligence. The application includes an advanced analysis panel, training modes, and special battle scenarios with non-standard armies.</w:t>
      </w:r>
    </w:p>
    <w:p>
      <w:pPr>
        <w:pStyle w:val="Heading2"/>
      </w:pPr>
      <w:r>
        <w:t xml:space="preserve">1.1 Main Features</w:t>
      </w:r>
    </w:p>
    <w:p>
      <w:pPr>
        <w:pStyle w:val="ListParagraph"/>
        <w:numPr>
          <w:ilvl w:val="0"/>
          <w:numId w:val="3"/>
        </w:numPr>
      </w:pPr>
      <w:r>
        <w:t xml:space="preserve">Single-player games (vs. AI) and 2-player games on the same computer.</w:t>
      </w:r>
    </w:p>
    <w:p>
      <w:pPr>
        <w:pStyle w:val="ListParagraph"/>
        <w:numPr>
          <w:ilvl w:val="0"/>
          <w:numId w:val="3"/>
        </w:numPr>
      </w:pPr>
      <w:r>
        <w:t xml:space="preserve">Five difficulty levels: Beginner, Easy, Medium, Hard, and Expert.</w:t>
      </w:r>
    </w:p>
    <w:p>
      <w:pPr>
        <w:pStyle w:val="ListParagraph"/>
        <w:numPr>
          <w:ilvl w:val="0"/>
          <w:numId w:val="3"/>
        </w:numPr>
      </w:pPr>
      <w:r>
        <w:t xml:space="preserve">Choice of piece color (White or Black) with automatic board flip.</w:t>
      </w:r>
    </w:p>
    <w:p>
      <w:pPr>
        <w:pStyle w:val="ListParagraph"/>
        <w:numPr>
          <w:ilvl w:val="0"/>
          <w:numId w:val="3"/>
        </w:numPr>
      </w:pPr>
      <w:r>
        <w:t xml:space="preserve">Analysis panel with Principal Variation, move history, and move quality ratings.</w:t>
      </w:r>
    </w:p>
    <w:p>
      <w:pPr>
        <w:pStyle w:val="ListParagraph"/>
        <w:numPr>
          <w:ilvl w:val="0"/>
          <w:numId w:val="3"/>
        </w:numPr>
      </w:pPr>
      <w:r>
        <w:t xml:space="preserve">Real-time captured pieces panel.</w:t>
      </w:r>
    </w:p>
    <w:p>
      <w:pPr>
        <w:pStyle w:val="ListParagraph"/>
        <w:numPr>
          <w:ilvl w:val="0"/>
          <w:numId w:val="3"/>
        </w:numPr>
      </w:pPr>
      <w:r>
        <w:t xml:space="preserve">Training Mode: Checkmate Drills and Special Battles.</w:t>
      </w:r>
    </w:p>
    <w:p>
      <w:pPr>
        <w:pStyle w:val="ListParagraph"/>
        <w:numPr>
          <w:ilvl w:val="0"/>
          <w:numId w:val="3"/>
        </w:numPr>
      </w:pPr>
      <w:r>
        <w:t xml:space="preserve">Undo moves, save and load games, export as PGN and image.</w:t>
      </w:r>
    </w:p>
    <w:p>
      <w:pPr>
        <w:pStyle w:val="ListParagraph"/>
        <w:numPr>
          <w:ilvl w:val="0"/>
          <w:numId w:val="3"/>
        </w:numPr>
      </w:pPr>
      <w:r>
        <w:t xml:space="preserve">Interface available in Spanish, English, French, German, and Italian.</w:t>
      </w:r>
    </w:p>
    <w:p>
      <w:pPr>
        <w:pStyle w:val="Heading3"/>
      </w:pPr>
      <w:r>
        <w:t xml:space="preserve">System Requirements</w:t>
      </w:r>
    </w:p>
    <w:p>
      <w:pPr>
        <w:pStyle w:val="ListParagraph"/>
        <w:numPr>
          <w:ilvl w:val="0"/>
          <w:numId w:val="3"/>
        </w:numPr>
      </w:pPr>
      <w:r>
        <w:t xml:space="preserve">Operating System: Windows 10/11, Linux, or macOS</w:t>
      </w:r>
    </w:p>
    <w:p>
      <w:pPr>
        <w:pStyle w:val="ListParagraph"/>
        <w:numPr>
          <w:ilvl w:val="0"/>
          <w:numId w:val="3"/>
        </w:numPr>
      </w:pPr>
      <w:r>
        <w:t xml:space="preserve">Java Runtime Environment (JRE) 17 or higher</w:t>
      </w:r>
    </w:p>
    <w:p>
      <w:pPr>
        <w:pStyle w:val="ListParagraph"/>
        <w:numPr>
          <w:ilvl w:val="0"/>
          <w:numId w:val="3"/>
        </w:numPr>
      </w:pPr>
      <w:r>
        <w:t xml:space="preserve">Minimum recommended resolution: 1280 × 800 pixels</w:t>
      </w:r>
    </w:p>
    <w:p>
      <w:r>
        <w:br w:type="page"/>
      </w:r>
    </w:p>
    <w:p>
      <w:pPr>
        <w:pStyle w:val="Heading1"/>
      </w:pPr>
      <w:r>
        <w:t xml:space="preserve">2. Application Startup</w:t>
      </w:r>
    </w:p>
    <w:p>
      <w:pPr>
        <w:spacing w:after="100"/>
      </w:pPr>
      <w:r>
        <w:t xml:space="preserve">When you launch DevManchego Chess, the Welcome Dialog appears automatically, where you configure the basic game options before starting.</w:t>
      </w:r>
    </w:p>
    <w:p>
      <w:pPr>
        <w:pStyle w:val="Heading2"/>
      </w:pPr>
      <w:r>
        <w:t xml:space="preserve">2.1 Welcome Dialog</w:t>
      </w:r>
    </w:p>
    <w:p>
      <w:pPr>
        <w:spacing w:after="100"/>
      </w:pPr>
      <w:r>
        <w:t xml:space="preserve">The welcome window presents the following options:</w:t>
      </w:r>
    </w:p>
    <w:p>
      <w:pPr>
        <w:pStyle w:val="Heading3"/>
      </w:pPr>
      <w:r>
        <w:t xml:space="preserve">Game Mode</w:t>
      </w:r>
    </w:p>
    <w:p>
      <w:pPr>
        <w:pStyle w:val="ListParagraph"/>
        <w:numPr>
          <w:ilvl w:val="0"/>
          <w:numId w:val="3"/>
        </w:numPr>
      </w:pPr>
      <w:r>
        <w:t xml:space="preserve">1 Player — Game against artificial intelligence.</w:t>
      </w:r>
    </w:p>
    <w:p>
      <w:pPr>
        <w:pStyle w:val="ListParagraph"/>
        <w:numPr>
          <w:ilvl w:val="0"/>
          <w:numId w:val="3"/>
        </w:numPr>
      </w:pPr>
      <w:r>
        <w:t xml:space="preserve">2 Players — Game between two people on the same computer.</w:t>
      </w:r>
    </w:p>
    <w:p>
      <w:pPr>
        <w:pStyle w:val="Heading3"/>
      </w:pPr>
      <w:r>
        <w:t xml:space="preserve">Difficulty Level (1-player mode only)</w:t>
      </w:r>
    </w:p>
    <w:p>
      <w:pPr>
        <w:spacing w:after="100"/>
      </w:pPr>
      <w:r>
        <w:t xml:space="preserve">Select the level from the dropdown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Level</w:t>
            </w:r>
          </w:p>
        </w:tc>
        <w:tc>
          <w:tcPr>
            <w:tcW w:type="dxa" w:w="6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Beginner</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plays unpredictably (40% random moves). Ideal for learning.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Easy</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 with occasional errors (20% randomness). Recommended for beginners.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Balanced AI with no gross errors. Suitable for intermediate players.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Solid AI with no randomness. Default level. Presents a real challenge.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Expert</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search depth. For advanced players.</w:t>
            </w:r>
          </w:p>
        </w:tc>
      </w:tr>
    </w:tbl>
    <w:p>
      <w:pPr>
        <w:pStyle w:val="Heading3"/>
      </w:pPr>
      <w:r>
        <w:t xml:space="preserve">Piece Color Choice</w:t>
      </w:r>
    </w:p>
    <w:p>
      <w:pPr>
        <w:spacing w:after="100"/>
      </w:pPr>
      <w:r>
        <w:t xml:space="preserve">In 1-player mode you can choose whether you want to play with White or Black pieces. If you choose Black, the board automatically rotates so your pieces appear at the bottom.</w:t>
      </w:r>
    </w:p>
    <w:p>
      <w:pPr>
        <w:pStyle w:val="Heading3"/>
      </w:pPr>
      <w:r>
        <w:t xml:space="preserve">Do Not Show Again</w:t>
      </w:r>
    </w:p>
    <w:p>
      <w:pPr>
        <w:spacing w:after="100"/>
      </w:pPr>
      <w:r>
        <w:t xml:space="preserve">If you check \u201cDo Not Show Again,\u201d the dialog will not appear when starting the application in future sessions. You can always return to it through File → New Game.</w:t>
      </w:r>
    </w:p>
    <w:p>
      <w:pPr>
        <w:spacing w:after="100"/>
      </w:pPr>
      <w:r>
        <w:t xml:space="preserve">⚠️ Note: If you close the welcome dialog without confirming, the application starts with default settings: 1 player, Hard level, White pieces.</w:t>
      </w:r>
    </w:p>
    <w:p>
      <w:r>
        <w:br w:type="page"/>
      </w:r>
    </w:p>
    <w:p>
      <w:pPr>
        <w:pStyle w:val="Heading1"/>
      </w:pPr>
      <w:r>
        <w:t xml:space="preserve">3. Main Interface</w:t>
      </w:r>
    </w:p>
    <w:p>
      <w:pPr>
        <w:spacing w:after="100"/>
      </w:pPr>
      <w:r>
        <w:t xml:space="preserve">The main window of DevManchego Chess is divided into two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Area</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Chess Board (left)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Interactive play area. Occupies approximately 2/3 of the total window width.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Analysis Panel (right)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Displays game information: engine status, principal variation, captured pieces, and move history.</w:t>
            </w:r>
          </w:p>
        </w:tc>
      </w:tr>
    </w:tbl>
    <w:p>
      <w:pPr>
        <w:spacing w:after="100"/>
      </w:pPr>
      <w:r>
        <w:t xml:space="preserve"/>
      </w:r>
    </w:p>
    <w:p>
      <w:pPr>
        <w:pStyle w:val="Heading2"/>
      </w:pPr>
      <w:r>
        <w:t xml:space="preserve">3.1 Chess Board</w:t>
      </w:r>
    </w:p>
    <w:p>
      <w:pPr>
        <w:spacing w:after="100"/>
      </w:pPr>
      <w:r>
        <w:t xml:space="preserve">The board follows standard algebraic notation. Coordinates (letters a–h and numbers 1–8) are displayed on the edges. If you play with black pieces, the board appears rotated with black at the bottom.</w:t>
      </w:r>
    </w:p>
    <w:p>
      <w:pPr>
        <w:pStyle w:val="Heading3"/>
      </w:pPr>
      <w:r>
        <w:t xml:space="preserve">How to Move Pieces</w:t>
      </w:r>
    </w:p>
    <w:p>
      <w:pPr>
        <w:pStyle w:val="ListParagraph"/>
        <w:numPr>
          <w:ilvl w:val="0"/>
          <w:numId w:val="2"/>
        </w:numPr>
      </w:pPr>
      <w:r>
        <w:t xml:space="preserve">Click on the piece you want to move. The square will highlight in yellow.</w:t>
      </w:r>
    </w:p>
    <w:p>
      <w:pPr>
        <w:pStyle w:val="ListParagraph"/>
        <w:numPr>
          <w:ilvl w:val="0"/>
          <w:numId w:val="2"/>
        </w:numPr>
      </w:pPr>
      <w:r>
        <w:t xml:space="preserve">Available legal moves are shown with purple circles.</w:t>
      </w:r>
    </w:p>
    <w:p>
      <w:pPr>
        <w:pStyle w:val="ListParagraph"/>
        <w:numPr>
          <w:ilvl w:val="0"/>
          <w:numId w:val="2"/>
        </w:numPr>
      </w:pPr>
      <w:r>
        <w:t xml:space="preserve">Click on the destination square to execute the move.</w:t>
      </w:r>
    </w:p>
    <w:p>
      <w:pPr>
        <w:spacing w:after="100"/>
      </w:pPr>
      <w:r>
        <w:t xml:space="preserve">If you click on another piece of yours, the selection changes. If you click outside the board or on an invalid square, the selection is cancelled.</w:t>
      </w:r>
    </w:p>
    <w:p>
      <w:pPr>
        <w:pStyle w:val="Heading2"/>
      </w:pPr>
      <w:r>
        <w:t xml:space="preserve">3.2 Status Bar</w:t>
      </w:r>
    </w:p>
    <w:p>
      <w:pPr>
        <w:spacing w:after="100"/>
      </w:pPr>
      <w:r>
        <w:t xml:space="preserve">Just below the board is a status label indicating whose turn it is, if there is check, checkmate, draw, or if the AI is calculating its move.</w:t>
      </w:r>
    </w:p>
    <w:p>
      <w:pPr>
        <w:pStyle w:val="Heading2"/>
      </w:pPr>
      <w:r>
        <w:t xml:space="preserve">3.3 Analysis Panel</w:t>
      </w:r>
    </w:p>
    <w:p>
      <w:pPr>
        <w:spacing w:after="100"/>
      </w:pPr>
      <w:r>
        <w:t xml:space="preserve">The right panel contains the following sections:</w:t>
      </w:r>
    </w:p>
    <w:p>
      <w:pPr>
        <w:pStyle w:val="Heading3"/>
      </w:pPr>
      <w:r>
        <w:t xml:space="preserve">Move Quality History</w:t>
      </w:r>
    </w:p>
    <w:p>
      <w:pPr>
        <w:spacing w:after="100"/>
      </w:pPr>
      <w:r>
        <w:t xml:space="preserve">The top shows the accuracy percentage for each player and a colored dot for each move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Color</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Bright Green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Move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&lt; 5 cp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Teal Green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Excellent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6–20 cp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Blue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21–50 cp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Yellow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Inaccuracy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51–100 cp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Orange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Mistake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101–200 cp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Blunder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&gt; 200 cp</w:t>
            </w:r>
          </w:p>
        </w:tc>
      </w:tr>
    </w:tbl>
    <w:p>
      <w:pPr>
        <w:spacing w:after="100"/>
      </w:pPr>
      <w:r>
        <w:t xml:space="preserve"/>
      </w:r>
    </w:p>
    <w:p>
      <w:pPr>
        <w:pStyle w:val="Heading3"/>
      </w:pPr>
      <w:r>
        <w:t xml:space="preserve">Engine Information</w:t>
      </w:r>
    </w:p>
    <w:p>
      <w:pPr>
        <w:spacing w:after="100"/>
      </w:pPr>
      <w:r>
        <w:t xml:space="preserve">Shows the engine in use (\u201cEngine: Java AI\u201d), the search depth, and the position score in centipawns (positive = white advantage, negative = black advantage).</w:t>
      </w:r>
    </w:p>
    <w:p>
      <w:pPr>
        <w:pStyle w:val="Heading3"/>
      </w:pPr>
      <w:r>
        <w:t xml:space="preserve">Principal Variation (PV)</w:t>
      </w:r>
    </w:p>
    <w:p>
      <w:pPr>
        <w:spacing w:after="100"/>
      </w:pPr>
      <w:r>
        <w:t xml:space="preserve">When you press the Analyze button, the sequence of moves that the engine considers optimal is displayed. Each line shows the move number and UCI notation for each move.</w:t>
      </w:r>
    </w:p>
    <w:p>
      <w:pPr>
        <w:pStyle w:val="Heading3"/>
      </w:pPr>
      <w:r>
        <w:t xml:space="preserve">Captured Pieces</w:t>
      </w:r>
    </w:p>
    <w:p>
      <w:pPr>
        <w:spacing w:after="100"/>
      </w:pPr>
      <w:r>
        <w:t xml:space="preserve">Shows the Unicode symbols of pieces each side has captured during the game, ordered by value (Queen, Rook, Bishop, Knight, Pawn). Updates with each move.</w:t>
      </w:r>
    </w:p>
    <w:p>
      <w:pPr>
        <w:pStyle w:val="Heading3"/>
      </w:pPr>
      <w:r>
        <w:t xml:space="preserve">Move History</w:t>
      </w:r>
    </w:p>
    <w:p>
      <w:pPr>
        <w:spacing w:after="100"/>
      </w:pPr>
      <w:r>
        <w:t xml:space="preserve">Complete record of all moves in the game in UCI notation (e.g.: e2e4 e7e5). Automatically expands with each move.</w:t>
      </w:r>
    </w:p>
    <w:p>
      <w:r>
        <w:br w:type="page"/>
      </w:r>
    </w:p>
    <w:p>
      <w:pPr>
        <w:pStyle w:val="Heading1"/>
      </w:pPr>
      <w:r>
        <w:t xml:space="preserve">4. Menus</w:t>
      </w:r>
    </w:p>
    <w:p>
      <w:pPr>
        <w:pStyle w:val="Heading2"/>
      </w:pPr>
      <w:r>
        <w:t xml:space="preserve">4.1 File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Game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 the configuration dialog to start a new game. If there is a game in progress, confirmation is requested.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Game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Saves the current game state to a .chess file for later resuming.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 Game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Loads a previously saved game.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PGN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Exports the move history in standard PGN format, compatible with other chess programs.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Image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Saves a screenshot of the current board as a PNG image.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Closes the application.</w:t>
            </w:r>
          </w:p>
        </w:tc>
      </w:tr>
    </w:tbl>
    <w:p>
      <w:pPr>
        <w:spacing w:after="100"/>
      </w:pPr>
      <w:r>
        <w:t xml:space="preserve"/>
      </w:r>
    </w:p>
    <w:p>
      <w:pPr>
        <w:pStyle w:val="Heading2"/>
      </w:pPr>
      <w:r>
        <w:t xml:space="preserve">4.2 Game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Undo Move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Undoes the last move (or last two in 1-player mode to return to the player\u2019s turn).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Difficulty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Submenu with five difficulty levels. Change applies immediately to the AI\u2019s next move.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MultiPV</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Adjusts how many alternative variations the engine calculates when analyzing (1–4).</w:t>
            </w:r>
          </w:p>
        </w:tc>
      </w:tr>
    </w:tbl>
    <w:p>
      <w:pPr>
        <w:spacing w:after="100"/>
      </w:pPr>
      <w:r>
        <w:t xml:space="preserve"/>
      </w:r>
    </w:p>
    <w:p>
      <w:pPr>
        <w:pStyle w:val="Heading2"/>
      </w:pPr>
      <w:r>
        <w:t xml:space="preserve">4.3 Training Menu</w:t>
      </w:r>
    </w:p>
    <w:p>
      <w:pPr>
        <w:spacing w:after="100"/>
      </w:pPr>
      <w:r>
        <w:t xml:space="preserve">The Training menu contains two subcategories: Checkmate Drills and Special Battles. Both are described in detail in sections 6 and 7.</w:t>
      </w:r>
    </w:p>
    <w:p>
      <w:pPr>
        <w:pStyle w:val="Heading2"/>
      </w:pPr>
      <w:r>
        <w:t xml:space="preserve">4.4 Language Menu</w:t>
      </w:r>
    </w:p>
    <w:p>
      <w:pPr>
        <w:spacing w:after="100"/>
      </w:pPr>
      <w:r>
        <w:t xml:space="preserve">Allows you to change the interface language in real-time without restarting. Available languages: Spanish, English, French, German, and Italian.</w:t>
      </w:r>
    </w:p>
    <w:p>
      <w:r>
        <w:br w:type="page"/>
      </w:r>
    </w:p>
    <w:p>
      <w:pPr>
        <w:pStyle w:val="Heading1"/>
      </w:pPr>
      <w:r>
        <w:t xml:space="preserve">5. Analysis Panel</w:t>
      </w:r>
    </w:p>
    <w:p>
      <w:pPr>
        <w:spacing w:after="100"/>
      </w:pPr>
      <w:r>
        <w:t xml:space="preserve">The analysis panel provides real-time information about move quality and engine status. Its use is optional and does not interfere with the flow of the game.</w:t>
      </w:r>
    </w:p>
    <w:p>
      <w:pPr>
        <w:pStyle w:val="Heading2"/>
      </w:pPr>
      <w:r>
        <w:t xml:space="preserve">5.1 Analyze Button</w:t>
      </w:r>
    </w:p>
    <w:p>
      <w:pPr>
        <w:spacing w:after="100"/>
      </w:pPr>
      <w:r>
        <w:t xml:space="preserve">Starts a deep analysis of the current position. The engine evaluates the position through iterative search and displays the Principal Variation. During analysis, the button changes to Stop to allow interruption.</w:t>
      </w:r>
    </w:p>
    <w:p>
      <w:pPr>
        <w:pStyle w:val="Heading2"/>
      </w:pPr>
      <w:r>
        <w:t xml:space="preserve">5.2 Auto Mode</w:t>
      </w:r>
    </w:p>
    <w:p>
      <w:pPr>
        <w:spacing w:after="100"/>
      </w:pPr>
      <w:r>
        <w:t xml:space="preserve">When the Auto checkbox is checked, analysis is launched automatically after each move without needing to press Analyze manually.</w:t>
      </w:r>
    </w:p>
    <w:p>
      <w:pPr>
        <w:pStyle w:val="Heading2"/>
      </w:pPr>
      <w:r>
        <w:t xml:space="preserve">5.3 MultiPV</w:t>
      </w:r>
    </w:p>
    <w:p>
      <w:pPr>
        <w:spacing w:after="100"/>
      </w:pPr>
      <w:r>
        <w:t xml:space="preserve">The MultiPV selector (1–4) indicates how many different game lines the engine calculates in each analysis. A higher value provides more alternatives but reduces the depth reached in the same time.</w:t>
      </w:r>
    </w:p>
    <w:p>
      <w:pPr>
        <w:pStyle w:val="Heading2"/>
      </w:pPr>
      <w:r>
        <w:t xml:space="preserve">5.4 Best Move Arrow</w:t>
      </w:r>
    </w:p>
    <w:p>
      <w:pPr>
        <w:spacing w:after="100"/>
      </w:pPr>
      <w:r>
        <w:t xml:space="preserve">When the engine has completed the analysis, a green arrow is drawn on the board indicating the move it considers optimal. This arrow disappears when you make the next move.</w:t>
      </w:r>
    </w:p>
    <w:p>
      <w:pPr>
        <w:spacing w:after="100"/>
      </w:pPr>
      <w:r>
        <w:t xml:space="preserve">💡 Tip: Enable Auto mode and play normally. After each move, the green arrow will show you if there was a better option. Excellent way to learn without interrupting play.</w:t>
      </w:r>
    </w:p>
    <w:p>
      <w:r>
        <w:br w:type="page"/>
      </w:r>
    </w:p>
    <w:p>
      <w:pPr>
        <w:pStyle w:val="Heading1"/>
      </w:pPr>
      <w:r>
        <w:t xml:space="preserve">6. Checkmate Drills</w:t>
      </w:r>
    </w:p>
    <w:p>
      <w:pPr>
        <w:spacing w:after="100"/>
      </w:pPr>
      <w:r>
        <w:t xml:space="preserve">Checkmate Drills are practice positions where White must checkmate the Black king (which has only its king) with specific material. Ideal for learning fundamental endgame patterns.</w:t>
      </w:r>
    </w:p>
    <w:p>
      <w:pPr>
        <w:spacing w:after="100"/>
      </w:pPr>
      <w:r>
        <w:t xml:space="preserve">Access: Training Menu → Checkmate Drills → select the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Drill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King and Queen vs. King (KQ vs 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Checkmate achieved in few moves. Ideal for getting familiar with basic endgames.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King and Rook vs. King (KR vs 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Slightly more complex than the queen. Requires more careful technique to trap the enemy 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King and Two Bishops vs. King (KBB vs 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bishops must work together to push the king to the board edge.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King, Bishop and Knight vs. King (KBN vs 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Most difficult of the basic endgames. Requires driving the enemy king to the corner of the bishop\u2019s color.</w:t>
            </w:r>
          </w:p>
        </w:tc>
      </w:tr>
    </w:tbl>
    <w:p>
      <w:pPr>
        <w:spacing w:after="100"/>
      </w:pPr>
      <w:r>
        <w:t xml:space="preserve"/>
      </w:r>
    </w:p>
    <w:p>
      <w:pPr>
        <w:pStyle w:val="Heading3"/>
      </w:pPr>
      <w:r>
        <w:t xml:space="preserve">How to Use Drills</w:t>
      </w:r>
    </w:p>
    <w:p>
      <w:pPr>
        <w:pStyle w:val="ListParagraph"/>
        <w:numPr>
          <w:ilvl w:val="0"/>
          <w:numId w:val="2"/>
        </w:numPr>
      </w:pPr>
      <w:r>
        <w:t xml:space="preserve">Select the desired drill. The board configures automatically.</w:t>
      </w:r>
    </w:p>
    <w:p>
      <w:pPr>
        <w:pStyle w:val="ListParagraph"/>
        <w:numPr>
          <w:ilvl w:val="0"/>
          <w:numId w:val="2"/>
        </w:numPr>
      </w:pPr>
      <w:r>
        <w:t xml:space="preserve">White must checkmate the lone black king.</w:t>
      </w:r>
    </w:p>
    <w:p>
      <w:pPr>
        <w:pStyle w:val="ListParagraph"/>
        <w:numPr>
          <w:ilvl w:val="0"/>
          <w:numId w:val="2"/>
        </w:numPr>
      </w:pPr>
      <w:r>
        <w:t xml:space="preserve">The AI plays as the black king and tries to escape.</w:t>
      </w:r>
    </w:p>
    <w:p>
      <w:pPr>
        <w:pStyle w:val="ListParagraph"/>
        <w:numPr>
          <w:ilvl w:val="0"/>
          <w:numId w:val="2"/>
        </w:numPr>
      </w:pPr>
      <w:r>
        <w:t xml:space="preserve">Use the Analyze button to get help from the engine if stuck.</w:t>
      </w:r>
    </w:p>
    <w:p>
      <w:pPr>
        <w:pStyle w:val="ListParagraph"/>
        <w:numPr>
          <w:ilvl w:val="0"/>
          <w:numId w:val="2"/>
        </w:numPr>
      </w:pPr>
      <w:r>
        <w:t xml:space="preserve">To restart, select the drill again from the menu.</w:t>
      </w:r>
    </w:p>
    <w:p>
      <w:r>
        <w:br w:type="page"/>
      </w:r>
    </w:p>
    <w:p>
      <w:pPr>
        <w:pStyle w:val="Heading1"/>
      </w:pPr>
      <w:r>
        <w:t xml:space="preserve">7. Special Battles</w:t>
      </w:r>
    </w:p>
    <w:p>
      <w:pPr>
        <w:spacing w:after="100"/>
      </w:pPr>
      <w:r>
        <w:t xml:space="preserve">Special Battles are games with non-standard armies: each side receives an atypical set of pieces that creates unique game dynamics. Fun for experimenting with asymmetrical material advantages.</w:t>
      </w:r>
    </w:p>
    <w:p>
      <w:pPr>
        <w:spacing w:after="100"/>
      </w:pPr>
      <w:r>
        <w:t xml:space="preserve">Access: Training Menu → Special Battles → select battle type.</w:t>
      </w:r>
    </w:p>
    <w:p>
      <w:pPr>
        <w:pStyle w:val="Heading2"/>
      </w:pPr>
      <w:r>
        <w:t xml:space="preserve">7.1 Battle Setup Dialog</w:t>
      </w:r>
    </w:p>
    <w:p>
      <w:pPr>
        <w:spacing w:after="100"/>
      </w:pPr>
      <w:r>
        <w:t xml:space="preserve">When you select a battle, a dialog appears where you must choose:</w:t>
      </w:r>
    </w:p>
    <w:p>
      <w:pPr>
        <w:pStyle w:val="ListParagraph"/>
        <w:numPr>
          <w:ilvl w:val="0"/>
          <w:numId w:val="3"/>
        </w:numPr>
      </w:pPr>
      <w:r>
        <w:t xml:space="preserve">Side A or Side B — each side has a different army. Blue and red cards show the army name.</w:t>
      </w:r>
    </w:p>
    <w:p>
      <w:pPr>
        <w:pStyle w:val="ListParagraph"/>
        <w:numPr>
          <w:ilvl w:val="0"/>
          <w:numId w:val="3"/>
        </w:numPr>
      </w:pPr>
      <w:r>
        <w:t xml:space="preserve">Piece color — whether you want to play with White or Black pieces.</w:t>
      </w:r>
    </w:p>
    <w:p>
      <w:pPr>
        <w:pStyle w:val="ListParagraph"/>
        <w:numPr>
          <w:ilvl w:val="0"/>
          <w:numId w:val="3"/>
        </w:numPr>
      </w:pPr>
      <w:r>
        <w:t xml:space="preserve">Click Start to begin the battle.</w:t>
      </w:r>
    </w:p>
    <w:p>
      <w:pPr>
        <w:pStyle w:val="Heading2"/>
      </w:pPr>
      <w:r>
        <w:t xml:space="preserve">7.2 Battle Types</w:t>
      </w:r>
    </w:p>
    <w:p>
      <w:pPr>
        <w:pStyle w:val="Heading3"/>
      </w:pPr>
      <w:r>
        <w:t xml:space="preserve">Knight Duel</w:t>
      </w:r>
    </w:p>
    <w:p>
      <w:pPr>
        <w:spacing w:after="50"/>
      </w:pPr>
      <w:r>
        <w:rPr>
          <w:b/>
          <w:bCs/>
        </w:rPr>
        <w:t xml:space="preserve">Side A (Knights)</w:t>
      </w:r>
    </w:p>
    <w:p>
      <w:pPr>
        <w:pStyle w:val="ListParagraph"/>
        <w:numPr>
          <w:ilvl w:val="0"/>
          <w:numId w:val="3"/>
        </w:numPr>
      </w:pPr>
      <w:r>
        <w:t xml:space="preserve">10 knights: 2 flanking the king + 8 on the second rank.</w:t>
      </w:r>
    </w:p>
    <w:p>
      <w:pPr>
        <w:spacing w:after="50"/>
      </w:pPr>
      <w:r>
        <w:rPr>
          <w:b/>
          <w:bCs/>
        </w:rPr>
        <w:t xml:space="preserve">Side B (Bishops + Pawns)</w:t>
      </w:r>
    </w:p>
    <w:p>
      <w:pPr>
        <w:pStyle w:val="ListParagraph"/>
        <w:numPr>
          <w:ilvl w:val="0"/>
          <w:numId w:val="3"/>
        </w:numPr>
      </w:pPr>
      <w:r>
        <w:t xml:space="preserve">6 bishops on the back rank + 12 pawns in staggered formation.</w:t>
      </w:r>
    </w:p>
    <w:p>
      <w:pPr>
        <w:pStyle w:val="Heading3"/>
      </w:pPr>
      <w:r>
        <w:t xml:space="preserve">Heavy Artillery</w:t>
      </w:r>
    </w:p>
    <w:p>
      <w:pPr>
        <w:spacing w:after="50"/>
      </w:pPr>
      <w:r>
        <w:rPr>
          <w:b/>
          <w:bCs/>
        </w:rPr>
        <w:t xml:space="preserve">Side A (Rooks)</w:t>
      </w:r>
    </w:p>
    <w:p>
      <w:pPr>
        <w:pStyle w:val="ListParagraph"/>
        <w:numPr>
          <w:ilvl w:val="0"/>
          <w:numId w:val="3"/>
        </w:numPr>
      </w:pPr>
      <w:r>
        <w:t xml:space="preserve">5 rooks: 2 on the first rank corners + 3 on the second rank.</w:t>
      </w:r>
    </w:p>
    <w:p>
      <w:pPr>
        <w:spacing w:after="50"/>
      </w:pPr>
      <w:r>
        <w:rPr>
          <w:b/>
          <w:bCs/>
        </w:rPr>
        <w:t xml:space="preserve">Side B (Queens + Pawns)</w:t>
      </w:r>
    </w:p>
    <w:p>
      <w:pPr>
        <w:pStyle w:val="ListParagraph"/>
        <w:numPr>
          <w:ilvl w:val="0"/>
          <w:numId w:val="3"/>
        </w:numPr>
      </w:pPr>
      <w:r>
        <w:t xml:space="preserve">3 queens flanking the king + 3 shield pawns.</w:t>
      </w:r>
    </w:p>
    <w:p>
      <w:pPr>
        <w:pStyle w:val="Heading3"/>
      </w:pPr>
      <w:r>
        <w:t xml:space="preserve">Pawn Wall</w:t>
      </w:r>
    </w:p>
    <w:p>
      <w:pPr>
        <w:spacing w:after="50"/>
      </w:pPr>
      <w:r>
        <w:rPr>
          <w:b/>
          <w:bCs/>
        </w:rPr>
        <w:t xml:space="preserve">Side A (Pawns)</w:t>
      </w:r>
    </w:p>
    <w:p>
      <w:pPr>
        <w:pStyle w:val="ListParagraph"/>
        <w:numPr>
          <w:ilvl w:val="0"/>
          <w:numId w:val="3"/>
        </w:numPr>
      </w:pPr>
      <w:r>
        <w:t xml:space="preserve">24 pawns distributed in three complete ranks.</w:t>
      </w:r>
    </w:p>
    <w:p>
      <w:pPr>
        <w:spacing w:after="50"/>
      </w:pPr>
      <w:r>
        <w:rPr>
          <w:b/>
          <w:bCs/>
        </w:rPr>
        <w:t xml:space="preserve">Side B (Knights + Bishops)</w:t>
      </w:r>
    </w:p>
    <w:p>
      <w:pPr>
        <w:pStyle w:val="ListParagraph"/>
        <w:numPr>
          <w:ilvl w:val="0"/>
          <w:numId w:val="3"/>
        </w:numPr>
      </w:pPr>
      <w:r>
        <w:t xml:space="preserve">4 knights and 4 bishops in symmetric formation.</w:t>
      </w:r>
    </w:p>
    <w:p>
      <w:pPr>
        <w:pStyle w:val="Heading3"/>
      </w:pPr>
      <w:r>
        <w:t xml:space="preserve">Minor Piece Clash</w:t>
      </w:r>
    </w:p>
    <w:p>
      <w:pPr>
        <w:spacing w:after="50"/>
      </w:pPr>
      <w:r>
        <w:rPr>
          <w:b/>
          <w:bCs/>
        </w:rPr>
        <w:t xml:space="preserve">Side A (Knights)</w:t>
      </w:r>
    </w:p>
    <w:p>
      <w:pPr>
        <w:pStyle w:val="ListParagraph"/>
        <w:numPr>
          <w:ilvl w:val="0"/>
          <w:numId w:val="3"/>
        </w:numPr>
      </w:pPr>
      <w:r>
        <w:t xml:space="preserve">8 knights: 2 flanking the king + 6 on the second rank.</w:t>
      </w:r>
    </w:p>
    <w:p>
      <w:pPr>
        <w:spacing w:after="50"/>
      </w:pPr>
      <w:r>
        <w:rPr>
          <w:b/>
          <w:bCs/>
        </w:rPr>
        <w:t xml:space="preserve">Side B (Bishops)</w:t>
      </w:r>
    </w:p>
    <w:p>
      <w:pPr>
        <w:pStyle w:val="ListParagraph"/>
        <w:numPr>
          <w:ilvl w:val="0"/>
          <w:numId w:val="3"/>
        </w:numPr>
      </w:pPr>
      <w:r>
        <w:t xml:space="preserve">8 bishops: 2 flanking the king + 6 on the second rank.</w:t>
      </w:r>
    </w:p>
    <w:p>
      <w:pPr>
        <w:spacing w:after="100"/>
      </w:pPr>
      <w:r>
        <w:t xml:space="preserve">⚠️ Warning: Standard chess rules apply in special battles (check, checkmate, draw). The only difference is the non-standard initial material for each side.</w:t>
      </w:r>
    </w:p>
    <w:p>
      <w:r>
        <w:br w:type="page"/>
      </w:r>
    </w:p>
    <w:p>
      <w:pPr>
        <w:pStyle w:val="Heading1"/>
      </w:pPr>
      <w:r>
        <w:t xml:space="preserve">8. Shortcuts and Quick Gestures</w:t>
      </w:r>
    </w:p>
    <w:p>
      <w:pPr>
        <w:spacing w:after="100"/>
      </w:pPr>
      <w:r>
        <w:t xml:space="preserve">The application can be fully controlled with the mouse. Below is a summary of the most frequent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 on a piece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Selects the piece and shows legal moves.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 on highlighted square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Executes the move.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 on another own piece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Changes selection to that piece.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 outside the 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Cancels current selection.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Analyze button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Starts engine analysis of current position.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Stop button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Interrupts current analysis.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 checkbox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Toggles automatic analysis after each move.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 Menu → Undo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Undoes the last pair of moves (player + AI).</w:t>
            </w:r>
          </w:p>
        </w:tc>
      </w:tr>
    </w:tbl>
    <w:p>
      <w:r>
        <w:br w:type="page"/>
      </w:r>
    </w:p>
    <w:p>
      <w:pPr>
        <w:pStyle w:val="Heading1"/>
      </w:pPr>
      <w:r>
        <w:t xml:space="preserve">9. Saving and Loading Games</w:t>
      </w:r>
    </w:p>
    <w:p>
      <w:pPr>
        <w:pStyle w:val="Heading2"/>
      </w:pPr>
      <w:r>
        <w:t xml:space="preserve">9.1 Save Game</w:t>
      </w:r>
    </w:p>
    <w:p>
      <w:pPr>
        <w:pStyle w:val="ListParagraph"/>
        <w:numPr>
          <w:ilvl w:val="0"/>
          <w:numId w:val="2"/>
        </w:numPr>
      </w:pPr>
      <w:r>
        <w:t xml:space="preserve">Open the File menu.</w:t>
      </w:r>
    </w:p>
    <w:p>
      <w:pPr>
        <w:pStyle w:val="ListParagraph"/>
        <w:numPr>
          <w:ilvl w:val="0"/>
          <w:numId w:val="2"/>
        </w:numPr>
      </w:pPr>
      <w:r>
        <w:t xml:space="preserve">Select Save Game.</w:t>
      </w:r>
    </w:p>
    <w:p>
      <w:pPr>
        <w:pStyle w:val="ListParagraph"/>
        <w:numPr>
          <w:ilvl w:val="0"/>
          <w:numId w:val="2"/>
        </w:numPr>
      </w:pPr>
      <w:r>
        <w:t xml:space="preserve">Choose the location and filename in the dialog.</w:t>
      </w:r>
    </w:p>
    <w:p>
      <w:pPr>
        <w:pStyle w:val="ListParagraph"/>
        <w:numPr>
          <w:ilvl w:val="0"/>
          <w:numId w:val="2"/>
        </w:numPr>
      </w:pPr>
      <w:r>
        <w:t xml:space="preserve">Click Save. The file is stored with the .chess extension.</w:t>
      </w:r>
    </w:p>
    <w:p>
      <w:pPr>
        <w:pStyle w:val="Heading2"/>
      </w:pPr>
      <w:r>
        <w:t xml:space="preserve">9.2 Load Game</w:t>
      </w:r>
    </w:p>
    <w:p>
      <w:pPr>
        <w:pStyle w:val="ListParagraph"/>
        <w:numPr>
          <w:ilvl w:val="0"/>
          <w:numId w:val="2"/>
        </w:numPr>
      </w:pPr>
      <w:r>
        <w:t xml:space="preserve">Open the File menu.</w:t>
      </w:r>
    </w:p>
    <w:p>
      <w:pPr>
        <w:pStyle w:val="ListParagraph"/>
        <w:numPr>
          <w:ilvl w:val="0"/>
          <w:numId w:val="2"/>
        </w:numPr>
      </w:pPr>
      <w:r>
        <w:t xml:space="preserve">Select Load Game.</w:t>
      </w:r>
    </w:p>
    <w:p>
      <w:pPr>
        <w:pStyle w:val="ListParagraph"/>
        <w:numPr>
          <w:ilvl w:val="0"/>
          <w:numId w:val="2"/>
        </w:numPr>
      </w:pPr>
      <w:r>
        <w:t xml:space="preserve">Navigate to the previously saved .chess file.</w:t>
      </w:r>
    </w:p>
    <w:p>
      <w:pPr>
        <w:pStyle w:val="ListParagraph"/>
        <w:numPr>
          <w:ilvl w:val="0"/>
          <w:numId w:val="2"/>
        </w:numPr>
      </w:pPr>
      <w:r>
        <w:t xml:space="preserve">Click Open. The game is restored to its exact saved state.</w:t>
      </w:r>
    </w:p>
    <w:p>
      <w:pPr>
        <w:pStyle w:val="Heading2"/>
      </w:pPr>
      <w:r>
        <w:t xml:space="preserve">9.3 Export as PGN</w:t>
      </w:r>
    </w:p>
    <w:p>
      <w:pPr>
        <w:spacing w:after="100"/>
      </w:pPr>
      <w:r>
        <w:t xml:space="preserve">PGN format (Portable Game Notation) is compatible with most chess programs (Lichess, Chess.com, Arena, etc.). To export:</w:t>
      </w:r>
    </w:p>
    <w:p>
      <w:pPr>
        <w:pStyle w:val="ListParagraph"/>
        <w:numPr>
          <w:ilvl w:val="0"/>
          <w:numId w:val="2"/>
        </w:numPr>
      </w:pPr>
      <w:r>
        <w:t xml:space="preserve">File Menu → Export PGN.</w:t>
      </w:r>
    </w:p>
    <w:p>
      <w:pPr>
        <w:pStyle w:val="ListParagraph"/>
        <w:numPr>
          <w:ilvl w:val="0"/>
          <w:numId w:val="2"/>
        </w:numPr>
      </w:pPr>
      <w:r>
        <w:t xml:space="preserve">Select where to save the .pgn file.</w:t>
      </w:r>
    </w:p>
    <w:p>
      <w:pPr>
        <w:pStyle w:val="ListParagraph"/>
        <w:numPr>
          <w:ilvl w:val="0"/>
          <w:numId w:val="2"/>
        </w:numPr>
      </w:pPr>
      <w:r>
        <w:t xml:space="preserve">Click Save.</w:t>
      </w:r>
    </w:p>
    <w:p>
      <w:pPr>
        <w:pStyle w:val="Heading2"/>
      </w:pPr>
      <w:r>
        <w:t xml:space="preserve">9.4 Export Board Image</w:t>
      </w:r>
    </w:p>
    <w:p>
      <w:pPr>
        <w:spacing w:after="100"/>
      </w:pPr>
      <w:r>
        <w:t xml:space="preserve">Save a PNG image of the current board, useful for sharing positions.</w:t>
      </w:r>
    </w:p>
    <w:p>
      <w:pPr>
        <w:pStyle w:val="ListParagraph"/>
        <w:numPr>
          <w:ilvl w:val="0"/>
          <w:numId w:val="2"/>
        </w:numPr>
      </w:pPr>
      <w:r>
        <w:t xml:space="preserve">File Menu → Export Image.</w:t>
      </w:r>
    </w:p>
    <w:p>
      <w:pPr>
        <w:pStyle w:val="ListParagraph"/>
        <w:numPr>
          <w:ilvl w:val="0"/>
          <w:numId w:val="2"/>
        </w:numPr>
      </w:pPr>
      <w:r>
        <w:t xml:space="preserve">Select location and filename.</w:t>
      </w:r>
    </w:p>
    <w:p>
      <w:pPr>
        <w:pStyle w:val="ListParagraph"/>
        <w:numPr>
          <w:ilvl w:val="0"/>
          <w:numId w:val="2"/>
        </w:numPr>
      </w:pPr>
      <w:r>
        <w:t xml:space="preserve">Click Save.</w:t>
      </w:r>
    </w:p>
    <w:p>
      <w:r>
        <w:br w:type="page"/>
      </w:r>
    </w:p>
    <w:p>
      <w:pPr>
        <w:pStyle w:val="Heading1"/>
      </w:pPr>
      <w:r>
        <w:t xml:space="preserve">10. Frequently Asked Questions</w:t>
      </w:r>
    </w:p>
    <w:p>
      <w:pPr>
        <w:pStyle w:val="Heading3"/>
      </w:pPr>
      <w:r>
        <w:t xml:space="preserve">Can I change difficulty during a game?</w:t>
      </w:r>
    </w:p>
    <w:p>
      <w:pPr>
        <w:spacing w:after="100"/>
      </w:pPr>
      <w:r>
        <w:t xml:space="preserve">Yes. Go to Game Menu → Difficulty and select the desired level. The change applies to the AI\u2019s next move.</w:t>
      </w:r>
    </w:p>
    <w:p>
      <w:pPr>
        <w:pStyle w:val="Heading3"/>
      </w:pPr>
      <w:r>
        <w:t xml:space="preserve">Why doesn\u2019t a promotion button appear when a pawn reaches the last rank?</w:t>
      </w:r>
    </w:p>
    <w:p>
      <w:pPr>
        <w:spacing w:after="100"/>
      </w:pPr>
      <w:r>
        <w:t xml:space="preserve">The application automatically promotes the pawn to a queen when it reaches the last rank.</w:t>
      </w:r>
    </w:p>
    <w:p>
      <w:pPr>
        <w:pStyle w:val="Heading3"/>
      </w:pPr>
      <w:r>
        <w:t xml:space="preserve">What happens if I close the new game dialog without confirming?</w:t>
      </w:r>
    </w:p>
    <w:p>
      <w:pPr>
        <w:spacing w:after="100"/>
      </w:pPr>
      <w:r>
        <w:t xml:space="preserve">If you close the dialog by clicking the X or pressing Escape, the operation is cancelled and the current game is not modified.</w:t>
      </w:r>
    </w:p>
    <w:p>
      <w:pPr>
        <w:pStyle w:val="Heading3"/>
      </w:pPr>
      <w:r>
        <w:t xml:space="preserve">Can I play with Black pieces?</w:t>
      </w:r>
    </w:p>
    <w:p>
      <w:pPr>
        <w:spacing w:after="100"/>
      </w:pPr>
      <w:r>
        <w:t xml:space="preserve">Yes. In the new game dialog (or Special Battles dialog), select the Black button. The board will rotate so your pieces are at the bottom.</w:t>
      </w:r>
    </w:p>
    <w:p>
      <w:pPr>
        <w:pStyle w:val="Heading3"/>
      </w:pPr>
      <w:r>
        <w:t xml:space="preserve">Why does the move quality panel take time to update?</w:t>
      </w:r>
    </w:p>
    <w:p>
      <w:pPr>
        <w:spacing w:after="100"/>
      </w:pPr>
      <w:r>
        <w:t xml:space="preserve">Classifying each move requires a quick background analysis. The colored dots appear within tenths of a second after each move.</w:t>
      </w:r>
    </w:p>
    <w:p>
      <w:pPr>
        <w:pStyle w:val="Heading3"/>
      </w:pPr>
      <w:r>
        <w:t xml:space="preserve">Does the confirmation dialog appear even after checkmate?</w:t>
      </w:r>
    </w:p>
    <w:p>
      <w:pPr>
        <w:spacing w:after="100"/>
      </w:pPr>
      <w:r>
        <w:t xml:space="preserve">No. The confirmation window only appears if the game is in progress. If the game has ended (checkmate or draw), the new game starts without asking.</w:t>
      </w:r>
    </w:p>
    <w:p>
      <w:pPr>
        <w:pStyle w:val="Heading3"/>
      </w:pPr>
      <w:r>
        <w:t xml:space="preserve">How do I restore the welcome dialog if I disabled it?</w:t>
      </w:r>
    </w:p>
    <w:p>
      <w:pPr>
        <w:spacing w:after="100"/>
      </w:pPr>
      <w:r>
        <w:t xml:space="preserve">Use File Menu → New Game. This always shows the configuration dialog regardless of your saved preference.</w:t>
      </w:r>
    </w:p>
    <w:p>
      <w:r>
        <w:br w:type="page"/>
      </w:r>
    </w:p>
    <w:p>
      <w:pPr>
        <w:pStyle w:val="Heading1"/>
      </w:pPr>
      <w: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Term</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Centipawn (cp)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 of measure of positional advantage. 100 cp roughly equals the value of one pawn.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Universal Chess Interface. Standard protocol for communication between chess programs.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PGN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Portable Game Notation. Text format for recording chess games.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Principal Variation (PV)</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Sequence of moves the engine considers optimal for both sides.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MultiPV</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alternative variations the engine calculates simultaneously.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half-moves (plies) the engine analyzes.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passant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Special pawn capture in chess. Automatically applied.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Castling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Special move between king and rook. Execute by moving the king two squares toward the rook.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Blunder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Move causing a loss of more than 200 centipawns.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Drill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Practice exercise with a specific position to train a particular pattern.</w:t>
            </w:r>
          </w:p>
        </w:tc>
      </w:tr>
    </w:tbl>
    <w:p>
      <w:r>
        <w:br w:type="page"/>
      </w:r>
    </w:p>
    <w:p>
      <w:pPr>
        <w:spacing w:after="100" w:before="400"/>
        <w:jc w:val="center"/>
      </w:pPr>
      <w:r>
        <w:rPr>
          <w:sz w:val="24"/>
          <w:szCs w:val="24"/>
        </w:rPr>
        <w:t xml:space="preserve">DevManchego Chess  —  User Manual  —  Version 1.0  —  2025</w:t>
      </w:r>
    </w:p>
    <w:p>
      <w:pPr>
        <w:spacing w:after="100"/>
        <w:jc w:val="center"/>
      </w:pPr>
      <w:r>
        <w:rPr>
          <w:sz w:val="24"/>
          <w:szCs w:val="24"/>
        </w:rPr>
        <w:t xml:space="preserve">Enjoy the game!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 w:type="paragraph" w:styleId="Heading3">
    <w:name w:val="Heading 3"/>
    <w:basedOn w:val="Normal"/>
    <w:next w:val="Normal"/>
    <w:qFormat/>
    <w:pPr>
      <w:spacing w:after="8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2026-07-09T15:56:41.181Z</dcterms:created>
  <dcterms:modified xsi:type="dcterms:W3CDTF">2026-07-09T15:56:41.183Z</dcterms:modified>
</cp:coreProperties>
</file>

<file path=docProps/custom.xml><?xml version="1.0" encoding="utf-8"?>
<Properties xmlns="http://schemas.openxmlformats.org/officeDocument/2006/custom-properties" xmlns:vt="http://schemas.openxmlformats.org/officeDocument/2006/docPropsVTypes"/>
</file>