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Mauricio Alexander Salas Eraso,</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Ingeniero de BI</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https://campusvirtual.izyacademy.com/course/view.php?id=612</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bl>
    <w:p/>
    <w:p>
      <w:r>
        <w:rPr>
          <w:b/>
        </w:rPr>
        <w:t>Consideraciones para la presentación de la prueba:</w:t>
      </w:r>
    </w:p>
    <w:p/>
    <w:p>
      <w:r>
        <w:t>Se ha creado una cuenta para usted en la plataforma. Por favor, acceda a las pruebas con las siguientes credenciales:</w:t>
      </w:r>
    </w:p>
    <w:p/>
    <w:p>
      <w:r>
        <w:rPr>
          <w:b/>
        </w:rPr>
        <w:t xml:space="preserve">Usuario: </w:t>
      </w:r>
      <w:r>
        <w:t>msalas1</w:t>
      </w:r>
    </w:p>
    <w:p>
      <w:r>
        <w:rPr>
          <w:b/>
        </w:rPr>
        <w:t xml:space="preserve">Contraseña: </w:t>
      </w:r>
      <w:r>
        <w:t>PQv%t5AipS</w:t>
      </w:r>
    </w:p>
    <w:p/>
    <w:p>
      <w:r>
        <w:rPr>
          <w:b w:val="0"/>
        </w:rPr>
        <w:t>1. La(s) prueba(s) se encuentra(n) activa(s) durante 24 horas:</w:t>
      </w:r>
    </w:p>
    <w:p/>
    <w:p>
      <w:r>
        <w:rPr>
          <w:b/>
        </w:rPr>
        <w:t xml:space="preserve">Fecha y Hora inicio: </w:t>
      </w:r>
      <w:r>
        <w:t>9 de Febrero de 2026, 01:14 PM</w:t>
      </w:r>
    </w:p>
    <w:p>
      <w:r>
        <w:rPr>
          <w:b/>
        </w:rPr>
        <w:t xml:space="preserve">Fecha y Hora Finalización: </w:t>
      </w:r>
      <w:r>
        <w:t>10 de Febrero de 2026, 01:14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12"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