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1B" w:rsidRDefault="00B23FE9" w:rsidP="00B23FE9">
      <w:pPr>
        <w:spacing w:line="480" w:lineRule="auto"/>
        <w:rPr>
          <w:rFonts w:ascii="Times New Roman" w:hAnsi="Times New Roman" w:cs="Times New Roman"/>
          <w:b/>
          <w:sz w:val="28"/>
          <w:szCs w:val="24"/>
        </w:rPr>
      </w:pPr>
      <w:r w:rsidRPr="00B23FE9">
        <w:rPr>
          <w:rFonts w:ascii="Times New Roman" w:hAnsi="Times New Roman" w:cs="Times New Roman"/>
          <w:b/>
          <w:sz w:val="28"/>
          <w:szCs w:val="24"/>
        </w:rPr>
        <w:t>Observations</w:t>
      </w:r>
    </w:p>
    <w:p w:rsidR="00743A23" w:rsidRDefault="00B23FE9" w:rsidP="00B23FE9">
      <w:pPr>
        <w:spacing w:line="480" w:lineRule="auto"/>
        <w:rPr>
          <w:rFonts w:ascii="Times New Roman" w:hAnsi="Times New Roman" w:cs="Times New Roman"/>
          <w:sz w:val="24"/>
          <w:szCs w:val="24"/>
        </w:rPr>
      </w:pPr>
      <w:r>
        <w:rPr>
          <w:rFonts w:ascii="Times New Roman" w:hAnsi="Times New Roman" w:cs="Times New Roman"/>
          <w:sz w:val="24"/>
          <w:szCs w:val="24"/>
        </w:rPr>
        <w:tab/>
        <w:t>The current network that is being utilized has a gateway router that is in between the wireless access point and the modem provided by spectrum. The routers are of the same brand GLiNet. Both routers have been configured prior to conducting this SOHO project</w:t>
      </w:r>
      <w:r w:rsidR="00F9688F">
        <w:rPr>
          <w:rFonts w:ascii="Times New Roman" w:hAnsi="Times New Roman" w:cs="Times New Roman"/>
          <w:sz w:val="24"/>
          <w:szCs w:val="24"/>
        </w:rPr>
        <w:t xml:space="preserve"> and are up to date with firmware. Some quick configurations, not utilizing a default password and wireless network security consists of WPA2/WPA3. The gateway router is focused on routing and not providing wireless access. </w:t>
      </w:r>
      <w:r w:rsidR="003B42DC">
        <w:rPr>
          <w:rFonts w:ascii="Times New Roman" w:hAnsi="Times New Roman" w:cs="Times New Roman"/>
          <w:sz w:val="24"/>
          <w:szCs w:val="24"/>
        </w:rPr>
        <w:t xml:space="preserve">The routers do not have any firewall rules applied to them at this moment in time. The main focus is on the desktop computer. There is more of a home office network, but still upholding the regards of a SOHO network setup. </w:t>
      </w:r>
      <w:r w:rsidR="00450E47">
        <w:rPr>
          <w:rFonts w:ascii="Times New Roman" w:hAnsi="Times New Roman" w:cs="Times New Roman"/>
          <w:sz w:val="24"/>
          <w:szCs w:val="24"/>
        </w:rPr>
        <w:t>In regards to the desktop computer, it is currently up to date with Windows. Outside of being up to date with the operating system is that it lacks a host based firewall</w:t>
      </w:r>
      <w:r w:rsidR="004D10F4">
        <w:rPr>
          <w:rFonts w:ascii="Times New Roman" w:hAnsi="Times New Roman" w:cs="Times New Roman"/>
          <w:sz w:val="24"/>
          <w:szCs w:val="24"/>
        </w:rPr>
        <w:t xml:space="preserve"> and an intrusion prevention system (IPS)</w:t>
      </w:r>
      <w:r w:rsidR="00450E47">
        <w:rPr>
          <w:rFonts w:ascii="Times New Roman" w:hAnsi="Times New Roman" w:cs="Times New Roman"/>
          <w:sz w:val="24"/>
          <w:szCs w:val="24"/>
        </w:rPr>
        <w:t>. There is only one firewall rule applied to the desktop and that is a rule on port 23 in blocking telnet access. The desktop does not have a virtual machine created on it.</w:t>
      </w:r>
      <w:r w:rsidR="00D416FE">
        <w:rPr>
          <w:rFonts w:ascii="Times New Roman" w:hAnsi="Times New Roman" w:cs="Times New Roman"/>
          <w:sz w:val="24"/>
          <w:szCs w:val="24"/>
        </w:rPr>
        <w:t xml:space="preserve"> Virtual box is currently installed, but there is no virtual machine image setup.</w:t>
      </w:r>
      <w:r w:rsidR="007B1F7D">
        <w:rPr>
          <w:rFonts w:ascii="Times New Roman" w:hAnsi="Times New Roman" w:cs="Times New Roman"/>
          <w:sz w:val="24"/>
          <w:szCs w:val="24"/>
        </w:rPr>
        <w:t xml:space="preserve"> </w:t>
      </w:r>
      <w:r w:rsidR="009F4A61">
        <w:rPr>
          <w:rFonts w:ascii="Times New Roman" w:hAnsi="Times New Roman" w:cs="Times New Roman"/>
          <w:sz w:val="24"/>
          <w:szCs w:val="24"/>
        </w:rPr>
        <w:t xml:space="preserve">The virtual machine consideration would be a Linux OS, Ubuntu. </w:t>
      </w:r>
    </w:p>
    <w:p w:rsidR="00620BF6" w:rsidRDefault="00620BF6" w:rsidP="00B23FE9">
      <w:pPr>
        <w:spacing w:line="480" w:lineRule="auto"/>
        <w:rPr>
          <w:rFonts w:ascii="Times New Roman" w:hAnsi="Times New Roman" w:cs="Times New Roman"/>
          <w:b/>
          <w:sz w:val="28"/>
          <w:szCs w:val="24"/>
        </w:rPr>
      </w:pPr>
      <w:r w:rsidRPr="00620BF6">
        <w:rPr>
          <w:rFonts w:ascii="Times New Roman" w:hAnsi="Times New Roman" w:cs="Times New Roman"/>
          <w:b/>
          <w:sz w:val="28"/>
          <w:szCs w:val="24"/>
        </w:rPr>
        <w:t>Vulnerability Scanner Results</w:t>
      </w:r>
    </w:p>
    <w:p w:rsidR="00620BF6" w:rsidRDefault="00576785" w:rsidP="00B23FE9">
      <w:pPr>
        <w:spacing w:line="480" w:lineRule="auto"/>
        <w:rPr>
          <w:rFonts w:ascii="Times New Roman" w:hAnsi="Times New Roman" w:cs="Times New Roman"/>
          <w:b/>
          <w:sz w:val="24"/>
          <w:szCs w:val="24"/>
        </w:rPr>
      </w:pPr>
      <w:r w:rsidRPr="00526C36">
        <w:rPr>
          <w:noProof/>
        </w:rPr>
        <w:lastRenderedPageBreak/>
        <w:drawing>
          <wp:inline distT="0" distB="0" distL="0" distR="0" wp14:anchorId="24D66972" wp14:editId="5097F070">
            <wp:extent cx="3086531"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86531" cy="3324689"/>
                    </a:xfrm>
                    <a:prstGeom prst="rect">
                      <a:avLst/>
                    </a:prstGeom>
                  </pic:spPr>
                </pic:pic>
              </a:graphicData>
            </a:graphic>
          </wp:inline>
        </w:drawing>
      </w:r>
    </w:p>
    <w:p w:rsidR="00AD3DF9" w:rsidRDefault="004D10F4" w:rsidP="00743A2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further observations, Nessus Essentials was installed and utilized to get a better understanding of the current vulnerability level of the desktop computer.</w:t>
      </w:r>
      <w:r w:rsidR="00EC4979">
        <w:rPr>
          <w:rFonts w:ascii="Times New Roman" w:hAnsi="Times New Roman" w:cs="Times New Roman"/>
          <w:sz w:val="24"/>
          <w:szCs w:val="24"/>
        </w:rPr>
        <w:t xml:space="preserve"> A plugin had to be installed called terrascan in order for Nessus</w:t>
      </w:r>
      <w:r w:rsidR="00342AA3">
        <w:rPr>
          <w:rFonts w:ascii="Times New Roman" w:hAnsi="Times New Roman" w:cs="Times New Roman"/>
          <w:sz w:val="24"/>
          <w:szCs w:val="24"/>
        </w:rPr>
        <w:t xml:space="preserve"> to conduct scans. </w:t>
      </w:r>
      <w:r w:rsidR="00576785">
        <w:rPr>
          <w:rFonts w:ascii="Times New Roman" w:hAnsi="Times New Roman" w:cs="Times New Roman"/>
          <w:sz w:val="24"/>
          <w:szCs w:val="24"/>
        </w:rPr>
        <w:t xml:space="preserve">Presently displayed on the scanner are 225 vulnerabilities. Of the 225 vulnerabilities, 223 are info based with the rest being at the value of medium. </w:t>
      </w:r>
      <w:r w:rsidR="00525ADC">
        <w:rPr>
          <w:rFonts w:ascii="Times New Roman" w:hAnsi="Times New Roman" w:cs="Times New Roman"/>
          <w:sz w:val="24"/>
          <w:szCs w:val="24"/>
        </w:rPr>
        <w:t xml:space="preserve">These </w:t>
      </w:r>
      <w:r>
        <w:rPr>
          <w:rFonts w:ascii="Times New Roman" w:hAnsi="Times New Roman" w:cs="Times New Roman"/>
          <w:sz w:val="24"/>
          <w:szCs w:val="24"/>
        </w:rPr>
        <w:t xml:space="preserve">severity </w:t>
      </w:r>
      <w:r w:rsidR="00525ADC">
        <w:rPr>
          <w:rFonts w:ascii="Times New Roman" w:hAnsi="Times New Roman" w:cs="Times New Roman"/>
          <w:sz w:val="24"/>
          <w:szCs w:val="24"/>
        </w:rPr>
        <w:t xml:space="preserve">values utilize CVSS v3.0 scoring system. </w:t>
      </w:r>
      <w:r w:rsidR="00C26603">
        <w:rPr>
          <w:rFonts w:ascii="Times New Roman" w:hAnsi="Times New Roman" w:cs="Times New Roman"/>
          <w:sz w:val="24"/>
          <w:szCs w:val="24"/>
        </w:rPr>
        <w:t xml:space="preserve">The two medium level vulnerabilities relate to </w:t>
      </w:r>
      <w:r w:rsidR="00EA4CE6">
        <w:rPr>
          <w:rFonts w:ascii="Times New Roman" w:hAnsi="Times New Roman" w:cs="Times New Roman"/>
          <w:sz w:val="24"/>
          <w:szCs w:val="24"/>
        </w:rPr>
        <w:t>Secure Sockets Layer (</w:t>
      </w:r>
      <w:r w:rsidR="00C26603">
        <w:rPr>
          <w:rFonts w:ascii="Times New Roman" w:hAnsi="Times New Roman" w:cs="Times New Roman"/>
          <w:sz w:val="24"/>
          <w:szCs w:val="24"/>
        </w:rPr>
        <w:t>SSL</w:t>
      </w:r>
      <w:r w:rsidR="00EA4CE6">
        <w:rPr>
          <w:rFonts w:ascii="Times New Roman" w:hAnsi="Times New Roman" w:cs="Times New Roman"/>
          <w:sz w:val="24"/>
          <w:szCs w:val="24"/>
        </w:rPr>
        <w:t>)</w:t>
      </w:r>
      <w:r w:rsidR="00C26603">
        <w:rPr>
          <w:rFonts w:ascii="Times New Roman" w:hAnsi="Times New Roman" w:cs="Times New Roman"/>
          <w:sz w:val="24"/>
          <w:szCs w:val="24"/>
        </w:rPr>
        <w:t xml:space="preserve"> certificate cannot be trusted and </w:t>
      </w:r>
      <w:r w:rsidR="00EA4CE6">
        <w:rPr>
          <w:rFonts w:ascii="Times New Roman" w:hAnsi="Times New Roman" w:cs="Times New Roman"/>
          <w:sz w:val="24"/>
          <w:szCs w:val="24"/>
        </w:rPr>
        <w:t>Server Message Block (</w:t>
      </w:r>
      <w:r w:rsidR="00C26603">
        <w:rPr>
          <w:rFonts w:ascii="Times New Roman" w:hAnsi="Times New Roman" w:cs="Times New Roman"/>
          <w:sz w:val="24"/>
          <w:szCs w:val="24"/>
        </w:rPr>
        <w:t>SMB</w:t>
      </w:r>
      <w:r w:rsidR="00EA4CE6">
        <w:rPr>
          <w:rFonts w:ascii="Times New Roman" w:hAnsi="Times New Roman" w:cs="Times New Roman"/>
          <w:sz w:val="24"/>
          <w:szCs w:val="24"/>
        </w:rPr>
        <w:t>)</w:t>
      </w:r>
      <w:r w:rsidR="00C26603">
        <w:rPr>
          <w:rFonts w:ascii="Times New Roman" w:hAnsi="Times New Roman" w:cs="Times New Roman"/>
          <w:sz w:val="24"/>
          <w:szCs w:val="24"/>
        </w:rPr>
        <w:t xml:space="preserve"> signing not required. </w:t>
      </w:r>
      <w:r w:rsidR="00AD080F">
        <w:rPr>
          <w:rFonts w:ascii="Times New Roman" w:hAnsi="Times New Roman" w:cs="Times New Roman"/>
          <w:sz w:val="24"/>
          <w:szCs w:val="24"/>
        </w:rPr>
        <w:t xml:space="preserve">The SSL certificate concern is for the certificate authority (CA). Typically, this is in regards to websites. The other vulnerability is more of an insurance of integrity of a message to a server. </w:t>
      </w:r>
      <w:r w:rsidR="00354436">
        <w:rPr>
          <w:rFonts w:ascii="Times New Roman" w:hAnsi="Times New Roman" w:cs="Times New Roman"/>
          <w:sz w:val="24"/>
          <w:szCs w:val="24"/>
        </w:rPr>
        <w:t>The current desktop is not connected with any servers</w:t>
      </w:r>
      <w:r w:rsidR="00EA4CE6">
        <w:rPr>
          <w:rFonts w:ascii="Times New Roman" w:hAnsi="Times New Roman" w:cs="Times New Roman"/>
          <w:sz w:val="24"/>
          <w:szCs w:val="24"/>
        </w:rPr>
        <w:t xml:space="preserve"> at this time</w:t>
      </w:r>
      <w:r w:rsidR="00354436">
        <w:rPr>
          <w:rFonts w:ascii="Times New Roman" w:hAnsi="Times New Roman" w:cs="Times New Roman"/>
          <w:sz w:val="24"/>
          <w:szCs w:val="24"/>
        </w:rPr>
        <w:t>.</w:t>
      </w:r>
      <w:r w:rsidR="00EA4CE6">
        <w:rPr>
          <w:rFonts w:ascii="Times New Roman" w:hAnsi="Times New Roman" w:cs="Times New Roman"/>
          <w:sz w:val="24"/>
          <w:szCs w:val="24"/>
        </w:rPr>
        <w:t xml:space="preserve"> The majority of the vulnerabilities stem from the port scan within Nessus. This gives an idea in regards t</w:t>
      </w:r>
      <w:r w:rsidR="00C24103">
        <w:rPr>
          <w:rFonts w:ascii="Times New Roman" w:hAnsi="Times New Roman" w:cs="Times New Roman"/>
          <w:sz w:val="24"/>
          <w:szCs w:val="24"/>
        </w:rPr>
        <w:t xml:space="preserve">o modifying a host based firewall </w:t>
      </w:r>
      <w:r w:rsidR="00EA4CE6">
        <w:rPr>
          <w:rFonts w:ascii="Times New Roman" w:hAnsi="Times New Roman" w:cs="Times New Roman"/>
          <w:sz w:val="24"/>
          <w:szCs w:val="24"/>
        </w:rPr>
        <w:t>and reviewin</w:t>
      </w:r>
      <w:r w:rsidR="00743A23">
        <w:rPr>
          <w:rFonts w:ascii="Times New Roman" w:hAnsi="Times New Roman" w:cs="Times New Roman"/>
          <w:sz w:val="24"/>
          <w:szCs w:val="24"/>
        </w:rPr>
        <w:t xml:space="preserve">g used ports and unused ports. While this scanner can check if an application is up to date, it cannot verify if a browser has good security levels to it. </w:t>
      </w:r>
    </w:p>
    <w:p w:rsidR="00743A23" w:rsidRDefault="00743A23" w:rsidP="00743A23">
      <w:pPr>
        <w:spacing w:line="480" w:lineRule="auto"/>
        <w:rPr>
          <w:rFonts w:ascii="Times New Roman" w:hAnsi="Times New Roman" w:cs="Times New Roman"/>
          <w:sz w:val="28"/>
          <w:szCs w:val="24"/>
        </w:rPr>
      </w:pPr>
      <w:r>
        <w:rPr>
          <w:rFonts w:ascii="Times New Roman" w:hAnsi="Times New Roman" w:cs="Times New Roman"/>
          <w:b/>
          <w:sz w:val="28"/>
          <w:szCs w:val="24"/>
        </w:rPr>
        <w:lastRenderedPageBreak/>
        <w:t>Browser Configuration</w:t>
      </w:r>
    </w:p>
    <w:p w:rsidR="00743A23" w:rsidRPr="004D24A3" w:rsidRDefault="00743A23" w:rsidP="00743A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three browsers that this computer utilizes: google chrome, edge, and Firefox. Of the three present, the one with the most browser configuration would be that of Firefox. It has a significant amount of extensions to help enhance security to it. </w:t>
      </w:r>
      <w:r w:rsidR="00C85486">
        <w:rPr>
          <w:rFonts w:ascii="Times New Roman" w:hAnsi="Times New Roman" w:cs="Times New Roman"/>
          <w:sz w:val="24"/>
          <w:szCs w:val="24"/>
        </w:rPr>
        <w:t xml:space="preserve">Such as </w:t>
      </w:r>
      <w:proofErr w:type="spellStart"/>
      <w:r w:rsidR="00C85486">
        <w:rPr>
          <w:rFonts w:ascii="Times New Roman" w:hAnsi="Times New Roman" w:cs="Times New Roman"/>
          <w:sz w:val="24"/>
          <w:szCs w:val="24"/>
        </w:rPr>
        <w:t>uBlock</w:t>
      </w:r>
      <w:proofErr w:type="spellEnd"/>
      <w:r w:rsidR="00C85486">
        <w:rPr>
          <w:rFonts w:ascii="Times New Roman" w:hAnsi="Times New Roman" w:cs="Times New Roman"/>
          <w:sz w:val="24"/>
          <w:szCs w:val="24"/>
        </w:rPr>
        <w:t xml:space="preserve"> origin and configurations like saving passwords and history off. </w:t>
      </w:r>
      <w:r>
        <w:rPr>
          <w:rFonts w:ascii="Times New Roman" w:hAnsi="Times New Roman" w:cs="Times New Roman"/>
          <w:sz w:val="24"/>
          <w:szCs w:val="24"/>
        </w:rPr>
        <w:t>It is also a browser that can be easily transferred to Linux as the settings can be saved and copied over. As for Google chrome and edge, these two browsers have minimal to no configurations</w:t>
      </w:r>
      <w:r w:rsidR="005D3FBF">
        <w:rPr>
          <w:rFonts w:ascii="Times New Roman" w:hAnsi="Times New Roman" w:cs="Times New Roman"/>
          <w:sz w:val="24"/>
          <w:szCs w:val="24"/>
        </w:rPr>
        <w:t xml:space="preserve"> present</w:t>
      </w:r>
      <w:r>
        <w:rPr>
          <w:rFonts w:ascii="Times New Roman" w:hAnsi="Times New Roman" w:cs="Times New Roman"/>
          <w:sz w:val="24"/>
          <w:szCs w:val="24"/>
        </w:rPr>
        <w:t xml:space="preserve"> on them. </w:t>
      </w:r>
      <w:r w:rsidR="00214A4B">
        <w:rPr>
          <w:rFonts w:ascii="Times New Roman" w:hAnsi="Times New Roman" w:cs="Times New Roman"/>
          <w:sz w:val="24"/>
          <w:szCs w:val="24"/>
        </w:rPr>
        <w:t xml:space="preserve">The weak configurations make it more at risk of an attack such as man in the middle, cross site request forgery, or even cross site scripting. </w:t>
      </w:r>
      <w:r w:rsidR="001B6780">
        <w:rPr>
          <w:rFonts w:ascii="Times New Roman" w:hAnsi="Times New Roman" w:cs="Times New Roman"/>
          <w:sz w:val="24"/>
          <w:szCs w:val="24"/>
        </w:rPr>
        <w:t xml:space="preserve">Since, Firefox is easily configurable it will be the configured browser within the virtual machine. </w:t>
      </w:r>
      <w:bookmarkStart w:id="0" w:name="_GoBack"/>
      <w:bookmarkEnd w:id="0"/>
    </w:p>
    <w:p w:rsidR="00743A23" w:rsidRDefault="00743A23" w:rsidP="00AD3DF9">
      <w:pPr>
        <w:spacing w:line="480" w:lineRule="auto"/>
        <w:rPr>
          <w:rFonts w:ascii="Times New Roman" w:hAnsi="Times New Roman" w:cs="Times New Roman"/>
          <w:sz w:val="24"/>
          <w:szCs w:val="24"/>
        </w:rPr>
      </w:pPr>
    </w:p>
    <w:sectPr w:rsidR="0074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9F"/>
    <w:rsid w:val="0007389F"/>
    <w:rsid w:val="0008220F"/>
    <w:rsid w:val="001B6780"/>
    <w:rsid w:val="00214A4B"/>
    <w:rsid w:val="00342AA3"/>
    <w:rsid w:val="00354436"/>
    <w:rsid w:val="003B42DC"/>
    <w:rsid w:val="00450E47"/>
    <w:rsid w:val="004D10F4"/>
    <w:rsid w:val="004D24A3"/>
    <w:rsid w:val="00525ADC"/>
    <w:rsid w:val="005368BD"/>
    <w:rsid w:val="00576785"/>
    <w:rsid w:val="005D3FBF"/>
    <w:rsid w:val="00620BF6"/>
    <w:rsid w:val="00743A23"/>
    <w:rsid w:val="007B1F7D"/>
    <w:rsid w:val="00821DF0"/>
    <w:rsid w:val="0089150F"/>
    <w:rsid w:val="009F4A61"/>
    <w:rsid w:val="00A428A1"/>
    <w:rsid w:val="00AD080F"/>
    <w:rsid w:val="00AD3DF9"/>
    <w:rsid w:val="00B23FE9"/>
    <w:rsid w:val="00C24103"/>
    <w:rsid w:val="00C26603"/>
    <w:rsid w:val="00C85486"/>
    <w:rsid w:val="00D416FE"/>
    <w:rsid w:val="00EA4CE6"/>
    <w:rsid w:val="00EC4979"/>
    <w:rsid w:val="00F677B0"/>
    <w:rsid w:val="00F7751B"/>
    <w:rsid w:val="00F9688F"/>
    <w:rsid w:val="00FD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7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7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24</cp:revision>
  <dcterms:created xsi:type="dcterms:W3CDTF">2025-03-20T19:23:00Z</dcterms:created>
  <dcterms:modified xsi:type="dcterms:W3CDTF">2025-03-21T07:00:00Z</dcterms:modified>
</cp:coreProperties>
</file>