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SCRUM PLAN FOR ROOMS IMPROVEMENT (FINAL - ROOM BASED)</w:t>
      </w:r>
    </w:p>
    <w:p>
      <w:pPr>
        <w:pStyle w:val="Heading1"/>
      </w:pPr>
      <w:r>
        <w:t>GLOSSARY</w:t>
      </w:r>
    </w:p>
    <w:p>
      <w:r>
        <w:br/>
        <w:t>Definition of Done: a shared understanding of the expectations that work must meet to be releasable.</w:t>
        <w:br/>
        <w:br/>
        <w:t>Developer: any member of the Scrum Team delivering increments.</w:t>
        <w:br/>
        <w:br/>
        <w:t>Increment: a fully completed room meeting the Definition of Done.</w:t>
        <w:br/>
        <w:br/>
        <w:t>Product: Perfect Room.</w:t>
        <w:br/>
        <w:br/>
        <w:t>Product Backlog: ordered list of rooms to be improved.</w:t>
        <w:br/>
        <w:br/>
        <w:t>Product Owner: accountable for maximizing value.</w:t>
        <w:br/>
        <w:br/>
        <w:t>Scrum Master: ensures Scrum is understood and applied.</w:t>
        <w:br/>
        <w:br/>
        <w:t>Sprint: 1-week timebox delivering a batch of completed rooms.</w:t>
        <w:br/>
        <w:br/>
        <w:t>Sprint Backlog: selected rooms + tasks per room.</w:t>
        <w:br/>
        <w:br/>
        <w:t>Sprint Goal: deliver 5–6 completed rooms.</w:t>
        <w:br/>
        <w:br/>
        <w:t>Scrum Team: cross-functional team delivering room improvements.</w:t>
        <w:br/>
      </w:r>
    </w:p>
    <w:p>
      <w:pPr>
        <w:pStyle w:val="Heading1"/>
      </w:pPr>
      <w:r>
        <w:t>PROGRAM OVERVIEW</w:t>
      </w:r>
    </w:p>
    <w:p>
      <w:r>
        <w:t>Total Rooms: 162</w:t>
        <w:br/>
        <w:t>Objective: Improve every room to guest-ready standard.</w:t>
      </w:r>
    </w:p>
    <w:p>
      <w:pPr>
        <w:pStyle w:val="Heading1"/>
      </w:pPr>
      <w:r>
        <w:t>PRODUCT BACKLOG (ROOM-BASED)</w:t>
      </w:r>
    </w:p>
    <w:p>
      <w:r>
        <w:t>Each Product Backlog Item (PBI) is ONE ROOM.</w:t>
      </w:r>
    </w:p>
    <w:p>
      <w:r>
        <w:t>Example PBIs:</w:t>
      </w:r>
    </w:p>
    <w:p>
      <w:r>
        <w:t>PBI-001 – Room 2100 (Accessible)</w:t>
      </w:r>
    </w:p>
    <w:p>
      <w:r>
        <w:t>PBI-002 – Room 2102</w:t>
      </w:r>
    </w:p>
    <w:p>
      <w:r>
        <w:t>PBI-003 – Room 2104</w:t>
      </w:r>
    </w:p>
    <w:p>
      <w:r>
        <w:t>... up to all 162 rooms</w:t>
      </w:r>
    </w:p>
    <w:p>
      <w:pPr>
        <w:pStyle w:val="Heading2"/>
      </w:pPr>
      <w:r>
        <w:t>STANDARD WORK PER ROOM</w:t>
      </w:r>
    </w:p>
    <w:p>
      <w:r>
        <w:br/>
        <w:t>Entry &amp; Door Systems</w:t>
        <w:br/>
        <w:t>Walls &amp; Ceiling</w:t>
        <w:br/>
        <w:t>Lighting</w:t>
        <w:br/>
        <w:t>Electrical</w:t>
        <w:br/>
        <w:t>Air Conditioning</w:t>
        <w:br/>
        <w:t>Technology</w:t>
        <w:br/>
        <w:t>Furniture</w:t>
        <w:br/>
        <w:t>Curtains &amp; Windows</w:t>
        <w:br/>
        <w:t>Balcony</w:t>
        <w:br/>
        <w:t>Bathroom</w:t>
        <w:br/>
        <w:t>Kitchen (if applicable)</w:t>
        <w:br/>
        <w:t>Safety Systems</w:t>
        <w:br/>
        <w:t>Room Condition</w:t>
        <w:br/>
        <w:t>Final Quality &amp; Release</w:t>
        <w:br/>
      </w:r>
    </w:p>
    <w:p>
      <w:pPr>
        <w:pStyle w:val="Heading1"/>
      </w:pPr>
      <w:r>
        <w:t>SPRINT STRUCTURE</w:t>
      </w:r>
    </w:p>
    <w:p>
      <w:r>
        <w:t>Sprint Length: 1 week</w:t>
      </w:r>
    </w:p>
    <w:p>
      <w:r>
        <w:t>Rooms per Sprint: 5–6</w:t>
      </w:r>
    </w:p>
    <w:p>
      <w:r>
        <w:t>Each room = 1 Increment</w:t>
      </w:r>
    </w:p>
    <w:p>
      <w:pPr>
        <w:pStyle w:val="Heading1"/>
      </w:pPr>
      <w:r>
        <w:t>SPRINT 1 BACKLOG</w:t>
      </w:r>
    </w:p>
    <w:p>
      <w:r>
        <w:t>Rooms: 2100, 2102, 2104, 2105, 2106</w:t>
      </w:r>
    </w:p>
    <w:p>
      <w:pPr>
        <w:pStyle w:val="Heading2"/>
      </w:pPr>
      <w:r>
        <w:t>TASKS PER ROOM</w:t>
      </w:r>
    </w:p>
    <w:p>
      <w:r>
        <w:br/>
        <w:t>Preparation</w:t>
        <w:br/>
        <w:t>Inspection</w:t>
        <w:br/>
        <w:t>Repair &amp; Maintenance</w:t>
        <w:br/>
        <w:t>Improvement</w:t>
        <w:br/>
        <w:t>Quality Control</w:t>
        <w:br/>
        <w:t>Release</w:t>
        <w:br/>
      </w:r>
    </w:p>
    <w:p>
      <w:pPr>
        <w:pStyle w:val="Heading1"/>
      </w:pPr>
      <w:r>
        <w:t>DEFINITION OF DONE</w:t>
      </w:r>
    </w:p>
    <w:p>
      <w:r>
        <w:t>Room fully inspected, repaired, cleaned, approved, and released to inventory.</w:t>
      </w:r>
    </w:p>
    <w:p>
      <w:pPr>
        <w:pStyle w:val="Heading1"/>
      </w:pPr>
      <w:r>
        <w:t>SPRINT INCREMENT</w:t>
      </w:r>
    </w:p>
    <w:p>
      <w:r>
        <w:t>Each Sprint delivers 5–6 fully completed rooms.</w:t>
      </w:r>
    </w:p>
    <w:p>
      <w:pPr>
        <w:pStyle w:val="Heading1"/>
      </w:pPr>
      <w:r>
        <w:t>METRICS</w:t>
      </w:r>
    </w:p>
    <w:p>
      <w:r>
        <w:t>Rooms completed, defects, cycle time, quality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