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3D2B" w14:textId="77777777" w:rsidR="001B0BF7" w:rsidRDefault="001B0BF7"/>
    <w:p w14:paraId="42B192F3" w14:textId="77777777" w:rsidR="001B0BF7" w:rsidRDefault="001B0BF7"/>
    <w:p w14:paraId="7EFB01D4" w14:textId="3EE61C10" w:rsidR="001B0BF7" w:rsidRDefault="001B0BF7">
      <w:r>
        <w:t>Ejemplos de predicados</w:t>
      </w:r>
    </w:p>
    <w:p w14:paraId="5BFD1BDD" w14:textId="77777777" w:rsidR="001B0BF7" w:rsidRDefault="001B0BF7"/>
    <w:p w14:paraId="1138C40E" w14:textId="7EB2ED9D" w:rsidR="001B0BF7" w:rsidRDefault="001B0BF7">
      <w:r w:rsidRPr="001B0BF7">
        <w:drawing>
          <wp:anchor distT="0" distB="0" distL="114300" distR="114300" simplePos="0" relativeHeight="251658240" behindDoc="0" locked="0" layoutInCell="1" allowOverlap="1" wp14:anchorId="28BB895D" wp14:editId="64EF973C">
            <wp:simplePos x="0" y="0"/>
            <wp:positionH relativeFrom="column">
              <wp:posOffset>520</wp:posOffset>
            </wp:positionH>
            <wp:positionV relativeFrom="paragraph">
              <wp:posOffset>-3233</wp:posOffset>
            </wp:positionV>
            <wp:extent cx="5612130" cy="1422400"/>
            <wp:effectExtent l="0" t="0" r="7620" b="6350"/>
            <wp:wrapThrough wrapText="bothSides">
              <wp:wrapPolygon edited="0">
                <wp:start x="0" y="0"/>
                <wp:lineTo x="0" y="21407"/>
                <wp:lineTo x="21556" y="21407"/>
                <wp:lineTo x="21556" y="0"/>
                <wp:lineTo x="0" y="0"/>
              </wp:wrapPolygon>
            </wp:wrapThrough>
            <wp:docPr id="1005458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5874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Ejemplos de casos de prueba</w:t>
      </w:r>
    </w:p>
    <w:p w14:paraId="0177BA05" w14:textId="3E7EB076" w:rsidR="001B0BF7" w:rsidRDefault="001B0BF7">
      <w:r>
        <w:rPr>
          <w:noProof/>
        </w:rPr>
        <w:drawing>
          <wp:anchor distT="0" distB="0" distL="114300" distR="114300" simplePos="0" relativeHeight="251659264" behindDoc="0" locked="0" layoutInCell="1" allowOverlap="1" wp14:anchorId="175CFBD9" wp14:editId="0887E6CD">
            <wp:simplePos x="0" y="0"/>
            <wp:positionH relativeFrom="column">
              <wp:posOffset>520</wp:posOffset>
            </wp:positionH>
            <wp:positionV relativeFrom="paragraph">
              <wp:posOffset>2425</wp:posOffset>
            </wp:positionV>
            <wp:extent cx="5612130" cy="1196340"/>
            <wp:effectExtent l="0" t="0" r="7620" b="3810"/>
            <wp:wrapThrough wrapText="bothSides">
              <wp:wrapPolygon edited="0">
                <wp:start x="0" y="0"/>
                <wp:lineTo x="0" y="21325"/>
                <wp:lineTo x="21556" y="21325"/>
                <wp:lineTo x="21556" y="0"/>
                <wp:lineTo x="0" y="0"/>
              </wp:wrapPolygon>
            </wp:wrapThrough>
            <wp:docPr id="2081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B0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F7"/>
    <w:rsid w:val="001B0BF7"/>
    <w:rsid w:val="00B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B56E"/>
  <w15:chartTrackingRefBased/>
  <w15:docId w15:val="{B4C3C269-7F87-4063-B1F5-33A09AF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0B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0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0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0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0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0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0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0B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0B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0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Cifuentes Arroyave</dc:creator>
  <cp:keywords/>
  <dc:description/>
  <cp:lastModifiedBy>Alejandro Cifuentes</cp:lastModifiedBy>
  <cp:revision>1</cp:revision>
  <dcterms:created xsi:type="dcterms:W3CDTF">2025-04-21T23:41:00Z</dcterms:created>
  <dcterms:modified xsi:type="dcterms:W3CDTF">2025-04-21T23:46:00Z</dcterms:modified>
</cp:coreProperties>
</file>