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92" w:rsidRPr="00F57129" w:rsidRDefault="00F57129" w:rsidP="00F57129">
      <w:pPr>
        <w:pStyle w:val="Heading1"/>
      </w:pPr>
      <w:r w:rsidRPr="00F57129">
        <w:t>Informe Curso C#</w:t>
      </w:r>
    </w:p>
    <w:p w:rsidR="00F57129" w:rsidRDefault="00F57129" w:rsidP="00F57129"/>
    <w:p w:rsidR="00F57129" w:rsidRPr="00F57129" w:rsidRDefault="00F57129" w:rsidP="00F57129">
      <w:pPr>
        <w:pStyle w:val="Heading2"/>
      </w:pPr>
      <w:r w:rsidRPr="00F57129">
        <w:t>Temas tratados</w:t>
      </w:r>
    </w:p>
    <w:p w:rsidR="00043892" w:rsidRDefault="00F57129" w:rsidP="00F57129">
      <w:r w:rsidRPr="00F57129">
        <w:t>Definición de tipos por valor y por referencia.</w:t>
      </w:r>
    </w:p>
    <w:p w:rsidR="00F57129" w:rsidRDefault="00F57129" w:rsidP="00043892">
      <w:pPr>
        <w:pStyle w:val="ListParagraph"/>
        <w:numPr>
          <w:ilvl w:val="0"/>
          <w:numId w:val="12"/>
        </w:numPr>
      </w:pPr>
      <w:r>
        <w:t>Boxing / Unboxing</w:t>
      </w:r>
    </w:p>
    <w:p w:rsidR="00043892" w:rsidRDefault="00043892" w:rsidP="00043892">
      <w:pPr>
        <w:pStyle w:val="ListParagraph"/>
        <w:numPr>
          <w:ilvl w:val="0"/>
          <w:numId w:val="12"/>
        </w:numPr>
      </w:pPr>
      <w:proofErr w:type="spellStart"/>
      <w:r>
        <w:t>Type</w:t>
      </w:r>
      <w:proofErr w:type="spellEnd"/>
      <w:r>
        <w:t xml:space="preserve"> Casting</w:t>
      </w:r>
    </w:p>
    <w:p w:rsidR="00043892" w:rsidRDefault="00043892" w:rsidP="00043892">
      <w:pPr>
        <w:pStyle w:val="ListParagraph"/>
        <w:numPr>
          <w:ilvl w:val="1"/>
          <w:numId w:val="12"/>
        </w:numPr>
      </w:pPr>
      <w:r>
        <w:t>Valor</w:t>
      </w:r>
    </w:p>
    <w:p w:rsidR="00043892" w:rsidRDefault="00043892" w:rsidP="00043892">
      <w:pPr>
        <w:pStyle w:val="ListParagraph"/>
        <w:numPr>
          <w:ilvl w:val="1"/>
          <w:numId w:val="12"/>
        </w:numPr>
      </w:pPr>
      <w:r>
        <w:t>Referencia</w:t>
      </w:r>
    </w:p>
    <w:p w:rsidR="00043892" w:rsidRDefault="00043892" w:rsidP="00043892">
      <w:pPr>
        <w:pStyle w:val="ListParagraph"/>
        <w:numPr>
          <w:ilvl w:val="1"/>
          <w:numId w:val="12"/>
        </w:numPr>
      </w:pPr>
      <w:r>
        <w:t xml:space="preserve">Implícito </w:t>
      </w:r>
    </w:p>
    <w:p w:rsidR="00F57129" w:rsidRDefault="00F57129" w:rsidP="00F57129">
      <w:r>
        <w:t>Definición de clases.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Constructores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Constructores Nulos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Inicialización Constructores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Inicialización Constructores en Herencia.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Campos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De instancias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De clases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Propiedades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Formula General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 xml:space="preserve">Alcance 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Propiedades Automáticas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Propiedades Calculadas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Inicialización Propiedades Calculadas.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Propiedades Indexadas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Simular Array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 xml:space="preserve">Formula Genérica 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Métodos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Alcance</w:t>
      </w:r>
    </w:p>
    <w:p w:rsidR="002708DD" w:rsidRDefault="002708DD" w:rsidP="002708DD">
      <w:pPr>
        <w:pStyle w:val="ListParagraph"/>
        <w:numPr>
          <w:ilvl w:val="2"/>
          <w:numId w:val="1"/>
        </w:numPr>
      </w:pPr>
      <w:r>
        <w:t>Internos / Públicos / Protegidos / Privados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Definición de Parámetros.</w:t>
      </w:r>
    </w:p>
    <w:p w:rsidR="00F57129" w:rsidRDefault="00F57129" w:rsidP="00F57129">
      <w:pPr>
        <w:pStyle w:val="ListParagraph"/>
        <w:numPr>
          <w:ilvl w:val="2"/>
          <w:numId w:val="1"/>
        </w:numPr>
      </w:pPr>
      <w:r>
        <w:t>Parámetros Posicionales</w:t>
      </w:r>
    </w:p>
    <w:p w:rsidR="00F57129" w:rsidRDefault="00F57129" w:rsidP="00F57129">
      <w:pPr>
        <w:pStyle w:val="ListParagraph"/>
        <w:numPr>
          <w:ilvl w:val="2"/>
          <w:numId w:val="1"/>
        </w:numPr>
      </w:pPr>
      <w:r>
        <w:t>Parámetros Nominales</w:t>
      </w:r>
    </w:p>
    <w:p w:rsidR="00F57129" w:rsidRDefault="00F57129" w:rsidP="00F57129">
      <w:pPr>
        <w:pStyle w:val="ListParagraph"/>
        <w:numPr>
          <w:ilvl w:val="2"/>
          <w:numId w:val="1"/>
        </w:numPr>
      </w:pPr>
      <w:r>
        <w:t>Parámetros Opcionales</w:t>
      </w:r>
    </w:p>
    <w:p w:rsidR="00F57129" w:rsidRDefault="00F57129" w:rsidP="00F57129">
      <w:pPr>
        <w:pStyle w:val="ListParagraph"/>
        <w:numPr>
          <w:ilvl w:val="2"/>
          <w:numId w:val="1"/>
        </w:numPr>
      </w:pPr>
      <w:r>
        <w:t>Parámetros por Referencia</w:t>
      </w:r>
    </w:p>
    <w:p w:rsidR="00F57129" w:rsidRDefault="00F57129" w:rsidP="00F57129">
      <w:pPr>
        <w:pStyle w:val="ListParagraph"/>
        <w:numPr>
          <w:ilvl w:val="2"/>
          <w:numId w:val="1"/>
        </w:numPr>
      </w:pPr>
      <w:r>
        <w:t>Parámetros repetitivos</w:t>
      </w:r>
    </w:p>
    <w:p w:rsidR="002708DD" w:rsidRDefault="00F57129" w:rsidP="002708DD">
      <w:pPr>
        <w:pStyle w:val="ListParagraph"/>
        <w:numPr>
          <w:ilvl w:val="1"/>
          <w:numId w:val="1"/>
        </w:numPr>
      </w:pPr>
      <w:r>
        <w:t>Virtuales / Override</w:t>
      </w:r>
      <w:r w:rsidR="002708DD">
        <w:t>s</w:t>
      </w:r>
    </w:p>
    <w:p w:rsidR="002708DD" w:rsidRDefault="002708DD" w:rsidP="002708DD">
      <w:pPr>
        <w:pStyle w:val="ListParagraph"/>
        <w:numPr>
          <w:ilvl w:val="1"/>
          <w:numId w:val="1"/>
        </w:numPr>
      </w:pPr>
      <w:r>
        <w:t xml:space="preserve">Métodos de clases / Shared 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Delegado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Declaración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Reutilización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 xml:space="preserve">Multicasting 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Eventos</w:t>
      </w:r>
    </w:p>
    <w:p w:rsidR="00F57129" w:rsidRDefault="00F57129" w:rsidP="002708DD">
      <w:pPr>
        <w:pStyle w:val="ListParagraph"/>
        <w:numPr>
          <w:ilvl w:val="1"/>
          <w:numId w:val="1"/>
        </w:numPr>
      </w:pPr>
      <w:r>
        <w:t>Declaración</w:t>
      </w:r>
    </w:p>
    <w:p w:rsidR="002708DD" w:rsidRDefault="002708DD" w:rsidP="002708DD">
      <w:r>
        <w:t>Estructuras</w:t>
      </w:r>
    </w:p>
    <w:p w:rsidR="002708DD" w:rsidRDefault="002708DD" w:rsidP="002708DD">
      <w:pPr>
        <w:pStyle w:val="ListParagraph"/>
        <w:numPr>
          <w:ilvl w:val="0"/>
          <w:numId w:val="3"/>
        </w:numPr>
      </w:pPr>
      <w:r>
        <w:t>“Clases” por valor</w:t>
      </w:r>
    </w:p>
    <w:p w:rsidR="002708DD" w:rsidRDefault="002708DD" w:rsidP="002708DD">
      <w:pPr>
        <w:pStyle w:val="ListParagraph"/>
        <w:numPr>
          <w:ilvl w:val="0"/>
          <w:numId w:val="3"/>
        </w:numPr>
      </w:pPr>
      <w:r>
        <w:t>Diferencias con las clases.</w:t>
      </w:r>
    </w:p>
    <w:p w:rsidR="002708DD" w:rsidRDefault="002708DD" w:rsidP="002708DD">
      <w:pPr>
        <w:pStyle w:val="ListParagraph"/>
        <w:numPr>
          <w:ilvl w:val="0"/>
          <w:numId w:val="3"/>
        </w:numPr>
      </w:pPr>
      <w:r>
        <w:t>Casos de uso.</w:t>
      </w:r>
    </w:p>
    <w:p w:rsidR="00043892" w:rsidRDefault="00043892" w:rsidP="00043892">
      <w:proofErr w:type="spellStart"/>
      <w:r>
        <w:lastRenderedPageBreak/>
        <w:t>Tuplas</w:t>
      </w:r>
      <w:proofErr w:type="spellEnd"/>
    </w:p>
    <w:p w:rsidR="00043892" w:rsidRDefault="00043892" w:rsidP="00043892">
      <w:pPr>
        <w:pStyle w:val="ListParagraph"/>
        <w:numPr>
          <w:ilvl w:val="0"/>
          <w:numId w:val="13"/>
        </w:numPr>
      </w:pPr>
      <w:proofErr w:type="spellStart"/>
      <w:r>
        <w:t>Tuplas</w:t>
      </w:r>
      <w:proofErr w:type="spellEnd"/>
      <w:r>
        <w:t xml:space="preserve"> por referencias</w:t>
      </w:r>
    </w:p>
    <w:p w:rsidR="00043892" w:rsidRDefault="00043892" w:rsidP="00043892">
      <w:pPr>
        <w:pStyle w:val="ListParagraph"/>
        <w:numPr>
          <w:ilvl w:val="0"/>
          <w:numId w:val="13"/>
        </w:numPr>
      </w:pPr>
      <w:proofErr w:type="spellStart"/>
      <w:r>
        <w:t>Tuplas</w:t>
      </w:r>
      <w:proofErr w:type="spellEnd"/>
      <w:r>
        <w:t xml:space="preserve"> por valor.</w:t>
      </w:r>
    </w:p>
    <w:p w:rsidR="002708DD" w:rsidRDefault="002708DD" w:rsidP="002708DD">
      <w:r>
        <w:t>Orientación a Objeto</w:t>
      </w:r>
    </w:p>
    <w:p w:rsidR="002708DD" w:rsidRDefault="002708DD" w:rsidP="002708DD">
      <w:pPr>
        <w:pStyle w:val="ListParagraph"/>
        <w:numPr>
          <w:ilvl w:val="0"/>
          <w:numId w:val="6"/>
        </w:numPr>
      </w:pPr>
      <w:r>
        <w:t>Encapsulado</w:t>
      </w:r>
    </w:p>
    <w:p w:rsidR="002708DD" w:rsidRDefault="002708DD" w:rsidP="002708DD">
      <w:pPr>
        <w:pStyle w:val="ListParagraph"/>
        <w:numPr>
          <w:ilvl w:val="0"/>
          <w:numId w:val="6"/>
        </w:numPr>
      </w:pPr>
      <w:r>
        <w:t>Herencia</w:t>
      </w:r>
    </w:p>
    <w:p w:rsidR="002708DD" w:rsidRDefault="002708DD" w:rsidP="002708DD">
      <w:pPr>
        <w:pStyle w:val="ListParagraph"/>
        <w:numPr>
          <w:ilvl w:val="0"/>
          <w:numId w:val="6"/>
        </w:numPr>
      </w:pPr>
      <w:r>
        <w:t>Polimorfismo</w:t>
      </w:r>
    </w:p>
    <w:p w:rsidR="002708DD" w:rsidRDefault="002708DD" w:rsidP="002708DD">
      <w:r>
        <w:t>Interfaces</w:t>
      </w:r>
    </w:p>
    <w:p w:rsidR="002708DD" w:rsidRDefault="002708DD" w:rsidP="002708DD">
      <w:pPr>
        <w:pStyle w:val="ListParagraph"/>
        <w:numPr>
          <w:ilvl w:val="0"/>
          <w:numId w:val="9"/>
        </w:numPr>
      </w:pPr>
      <w:r>
        <w:t xml:space="preserve">Definición </w:t>
      </w:r>
    </w:p>
    <w:p w:rsidR="002708DD" w:rsidRDefault="002708DD" w:rsidP="002708DD">
      <w:pPr>
        <w:pStyle w:val="ListParagraph"/>
        <w:numPr>
          <w:ilvl w:val="0"/>
          <w:numId w:val="9"/>
        </w:numPr>
      </w:pPr>
      <w:r>
        <w:t>Importancia de depender solo de las  interfaces.</w:t>
      </w:r>
    </w:p>
    <w:p w:rsidR="002708DD" w:rsidRDefault="002708DD" w:rsidP="002708DD">
      <w:pPr>
        <w:pStyle w:val="ListParagraph"/>
        <w:numPr>
          <w:ilvl w:val="0"/>
          <w:numId w:val="9"/>
        </w:numPr>
      </w:pPr>
      <w:proofErr w:type="spellStart"/>
      <w:r>
        <w:t>IEquals</w:t>
      </w:r>
      <w:proofErr w:type="spellEnd"/>
    </w:p>
    <w:p w:rsidR="002708DD" w:rsidRDefault="002708DD" w:rsidP="002708DD">
      <w:pPr>
        <w:pStyle w:val="ListParagraph"/>
        <w:numPr>
          <w:ilvl w:val="1"/>
          <w:numId w:val="9"/>
        </w:numPr>
      </w:pPr>
      <w:r>
        <w:t>Por referencia  / por valor</w:t>
      </w:r>
    </w:p>
    <w:p w:rsidR="002708DD" w:rsidRDefault="002708DD" w:rsidP="002708DD">
      <w:pPr>
        <w:pStyle w:val="ListParagraph"/>
        <w:numPr>
          <w:ilvl w:val="1"/>
          <w:numId w:val="9"/>
        </w:numPr>
      </w:pPr>
      <w:r>
        <w:t>Comparadores == , ¡=</w:t>
      </w:r>
    </w:p>
    <w:p w:rsidR="002708DD" w:rsidRDefault="002708DD" w:rsidP="002708DD">
      <w:pPr>
        <w:pStyle w:val="ListParagraph"/>
        <w:numPr>
          <w:ilvl w:val="1"/>
          <w:numId w:val="9"/>
        </w:numPr>
      </w:pPr>
      <w:r>
        <w:t>Reescritura</w:t>
      </w:r>
    </w:p>
    <w:p w:rsidR="002708DD" w:rsidRDefault="002708DD" w:rsidP="002708DD">
      <w:pPr>
        <w:pStyle w:val="ListParagraph"/>
        <w:numPr>
          <w:ilvl w:val="1"/>
          <w:numId w:val="9"/>
        </w:numPr>
      </w:pPr>
      <w:proofErr w:type="spellStart"/>
      <w:r>
        <w:t>GetHashCode</w:t>
      </w:r>
      <w:proofErr w:type="spellEnd"/>
      <w:r>
        <w:t xml:space="preserve"> </w:t>
      </w:r>
    </w:p>
    <w:p w:rsidR="002708DD" w:rsidRDefault="002708DD" w:rsidP="002708DD">
      <w:pPr>
        <w:pStyle w:val="ListParagraph"/>
        <w:numPr>
          <w:ilvl w:val="0"/>
          <w:numId w:val="9"/>
        </w:numPr>
      </w:pPr>
      <w:proofErr w:type="spellStart"/>
      <w:r>
        <w:t>IEnumerable</w:t>
      </w:r>
      <w:proofErr w:type="spellEnd"/>
      <w:r>
        <w:t xml:space="preserve"> / </w:t>
      </w:r>
      <w:proofErr w:type="spellStart"/>
      <w:r>
        <w:t>IEnumerator</w:t>
      </w:r>
      <w:proofErr w:type="spellEnd"/>
    </w:p>
    <w:p w:rsidR="002708DD" w:rsidRDefault="002708DD" w:rsidP="002708DD">
      <w:pPr>
        <w:pStyle w:val="ListParagraph"/>
        <w:numPr>
          <w:ilvl w:val="1"/>
          <w:numId w:val="9"/>
        </w:numPr>
      </w:pPr>
      <w:r>
        <w:t>Implementación Canónica</w:t>
      </w:r>
    </w:p>
    <w:p w:rsidR="002708DD" w:rsidRDefault="002708DD" w:rsidP="002708DD">
      <w:pPr>
        <w:pStyle w:val="ListParagraph"/>
        <w:numPr>
          <w:ilvl w:val="1"/>
          <w:numId w:val="9"/>
        </w:numPr>
      </w:pPr>
      <w:r>
        <w:t xml:space="preserve">Implementación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Return</w:t>
      </w:r>
      <w:proofErr w:type="spellEnd"/>
    </w:p>
    <w:p w:rsidR="002708DD" w:rsidRDefault="002708DD" w:rsidP="002708DD">
      <w:pPr>
        <w:pStyle w:val="ListParagraph"/>
        <w:numPr>
          <w:ilvl w:val="0"/>
          <w:numId w:val="9"/>
        </w:numPr>
      </w:pPr>
      <w:proofErr w:type="spellStart"/>
      <w:r>
        <w:t>IComparable</w:t>
      </w:r>
      <w:proofErr w:type="spellEnd"/>
    </w:p>
    <w:p w:rsidR="002708DD" w:rsidRDefault="002708DD" w:rsidP="002708DD">
      <w:pPr>
        <w:pStyle w:val="ListParagraph"/>
        <w:numPr>
          <w:ilvl w:val="0"/>
          <w:numId w:val="9"/>
        </w:numPr>
      </w:pPr>
      <w:proofErr w:type="spellStart"/>
      <w:r>
        <w:t>ICollection</w:t>
      </w:r>
      <w:proofErr w:type="spellEnd"/>
      <w:r>
        <w:t xml:space="preserve"> / </w:t>
      </w:r>
      <w:proofErr w:type="spellStart"/>
      <w:r>
        <w:t>IList</w:t>
      </w:r>
      <w:proofErr w:type="spellEnd"/>
    </w:p>
    <w:p w:rsidR="002708DD" w:rsidRDefault="002708DD" w:rsidP="002708DD">
      <w:r>
        <w:t>Genéricos</w:t>
      </w:r>
    </w:p>
    <w:p w:rsidR="002708DD" w:rsidRDefault="002708DD" w:rsidP="002708DD">
      <w:pPr>
        <w:pStyle w:val="ListParagraph"/>
        <w:numPr>
          <w:ilvl w:val="0"/>
          <w:numId w:val="7"/>
        </w:numPr>
      </w:pPr>
      <w:r>
        <w:t>Concepto</w:t>
      </w:r>
    </w:p>
    <w:p w:rsidR="002708DD" w:rsidRDefault="002708DD" w:rsidP="002708DD">
      <w:pPr>
        <w:pStyle w:val="ListParagraph"/>
        <w:numPr>
          <w:ilvl w:val="0"/>
          <w:numId w:val="7"/>
        </w:numPr>
      </w:pPr>
      <w:r>
        <w:t>Clases Genéricas</w:t>
      </w:r>
    </w:p>
    <w:p w:rsidR="002708DD" w:rsidRDefault="002708DD" w:rsidP="002708DD">
      <w:pPr>
        <w:pStyle w:val="ListParagraph"/>
        <w:numPr>
          <w:ilvl w:val="0"/>
          <w:numId w:val="7"/>
        </w:numPr>
      </w:pPr>
      <w:r>
        <w:t>Métodos Genéricos</w:t>
      </w:r>
    </w:p>
    <w:p w:rsidR="002708DD" w:rsidRDefault="002708DD" w:rsidP="002708DD">
      <w:pPr>
        <w:pStyle w:val="ListParagraph"/>
        <w:numPr>
          <w:ilvl w:val="0"/>
          <w:numId w:val="7"/>
        </w:numPr>
      </w:pPr>
      <w:r>
        <w:t>Librería disponibles</w:t>
      </w:r>
    </w:p>
    <w:p w:rsidR="002708DD" w:rsidRDefault="002708DD" w:rsidP="002708DD">
      <w:r>
        <w:t>Extensión de Métodos</w:t>
      </w:r>
    </w:p>
    <w:p w:rsidR="002708DD" w:rsidRDefault="002708DD" w:rsidP="002708DD">
      <w:pPr>
        <w:pStyle w:val="ListParagraph"/>
        <w:numPr>
          <w:ilvl w:val="0"/>
          <w:numId w:val="8"/>
        </w:numPr>
      </w:pPr>
      <w:r>
        <w:t>Concepto</w:t>
      </w:r>
    </w:p>
    <w:p w:rsidR="002708DD" w:rsidRDefault="002708DD" w:rsidP="002708DD">
      <w:pPr>
        <w:pStyle w:val="ListParagraph"/>
        <w:numPr>
          <w:ilvl w:val="0"/>
          <w:numId w:val="8"/>
        </w:numPr>
      </w:pPr>
      <w:r>
        <w:t xml:space="preserve">Ejemplificación </w:t>
      </w:r>
    </w:p>
    <w:p w:rsidR="002708DD" w:rsidRDefault="002708DD" w:rsidP="002708DD">
      <w:pPr>
        <w:pStyle w:val="ListParagraph"/>
        <w:numPr>
          <w:ilvl w:val="0"/>
          <w:numId w:val="8"/>
        </w:numPr>
      </w:pPr>
      <w:proofErr w:type="spellStart"/>
      <w:r>
        <w:t>Chaining</w:t>
      </w:r>
      <w:proofErr w:type="spellEnd"/>
      <w:r>
        <w:t xml:space="preserve"> con </w:t>
      </w:r>
      <w:proofErr w:type="spellStart"/>
      <w:r>
        <w:t>IEnumerable</w:t>
      </w:r>
      <w:proofErr w:type="spellEnd"/>
      <w:r>
        <w:t>&lt;&gt;</w:t>
      </w:r>
      <w:bookmarkStart w:id="0" w:name="_GoBack"/>
      <w:bookmarkEnd w:id="0"/>
    </w:p>
    <w:p w:rsidR="002708DD" w:rsidRDefault="00043892" w:rsidP="00043892">
      <w:proofErr w:type="spellStart"/>
      <w:r>
        <w:t>LinQ</w:t>
      </w:r>
      <w:proofErr w:type="spellEnd"/>
    </w:p>
    <w:p w:rsidR="00043892" w:rsidRDefault="00043892" w:rsidP="00043892">
      <w:pPr>
        <w:pStyle w:val="ListParagraph"/>
        <w:numPr>
          <w:ilvl w:val="0"/>
          <w:numId w:val="10"/>
        </w:numPr>
      </w:pPr>
      <w:r>
        <w:t xml:space="preserve">Llamada por métodos </w:t>
      </w:r>
    </w:p>
    <w:p w:rsidR="00043892" w:rsidRDefault="00043892" w:rsidP="00043892">
      <w:pPr>
        <w:pStyle w:val="ListParagraph"/>
        <w:numPr>
          <w:ilvl w:val="0"/>
          <w:numId w:val="10"/>
        </w:numPr>
      </w:pPr>
      <w:r>
        <w:t>Llamada por consulta</w:t>
      </w:r>
    </w:p>
    <w:p w:rsidR="00043892" w:rsidRDefault="00043892" w:rsidP="00043892">
      <w:pPr>
        <w:pStyle w:val="ListParagraph"/>
        <w:numPr>
          <w:ilvl w:val="0"/>
          <w:numId w:val="10"/>
        </w:numPr>
      </w:pPr>
      <w:r>
        <w:t xml:space="preserve">Extensiones de </w:t>
      </w:r>
      <w:proofErr w:type="spellStart"/>
      <w:r>
        <w:t>IEnumerable</w:t>
      </w:r>
      <w:proofErr w:type="spellEnd"/>
      <w:r>
        <w:t xml:space="preserve"> para ser usada en cualquier contexto.</w:t>
      </w:r>
    </w:p>
    <w:p w:rsidR="00043892" w:rsidRDefault="00043892" w:rsidP="00043892">
      <w:pPr>
        <w:pStyle w:val="ListParagraph"/>
        <w:numPr>
          <w:ilvl w:val="1"/>
          <w:numId w:val="10"/>
        </w:numPr>
      </w:pPr>
      <w:r>
        <w:t>Desarrollo de versiones simplificada de cada extensión</w:t>
      </w:r>
    </w:p>
    <w:p w:rsidR="00043892" w:rsidRDefault="00043892" w:rsidP="00043892">
      <w:pPr>
        <w:pStyle w:val="ListParagraph"/>
        <w:numPr>
          <w:ilvl w:val="0"/>
          <w:numId w:val="10"/>
        </w:numPr>
      </w:pPr>
      <w:r>
        <w:t xml:space="preserve">Evaluación </w:t>
      </w:r>
      <w:proofErr w:type="spellStart"/>
      <w:r>
        <w:t>Lazy</w:t>
      </w:r>
      <w:proofErr w:type="spellEnd"/>
    </w:p>
    <w:p w:rsidR="00043892" w:rsidRDefault="00043892" w:rsidP="00043892">
      <w:proofErr w:type="spellStart"/>
      <w:r>
        <w:t>Testing</w:t>
      </w:r>
      <w:proofErr w:type="spellEnd"/>
    </w:p>
    <w:p w:rsidR="00043892" w:rsidRDefault="00043892" w:rsidP="00043892">
      <w:pPr>
        <w:pStyle w:val="ListParagraph"/>
        <w:numPr>
          <w:ilvl w:val="0"/>
          <w:numId w:val="11"/>
        </w:numPr>
      </w:pPr>
      <w:r>
        <w:t xml:space="preserve">Instalación </w:t>
      </w:r>
      <w:proofErr w:type="spellStart"/>
      <w:r>
        <w:t>NUnit</w:t>
      </w:r>
      <w:proofErr w:type="spellEnd"/>
    </w:p>
    <w:p w:rsidR="00043892" w:rsidRDefault="00043892" w:rsidP="00043892">
      <w:pPr>
        <w:pStyle w:val="ListParagraph"/>
        <w:numPr>
          <w:ilvl w:val="0"/>
          <w:numId w:val="11"/>
        </w:numPr>
      </w:pPr>
      <w:r>
        <w:t>Desarrollo de Test Unitarios</w:t>
      </w:r>
    </w:p>
    <w:p w:rsidR="002708DD" w:rsidRDefault="00043892" w:rsidP="002708DD">
      <w:pPr>
        <w:pStyle w:val="ListParagraph"/>
        <w:numPr>
          <w:ilvl w:val="0"/>
          <w:numId w:val="11"/>
        </w:numPr>
      </w:pPr>
      <w:r>
        <w:t xml:space="preserve">Desarrollo de un ejemplo “completo” &gt; Test </w:t>
      </w:r>
      <w:proofErr w:type="spellStart"/>
      <w:r>
        <w:t>First</w:t>
      </w:r>
      <w:proofErr w:type="spellEnd"/>
      <w:r>
        <w:t xml:space="preserve"> / Interface </w:t>
      </w:r>
      <w:proofErr w:type="spellStart"/>
      <w:r>
        <w:t>First</w:t>
      </w:r>
      <w:proofErr w:type="spellEnd"/>
      <w:r>
        <w:t xml:space="preserve"> </w:t>
      </w:r>
    </w:p>
    <w:p w:rsidR="00043892" w:rsidRDefault="00043892" w:rsidP="00043892"/>
    <w:p w:rsidR="002708DD" w:rsidRDefault="002708DD" w:rsidP="002708DD"/>
    <w:p w:rsidR="002708DD" w:rsidRDefault="002708DD" w:rsidP="002708DD"/>
    <w:p w:rsidR="00F57129" w:rsidRPr="00F57129" w:rsidRDefault="00F57129" w:rsidP="00F57129"/>
    <w:p w:rsidR="00F57129" w:rsidRPr="00F57129" w:rsidRDefault="00F57129" w:rsidP="00F57129"/>
    <w:sectPr w:rsidR="00F57129" w:rsidRPr="00F57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B7DC8"/>
    <w:multiLevelType w:val="hybridMultilevel"/>
    <w:tmpl w:val="60003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9765E"/>
    <w:multiLevelType w:val="hybridMultilevel"/>
    <w:tmpl w:val="66B801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B6E"/>
    <w:multiLevelType w:val="hybridMultilevel"/>
    <w:tmpl w:val="FFE6DC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E679E3"/>
    <w:multiLevelType w:val="hybridMultilevel"/>
    <w:tmpl w:val="78D2B4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6378E"/>
    <w:multiLevelType w:val="hybridMultilevel"/>
    <w:tmpl w:val="1CDEB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24AA"/>
    <w:multiLevelType w:val="hybridMultilevel"/>
    <w:tmpl w:val="B120BB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96355"/>
    <w:multiLevelType w:val="hybridMultilevel"/>
    <w:tmpl w:val="0E6A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E51C6"/>
    <w:multiLevelType w:val="hybridMultilevel"/>
    <w:tmpl w:val="D82CB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63D57"/>
    <w:multiLevelType w:val="hybridMultilevel"/>
    <w:tmpl w:val="E7FA0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B4B36"/>
    <w:multiLevelType w:val="hybridMultilevel"/>
    <w:tmpl w:val="17E860A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D17B3B"/>
    <w:multiLevelType w:val="hybridMultilevel"/>
    <w:tmpl w:val="9718D8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52BB1"/>
    <w:multiLevelType w:val="hybridMultilevel"/>
    <w:tmpl w:val="BB703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B0F2B"/>
    <w:multiLevelType w:val="hybridMultilevel"/>
    <w:tmpl w:val="40E61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29"/>
    <w:rsid w:val="00043892"/>
    <w:rsid w:val="002708DD"/>
    <w:rsid w:val="00343817"/>
    <w:rsid w:val="004069E5"/>
    <w:rsid w:val="00AC6B5F"/>
    <w:rsid w:val="00CA2D67"/>
    <w:rsid w:val="00F5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F54AF-53AC-4B06-8343-AE1B5EB8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129"/>
    <w:rPr>
      <w:rFonts w:asciiTheme="majorHAnsi" w:hAnsiTheme="majorHAnsi" w:cs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129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129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129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71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7129"/>
    <w:rPr>
      <w:rFonts w:eastAsiaTheme="majorEastAsia" w:cstheme="minorHAns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129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941D-2C86-44D5-884F-E5F354B0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8840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2019-02-04T21:30:00Z</dcterms:created>
  <dcterms:modified xsi:type="dcterms:W3CDTF">2019-02-11T00:50:00Z</dcterms:modified>
</cp:coreProperties>
</file>