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7BC5" w:rsidRPr="00F57129" w:rsidRDefault="00F57129" w:rsidP="00F57129">
      <w:pPr>
        <w:pStyle w:val="Heading1"/>
      </w:pPr>
      <w:r w:rsidRPr="00F57129">
        <w:t>Informe Curso C#</w:t>
      </w:r>
    </w:p>
    <w:p w:rsidR="00F57129" w:rsidRDefault="00F57129" w:rsidP="00F57129"/>
    <w:p w:rsidR="00F57129" w:rsidRPr="00F57129" w:rsidRDefault="00F57129" w:rsidP="00F57129">
      <w:pPr>
        <w:pStyle w:val="Heading2"/>
      </w:pPr>
      <w:r w:rsidRPr="00F57129">
        <w:t>Temas tratados</w:t>
      </w:r>
    </w:p>
    <w:p w:rsidR="00F57129" w:rsidRDefault="00F57129" w:rsidP="00F57129">
      <w:r w:rsidRPr="00F57129">
        <w:t>Definición de tipos por valor y por referencia.</w:t>
      </w:r>
    </w:p>
    <w:p w:rsidR="00F57129" w:rsidRDefault="00F57129" w:rsidP="00F57129">
      <w:r>
        <w:t>Boxing / Unboxing</w:t>
      </w:r>
    </w:p>
    <w:p w:rsidR="00F57129" w:rsidRDefault="00F57129" w:rsidP="00F57129">
      <w:r>
        <w:t>Definición de clases.</w:t>
      </w:r>
    </w:p>
    <w:p w:rsidR="00F57129" w:rsidRDefault="00F57129" w:rsidP="00F57129">
      <w:pPr>
        <w:pStyle w:val="ListParagraph"/>
        <w:numPr>
          <w:ilvl w:val="0"/>
          <w:numId w:val="1"/>
        </w:numPr>
      </w:pPr>
      <w:r>
        <w:t>Constructores</w:t>
      </w:r>
    </w:p>
    <w:p w:rsidR="00F57129" w:rsidRDefault="00F57129" w:rsidP="00F57129">
      <w:pPr>
        <w:pStyle w:val="ListParagraph"/>
        <w:numPr>
          <w:ilvl w:val="1"/>
          <w:numId w:val="1"/>
        </w:numPr>
      </w:pPr>
      <w:r>
        <w:t>Constructores Nulos</w:t>
      </w:r>
    </w:p>
    <w:p w:rsidR="00F57129" w:rsidRDefault="00F57129" w:rsidP="00F57129">
      <w:pPr>
        <w:pStyle w:val="ListParagraph"/>
        <w:numPr>
          <w:ilvl w:val="1"/>
          <w:numId w:val="1"/>
        </w:numPr>
      </w:pPr>
      <w:r>
        <w:t>Inicialización Constructores</w:t>
      </w:r>
    </w:p>
    <w:p w:rsidR="00F57129" w:rsidRDefault="00F57129" w:rsidP="00F57129">
      <w:pPr>
        <w:pStyle w:val="ListParagraph"/>
        <w:numPr>
          <w:ilvl w:val="1"/>
          <w:numId w:val="1"/>
        </w:numPr>
      </w:pPr>
      <w:r>
        <w:t>Inicialización Constructores en Herencia.</w:t>
      </w:r>
    </w:p>
    <w:p w:rsidR="00F57129" w:rsidRDefault="00F57129" w:rsidP="00F57129">
      <w:pPr>
        <w:pStyle w:val="ListParagraph"/>
        <w:numPr>
          <w:ilvl w:val="0"/>
          <w:numId w:val="1"/>
        </w:numPr>
      </w:pPr>
      <w:r>
        <w:t>Campos</w:t>
      </w:r>
    </w:p>
    <w:p w:rsidR="00F57129" w:rsidRDefault="00F57129" w:rsidP="00F57129">
      <w:pPr>
        <w:pStyle w:val="ListParagraph"/>
        <w:numPr>
          <w:ilvl w:val="1"/>
          <w:numId w:val="1"/>
        </w:numPr>
      </w:pPr>
      <w:r>
        <w:t>De instancias</w:t>
      </w:r>
    </w:p>
    <w:p w:rsidR="00F57129" w:rsidRDefault="00F57129" w:rsidP="00F57129">
      <w:pPr>
        <w:pStyle w:val="ListParagraph"/>
        <w:numPr>
          <w:ilvl w:val="1"/>
          <w:numId w:val="1"/>
        </w:numPr>
      </w:pPr>
      <w:r>
        <w:t>De clases</w:t>
      </w:r>
    </w:p>
    <w:p w:rsidR="00F57129" w:rsidRDefault="00F57129" w:rsidP="00F57129">
      <w:pPr>
        <w:pStyle w:val="ListParagraph"/>
        <w:numPr>
          <w:ilvl w:val="0"/>
          <w:numId w:val="1"/>
        </w:numPr>
      </w:pPr>
      <w:r>
        <w:t>Propiedades</w:t>
      </w:r>
    </w:p>
    <w:p w:rsidR="00F57129" w:rsidRDefault="00F57129" w:rsidP="00F57129">
      <w:pPr>
        <w:pStyle w:val="ListParagraph"/>
        <w:numPr>
          <w:ilvl w:val="1"/>
          <w:numId w:val="1"/>
        </w:numPr>
      </w:pPr>
      <w:r>
        <w:t>Formula General</w:t>
      </w:r>
    </w:p>
    <w:p w:rsidR="00F57129" w:rsidRDefault="00F57129" w:rsidP="00F57129">
      <w:pPr>
        <w:pStyle w:val="ListParagraph"/>
        <w:numPr>
          <w:ilvl w:val="1"/>
          <w:numId w:val="1"/>
        </w:numPr>
      </w:pPr>
      <w:r>
        <w:t xml:space="preserve">Alcance </w:t>
      </w:r>
    </w:p>
    <w:p w:rsidR="00F57129" w:rsidRDefault="00F57129" w:rsidP="00F57129">
      <w:pPr>
        <w:pStyle w:val="ListParagraph"/>
        <w:numPr>
          <w:ilvl w:val="1"/>
          <w:numId w:val="1"/>
        </w:numPr>
      </w:pPr>
      <w:r>
        <w:t>Propiedades Automáticas</w:t>
      </w:r>
    </w:p>
    <w:p w:rsidR="00F57129" w:rsidRDefault="00F57129" w:rsidP="00F57129">
      <w:pPr>
        <w:pStyle w:val="ListParagraph"/>
        <w:numPr>
          <w:ilvl w:val="1"/>
          <w:numId w:val="1"/>
        </w:numPr>
      </w:pPr>
      <w:r>
        <w:t>Propiedades Calculadas</w:t>
      </w:r>
    </w:p>
    <w:p w:rsidR="00F57129" w:rsidRDefault="00F57129" w:rsidP="00F57129">
      <w:pPr>
        <w:pStyle w:val="ListParagraph"/>
        <w:numPr>
          <w:ilvl w:val="1"/>
          <w:numId w:val="1"/>
        </w:numPr>
      </w:pPr>
      <w:r>
        <w:t>Inicialización Propiedades Calculadas.</w:t>
      </w:r>
    </w:p>
    <w:p w:rsidR="00F57129" w:rsidRDefault="00F57129" w:rsidP="00F57129">
      <w:pPr>
        <w:pStyle w:val="ListParagraph"/>
        <w:numPr>
          <w:ilvl w:val="0"/>
          <w:numId w:val="1"/>
        </w:numPr>
      </w:pPr>
      <w:r>
        <w:t>Propiedades Indexadas</w:t>
      </w:r>
    </w:p>
    <w:p w:rsidR="00F57129" w:rsidRDefault="00F57129" w:rsidP="00F57129">
      <w:pPr>
        <w:pStyle w:val="ListParagraph"/>
        <w:numPr>
          <w:ilvl w:val="1"/>
          <w:numId w:val="1"/>
        </w:numPr>
      </w:pPr>
      <w:r>
        <w:t>Simular Array</w:t>
      </w:r>
    </w:p>
    <w:p w:rsidR="00F57129" w:rsidRDefault="00F57129" w:rsidP="00F57129">
      <w:pPr>
        <w:pStyle w:val="ListParagraph"/>
        <w:numPr>
          <w:ilvl w:val="1"/>
          <w:numId w:val="1"/>
        </w:numPr>
      </w:pPr>
      <w:r>
        <w:t xml:space="preserve">Formula Genérica </w:t>
      </w:r>
    </w:p>
    <w:p w:rsidR="00F57129" w:rsidRDefault="00F57129" w:rsidP="00F57129">
      <w:pPr>
        <w:pStyle w:val="ListParagraph"/>
        <w:numPr>
          <w:ilvl w:val="0"/>
          <w:numId w:val="1"/>
        </w:numPr>
      </w:pPr>
      <w:r>
        <w:t>Métodos</w:t>
      </w:r>
    </w:p>
    <w:p w:rsidR="00F57129" w:rsidRDefault="00F57129" w:rsidP="00F57129">
      <w:pPr>
        <w:pStyle w:val="ListParagraph"/>
        <w:numPr>
          <w:ilvl w:val="1"/>
          <w:numId w:val="1"/>
        </w:numPr>
      </w:pPr>
      <w:r>
        <w:t>Alcance</w:t>
      </w:r>
    </w:p>
    <w:p w:rsidR="002708DD" w:rsidRDefault="002708DD" w:rsidP="002708DD">
      <w:pPr>
        <w:pStyle w:val="ListParagraph"/>
        <w:numPr>
          <w:ilvl w:val="2"/>
          <w:numId w:val="1"/>
        </w:numPr>
      </w:pPr>
      <w:r>
        <w:t>Internos / Públicos / Protegidos / Privados</w:t>
      </w:r>
    </w:p>
    <w:p w:rsidR="00F57129" w:rsidRDefault="00F57129" w:rsidP="00F57129">
      <w:pPr>
        <w:pStyle w:val="ListParagraph"/>
        <w:numPr>
          <w:ilvl w:val="1"/>
          <w:numId w:val="1"/>
        </w:numPr>
      </w:pPr>
      <w:r>
        <w:t>Definición de Parámetros.</w:t>
      </w:r>
    </w:p>
    <w:p w:rsidR="00F57129" w:rsidRDefault="00F57129" w:rsidP="00F57129">
      <w:pPr>
        <w:pStyle w:val="ListParagraph"/>
        <w:numPr>
          <w:ilvl w:val="2"/>
          <w:numId w:val="1"/>
        </w:numPr>
      </w:pPr>
      <w:r>
        <w:t>Parámetros Posicionales</w:t>
      </w:r>
    </w:p>
    <w:p w:rsidR="00F57129" w:rsidRDefault="00F57129" w:rsidP="00F57129">
      <w:pPr>
        <w:pStyle w:val="ListParagraph"/>
        <w:numPr>
          <w:ilvl w:val="2"/>
          <w:numId w:val="1"/>
        </w:numPr>
      </w:pPr>
      <w:r>
        <w:t>Parámetros Nominales</w:t>
      </w:r>
    </w:p>
    <w:p w:rsidR="00F57129" w:rsidRDefault="00F57129" w:rsidP="00F57129">
      <w:pPr>
        <w:pStyle w:val="ListParagraph"/>
        <w:numPr>
          <w:ilvl w:val="2"/>
          <w:numId w:val="1"/>
        </w:numPr>
      </w:pPr>
      <w:r>
        <w:t>Parámetros Opcionales</w:t>
      </w:r>
    </w:p>
    <w:p w:rsidR="00F57129" w:rsidRDefault="00F57129" w:rsidP="00F57129">
      <w:pPr>
        <w:pStyle w:val="ListParagraph"/>
        <w:numPr>
          <w:ilvl w:val="2"/>
          <w:numId w:val="1"/>
        </w:numPr>
      </w:pPr>
      <w:r>
        <w:t>Parámetros por Referencia</w:t>
      </w:r>
    </w:p>
    <w:p w:rsidR="00F57129" w:rsidRDefault="00F57129" w:rsidP="00F57129">
      <w:pPr>
        <w:pStyle w:val="ListParagraph"/>
        <w:numPr>
          <w:ilvl w:val="2"/>
          <w:numId w:val="1"/>
        </w:numPr>
      </w:pPr>
      <w:r>
        <w:t>Parámetros repetitivos</w:t>
      </w:r>
    </w:p>
    <w:p w:rsidR="002708DD" w:rsidRDefault="00F57129" w:rsidP="002708DD">
      <w:pPr>
        <w:pStyle w:val="ListParagraph"/>
        <w:numPr>
          <w:ilvl w:val="1"/>
          <w:numId w:val="1"/>
        </w:numPr>
      </w:pPr>
      <w:r>
        <w:t>Virtuales / Override</w:t>
      </w:r>
      <w:r w:rsidR="002708DD">
        <w:t>s</w:t>
      </w:r>
    </w:p>
    <w:p w:rsidR="002708DD" w:rsidRDefault="002708DD" w:rsidP="002708DD">
      <w:pPr>
        <w:pStyle w:val="ListParagraph"/>
        <w:numPr>
          <w:ilvl w:val="1"/>
          <w:numId w:val="1"/>
        </w:numPr>
      </w:pPr>
      <w:r>
        <w:t xml:space="preserve">Métodos de clases / Shared </w:t>
      </w:r>
    </w:p>
    <w:p w:rsidR="00F57129" w:rsidRDefault="00F57129" w:rsidP="00F57129">
      <w:pPr>
        <w:pStyle w:val="ListParagraph"/>
        <w:numPr>
          <w:ilvl w:val="0"/>
          <w:numId w:val="1"/>
        </w:numPr>
      </w:pPr>
      <w:r>
        <w:t>Delegado</w:t>
      </w:r>
    </w:p>
    <w:p w:rsidR="00F57129" w:rsidRDefault="00F57129" w:rsidP="00F57129">
      <w:pPr>
        <w:pStyle w:val="ListParagraph"/>
        <w:numPr>
          <w:ilvl w:val="1"/>
          <w:numId w:val="1"/>
        </w:numPr>
      </w:pPr>
      <w:r>
        <w:t>Declaración</w:t>
      </w:r>
    </w:p>
    <w:p w:rsidR="00F57129" w:rsidRDefault="00F57129" w:rsidP="00F57129">
      <w:pPr>
        <w:pStyle w:val="ListParagraph"/>
        <w:numPr>
          <w:ilvl w:val="1"/>
          <w:numId w:val="1"/>
        </w:numPr>
      </w:pPr>
      <w:r>
        <w:t>Reutilización</w:t>
      </w:r>
    </w:p>
    <w:p w:rsidR="00F57129" w:rsidRDefault="00F57129" w:rsidP="00F57129">
      <w:pPr>
        <w:pStyle w:val="ListParagraph"/>
        <w:numPr>
          <w:ilvl w:val="1"/>
          <w:numId w:val="1"/>
        </w:numPr>
      </w:pPr>
      <w:r>
        <w:t xml:space="preserve">Multicasting </w:t>
      </w:r>
    </w:p>
    <w:p w:rsidR="00F57129" w:rsidRDefault="00F57129" w:rsidP="00F57129">
      <w:pPr>
        <w:pStyle w:val="ListParagraph"/>
        <w:numPr>
          <w:ilvl w:val="0"/>
          <w:numId w:val="1"/>
        </w:numPr>
      </w:pPr>
      <w:r>
        <w:t>Eventos</w:t>
      </w:r>
    </w:p>
    <w:p w:rsidR="00F57129" w:rsidRDefault="00F57129" w:rsidP="00F57129">
      <w:pPr>
        <w:pStyle w:val="ListParagraph"/>
        <w:numPr>
          <w:ilvl w:val="1"/>
          <w:numId w:val="1"/>
        </w:numPr>
      </w:pPr>
      <w:r>
        <w:t>Declaración</w:t>
      </w:r>
    </w:p>
    <w:p w:rsidR="00F57129" w:rsidRDefault="00F57129" w:rsidP="002708DD"/>
    <w:p w:rsidR="002708DD" w:rsidRDefault="002708DD" w:rsidP="002708DD">
      <w:r>
        <w:t>Estructuras</w:t>
      </w:r>
    </w:p>
    <w:p w:rsidR="002708DD" w:rsidRDefault="002708DD" w:rsidP="002708DD">
      <w:pPr>
        <w:pStyle w:val="ListParagraph"/>
        <w:numPr>
          <w:ilvl w:val="0"/>
          <w:numId w:val="3"/>
        </w:numPr>
      </w:pPr>
      <w:r>
        <w:t>“Clases” por valor</w:t>
      </w:r>
    </w:p>
    <w:p w:rsidR="002708DD" w:rsidRDefault="002708DD" w:rsidP="002708DD">
      <w:pPr>
        <w:pStyle w:val="ListParagraph"/>
        <w:numPr>
          <w:ilvl w:val="0"/>
          <w:numId w:val="3"/>
        </w:numPr>
      </w:pPr>
      <w:r>
        <w:t>Diferencias con las clases.</w:t>
      </w:r>
    </w:p>
    <w:p w:rsidR="002708DD" w:rsidRDefault="002708DD" w:rsidP="002708DD">
      <w:pPr>
        <w:pStyle w:val="ListParagraph"/>
        <w:numPr>
          <w:ilvl w:val="0"/>
          <w:numId w:val="3"/>
        </w:numPr>
      </w:pPr>
      <w:r>
        <w:t>Casos de uso.</w:t>
      </w:r>
    </w:p>
    <w:p w:rsidR="002708DD" w:rsidRDefault="002708DD" w:rsidP="002708DD">
      <w:r>
        <w:t>Orientación a Objeto</w:t>
      </w:r>
    </w:p>
    <w:p w:rsidR="002708DD" w:rsidRDefault="002708DD" w:rsidP="002708DD">
      <w:pPr>
        <w:pStyle w:val="ListParagraph"/>
        <w:numPr>
          <w:ilvl w:val="0"/>
          <w:numId w:val="6"/>
        </w:numPr>
      </w:pPr>
      <w:r>
        <w:lastRenderedPageBreak/>
        <w:t>Encapsulado</w:t>
      </w:r>
    </w:p>
    <w:p w:rsidR="002708DD" w:rsidRDefault="002708DD" w:rsidP="002708DD">
      <w:pPr>
        <w:pStyle w:val="ListParagraph"/>
        <w:numPr>
          <w:ilvl w:val="0"/>
          <w:numId w:val="6"/>
        </w:numPr>
      </w:pPr>
      <w:r>
        <w:t>Herencia</w:t>
      </w:r>
    </w:p>
    <w:p w:rsidR="002708DD" w:rsidRDefault="002708DD" w:rsidP="002708DD">
      <w:pPr>
        <w:pStyle w:val="ListParagraph"/>
        <w:numPr>
          <w:ilvl w:val="0"/>
          <w:numId w:val="6"/>
        </w:numPr>
      </w:pPr>
      <w:r>
        <w:t>Polimorfismo</w:t>
      </w:r>
    </w:p>
    <w:p w:rsidR="002708DD" w:rsidRDefault="002708DD" w:rsidP="002708DD">
      <w:r>
        <w:t>Interfaces</w:t>
      </w:r>
    </w:p>
    <w:p w:rsidR="002708DD" w:rsidRDefault="002708DD" w:rsidP="002708DD">
      <w:pPr>
        <w:pStyle w:val="ListParagraph"/>
        <w:numPr>
          <w:ilvl w:val="0"/>
          <w:numId w:val="9"/>
        </w:numPr>
      </w:pPr>
      <w:r>
        <w:t xml:space="preserve">Definición </w:t>
      </w:r>
    </w:p>
    <w:p w:rsidR="002708DD" w:rsidRDefault="002708DD" w:rsidP="002708DD">
      <w:pPr>
        <w:pStyle w:val="ListParagraph"/>
        <w:numPr>
          <w:ilvl w:val="0"/>
          <w:numId w:val="9"/>
        </w:numPr>
      </w:pPr>
      <w:r>
        <w:t>Importancia de depender solo de las  interfaces.</w:t>
      </w:r>
    </w:p>
    <w:p w:rsidR="002708DD" w:rsidRDefault="002708DD" w:rsidP="002708DD">
      <w:pPr>
        <w:pStyle w:val="ListParagraph"/>
        <w:numPr>
          <w:ilvl w:val="0"/>
          <w:numId w:val="9"/>
        </w:numPr>
      </w:pPr>
      <w:proofErr w:type="spellStart"/>
      <w:r>
        <w:t>IEquals</w:t>
      </w:r>
      <w:proofErr w:type="spellEnd"/>
    </w:p>
    <w:p w:rsidR="002708DD" w:rsidRDefault="002708DD" w:rsidP="002708DD">
      <w:pPr>
        <w:pStyle w:val="ListParagraph"/>
        <w:numPr>
          <w:ilvl w:val="1"/>
          <w:numId w:val="9"/>
        </w:numPr>
      </w:pPr>
      <w:r>
        <w:t>Por referencia  / por valor</w:t>
      </w:r>
    </w:p>
    <w:p w:rsidR="002708DD" w:rsidRDefault="002708DD" w:rsidP="002708DD">
      <w:pPr>
        <w:pStyle w:val="ListParagraph"/>
        <w:numPr>
          <w:ilvl w:val="1"/>
          <w:numId w:val="9"/>
        </w:numPr>
      </w:pPr>
      <w:r>
        <w:t>Comparadores == , ¡=</w:t>
      </w:r>
    </w:p>
    <w:p w:rsidR="002708DD" w:rsidRDefault="002708DD" w:rsidP="002708DD">
      <w:pPr>
        <w:pStyle w:val="ListParagraph"/>
        <w:numPr>
          <w:ilvl w:val="1"/>
          <w:numId w:val="9"/>
        </w:numPr>
      </w:pPr>
      <w:r>
        <w:t>Reescritura</w:t>
      </w:r>
    </w:p>
    <w:p w:rsidR="002708DD" w:rsidRDefault="002708DD" w:rsidP="002708DD">
      <w:pPr>
        <w:pStyle w:val="ListParagraph"/>
        <w:numPr>
          <w:ilvl w:val="1"/>
          <w:numId w:val="9"/>
        </w:numPr>
      </w:pPr>
      <w:proofErr w:type="spellStart"/>
      <w:r>
        <w:t>GetHashCode</w:t>
      </w:r>
      <w:proofErr w:type="spellEnd"/>
      <w:r>
        <w:t xml:space="preserve"> </w:t>
      </w:r>
    </w:p>
    <w:p w:rsidR="002708DD" w:rsidRDefault="002708DD" w:rsidP="002708DD">
      <w:pPr>
        <w:pStyle w:val="ListParagraph"/>
        <w:numPr>
          <w:ilvl w:val="0"/>
          <w:numId w:val="9"/>
        </w:numPr>
      </w:pPr>
      <w:proofErr w:type="spellStart"/>
      <w:r>
        <w:t>IEnumerable</w:t>
      </w:r>
      <w:proofErr w:type="spellEnd"/>
      <w:r>
        <w:t xml:space="preserve"> / </w:t>
      </w:r>
      <w:proofErr w:type="spellStart"/>
      <w:r>
        <w:t>IEnumerator</w:t>
      </w:r>
      <w:proofErr w:type="spellEnd"/>
    </w:p>
    <w:p w:rsidR="002708DD" w:rsidRDefault="002708DD" w:rsidP="002708DD">
      <w:pPr>
        <w:pStyle w:val="ListParagraph"/>
        <w:numPr>
          <w:ilvl w:val="1"/>
          <w:numId w:val="9"/>
        </w:numPr>
      </w:pPr>
      <w:r>
        <w:t>Implementación Canónica</w:t>
      </w:r>
    </w:p>
    <w:p w:rsidR="002708DD" w:rsidRDefault="002708DD" w:rsidP="002708DD">
      <w:pPr>
        <w:pStyle w:val="ListParagraph"/>
        <w:numPr>
          <w:ilvl w:val="1"/>
          <w:numId w:val="9"/>
        </w:numPr>
      </w:pPr>
      <w:r>
        <w:t xml:space="preserve">Implementación </w:t>
      </w:r>
      <w:proofErr w:type="spellStart"/>
      <w:r>
        <w:t>Yield</w:t>
      </w:r>
      <w:proofErr w:type="spellEnd"/>
      <w:r>
        <w:t xml:space="preserve"> </w:t>
      </w:r>
      <w:proofErr w:type="spellStart"/>
      <w:r>
        <w:t>Return</w:t>
      </w:r>
      <w:proofErr w:type="spellEnd"/>
    </w:p>
    <w:p w:rsidR="002708DD" w:rsidRDefault="002708DD" w:rsidP="002708DD">
      <w:pPr>
        <w:pStyle w:val="ListParagraph"/>
        <w:numPr>
          <w:ilvl w:val="0"/>
          <w:numId w:val="9"/>
        </w:numPr>
      </w:pPr>
      <w:proofErr w:type="spellStart"/>
      <w:r>
        <w:t>IComparable</w:t>
      </w:r>
      <w:proofErr w:type="spellEnd"/>
    </w:p>
    <w:p w:rsidR="002708DD" w:rsidRDefault="002708DD" w:rsidP="002708DD">
      <w:pPr>
        <w:pStyle w:val="ListParagraph"/>
        <w:numPr>
          <w:ilvl w:val="0"/>
          <w:numId w:val="9"/>
        </w:numPr>
      </w:pPr>
      <w:proofErr w:type="spellStart"/>
      <w:r>
        <w:t>ICollection</w:t>
      </w:r>
      <w:proofErr w:type="spellEnd"/>
      <w:r>
        <w:t xml:space="preserve"> / </w:t>
      </w:r>
      <w:proofErr w:type="spellStart"/>
      <w:r>
        <w:t>IList</w:t>
      </w:r>
      <w:proofErr w:type="spellEnd"/>
    </w:p>
    <w:p w:rsidR="002708DD" w:rsidRDefault="002708DD" w:rsidP="002708DD">
      <w:r>
        <w:t>Genéricos</w:t>
      </w:r>
    </w:p>
    <w:p w:rsidR="002708DD" w:rsidRDefault="002708DD" w:rsidP="002708DD">
      <w:pPr>
        <w:pStyle w:val="ListParagraph"/>
        <w:numPr>
          <w:ilvl w:val="0"/>
          <w:numId w:val="7"/>
        </w:numPr>
      </w:pPr>
      <w:r>
        <w:t>Concepto</w:t>
      </w:r>
    </w:p>
    <w:p w:rsidR="002708DD" w:rsidRDefault="002708DD" w:rsidP="002708DD">
      <w:pPr>
        <w:pStyle w:val="ListParagraph"/>
        <w:numPr>
          <w:ilvl w:val="0"/>
          <w:numId w:val="7"/>
        </w:numPr>
      </w:pPr>
      <w:r>
        <w:t>Clases Genéricas</w:t>
      </w:r>
    </w:p>
    <w:p w:rsidR="002708DD" w:rsidRDefault="002708DD" w:rsidP="002708DD">
      <w:pPr>
        <w:pStyle w:val="ListParagraph"/>
        <w:numPr>
          <w:ilvl w:val="0"/>
          <w:numId w:val="7"/>
        </w:numPr>
      </w:pPr>
      <w:r>
        <w:t>Métodos Genéricos</w:t>
      </w:r>
    </w:p>
    <w:p w:rsidR="002708DD" w:rsidRDefault="002708DD" w:rsidP="002708DD">
      <w:pPr>
        <w:pStyle w:val="ListParagraph"/>
        <w:numPr>
          <w:ilvl w:val="0"/>
          <w:numId w:val="7"/>
        </w:numPr>
      </w:pPr>
      <w:r>
        <w:t>Librería disponibles</w:t>
      </w:r>
    </w:p>
    <w:p w:rsidR="002708DD" w:rsidRDefault="002708DD" w:rsidP="002708DD">
      <w:r>
        <w:t>Extensión de Métodos</w:t>
      </w:r>
    </w:p>
    <w:p w:rsidR="002708DD" w:rsidRDefault="002708DD" w:rsidP="002708DD">
      <w:pPr>
        <w:pStyle w:val="ListParagraph"/>
        <w:numPr>
          <w:ilvl w:val="0"/>
          <w:numId w:val="8"/>
        </w:numPr>
      </w:pPr>
      <w:r>
        <w:t>Concepto</w:t>
      </w:r>
    </w:p>
    <w:p w:rsidR="002708DD" w:rsidRDefault="002708DD" w:rsidP="002708DD">
      <w:pPr>
        <w:pStyle w:val="ListParagraph"/>
        <w:numPr>
          <w:ilvl w:val="0"/>
          <w:numId w:val="8"/>
        </w:numPr>
      </w:pPr>
      <w:r>
        <w:t xml:space="preserve">Ejemplificación </w:t>
      </w:r>
    </w:p>
    <w:p w:rsidR="002708DD" w:rsidRDefault="002708DD" w:rsidP="002708DD">
      <w:pPr>
        <w:pStyle w:val="ListParagraph"/>
        <w:numPr>
          <w:ilvl w:val="0"/>
          <w:numId w:val="8"/>
        </w:numPr>
      </w:pPr>
      <w:proofErr w:type="spellStart"/>
      <w:r>
        <w:t>Chaining</w:t>
      </w:r>
      <w:proofErr w:type="spellEnd"/>
      <w:r>
        <w:t xml:space="preserve"> con </w:t>
      </w:r>
      <w:proofErr w:type="spellStart"/>
      <w:r>
        <w:t>IEnumerable</w:t>
      </w:r>
      <w:proofErr w:type="spellEnd"/>
      <w:r>
        <w:t>&lt;&gt;</w:t>
      </w:r>
    </w:p>
    <w:p w:rsidR="002708DD" w:rsidRDefault="002708DD" w:rsidP="002708DD">
      <w:pPr>
        <w:pStyle w:val="ListParagraph"/>
        <w:numPr>
          <w:ilvl w:val="0"/>
          <w:numId w:val="8"/>
        </w:numPr>
      </w:pPr>
      <w:bookmarkStart w:id="0" w:name="_GoBack"/>
      <w:bookmarkEnd w:id="0"/>
    </w:p>
    <w:p w:rsidR="002708DD" w:rsidRDefault="002708DD" w:rsidP="002708DD"/>
    <w:p w:rsidR="002708DD" w:rsidRDefault="002708DD" w:rsidP="002708DD"/>
    <w:p w:rsidR="002708DD" w:rsidRDefault="002708DD" w:rsidP="002708DD"/>
    <w:p w:rsidR="002708DD" w:rsidRDefault="002708DD" w:rsidP="002708DD"/>
    <w:p w:rsidR="00F57129" w:rsidRPr="00F57129" w:rsidRDefault="00F57129" w:rsidP="00F57129"/>
    <w:p w:rsidR="00F57129" w:rsidRPr="00F57129" w:rsidRDefault="00F57129" w:rsidP="00F57129"/>
    <w:sectPr w:rsidR="00F57129" w:rsidRPr="00F571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5B7DC8"/>
    <w:multiLevelType w:val="hybridMultilevel"/>
    <w:tmpl w:val="6000371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A41B6E"/>
    <w:multiLevelType w:val="hybridMultilevel"/>
    <w:tmpl w:val="FFE6DCDA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8C6378E"/>
    <w:multiLevelType w:val="hybridMultilevel"/>
    <w:tmpl w:val="1CDEB4A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796355"/>
    <w:multiLevelType w:val="hybridMultilevel"/>
    <w:tmpl w:val="0E6A7B2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6E51C6"/>
    <w:multiLevelType w:val="hybridMultilevel"/>
    <w:tmpl w:val="D82CBAB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0B4B36"/>
    <w:multiLevelType w:val="hybridMultilevel"/>
    <w:tmpl w:val="17E860A0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BD17B3B"/>
    <w:multiLevelType w:val="hybridMultilevel"/>
    <w:tmpl w:val="9718D84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F52BB1"/>
    <w:multiLevelType w:val="hybridMultilevel"/>
    <w:tmpl w:val="BB7034D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FB0F2B"/>
    <w:multiLevelType w:val="hybridMultilevel"/>
    <w:tmpl w:val="40E616F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7"/>
  </w:num>
  <w:num w:numId="5">
    <w:abstractNumId w:val="5"/>
  </w:num>
  <w:num w:numId="6">
    <w:abstractNumId w:val="6"/>
  </w:num>
  <w:num w:numId="7">
    <w:abstractNumId w:val="4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129"/>
    <w:rsid w:val="002708DD"/>
    <w:rsid w:val="00343817"/>
    <w:rsid w:val="004069E5"/>
    <w:rsid w:val="00CA2D67"/>
    <w:rsid w:val="00F57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9F54AF-53AC-4B06-8343-AE1B5EB8A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7129"/>
    <w:rPr>
      <w:rFonts w:asciiTheme="majorHAnsi" w:hAnsiTheme="majorHAnsi" w:cstheme="majorHAnsi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7129"/>
    <w:pPr>
      <w:keepNext/>
      <w:keepLines/>
      <w:spacing w:before="240" w:after="0"/>
      <w:outlineLvl w:val="0"/>
    </w:pPr>
    <w:rPr>
      <w:rFonts w:asciiTheme="minorHAnsi" w:eastAsiaTheme="majorEastAsia" w:hAnsiTheme="minorHAnsi" w:cstheme="minorHAns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7129"/>
    <w:pPr>
      <w:keepNext/>
      <w:keepLines/>
      <w:spacing w:before="40" w:after="0"/>
      <w:outlineLvl w:val="1"/>
    </w:pPr>
    <w:rPr>
      <w:rFonts w:eastAsiaTheme="majorEastAsia" w:cstheme="majorBidi"/>
      <w:b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7129"/>
    <w:pPr>
      <w:keepNext/>
      <w:keepLines/>
      <w:spacing w:before="40" w:after="0"/>
      <w:outlineLvl w:val="2"/>
    </w:pPr>
    <w:rPr>
      <w:rFonts w:eastAsiaTheme="majorEastAsia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5712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57129"/>
    <w:rPr>
      <w:rFonts w:eastAsiaTheme="majorEastAsia" w:cstheme="minorHAnsi"/>
      <w:b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57129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571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200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2019-02-04T21:30:00Z</dcterms:created>
  <dcterms:modified xsi:type="dcterms:W3CDTF">2019-02-04T21:53:00Z</dcterms:modified>
</cp:coreProperties>
</file>