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2BB" w:rsidRPr="00B772BB" w:rsidRDefault="00B772BB" w:rsidP="00B772B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772BB">
        <w:rPr>
          <w:rFonts w:ascii="Book Antiqua" w:hAnsi="Book Antiqua" w:cs="Times New Roman"/>
          <w:sz w:val="24"/>
          <w:szCs w:val="24"/>
        </w:rPr>
        <w:t>Yerba Buena, 19 de Abril de 1985</w:t>
      </w:r>
    </w:p>
    <w:p w:rsidR="00B772BB" w:rsidRPr="00B772BB" w:rsidRDefault="00B772BB" w:rsidP="00B772BB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772BB">
        <w:rPr>
          <w:rFonts w:ascii="Book Antiqua" w:hAnsi="Book Antiqua" w:cs="Times New Roman"/>
          <w:b/>
          <w:sz w:val="24"/>
          <w:szCs w:val="24"/>
        </w:rPr>
        <w:t>ORDENANZA Nº 132</w:t>
      </w:r>
    </w:p>
    <w:p w:rsidR="00B772BB" w:rsidRPr="00B772BB" w:rsidRDefault="00B772BB" w:rsidP="00B772B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772BB">
        <w:rPr>
          <w:rFonts w:ascii="Book Antiqua" w:hAnsi="Book Antiqua" w:cs="Times New Roman"/>
          <w:b/>
          <w:sz w:val="24"/>
          <w:szCs w:val="24"/>
        </w:rPr>
        <w:t>VISTO:</w:t>
      </w:r>
    </w:p>
    <w:p w:rsidR="00ED0EC2" w:rsidRPr="00B772BB" w:rsidRDefault="00B772BB" w:rsidP="00B772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D654B" w:rsidRPr="00B772BB">
        <w:rPr>
          <w:rFonts w:ascii="Book Antiqua" w:hAnsi="Book Antiqua" w:cs="Times New Roman"/>
          <w:sz w:val="24"/>
          <w:szCs w:val="24"/>
        </w:rPr>
        <w:t>El éxito alcanzado y el gran interés despiertan en nuestro medio por el encuentro de coros realizado en el mes de noviembre de 1984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654B" w:rsidRPr="00B772BB">
        <w:rPr>
          <w:rFonts w:ascii="Book Antiqua" w:hAnsi="Book Antiqua" w:cs="Times New Roman"/>
          <w:sz w:val="24"/>
          <w:szCs w:val="24"/>
        </w:rPr>
        <w:t>y la ausencia de eventos importantes en el área de promoción Turística y Cultural que se encuentra en nuestro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654B" w:rsidRPr="00B772BB">
        <w:rPr>
          <w:rFonts w:ascii="Book Antiqua" w:hAnsi="Book Antiqua" w:cs="Times New Roman"/>
          <w:sz w:val="24"/>
          <w:szCs w:val="24"/>
        </w:rPr>
        <w:t>y</w:t>
      </w:r>
    </w:p>
    <w:p w:rsidR="00B772BB" w:rsidRPr="00B772BB" w:rsidRDefault="00B772BB" w:rsidP="00B772BB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772BB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26985" w:rsidRPr="00B772BB" w:rsidRDefault="00B772BB" w:rsidP="00B772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D654B" w:rsidRPr="00B772BB">
        <w:rPr>
          <w:rFonts w:ascii="Book Antiqua" w:hAnsi="Book Antiqua" w:cs="Times New Roman"/>
          <w:sz w:val="24"/>
          <w:szCs w:val="24"/>
        </w:rPr>
        <w:t>La posibilidad de realizar un nuevo encuentro de coros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654B" w:rsidRPr="00B772BB">
        <w:rPr>
          <w:rFonts w:ascii="Book Antiqua" w:hAnsi="Book Antiqua" w:cs="Times New Roman"/>
          <w:sz w:val="24"/>
          <w:szCs w:val="24"/>
        </w:rPr>
        <w:t>pero ya con la participación de otras provincias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654B" w:rsidRPr="00B772BB">
        <w:rPr>
          <w:rFonts w:ascii="Book Antiqua" w:hAnsi="Book Antiqua" w:cs="Times New Roman"/>
          <w:sz w:val="24"/>
          <w:szCs w:val="24"/>
        </w:rPr>
        <w:t>conforme a gestiones que se realizan a través de la comisión cultural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654B" w:rsidRPr="00B772BB">
        <w:rPr>
          <w:rFonts w:ascii="Book Antiqua" w:hAnsi="Book Antiqua" w:cs="Times New Roman"/>
          <w:sz w:val="24"/>
          <w:szCs w:val="24"/>
        </w:rPr>
        <w:t>de reciente creación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654B" w:rsidRPr="00B772BB">
        <w:rPr>
          <w:rFonts w:ascii="Book Antiqua" w:hAnsi="Book Antiqua" w:cs="Times New Roman"/>
          <w:sz w:val="24"/>
          <w:szCs w:val="24"/>
        </w:rPr>
        <w:t>que se encuentra abocada tenazmente a la organización de este importante evento cultural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654B" w:rsidRPr="00B772BB">
        <w:rPr>
          <w:rFonts w:ascii="Book Antiqua" w:hAnsi="Book Antiqua" w:cs="Times New Roman"/>
          <w:sz w:val="24"/>
          <w:szCs w:val="24"/>
        </w:rPr>
        <w:t>buscando el apoyo a nivel provincial y de la secretaria de turismo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D654B" w:rsidRPr="00B772BB">
        <w:rPr>
          <w:rFonts w:ascii="Book Antiqua" w:hAnsi="Book Antiqua" w:cs="Times New Roman"/>
          <w:sz w:val="24"/>
          <w:szCs w:val="24"/>
        </w:rPr>
        <w:t>para colaborar con nuestra Dirección de Cultura y brindar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 a nuestra comunidad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B772BB">
        <w:rPr>
          <w:rFonts w:ascii="Book Antiqua" w:hAnsi="Book Antiqua" w:cs="Times New Roman"/>
          <w:sz w:val="24"/>
          <w:szCs w:val="24"/>
        </w:rPr>
        <w:t>la provincia y el país el 2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51F52" w:rsidRPr="00B772BB">
        <w:rPr>
          <w:rFonts w:ascii="Book Antiqua" w:hAnsi="Book Antiqua" w:cs="Times New Roman"/>
          <w:sz w:val="24"/>
          <w:szCs w:val="24"/>
        </w:rPr>
        <w:t>ENCUENTRO NACIONAL DE COROS YERBA BEUNA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D0EC2" w:rsidRPr="00B772BB" w:rsidRDefault="00B772BB" w:rsidP="00B772BB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772B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075982" w:rsidRPr="00B772BB" w:rsidRDefault="00B772BB" w:rsidP="00B772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72BB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C5886" w:rsidRPr="00B772BB">
        <w:rPr>
          <w:rFonts w:ascii="Book Antiqua" w:hAnsi="Book Antiqua" w:cs="Times New Roman"/>
          <w:sz w:val="24"/>
          <w:szCs w:val="24"/>
        </w:rPr>
        <w:t>Instituir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 la fecha del mes de Octubre de cada año para realizar el encuentro de coros a nivel Nacional</w:t>
      </w:r>
    </w:p>
    <w:p w:rsidR="00426985" w:rsidRPr="00B772BB" w:rsidRDefault="00B772BB" w:rsidP="00B772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72BB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Convocar a los integrantes de la </w:t>
      </w:r>
      <w:r w:rsidR="008C5886" w:rsidRPr="00B772BB">
        <w:rPr>
          <w:rFonts w:ascii="Book Antiqua" w:hAnsi="Book Antiqua" w:cs="Times New Roman"/>
          <w:sz w:val="24"/>
          <w:szCs w:val="24"/>
        </w:rPr>
        <w:t>Comisión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 Cultural a integrase como </w:t>
      </w:r>
      <w:r w:rsidR="008C5886" w:rsidRPr="00B772BB">
        <w:rPr>
          <w:rFonts w:ascii="Book Antiqua" w:hAnsi="Book Antiqua" w:cs="Times New Roman"/>
          <w:sz w:val="24"/>
          <w:szCs w:val="24"/>
        </w:rPr>
        <w:t>Comisión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 especifica del evento a la dirección de cultura del departamento ejecutivo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26985" w:rsidRPr="00B772BB" w:rsidRDefault="00B772BB" w:rsidP="00B772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72BB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8C5886" w:rsidRPr="00B772BB">
        <w:rPr>
          <w:rFonts w:ascii="Book Antiqua" w:hAnsi="Book Antiqua" w:cs="Times New Roman"/>
          <w:sz w:val="24"/>
          <w:szCs w:val="24"/>
        </w:rPr>
        <w:t>Los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 miembros que integran la comisión organizadora en su actualidad de vecinos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serán ad-honorem mientras dure en </w:t>
      </w:r>
      <w:r w:rsidR="008C5886" w:rsidRPr="00B772BB">
        <w:rPr>
          <w:rFonts w:ascii="Book Antiqua" w:hAnsi="Book Antiqua" w:cs="Times New Roman"/>
          <w:sz w:val="24"/>
          <w:szCs w:val="24"/>
        </w:rPr>
        <w:t>sus funciones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26985" w:rsidRPr="00B772BB" w:rsidRDefault="00B772BB" w:rsidP="00B772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72BB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51F52" w:rsidRPr="00B772BB">
        <w:rPr>
          <w:rFonts w:ascii="Book Antiqua" w:hAnsi="Book Antiqua" w:cs="Times New Roman"/>
          <w:sz w:val="24"/>
          <w:szCs w:val="24"/>
        </w:rPr>
        <w:t>los fondos que se obtengan en beneficio deberán ser destinados para terminación del complejo cultural Gral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51F52" w:rsidRPr="00B772BB">
        <w:rPr>
          <w:rFonts w:ascii="Book Antiqua" w:hAnsi="Book Antiqua" w:cs="Times New Roman"/>
          <w:sz w:val="24"/>
          <w:szCs w:val="24"/>
        </w:rPr>
        <w:t>San Martin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B772BB">
        <w:rPr>
          <w:rFonts w:ascii="Book Antiqua" w:hAnsi="Book Antiqua" w:cs="Times New Roman"/>
          <w:sz w:val="24"/>
          <w:szCs w:val="24"/>
        </w:rPr>
        <w:t>en barrio viajante de nuestra ciudad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26985" w:rsidRPr="00B772BB" w:rsidRDefault="00B772BB" w:rsidP="00B772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72BB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Por esta única vez se podrá realizar el </w:t>
      </w:r>
      <w:r w:rsidR="00222F86" w:rsidRPr="00B772BB">
        <w:rPr>
          <w:rFonts w:ascii="Book Antiqua" w:hAnsi="Book Antiqua" w:cs="Times New Roman"/>
          <w:sz w:val="24"/>
          <w:szCs w:val="24"/>
        </w:rPr>
        <w:t>“</w:t>
      </w:r>
      <w:r w:rsidR="00A51F52" w:rsidRPr="00B772BB">
        <w:rPr>
          <w:rFonts w:ascii="Book Antiqua" w:hAnsi="Book Antiqua" w:cs="Times New Roman"/>
          <w:sz w:val="24"/>
          <w:szCs w:val="24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51F52" w:rsidRPr="00B772BB">
        <w:rPr>
          <w:rFonts w:ascii="Book Antiqua" w:hAnsi="Book Antiqua" w:cs="Times New Roman"/>
          <w:sz w:val="24"/>
          <w:szCs w:val="24"/>
        </w:rPr>
        <w:t>ENCUENTRO NACIONAL DE COROS- YEBRA BUENA</w:t>
      </w:r>
      <w:r w:rsidR="00222F86" w:rsidRPr="00B772BB">
        <w:rPr>
          <w:rFonts w:ascii="Book Antiqua" w:hAnsi="Book Antiqua" w:cs="Times New Roman"/>
          <w:sz w:val="24"/>
          <w:szCs w:val="24"/>
        </w:rPr>
        <w:t>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en otro escenario que no sea Yerba </w:t>
      </w:r>
      <w:r w:rsidR="008C5886" w:rsidRPr="00B772BB">
        <w:rPr>
          <w:rFonts w:ascii="Book Antiqua" w:hAnsi="Book Antiqua" w:cs="Times New Roman"/>
          <w:sz w:val="24"/>
          <w:szCs w:val="24"/>
        </w:rPr>
        <w:t>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por la imposibilidad de contar </w:t>
      </w:r>
      <w:r w:rsidR="008C5886" w:rsidRPr="00B772BB">
        <w:rPr>
          <w:rFonts w:ascii="Book Antiqua" w:hAnsi="Book Antiqua" w:cs="Times New Roman"/>
          <w:sz w:val="24"/>
          <w:szCs w:val="24"/>
        </w:rPr>
        <w:t>con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 la recepción adecuada para brindar a los participantes un lugar cómodo de actuación y obtener el éxito de este presente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26985" w:rsidRPr="00B772BB" w:rsidRDefault="00B772BB" w:rsidP="00B772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72BB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Se deberá habilitar una cuenta especial en el banco de la provincia de </w:t>
      </w:r>
      <w:r w:rsidR="00222F86" w:rsidRPr="00B772BB">
        <w:rPr>
          <w:rFonts w:ascii="Book Antiqua" w:hAnsi="Book Antiqua" w:cs="Times New Roman"/>
          <w:sz w:val="24"/>
          <w:szCs w:val="24"/>
        </w:rPr>
        <w:t>Tucumán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B772BB">
        <w:rPr>
          <w:rFonts w:ascii="Book Antiqua" w:hAnsi="Book Antiqua" w:cs="Times New Roman"/>
          <w:sz w:val="24"/>
          <w:szCs w:val="24"/>
        </w:rPr>
        <w:t>cuyo formantes serán el Intendente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la Directora de Cultura y un Miembro del grupo de </w:t>
      </w:r>
      <w:r w:rsidR="008C5886" w:rsidRPr="00B772BB">
        <w:rPr>
          <w:rFonts w:ascii="Book Antiqua" w:hAnsi="Book Antiqua" w:cs="Times New Roman"/>
          <w:sz w:val="24"/>
          <w:szCs w:val="24"/>
        </w:rPr>
        <w:t>vecinos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 que queda integrada conforme al Art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51F52" w:rsidRPr="00B772BB">
        <w:rPr>
          <w:rFonts w:ascii="Book Antiqua" w:hAnsi="Book Antiqua" w:cs="Times New Roman"/>
          <w:sz w:val="24"/>
          <w:szCs w:val="24"/>
        </w:rPr>
        <w:t>2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Los fondos recaudados y obtenidos por donaciones serán </w:t>
      </w:r>
      <w:r w:rsidR="008C5886" w:rsidRPr="00B772BB">
        <w:rPr>
          <w:rFonts w:ascii="Book Antiqua" w:hAnsi="Book Antiqua" w:cs="Times New Roman"/>
          <w:sz w:val="24"/>
          <w:szCs w:val="24"/>
        </w:rPr>
        <w:t>controlada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 por contaduría general de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426985" w:rsidRPr="00B772BB" w:rsidRDefault="00B772BB" w:rsidP="00B772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72BB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A51F52" w:rsidRPr="00B772BB">
        <w:rPr>
          <w:rFonts w:ascii="Book Antiqua" w:hAnsi="Book Antiqua" w:cs="Times New Roman"/>
          <w:sz w:val="24"/>
          <w:szCs w:val="24"/>
        </w:rPr>
        <w:t>Comunicar a la Sec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51F52" w:rsidRPr="00B772BB">
        <w:rPr>
          <w:rFonts w:ascii="Book Antiqua" w:hAnsi="Book Antiqua" w:cs="Times New Roman"/>
          <w:sz w:val="24"/>
          <w:szCs w:val="24"/>
        </w:rPr>
        <w:t>De Turismo y Gobierno de la Pcia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51F52" w:rsidRPr="00B772BB">
        <w:rPr>
          <w:rFonts w:ascii="Book Antiqua" w:hAnsi="Book Antiqua" w:cs="Times New Roman"/>
          <w:sz w:val="24"/>
          <w:szCs w:val="24"/>
        </w:rPr>
        <w:t>Sec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51F52" w:rsidRPr="00B772BB">
        <w:rPr>
          <w:rFonts w:ascii="Book Antiqua" w:hAnsi="Book Antiqua" w:cs="Times New Roman"/>
          <w:sz w:val="24"/>
          <w:szCs w:val="24"/>
        </w:rPr>
        <w:t>De Cultura del Interior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a los fines de incorporar en el Programa cultural y </w:t>
      </w:r>
      <w:r w:rsidR="008C5886" w:rsidRPr="00B772BB">
        <w:rPr>
          <w:rFonts w:ascii="Book Antiqua" w:hAnsi="Book Antiqua" w:cs="Times New Roman"/>
          <w:sz w:val="24"/>
          <w:szCs w:val="24"/>
        </w:rPr>
        <w:t>Turístico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y </w:t>
      </w:r>
      <w:r w:rsidR="008C5886" w:rsidRPr="00B772BB">
        <w:rPr>
          <w:rFonts w:ascii="Book Antiqua" w:hAnsi="Book Antiqua" w:cs="Times New Roman"/>
          <w:sz w:val="24"/>
          <w:szCs w:val="24"/>
        </w:rPr>
        <w:t>considerar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 a tal </w:t>
      </w:r>
      <w:r w:rsidR="008C5886" w:rsidRPr="00B772BB">
        <w:rPr>
          <w:rFonts w:ascii="Book Antiqua" w:hAnsi="Book Antiqua" w:cs="Times New Roman"/>
          <w:sz w:val="24"/>
          <w:szCs w:val="24"/>
        </w:rPr>
        <w:t>encuentro</w:t>
      </w:r>
      <w:r w:rsidR="00A51F52" w:rsidRPr="00B772BB">
        <w:rPr>
          <w:rFonts w:ascii="Book Antiqua" w:hAnsi="Book Antiqua" w:cs="Times New Roman"/>
          <w:sz w:val="24"/>
          <w:szCs w:val="24"/>
        </w:rPr>
        <w:t xml:space="preserve"> de inte</w:t>
      </w:r>
      <w:r w:rsidR="008C5886" w:rsidRPr="00B772BB">
        <w:rPr>
          <w:rFonts w:ascii="Book Antiqua" w:hAnsi="Book Antiqua" w:cs="Times New Roman"/>
          <w:sz w:val="24"/>
          <w:szCs w:val="24"/>
        </w:rPr>
        <w:t>rior Provincial y Nacional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E9290D" w:rsidRPr="00B772BB" w:rsidRDefault="00B772BB" w:rsidP="00B772B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72BB">
        <w:rPr>
          <w:rFonts w:ascii="Book Antiqua" w:hAnsi="Book Antiqua" w:cs="Times New Roman"/>
          <w:sz w:val="24"/>
          <w:szCs w:val="24"/>
        </w:rPr>
        <w:lastRenderedPageBreak/>
        <w:t>ARTÍCULO OCTAVO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121229" w:rsidRPr="00B772BB">
        <w:rPr>
          <w:rFonts w:ascii="Book Antiqua" w:hAnsi="Book Antiqua" w:cs="Times New Roman"/>
          <w:sz w:val="24"/>
          <w:szCs w:val="24"/>
        </w:rPr>
        <w:t>COMUNIQUESE COPIESE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B772BB">
        <w:rPr>
          <w:rFonts w:ascii="Book Antiqua" w:hAnsi="Book Antiqua" w:cs="Times New Roman"/>
          <w:sz w:val="24"/>
          <w:szCs w:val="24"/>
        </w:rPr>
        <w:t>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E9290D" w:rsidRPr="00B772BB" w:rsidSect="00B772BB">
      <w:footerReference w:type="default" r:id="rId7"/>
      <w:pgSz w:w="11906" w:h="16838"/>
      <w:pgMar w:top="1417" w:right="1134" w:bottom="1134" w:left="1701" w:header="709" w:footer="709" w:gutter="0"/>
      <w:pgNumType w:start="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2FEE" w:rsidRDefault="00892FEE" w:rsidP="00892FEE">
      <w:pPr>
        <w:spacing w:after="0" w:line="240" w:lineRule="auto"/>
      </w:pPr>
      <w:r>
        <w:separator/>
      </w:r>
    </w:p>
  </w:endnote>
  <w:endnote w:type="continuationSeparator" w:id="0">
    <w:p w:rsidR="00892FEE" w:rsidRDefault="00892FEE" w:rsidP="00892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2FEE" w:rsidRPr="00EC6777" w:rsidRDefault="00892FE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2FEE" w:rsidRDefault="00892FEE" w:rsidP="00892FEE">
      <w:pPr>
        <w:spacing w:after="0" w:line="240" w:lineRule="auto"/>
      </w:pPr>
      <w:r>
        <w:separator/>
      </w:r>
    </w:p>
  </w:footnote>
  <w:footnote w:type="continuationSeparator" w:id="0">
    <w:p w:rsidR="00892FEE" w:rsidRDefault="00892FEE" w:rsidP="00892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749C"/>
    <w:rsid w:val="00007533"/>
    <w:rsid w:val="00044C53"/>
    <w:rsid w:val="00060F21"/>
    <w:rsid w:val="00075982"/>
    <w:rsid w:val="00084243"/>
    <w:rsid w:val="00090DB2"/>
    <w:rsid w:val="000B2434"/>
    <w:rsid w:val="00121229"/>
    <w:rsid w:val="001869EF"/>
    <w:rsid w:val="001F4B71"/>
    <w:rsid w:val="0021586C"/>
    <w:rsid w:val="00222F86"/>
    <w:rsid w:val="00243A49"/>
    <w:rsid w:val="0025602A"/>
    <w:rsid w:val="002B353F"/>
    <w:rsid w:val="003515C5"/>
    <w:rsid w:val="003A26EC"/>
    <w:rsid w:val="003D654B"/>
    <w:rsid w:val="004234DD"/>
    <w:rsid w:val="00426985"/>
    <w:rsid w:val="004877DF"/>
    <w:rsid w:val="004C141C"/>
    <w:rsid w:val="004C6322"/>
    <w:rsid w:val="004D692D"/>
    <w:rsid w:val="004E3D94"/>
    <w:rsid w:val="00534274"/>
    <w:rsid w:val="00567C19"/>
    <w:rsid w:val="00586956"/>
    <w:rsid w:val="00596B50"/>
    <w:rsid w:val="0065749C"/>
    <w:rsid w:val="006C61CE"/>
    <w:rsid w:val="006D2BDC"/>
    <w:rsid w:val="006E0C6E"/>
    <w:rsid w:val="006E5E73"/>
    <w:rsid w:val="00723D12"/>
    <w:rsid w:val="00741D0E"/>
    <w:rsid w:val="007C19C3"/>
    <w:rsid w:val="007E4A0E"/>
    <w:rsid w:val="007F4492"/>
    <w:rsid w:val="00857CFB"/>
    <w:rsid w:val="00886141"/>
    <w:rsid w:val="00892FEE"/>
    <w:rsid w:val="008A0B1B"/>
    <w:rsid w:val="008C5886"/>
    <w:rsid w:val="008E49C4"/>
    <w:rsid w:val="00954249"/>
    <w:rsid w:val="00975E65"/>
    <w:rsid w:val="00986127"/>
    <w:rsid w:val="009E49A3"/>
    <w:rsid w:val="00A3598C"/>
    <w:rsid w:val="00A50836"/>
    <w:rsid w:val="00A51F52"/>
    <w:rsid w:val="00A73D12"/>
    <w:rsid w:val="00A90867"/>
    <w:rsid w:val="00AA1CF8"/>
    <w:rsid w:val="00AB67C5"/>
    <w:rsid w:val="00B13D73"/>
    <w:rsid w:val="00B25C87"/>
    <w:rsid w:val="00B30D1C"/>
    <w:rsid w:val="00B772BB"/>
    <w:rsid w:val="00C37576"/>
    <w:rsid w:val="00C805FB"/>
    <w:rsid w:val="00C848FA"/>
    <w:rsid w:val="00C84F98"/>
    <w:rsid w:val="00CA7069"/>
    <w:rsid w:val="00DC3502"/>
    <w:rsid w:val="00E74C43"/>
    <w:rsid w:val="00E9290D"/>
    <w:rsid w:val="00EC6777"/>
    <w:rsid w:val="00ED0EC2"/>
    <w:rsid w:val="00EE5497"/>
    <w:rsid w:val="00EF2CB6"/>
    <w:rsid w:val="00FD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8A4AD6C-9220-4D1F-9A60-0DD003FB4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92F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92FEE"/>
  </w:style>
  <w:style w:type="paragraph" w:styleId="Piedepgina">
    <w:name w:val="footer"/>
    <w:basedOn w:val="Normal"/>
    <w:link w:val="PiedepginaCar"/>
    <w:uiPriority w:val="99"/>
    <w:semiHidden/>
    <w:unhideWhenUsed/>
    <w:rsid w:val="00892F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92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32</cp:revision>
  <cp:lastPrinted>2017-10-04T15:10:00Z</cp:lastPrinted>
  <dcterms:created xsi:type="dcterms:W3CDTF">2017-03-13T15:07:00Z</dcterms:created>
  <dcterms:modified xsi:type="dcterms:W3CDTF">2018-07-06T12:00:00Z</dcterms:modified>
</cp:coreProperties>
</file>