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625" w:rsidRPr="00DA2625" w:rsidRDefault="00DA2625" w:rsidP="00DA2625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</w:rPr>
        <w:t>Yerba Buena, 27 de Diciembre de 2001</w:t>
      </w:r>
    </w:p>
    <w:p w:rsidR="00DA2625" w:rsidRPr="00DA2625" w:rsidRDefault="00DA2625" w:rsidP="00DA2625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A2625">
        <w:rPr>
          <w:rFonts w:ascii="Book Antiqua" w:hAnsi="Book Antiqua" w:cs="Times New Roman"/>
          <w:b/>
          <w:sz w:val="24"/>
          <w:szCs w:val="24"/>
        </w:rPr>
        <w:t>ORDENANZA Nº 1199</w:t>
      </w:r>
    </w:p>
    <w:p w:rsidR="00DA2625" w:rsidRPr="00DA2625" w:rsidRDefault="00DA2625" w:rsidP="00DA2625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A2625">
        <w:rPr>
          <w:rFonts w:ascii="Book Antiqua" w:hAnsi="Book Antiqua" w:cs="Times New Roman"/>
          <w:b/>
          <w:sz w:val="24"/>
          <w:szCs w:val="24"/>
        </w:rPr>
        <w:t>VISTO:</w:t>
      </w:r>
    </w:p>
    <w:p w:rsidR="007A615C" w:rsidRPr="00DA2625" w:rsidRDefault="00DA2625" w:rsidP="00DA2625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85867" w:rsidRPr="00DA2625">
        <w:rPr>
          <w:rFonts w:ascii="Book Antiqua" w:hAnsi="Book Antiqua" w:cs="Times New Roman"/>
          <w:sz w:val="24"/>
          <w:szCs w:val="24"/>
        </w:rPr>
        <w:t>El Anticipo Financiero Reintegrable en Cheques de pago diferido de $107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85867" w:rsidRPr="00DA2625">
        <w:rPr>
          <w:rFonts w:ascii="Book Antiqua" w:hAnsi="Book Antiqua" w:cs="Times New Roman"/>
          <w:sz w:val="24"/>
          <w:szCs w:val="24"/>
        </w:rPr>
        <w:t>333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5867" w:rsidRPr="00DA2625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85867" w:rsidRPr="00DA2625">
        <w:rPr>
          <w:rFonts w:ascii="Book Antiqua" w:hAnsi="Book Antiqua" w:cs="Times New Roman"/>
          <w:sz w:val="24"/>
          <w:szCs w:val="24"/>
        </w:rPr>
        <w:t>pesos ciento siete mil trescientos treinta y tres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85867" w:rsidRPr="00DA2625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85867" w:rsidRPr="00DA2625">
        <w:rPr>
          <w:rFonts w:ascii="Book Antiqua" w:hAnsi="Book Antiqua" w:cs="Times New Roman"/>
          <w:sz w:val="24"/>
          <w:szCs w:val="24"/>
        </w:rPr>
        <w:t>y</w:t>
      </w:r>
    </w:p>
    <w:p w:rsidR="00DA2625" w:rsidRPr="00DA2625" w:rsidRDefault="00DA2625" w:rsidP="00DA262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A262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B7FCC" w:rsidRPr="00DA2625" w:rsidRDefault="00DA262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DA2625">
        <w:rPr>
          <w:rFonts w:ascii="Book Antiqua" w:hAnsi="Book Antiqua" w:cs="Times New Roman"/>
          <w:sz w:val="24"/>
          <w:szCs w:val="24"/>
        </w:rPr>
        <w:t xml:space="preserve">Que </w:t>
      </w:r>
      <w:r w:rsidR="00BC3490" w:rsidRPr="00DA2625">
        <w:rPr>
          <w:rFonts w:ascii="Book Antiqua" w:hAnsi="Book Antiqua" w:cs="Times New Roman"/>
          <w:sz w:val="24"/>
          <w:szCs w:val="24"/>
        </w:rPr>
        <w:t>el mismo fue otorgado a pedido de la Secretaría de Hacienda de esta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3490" w:rsidRPr="00DA2625">
        <w:rPr>
          <w:rFonts w:ascii="Book Antiqua" w:hAnsi="Book Antiqua" w:cs="Times New Roman"/>
          <w:sz w:val="24"/>
          <w:szCs w:val="24"/>
        </w:rPr>
        <w:t>el que fuera tramitado mediante Nota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C3490" w:rsidRPr="00DA2625">
        <w:rPr>
          <w:rFonts w:ascii="Book Antiqua" w:hAnsi="Book Antiqua" w:cs="Times New Roman"/>
          <w:sz w:val="24"/>
          <w:szCs w:val="24"/>
        </w:rPr>
        <w:t>406 de fecha 17 de Diciembre de 2001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3490" w:rsidRPr="00DA2625">
        <w:rPr>
          <w:rFonts w:ascii="Book Antiqua" w:hAnsi="Book Antiqua" w:cs="Times New Roman"/>
          <w:sz w:val="24"/>
          <w:szCs w:val="24"/>
        </w:rPr>
        <w:t xml:space="preserve">para ser destinado al pago del Sueldo Anual </w:t>
      </w:r>
      <w:r w:rsidR="00D83B25" w:rsidRPr="00DA2625">
        <w:rPr>
          <w:rFonts w:ascii="Book Antiqua" w:hAnsi="Book Antiqua" w:cs="Times New Roman"/>
          <w:sz w:val="24"/>
          <w:szCs w:val="24"/>
        </w:rPr>
        <w:t>Complementario</w:t>
      </w:r>
      <w:r w:rsidR="00CB7FCC" w:rsidRPr="00DA262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C3490" w:rsidRPr="00DA2625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3490" w:rsidRPr="00DA2625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3490" w:rsidRPr="00DA2625">
        <w:rPr>
          <w:rFonts w:ascii="Book Antiqua" w:hAnsi="Book Antiqua" w:cs="Times New Roman"/>
          <w:sz w:val="24"/>
          <w:szCs w:val="24"/>
        </w:rPr>
        <w:t>C 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C3490" w:rsidRPr="00DA2625">
        <w:rPr>
          <w:rFonts w:ascii="Book Antiqua" w:hAnsi="Book Antiqua" w:cs="Times New Roman"/>
          <w:sz w:val="24"/>
          <w:szCs w:val="24"/>
        </w:rPr>
        <w:t>cuota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B7FCC" w:rsidRPr="00DA2625">
        <w:rPr>
          <w:rFonts w:ascii="Book Antiqua" w:hAnsi="Book Antiqua" w:cs="Times New Roman"/>
          <w:sz w:val="24"/>
          <w:szCs w:val="24"/>
        </w:rPr>
        <w:t xml:space="preserve"> </w:t>
      </w:r>
      <w:r w:rsidR="00BC3490" w:rsidRPr="00DA2625">
        <w:rPr>
          <w:rFonts w:ascii="Book Antiqua" w:hAnsi="Book Antiqua" w:cs="Times New Roman"/>
          <w:sz w:val="24"/>
          <w:szCs w:val="24"/>
        </w:rPr>
        <w:t>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B7FCC" w:rsidRPr="00DA2625" w:rsidRDefault="0099424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</w:rPr>
        <w:t>Que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en virtud de lo expuesto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además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 xml:space="preserve">efectuar la cesión a favor del Superior Gobierno de la Provincia de los fondos de la Coparticipación de Impuestos </w:t>
      </w:r>
      <w:r w:rsidR="00DA2625">
        <w:rPr>
          <w:rFonts w:ascii="Book Antiqua" w:hAnsi="Book Antiqua" w:cs="Times New Roman"/>
          <w:sz w:val="24"/>
          <w:szCs w:val="24"/>
        </w:rPr>
        <w:t xml:space="preserve"> (</w:t>
      </w:r>
      <w:r w:rsidRPr="00DA2625">
        <w:rPr>
          <w:rFonts w:ascii="Book Antiqua" w:hAnsi="Book Antiqua" w:cs="Times New Roman"/>
          <w:sz w:val="24"/>
          <w:szCs w:val="24"/>
        </w:rPr>
        <w:t>Ley N</w:t>
      </w:r>
      <w:r w:rsidR="00DA2625">
        <w:rPr>
          <w:rFonts w:ascii="Book Antiqua" w:hAnsi="Book Antiqua" w:cs="Times New Roman"/>
          <w:sz w:val="24"/>
          <w:szCs w:val="24"/>
        </w:rPr>
        <w:t xml:space="preserve">º </w:t>
      </w:r>
      <w:r w:rsidRPr="00DA2625">
        <w:rPr>
          <w:rFonts w:ascii="Book Antiqua" w:hAnsi="Book Antiqua" w:cs="Times New Roman"/>
          <w:sz w:val="24"/>
          <w:szCs w:val="24"/>
        </w:rPr>
        <w:t>6316</w:t>
      </w:r>
      <w:r w:rsidR="00DA2625">
        <w:rPr>
          <w:rFonts w:ascii="Book Antiqua" w:hAnsi="Book Antiqua" w:cs="Times New Roman"/>
          <w:sz w:val="24"/>
          <w:szCs w:val="24"/>
        </w:rPr>
        <w:t xml:space="preserve">) </w:t>
      </w:r>
      <w:r w:rsidRPr="00DA2625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 w:rsidR="00DA2625">
        <w:rPr>
          <w:rFonts w:ascii="Book Antiqua" w:hAnsi="Book Antiqua" w:cs="Times New Roman"/>
          <w:sz w:val="24"/>
          <w:szCs w:val="24"/>
        </w:rPr>
        <w:t xml:space="preserve"> (</w:t>
      </w:r>
      <w:r w:rsidRPr="00DA2625">
        <w:rPr>
          <w:rFonts w:ascii="Book Antiqua" w:hAnsi="Book Antiqua" w:cs="Times New Roman"/>
          <w:sz w:val="24"/>
          <w:szCs w:val="24"/>
        </w:rPr>
        <w:t>Ley N</w:t>
      </w:r>
      <w:r w:rsidR="00DA2625">
        <w:rPr>
          <w:rFonts w:ascii="Book Antiqua" w:hAnsi="Book Antiqua" w:cs="Times New Roman"/>
          <w:sz w:val="24"/>
          <w:szCs w:val="24"/>
        </w:rPr>
        <w:t xml:space="preserve">º </w:t>
      </w:r>
      <w:r w:rsidRPr="00DA2625">
        <w:rPr>
          <w:rFonts w:ascii="Book Antiqua" w:hAnsi="Book Antiqua" w:cs="Times New Roman"/>
          <w:sz w:val="24"/>
          <w:szCs w:val="24"/>
        </w:rPr>
        <w:t>6651 y modificatorias</w:t>
      </w:r>
      <w:r w:rsidR="00DA2625">
        <w:rPr>
          <w:rFonts w:ascii="Book Antiqua" w:hAnsi="Book Antiqua" w:cs="Times New Roman"/>
          <w:sz w:val="24"/>
          <w:szCs w:val="24"/>
        </w:rPr>
        <w:t xml:space="preserve">) </w:t>
      </w:r>
      <w:r w:rsidRPr="00DA2625">
        <w:rPr>
          <w:rFonts w:ascii="Book Antiqua" w:hAnsi="Book Antiqua" w:cs="Times New Roman"/>
          <w:sz w:val="24"/>
          <w:szCs w:val="24"/>
        </w:rPr>
        <w:t xml:space="preserve"> y/o cualquier otro Recurso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de libre disponibilidad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con destino a la amortización de dicho Anticipo Reintegrable</w:t>
      </w:r>
      <w:r w:rsidR="00DA2625">
        <w:rPr>
          <w:rFonts w:ascii="Book Antiqua" w:hAnsi="Book Antiqua" w:cs="Times New Roman"/>
          <w:sz w:val="24"/>
          <w:szCs w:val="24"/>
        </w:rPr>
        <w:t xml:space="preserve">; </w:t>
      </w:r>
    </w:p>
    <w:p w:rsidR="00CB7FCC" w:rsidRPr="00DA2625" w:rsidRDefault="00BC3490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</w:rPr>
        <w:t>Que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a todos efectos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Pr="00DA2625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DA2625">
        <w:rPr>
          <w:rFonts w:ascii="Book Antiqua" w:hAnsi="Book Antiqua" w:cs="Times New Roman"/>
          <w:sz w:val="24"/>
          <w:szCs w:val="24"/>
        </w:rPr>
        <w:t xml:space="preserve">; </w:t>
      </w:r>
    </w:p>
    <w:p w:rsidR="00CB7FCC" w:rsidRPr="00DA2625" w:rsidRDefault="00BC3490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DA2625">
        <w:rPr>
          <w:rFonts w:ascii="Book Antiqua" w:hAnsi="Book Antiqua" w:cs="Times New Roman"/>
          <w:sz w:val="24"/>
          <w:szCs w:val="24"/>
        </w:rPr>
        <w:t xml:space="preserve">º </w:t>
      </w:r>
      <w:r w:rsidRPr="00DA2625">
        <w:rPr>
          <w:rFonts w:ascii="Book Antiqua" w:hAnsi="Book Antiqua" w:cs="Times New Roman"/>
          <w:sz w:val="24"/>
          <w:szCs w:val="24"/>
        </w:rPr>
        <w:t xml:space="preserve">822/1 de </w:t>
      </w:r>
      <w:r w:rsidR="00D83B25" w:rsidRPr="00DA2625">
        <w:rPr>
          <w:rFonts w:ascii="Book Antiqua" w:hAnsi="Book Antiqua" w:cs="Times New Roman"/>
          <w:sz w:val="24"/>
          <w:szCs w:val="24"/>
        </w:rPr>
        <w:t>fecha 19 de mayo de 2000</w:t>
      </w:r>
      <w:r w:rsidR="00DA2625"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DA2625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DA2625">
        <w:rPr>
          <w:rFonts w:ascii="Book Antiqua" w:hAnsi="Book Antiqua" w:cs="Times New Roman"/>
          <w:sz w:val="24"/>
          <w:szCs w:val="24"/>
        </w:rPr>
        <w:t xml:space="preserve">; </w:t>
      </w:r>
    </w:p>
    <w:p w:rsidR="00DA2625" w:rsidRPr="00DA2625" w:rsidRDefault="00DA2625" w:rsidP="00DA262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B7FCC" w:rsidRPr="00DA2625" w:rsidRDefault="00DA262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85867" w:rsidRPr="00DA2625">
        <w:rPr>
          <w:rFonts w:ascii="Book Antiqua" w:hAnsi="Book Antiqua" w:cs="Times New Roman"/>
          <w:sz w:val="24"/>
          <w:szCs w:val="24"/>
        </w:rPr>
        <w:t>Aceptase el Anticipo Financiero Reintegrable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5867" w:rsidRPr="00DA2625">
        <w:rPr>
          <w:rFonts w:ascii="Book Antiqua" w:hAnsi="Book Antiqua" w:cs="Times New Roman"/>
          <w:sz w:val="24"/>
          <w:szCs w:val="24"/>
        </w:rPr>
        <w:t>en Cheques de pago diferido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5867" w:rsidRPr="00DA2625">
        <w:rPr>
          <w:rFonts w:ascii="Book Antiqua" w:hAnsi="Book Antiqua" w:cs="Times New Roman"/>
          <w:sz w:val="24"/>
          <w:szCs w:val="24"/>
        </w:rPr>
        <w:t>de $107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85867" w:rsidRPr="00DA2625">
        <w:rPr>
          <w:rFonts w:ascii="Book Antiqua" w:hAnsi="Book Antiqua" w:cs="Times New Roman"/>
          <w:sz w:val="24"/>
          <w:szCs w:val="24"/>
        </w:rPr>
        <w:t>333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5867" w:rsidRPr="00DA2625">
        <w:rPr>
          <w:rFonts w:ascii="Book Antiqua" w:hAnsi="Book Antiqua" w:cs="Times New Roman"/>
          <w:sz w:val="24"/>
          <w:szCs w:val="24"/>
        </w:rPr>
        <w:t xml:space="preserve">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85867" w:rsidRPr="00DA2625">
        <w:rPr>
          <w:rFonts w:ascii="Book Antiqua" w:hAnsi="Book Antiqua" w:cs="Times New Roman"/>
          <w:sz w:val="24"/>
          <w:szCs w:val="24"/>
        </w:rPr>
        <w:t>pesos ciento siete mil trescientos treinta y tres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85867" w:rsidRPr="00DA2625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B7FCC" w:rsidRPr="00DA2625" w:rsidRDefault="00DA262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94245" w:rsidRPr="00DA2625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94245" w:rsidRPr="00DA2625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94245" w:rsidRPr="00DA2625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94245" w:rsidRPr="00DA2625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94245" w:rsidRPr="00DA2625">
        <w:rPr>
          <w:rFonts w:ascii="Book Antiqua" w:hAnsi="Book Antiqua" w:cs="Times New Roman"/>
          <w:sz w:val="24"/>
          <w:szCs w:val="24"/>
        </w:rPr>
        <w:t>con destino a la amortización del Aporte Financiero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94245" w:rsidRPr="00DA2625">
        <w:rPr>
          <w:rFonts w:ascii="Book Antiqua" w:hAnsi="Book Antiqua" w:cs="Times New Roman"/>
          <w:sz w:val="24"/>
          <w:szCs w:val="24"/>
        </w:rPr>
        <w:t>excepto los fondos provenientes de recaudación propia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B7FCC" w:rsidRPr="00DA2625" w:rsidRDefault="00DA262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AUTORIZASE al Superior Gobierno de la Provincia a retener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94245" w:rsidRPr="00DA2625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94245" w:rsidRPr="00DA2625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94245" w:rsidRPr="00DA2625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94245" w:rsidRPr="00DA2625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94245" w:rsidRPr="00DA2625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94245" w:rsidRPr="00DA2625">
        <w:rPr>
          <w:rFonts w:ascii="Book Antiqua" w:hAnsi="Book Antiqua" w:cs="Times New Roman"/>
          <w:sz w:val="24"/>
          <w:szCs w:val="24"/>
        </w:rPr>
        <w:t>excepto los fondos provenientes de recaudación propia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94245" w:rsidRPr="00DA2625">
        <w:rPr>
          <w:rFonts w:ascii="Book Antiqua" w:hAnsi="Book Antiqua" w:cs="Times New Roman"/>
          <w:sz w:val="24"/>
          <w:szCs w:val="24"/>
        </w:rPr>
        <w:t>para los servicios de amortización e intereses del Anticipo Financiero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A615C" w:rsidRPr="00DA2625" w:rsidRDefault="00DA2625" w:rsidP="00DA26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2625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83B25" w:rsidRPr="00DA262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DA2625">
        <w:rPr>
          <w:rFonts w:ascii="Book Antiqua" w:hAnsi="Book Antiqua" w:cs="Times New Roman"/>
          <w:sz w:val="24"/>
          <w:szCs w:val="24"/>
        </w:rPr>
        <w:t>PUBLÍQUES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DA262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7A615C" w:rsidRPr="00DA2625" w:rsidSect="00DA2625">
      <w:footerReference w:type="default" r:id="rId8"/>
      <w:pgSz w:w="11906" w:h="16838"/>
      <w:pgMar w:top="1417" w:right="1134" w:bottom="1134" w:left="1701" w:header="709" w:footer="709" w:gutter="0"/>
      <w:pgNumType w:start="10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965" w:rsidRDefault="00A61965" w:rsidP="00E21B32">
      <w:pPr>
        <w:spacing w:after="0" w:line="240" w:lineRule="auto"/>
      </w:pPr>
      <w:r>
        <w:separator/>
      </w:r>
    </w:p>
  </w:endnote>
  <w:end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8AF" w:rsidRPr="00647AF1" w:rsidRDefault="002228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965" w:rsidRDefault="00A61965" w:rsidP="00E21B32">
      <w:pPr>
        <w:spacing w:after="0" w:line="240" w:lineRule="auto"/>
      </w:pPr>
      <w:r>
        <w:separator/>
      </w:r>
    </w:p>
  </w:footnote>
  <w:foot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1975"/>
    <w:rsid w:val="00004CAC"/>
    <w:rsid w:val="00031789"/>
    <w:rsid w:val="00076C51"/>
    <w:rsid w:val="00081675"/>
    <w:rsid w:val="000831D4"/>
    <w:rsid w:val="000A142D"/>
    <w:rsid w:val="000A365A"/>
    <w:rsid w:val="000B4893"/>
    <w:rsid w:val="000C41ED"/>
    <w:rsid w:val="001203F0"/>
    <w:rsid w:val="00166A4F"/>
    <w:rsid w:val="0017500D"/>
    <w:rsid w:val="001C34EE"/>
    <w:rsid w:val="001C4974"/>
    <w:rsid w:val="001F07DB"/>
    <w:rsid w:val="001F6DC8"/>
    <w:rsid w:val="002157FA"/>
    <w:rsid w:val="002228AF"/>
    <w:rsid w:val="0023465B"/>
    <w:rsid w:val="002730B9"/>
    <w:rsid w:val="002C36A6"/>
    <w:rsid w:val="002D0AFE"/>
    <w:rsid w:val="00313F47"/>
    <w:rsid w:val="00315B94"/>
    <w:rsid w:val="00350C9D"/>
    <w:rsid w:val="00384740"/>
    <w:rsid w:val="003F6D82"/>
    <w:rsid w:val="00404A66"/>
    <w:rsid w:val="0041286A"/>
    <w:rsid w:val="004275A1"/>
    <w:rsid w:val="0047234E"/>
    <w:rsid w:val="00477E78"/>
    <w:rsid w:val="004929EF"/>
    <w:rsid w:val="004C4A3C"/>
    <w:rsid w:val="004D02EC"/>
    <w:rsid w:val="004D11B4"/>
    <w:rsid w:val="004F721E"/>
    <w:rsid w:val="005244E5"/>
    <w:rsid w:val="0054729E"/>
    <w:rsid w:val="005B175D"/>
    <w:rsid w:val="005B1863"/>
    <w:rsid w:val="005C0E57"/>
    <w:rsid w:val="005E68BB"/>
    <w:rsid w:val="0061141E"/>
    <w:rsid w:val="00625207"/>
    <w:rsid w:val="00642770"/>
    <w:rsid w:val="00647AF1"/>
    <w:rsid w:val="00692F83"/>
    <w:rsid w:val="00693343"/>
    <w:rsid w:val="006B5C77"/>
    <w:rsid w:val="00706182"/>
    <w:rsid w:val="00706B32"/>
    <w:rsid w:val="00712087"/>
    <w:rsid w:val="0071778F"/>
    <w:rsid w:val="00717A71"/>
    <w:rsid w:val="007223AC"/>
    <w:rsid w:val="0073064C"/>
    <w:rsid w:val="00736D31"/>
    <w:rsid w:val="0073752F"/>
    <w:rsid w:val="007501C7"/>
    <w:rsid w:val="00782A94"/>
    <w:rsid w:val="007A615C"/>
    <w:rsid w:val="007C7D1F"/>
    <w:rsid w:val="007E67B9"/>
    <w:rsid w:val="008066FC"/>
    <w:rsid w:val="0080738D"/>
    <w:rsid w:val="008240B3"/>
    <w:rsid w:val="008404E6"/>
    <w:rsid w:val="008C7974"/>
    <w:rsid w:val="008D71FF"/>
    <w:rsid w:val="008E469C"/>
    <w:rsid w:val="0090799B"/>
    <w:rsid w:val="009100D9"/>
    <w:rsid w:val="009207A2"/>
    <w:rsid w:val="00920884"/>
    <w:rsid w:val="00971460"/>
    <w:rsid w:val="00994245"/>
    <w:rsid w:val="009D3B8C"/>
    <w:rsid w:val="009E14C4"/>
    <w:rsid w:val="00A057EB"/>
    <w:rsid w:val="00A268F9"/>
    <w:rsid w:val="00A61965"/>
    <w:rsid w:val="00A93CF9"/>
    <w:rsid w:val="00AA24B2"/>
    <w:rsid w:val="00AE7D49"/>
    <w:rsid w:val="00B01DC9"/>
    <w:rsid w:val="00B32514"/>
    <w:rsid w:val="00B5755E"/>
    <w:rsid w:val="00B62C6A"/>
    <w:rsid w:val="00B96ECD"/>
    <w:rsid w:val="00BB43FC"/>
    <w:rsid w:val="00BC3490"/>
    <w:rsid w:val="00C3356C"/>
    <w:rsid w:val="00C41121"/>
    <w:rsid w:val="00C70300"/>
    <w:rsid w:val="00C77446"/>
    <w:rsid w:val="00C80817"/>
    <w:rsid w:val="00C936F9"/>
    <w:rsid w:val="00CA4882"/>
    <w:rsid w:val="00CB7FCC"/>
    <w:rsid w:val="00CD155C"/>
    <w:rsid w:val="00CE45DF"/>
    <w:rsid w:val="00CE6D95"/>
    <w:rsid w:val="00D55986"/>
    <w:rsid w:val="00D61863"/>
    <w:rsid w:val="00D76C80"/>
    <w:rsid w:val="00D76EED"/>
    <w:rsid w:val="00D83B25"/>
    <w:rsid w:val="00D95253"/>
    <w:rsid w:val="00DA1162"/>
    <w:rsid w:val="00DA2625"/>
    <w:rsid w:val="00DC4C94"/>
    <w:rsid w:val="00E0728B"/>
    <w:rsid w:val="00E21B32"/>
    <w:rsid w:val="00E85867"/>
    <w:rsid w:val="00EB1BEE"/>
    <w:rsid w:val="00ED2B30"/>
    <w:rsid w:val="00F36ECF"/>
    <w:rsid w:val="00F4677A"/>
    <w:rsid w:val="00F46AEB"/>
    <w:rsid w:val="00F62A8D"/>
    <w:rsid w:val="00F80444"/>
    <w:rsid w:val="00F9783F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EC849B-D3DD-4872-8795-7F45F03A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EEAD2F-A60B-49B8-B445-B54599B53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2017-01-23T21:58:00Z</dcterms:created>
  <dcterms:modified xsi:type="dcterms:W3CDTF">2018-07-06T13:02:00Z</dcterms:modified>
</cp:coreProperties>
</file>