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F46" w:rsidRPr="00133F46" w:rsidRDefault="00133F46" w:rsidP="00133F4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33F46">
        <w:rPr>
          <w:rFonts w:ascii="Book Antiqua" w:hAnsi="Book Antiqua"/>
          <w:bCs/>
        </w:rPr>
        <w:t>Yerba Buena, 15 de Diciembre de 2005</w:t>
      </w:r>
    </w:p>
    <w:p w:rsidR="00133F46" w:rsidRPr="00133F46" w:rsidRDefault="00133F46" w:rsidP="00133F4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33F46">
        <w:rPr>
          <w:rFonts w:ascii="Book Antiqua" w:hAnsi="Book Antiqua"/>
          <w:b/>
          <w:bCs/>
        </w:rPr>
        <w:t>ORDENANZA Nº 1484</w:t>
      </w:r>
    </w:p>
    <w:p w:rsidR="00133F46" w:rsidRPr="00133F46" w:rsidRDefault="00133F46" w:rsidP="00133F4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33F46">
        <w:rPr>
          <w:rFonts w:ascii="Book Antiqua" w:hAnsi="Book Antiqua"/>
          <w:b/>
          <w:bCs/>
        </w:rPr>
        <w:t>VISTO:</w:t>
      </w:r>
    </w:p>
    <w:p w:rsidR="00152D3E" w:rsidRPr="00133F46" w:rsidRDefault="00133F46" w:rsidP="00133F4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31BAD" w:rsidRPr="00133F46">
        <w:rPr>
          <w:rFonts w:ascii="Book Antiqua" w:hAnsi="Book Antiqua"/>
        </w:rPr>
        <w:t>El Decreto N° 3287/3</w:t>
      </w:r>
      <w:r w:rsidR="002078EA" w:rsidRPr="00133F4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31BAD" w:rsidRPr="00133F4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2078EA" w:rsidRPr="00133F46">
        <w:rPr>
          <w:rFonts w:ascii="Book Antiqua" w:hAnsi="Book Antiqua"/>
        </w:rPr>
        <w:t xml:space="preserve"> </w:t>
      </w:r>
      <w:r w:rsidR="00F31BAD" w:rsidRPr="00133F46">
        <w:rPr>
          <w:rFonts w:ascii="Book Antiqua" w:hAnsi="Book Antiqua"/>
        </w:rPr>
        <w:t>emitido por el Poder Ejecutivo Provincial el 04 de Octubre de 2005</w:t>
      </w:r>
      <w:r>
        <w:rPr>
          <w:rFonts w:ascii="Book Antiqua" w:hAnsi="Book Antiqua"/>
        </w:rPr>
        <w:t xml:space="preserve">; </w:t>
      </w:r>
      <w:r w:rsidR="00F31BAD" w:rsidRPr="00133F46">
        <w:rPr>
          <w:rFonts w:ascii="Book Antiqua" w:hAnsi="Book Antiqua"/>
        </w:rPr>
        <w:t>y</w:t>
      </w:r>
    </w:p>
    <w:p w:rsidR="00133F46" w:rsidRPr="00133F46" w:rsidRDefault="00133F46" w:rsidP="00133F46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33F46">
        <w:rPr>
          <w:rFonts w:ascii="Book Antiqua" w:hAnsi="Book Antiqua"/>
          <w:b/>
          <w:bCs/>
        </w:rPr>
        <w:t>CONSIDERANDO:</w:t>
      </w:r>
    </w:p>
    <w:p w:rsidR="002078EA" w:rsidRPr="00133F46" w:rsidRDefault="00133F46" w:rsidP="00133F4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31BAD" w:rsidRPr="00133F46">
        <w:rPr>
          <w:rFonts w:ascii="Book Antiqua" w:hAnsi="Book Antiqua"/>
        </w:rPr>
        <w:t>Que el Gobierno de la Provincia procura</w:t>
      </w:r>
      <w:r>
        <w:rPr>
          <w:rFonts w:ascii="Book Antiqua" w:hAnsi="Book Antiqua"/>
        </w:rPr>
        <w:t xml:space="preserve">, </w:t>
      </w:r>
      <w:r w:rsidR="00F31BAD" w:rsidRPr="00133F46">
        <w:rPr>
          <w:rFonts w:ascii="Book Antiqua" w:hAnsi="Book Antiqua"/>
        </w:rPr>
        <w:t>en la medida en que la situación económica</w:t>
      </w:r>
      <w:r w:rsidR="00241FC6" w:rsidRPr="00133F46">
        <w:rPr>
          <w:rFonts w:ascii="Book Antiqua" w:hAnsi="Book Antiqua"/>
        </w:rPr>
        <w:t xml:space="preserve"> </w:t>
      </w:r>
      <w:r w:rsidR="00F31BAD" w:rsidRPr="00133F46">
        <w:rPr>
          <w:rFonts w:ascii="Book Antiqua" w:hAnsi="Book Antiqua"/>
        </w:rPr>
        <w:t>financiera del sector público provincial lo permita</w:t>
      </w:r>
      <w:r>
        <w:rPr>
          <w:rFonts w:ascii="Book Antiqua" w:hAnsi="Book Antiqua"/>
        </w:rPr>
        <w:t xml:space="preserve">, </w:t>
      </w:r>
      <w:r w:rsidR="00F31BAD" w:rsidRPr="00133F46">
        <w:rPr>
          <w:rFonts w:ascii="Book Antiqua" w:hAnsi="Book Antiqua"/>
        </w:rPr>
        <w:t>mejorar las condiciones de los agentes públicos</w:t>
      </w:r>
      <w:r>
        <w:rPr>
          <w:rFonts w:ascii="Book Antiqua" w:hAnsi="Book Antiqua"/>
        </w:rPr>
        <w:t xml:space="preserve">, </w:t>
      </w:r>
      <w:r w:rsidR="00F31BAD" w:rsidRPr="00133F46">
        <w:rPr>
          <w:rFonts w:ascii="Book Antiqua" w:hAnsi="Book Antiqua"/>
        </w:rPr>
        <w:t>para lo que se hace necesario acordar una ayuda social con el fin de recomponer el poder adquisitivo de los salarios</w:t>
      </w:r>
      <w:r>
        <w:rPr>
          <w:rFonts w:ascii="Book Antiqua" w:hAnsi="Book Antiqua"/>
        </w:rPr>
        <w:t xml:space="preserve">; </w:t>
      </w:r>
    </w:p>
    <w:p w:rsidR="002078EA" w:rsidRPr="00133F46" w:rsidRDefault="00F31BAD" w:rsidP="00133F4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33F46">
        <w:rPr>
          <w:rFonts w:ascii="Book Antiqua" w:hAnsi="Book Antiqua"/>
        </w:rPr>
        <w:t>Que atendiendo a la importancia de la materia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la misma tenderáa garantizarla paz social en la jurisdicción municipal</w:t>
      </w:r>
      <w:r w:rsidR="00133F46">
        <w:rPr>
          <w:rFonts w:ascii="Book Antiqua" w:hAnsi="Book Antiqua"/>
        </w:rPr>
        <w:t xml:space="preserve">; </w:t>
      </w:r>
    </w:p>
    <w:p w:rsidR="002078EA" w:rsidRPr="00133F46" w:rsidRDefault="00F31BAD" w:rsidP="00133F4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33F46">
        <w:rPr>
          <w:rFonts w:ascii="Book Antiqua" w:hAnsi="Book Antiqua"/>
        </w:rPr>
        <w:t>Que es intención de ésta administración municipal mejorar las condiciones de los agentes públicos de su dependencia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tomando las medidas que resulten proceder de conformidad</w:t>
      </w:r>
      <w:r w:rsidR="00133F46">
        <w:rPr>
          <w:rFonts w:ascii="Book Antiqua" w:hAnsi="Book Antiqua"/>
        </w:rPr>
        <w:t xml:space="preserve">; </w:t>
      </w:r>
    </w:p>
    <w:p w:rsidR="002078EA" w:rsidRPr="00133F46" w:rsidRDefault="00F31BAD" w:rsidP="00133F4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33F46">
        <w:rPr>
          <w:rFonts w:ascii="Book Antiqua" w:hAnsi="Book Antiqua"/>
        </w:rPr>
        <w:t>Que el Artículo 1</w:t>
      </w:r>
      <w:r w:rsidR="00133F46">
        <w:rPr>
          <w:rFonts w:ascii="Book Antiqua" w:hAnsi="Book Antiqua"/>
        </w:rPr>
        <w:t xml:space="preserve">º </w:t>
      </w:r>
      <w:r w:rsidRPr="00133F46">
        <w:rPr>
          <w:rFonts w:ascii="Book Antiqua" w:hAnsi="Book Antiqua"/>
        </w:rPr>
        <w:t>del Decreto N</w:t>
      </w:r>
      <w:r w:rsidR="00133F46">
        <w:rPr>
          <w:rFonts w:ascii="Book Antiqua" w:hAnsi="Book Antiqua"/>
        </w:rPr>
        <w:t xml:space="preserve">º </w:t>
      </w:r>
      <w:r w:rsidRPr="00133F46">
        <w:rPr>
          <w:rFonts w:ascii="Book Antiqua" w:hAnsi="Book Antiqua"/>
        </w:rPr>
        <w:t>3287/3</w:t>
      </w:r>
      <w:r w:rsidR="002078EA" w:rsidRPr="00133F46">
        <w:rPr>
          <w:rFonts w:ascii="Book Antiqua" w:hAnsi="Book Antiqua"/>
        </w:rPr>
        <w:t xml:space="preserve"> </w:t>
      </w:r>
      <w:r w:rsidR="00133F46">
        <w:rPr>
          <w:rFonts w:ascii="Book Antiqua" w:hAnsi="Book Antiqua"/>
        </w:rPr>
        <w:t xml:space="preserve"> (</w:t>
      </w:r>
      <w:r w:rsidRPr="00133F46">
        <w:rPr>
          <w:rFonts w:ascii="Book Antiqua" w:hAnsi="Book Antiqua"/>
        </w:rPr>
        <w:t>ME</w:t>
      </w:r>
      <w:r w:rsidR="00133F46">
        <w:rPr>
          <w:rFonts w:ascii="Book Antiqua" w:hAnsi="Book Antiqua"/>
        </w:rPr>
        <w:t xml:space="preserve">) </w:t>
      </w:r>
      <w:r w:rsidR="002078EA" w:rsidRPr="00133F46">
        <w:rPr>
          <w:rFonts w:ascii="Book Antiqua" w:hAnsi="Book Antiqua"/>
        </w:rPr>
        <w:t xml:space="preserve"> </w:t>
      </w:r>
      <w:r w:rsidRPr="00133F46">
        <w:rPr>
          <w:rFonts w:ascii="Book Antiqua" w:hAnsi="Book Antiqua"/>
        </w:rPr>
        <w:t>procedió a otorgar a partir del 01 de Setiembre del 2005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un complemento no Remunerativo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no Bonificable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igual a la diferencia entre la suma de Pesos Seiscientos Treinta y el monto que surja de sumar la remuneración líquida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los vales alimentarios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y los demás conceptos de ayuda y/o adicionales no remunerativos otorgados con anterioridad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excluyendo asignaciones familiares y Presentismo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y otros conceptos personales</w:t>
      </w:r>
      <w:r w:rsidR="00133F46">
        <w:rPr>
          <w:rFonts w:ascii="Book Antiqua" w:hAnsi="Book Antiqua"/>
        </w:rPr>
        <w:t xml:space="preserve">. </w:t>
      </w:r>
    </w:p>
    <w:p w:rsidR="002078EA" w:rsidRPr="00133F46" w:rsidRDefault="00F31BAD" w:rsidP="00133F4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33F46">
        <w:rPr>
          <w:rFonts w:ascii="Book Antiqua" w:hAnsi="Book Antiqua"/>
        </w:rPr>
        <w:t>Que atento al carácter que reviste la asistencia financiera que otorgará el Poder Ejecutivo Provincial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es menester dictar el instrumento legal autorizando la toma de la misma y cediendo los montos necesarios de los fondos que por Coparticipación Federal –Ley N</w:t>
      </w:r>
      <w:r w:rsidR="00133F46">
        <w:rPr>
          <w:rFonts w:ascii="Book Antiqua" w:hAnsi="Book Antiqua"/>
        </w:rPr>
        <w:t xml:space="preserve">º </w:t>
      </w:r>
      <w:r w:rsidRPr="00133F46">
        <w:rPr>
          <w:rFonts w:ascii="Book Antiqua" w:hAnsi="Book Antiqua"/>
        </w:rPr>
        <w:t>6316-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Fondo de Desarrollo del Interior que pudiera corresponderle al Municipio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con expresa excepción de las tasas y contribuciones municipales que constituyan la recaudación propia</w:t>
      </w:r>
      <w:r w:rsidR="00133F46">
        <w:rPr>
          <w:rFonts w:ascii="Book Antiqua" w:hAnsi="Book Antiqua"/>
        </w:rPr>
        <w:t xml:space="preserve">, </w:t>
      </w:r>
      <w:r w:rsidRPr="00133F46">
        <w:rPr>
          <w:rFonts w:ascii="Book Antiqua" w:hAnsi="Book Antiqua"/>
        </w:rPr>
        <w:t>y con destino a la amortización de la misma y autorizando su retención</w:t>
      </w:r>
      <w:r w:rsidR="00133F46">
        <w:rPr>
          <w:rFonts w:ascii="Book Antiqua" w:hAnsi="Book Antiqua"/>
        </w:rPr>
        <w:t xml:space="preserve">; </w:t>
      </w:r>
    </w:p>
    <w:p w:rsidR="00152D3E" w:rsidRPr="00133F46" w:rsidRDefault="00133F46" w:rsidP="00133F4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33F4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078EA" w:rsidRPr="00133F46" w:rsidRDefault="00133F46" w:rsidP="00133F46">
      <w:pPr>
        <w:pStyle w:val="Textoindependiente"/>
        <w:keepNext/>
        <w:spacing w:after="180"/>
        <w:rPr>
          <w:rFonts w:ascii="Book Antiqua" w:hAnsi="Book Antiqua"/>
        </w:rPr>
      </w:pPr>
      <w:r w:rsidRPr="00133F4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31BAD" w:rsidRPr="00133F46">
        <w:rPr>
          <w:rFonts w:ascii="Book Antiqua" w:hAnsi="Book Antiqua"/>
          <w:bCs/>
        </w:rPr>
        <w:t>ADHIERASE</w:t>
      </w:r>
      <w:r w:rsidR="00AF02EB" w:rsidRPr="00133F46">
        <w:rPr>
          <w:rFonts w:ascii="Book Antiqua" w:hAnsi="Book Antiqua"/>
          <w:bCs/>
        </w:rPr>
        <w:t xml:space="preserve"> </w:t>
      </w:r>
      <w:r w:rsidR="00F31BAD" w:rsidRPr="00133F46">
        <w:rPr>
          <w:rFonts w:ascii="Book Antiqua" w:hAnsi="Book Antiqua"/>
        </w:rPr>
        <w:t>la Municipalidad de Yerba Buena en todos sus términos al Decreto N° 3287/3</w:t>
      </w:r>
      <w:r w:rsidR="002078EA" w:rsidRPr="00133F4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31BAD" w:rsidRPr="00133F4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2078EA" w:rsidRPr="00133F46">
        <w:rPr>
          <w:rFonts w:ascii="Book Antiqua" w:hAnsi="Book Antiqua"/>
        </w:rPr>
        <w:t xml:space="preserve"> </w:t>
      </w:r>
      <w:r w:rsidR="00F31BAD" w:rsidRPr="00133F46">
        <w:rPr>
          <w:rFonts w:ascii="Book Antiqua" w:hAnsi="Book Antiqua"/>
        </w:rPr>
        <w:t>del 04/10/05</w:t>
      </w:r>
      <w:r>
        <w:rPr>
          <w:rFonts w:ascii="Book Antiqua" w:hAnsi="Book Antiqua"/>
        </w:rPr>
        <w:t xml:space="preserve">, </w:t>
      </w:r>
      <w:r w:rsidR="00F31BAD" w:rsidRPr="00133F46">
        <w:rPr>
          <w:rFonts w:ascii="Book Antiqua" w:hAnsi="Book Antiqua"/>
        </w:rPr>
        <w:t>por el cual el Poder Ejecutivo otorga un Complemento No Remunerativo y No Bonificable igual a la diferencia entre el monto que surja de sumar la remuneración líquida</w:t>
      </w:r>
      <w:r>
        <w:rPr>
          <w:rFonts w:ascii="Book Antiqua" w:hAnsi="Book Antiqua"/>
        </w:rPr>
        <w:t xml:space="preserve">, </w:t>
      </w:r>
      <w:r w:rsidR="00F31BAD" w:rsidRPr="00133F46">
        <w:rPr>
          <w:rFonts w:ascii="Book Antiqua" w:hAnsi="Book Antiqua"/>
        </w:rPr>
        <w:t>los vales alimentarios</w:t>
      </w:r>
      <w:r>
        <w:rPr>
          <w:rFonts w:ascii="Book Antiqua" w:hAnsi="Book Antiqua"/>
        </w:rPr>
        <w:t xml:space="preserve">, </w:t>
      </w:r>
      <w:r w:rsidR="00F31BAD" w:rsidRPr="00133F46">
        <w:rPr>
          <w:rFonts w:ascii="Book Antiqua" w:hAnsi="Book Antiqua"/>
        </w:rPr>
        <w:t>las ayudas sociales y los demás aportes en concepto de ayuda social y/o adicionales no remunerativos otorgados con anterioridad</w:t>
      </w:r>
      <w:r>
        <w:rPr>
          <w:rFonts w:ascii="Book Antiqua" w:hAnsi="Book Antiqua"/>
        </w:rPr>
        <w:t xml:space="preserve">, </w:t>
      </w:r>
      <w:r w:rsidR="00F31BAD" w:rsidRPr="00133F46">
        <w:rPr>
          <w:rFonts w:ascii="Book Antiqua" w:hAnsi="Book Antiqua"/>
        </w:rPr>
        <w:t>excluyendo asignaciones familiares y Presentismo de cada mes y la suma de Pesos Seiscientos Treinta</w:t>
      </w:r>
      <w:r>
        <w:rPr>
          <w:rFonts w:ascii="Book Antiqua" w:hAnsi="Book Antiqua"/>
        </w:rPr>
        <w:t xml:space="preserve">. </w:t>
      </w:r>
    </w:p>
    <w:p w:rsidR="002078EA" w:rsidRPr="00133F46" w:rsidRDefault="00133F46" w:rsidP="00133F4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33F46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F31BAD" w:rsidRPr="00133F46">
        <w:rPr>
          <w:rFonts w:ascii="Book Antiqua" w:hAnsi="Book Antiqua"/>
          <w:b w:val="0"/>
        </w:rPr>
        <w:t>AUTORIZASE</w:t>
      </w:r>
      <w:r w:rsidR="00F31BAD" w:rsidRPr="00133F46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>
        <w:rPr>
          <w:rFonts w:ascii="Book Antiqua" w:hAnsi="Book Antiqua"/>
          <w:b w:val="0"/>
          <w:bCs w:val="0"/>
        </w:rPr>
        <w:t xml:space="preserve">, </w:t>
      </w:r>
      <w:r w:rsidR="00F31BAD" w:rsidRPr="00133F46">
        <w:rPr>
          <w:rFonts w:ascii="Book Antiqua" w:hAnsi="Book Antiqua"/>
          <w:b w:val="0"/>
          <w:bCs w:val="0"/>
        </w:rPr>
        <w:t xml:space="preserve">a fin de hacer frente a la erogación que </w:t>
      </w:r>
      <w:r w:rsidR="00F31BAD" w:rsidRPr="00133F46">
        <w:rPr>
          <w:rFonts w:ascii="Book Antiqua" w:hAnsi="Book Antiqua"/>
          <w:b w:val="0"/>
          <w:bCs w:val="0"/>
        </w:rPr>
        <w:lastRenderedPageBreak/>
        <w:t>demande la presente adhesión</w:t>
      </w:r>
      <w:r>
        <w:rPr>
          <w:rFonts w:ascii="Book Antiqua" w:hAnsi="Book Antiqua"/>
          <w:b w:val="0"/>
          <w:bCs w:val="0"/>
        </w:rPr>
        <w:t xml:space="preserve">, </w:t>
      </w:r>
      <w:r w:rsidR="00F31BAD" w:rsidRPr="00133F46">
        <w:rPr>
          <w:rFonts w:ascii="Book Antiqua" w:hAnsi="Book Antiqua"/>
          <w:b w:val="0"/>
          <w:bCs w:val="0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  <w:b w:val="0"/>
          <w:bCs w:val="0"/>
        </w:rPr>
        <w:t xml:space="preserve">, </w:t>
      </w:r>
      <w:r w:rsidR="00F31BAD" w:rsidRPr="00133F46">
        <w:rPr>
          <w:rFonts w:ascii="Book Antiqua" w:hAnsi="Book Antiqua"/>
          <w:b w:val="0"/>
          <w:bCs w:val="0"/>
        </w:rPr>
        <w:t>correspondientes al Adicional establecido en el Decreto antes mencionada</w:t>
      </w:r>
      <w:r>
        <w:rPr>
          <w:rFonts w:ascii="Book Antiqua" w:hAnsi="Book Antiqua"/>
          <w:b w:val="0"/>
          <w:bCs w:val="0"/>
        </w:rPr>
        <w:t xml:space="preserve">. </w:t>
      </w:r>
    </w:p>
    <w:p w:rsidR="002078EA" w:rsidRPr="00133F46" w:rsidRDefault="00133F46" w:rsidP="00133F46">
      <w:pPr>
        <w:keepNext/>
        <w:spacing w:after="180"/>
        <w:jc w:val="both"/>
        <w:rPr>
          <w:rFonts w:ascii="Book Antiqua" w:hAnsi="Book Antiqua"/>
        </w:rPr>
      </w:pPr>
      <w:r w:rsidRPr="00133F4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E3B35" w:rsidRPr="00133F46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1E3B35" w:rsidRPr="00133F46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1E3B35" w:rsidRPr="00133F46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1E3B35" w:rsidRPr="00133F46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1E3B35" w:rsidRPr="00133F46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1E3B35" w:rsidRPr="00133F46">
        <w:rPr>
          <w:rFonts w:ascii="Book Antiqua" w:hAnsi="Book Antiqua"/>
          <w:bCs/>
        </w:rPr>
        <w:t>excedente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1E3B35" w:rsidRPr="00133F46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1E3B35" w:rsidRPr="00133F46">
        <w:rPr>
          <w:rFonts w:ascii="Book Antiqua" w:hAnsi="Book Antiqua"/>
          <w:bCs/>
        </w:rPr>
        <w:t>el monto que se otorgue al Municipio por Asistencia Financiera por aplicación del Decreto N° 3287/3</w:t>
      </w:r>
      <w:r>
        <w:rPr>
          <w:rFonts w:ascii="Book Antiqua" w:hAnsi="Book Antiqua"/>
          <w:bCs/>
        </w:rPr>
        <w:t xml:space="preserve">, </w:t>
      </w:r>
      <w:r w:rsidR="001E3B35" w:rsidRPr="00133F46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1E3B35" w:rsidRPr="00133F46">
        <w:rPr>
          <w:rFonts w:ascii="Book Antiqua" w:hAnsi="Book Antiqua"/>
          <w:bCs/>
        </w:rPr>
        <w:t>correspondiente a las Reparticiones N</w:t>
      </w:r>
      <w:r>
        <w:rPr>
          <w:rFonts w:ascii="Book Antiqua" w:hAnsi="Book Antiqua"/>
          <w:bCs/>
        </w:rPr>
        <w:t xml:space="preserve">º </w:t>
      </w:r>
      <w:r w:rsidR="001E3B35" w:rsidRPr="00133F46">
        <w:rPr>
          <w:rFonts w:ascii="Book Antiqua" w:hAnsi="Book Antiqua"/>
          <w:bCs/>
        </w:rPr>
        <w:t>410 y 411</w:t>
      </w:r>
      <w:r>
        <w:rPr>
          <w:rFonts w:ascii="Book Antiqua" w:hAnsi="Book Antiqua"/>
          <w:bCs/>
        </w:rPr>
        <w:t xml:space="preserve">. </w:t>
      </w:r>
    </w:p>
    <w:p w:rsidR="00EE33FA" w:rsidRPr="00133F46" w:rsidRDefault="00133F46" w:rsidP="00133F46">
      <w:pPr>
        <w:keepNext/>
        <w:spacing w:after="180"/>
        <w:jc w:val="both"/>
        <w:rPr>
          <w:rFonts w:ascii="Book Antiqua" w:hAnsi="Book Antiqua"/>
          <w:bCs/>
        </w:rPr>
      </w:pPr>
      <w:r w:rsidRPr="00133F46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F31BAD" w:rsidRPr="00133F4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31BAD" w:rsidRPr="00133F46">
        <w:rPr>
          <w:rFonts w:ascii="Book Antiqua" w:hAnsi="Book Antiqua"/>
          <w:bCs/>
        </w:rPr>
        <w:t>REGISTRES Y ARCHIVESE</w:t>
      </w:r>
      <w:r>
        <w:rPr>
          <w:rFonts w:ascii="Book Antiqua" w:hAnsi="Book Antiqua"/>
          <w:bCs/>
        </w:rPr>
        <w:t xml:space="preserve">. </w:t>
      </w:r>
    </w:p>
    <w:sectPr w:rsidR="00EE33FA" w:rsidRPr="00133F46" w:rsidSect="00133F46">
      <w:footerReference w:type="default" r:id="rId6"/>
      <w:pgSz w:w="11906" w:h="16838" w:code="5"/>
      <w:pgMar w:top="1417" w:right="1134" w:bottom="1134" w:left="1701" w:header="709" w:footer="709" w:gutter="0"/>
      <w:pgNumType w:start="14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820" w:rsidRDefault="00BC0820" w:rsidP="00BC0820">
      <w:r>
        <w:separator/>
      </w:r>
    </w:p>
  </w:endnote>
  <w:endnote w:type="continuationSeparator" w:id="0">
    <w:p w:rsidR="00BC0820" w:rsidRDefault="00BC0820" w:rsidP="00BC0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820" w:rsidRPr="005A3E45" w:rsidRDefault="00BC08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820" w:rsidRDefault="00BC0820" w:rsidP="00BC0820">
      <w:r>
        <w:separator/>
      </w:r>
    </w:p>
  </w:footnote>
  <w:footnote w:type="continuationSeparator" w:id="0">
    <w:p w:rsidR="00BC0820" w:rsidRDefault="00BC0820" w:rsidP="00BC0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31BAD"/>
    <w:rsid w:val="00000970"/>
    <w:rsid w:val="00004BD3"/>
    <w:rsid w:val="000662DC"/>
    <w:rsid w:val="0009545B"/>
    <w:rsid w:val="00133F46"/>
    <w:rsid w:val="00152D3E"/>
    <w:rsid w:val="001D552A"/>
    <w:rsid w:val="001D7D81"/>
    <w:rsid w:val="001E3B35"/>
    <w:rsid w:val="002078EA"/>
    <w:rsid w:val="00216ABB"/>
    <w:rsid w:val="00236182"/>
    <w:rsid w:val="00241FC6"/>
    <w:rsid w:val="003001B5"/>
    <w:rsid w:val="00320806"/>
    <w:rsid w:val="003A6202"/>
    <w:rsid w:val="003D6C88"/>
    <w:rsid w:val="00515A95"/>
    <w:rsid w:val="00520EC1"/>
    <w:rsid w:val="00577587"/>
    <w:rsid w:val="005A3E45"/>
    <w:rsid w:val="005F7332"/>
    <w:rsid w:val="00601392"/>
    <w:rsid w:val="00606E01"/>
    <w:rsid w:val="00656AF4"/>
    <w:rsid w:val="006A2477"/>
    <w:rsid w:val="007D2D0B"/>
    <w:rsid w:val="008351FB"/>
    <w:rsid w:val="0085798E"/>
    <w:rsid w:val="00883054"/>
    <w:rsid w:val="008C74E5"/>
    <w:rsid w:val="008C75BF"/>
    <w:rsid w:val="009261C2"/>
    <w:rsid w:val="00962F24"/>
    <w:rsid w:val="0099796B"/>
    <w:rsid w:val="009C7894"/>
    <w:rsid w:val="00A37416"/>
    <w:rsid w:val="00AC6672"/>
    <w:rsid w:val="00AF02EB"/>
    <w:rsid w:val="00B11737"/>
    <w:rsid w:val="00B329EB"/>
    <w:rsid w:val="00B93255"/>
    <w:rsid w:val="00BC0820"/>
    <w:rsid w:val="00C04E97"/>
    <w:rsid w:val="00C17182"/>
    <w:rsid w:val="00D26CE4"/>
    <w:rsid w:val="00D76957"/>
    <w:rsid w:val="00DB4D53"/>
    <w:rsid w:val="00DE3796"/>
    <w:rsid w:val="00E0198E"/>
    <w:rsid w:val="00EE33FA"/>
    <w:rsid w:val="00EF7DF8"/>
    <w:rsid w:val="00F31BAD"/>
    <w:rsid w:val="00F64411"/>
    <w:rsid w:val="00F84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67827F6-68C7-492E-83DE-517511B2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3F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E33FA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E33FA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E33FA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E33FA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E33FA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EE33FA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EE33FA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EE33FA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C082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C082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C082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C082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DICIEMBRE DE 2005</vt:lpstr>
    </vt:vector>
  </TitlesOfParts>
  <Company>****</Company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DICIEMBRE DE 2005</dc:title>
  <dc:subject/>
  <dc:creator>****</dc:creator>
  <cp:keywords/>
  <dc:description/>
  <cp:lastModifiedBy>Usuario de Windows</cp:lastModifiedBy>
  <cp:revision>31</cp:revision>
  <cp:lastPrinted>2017-10-04T15:18:00Z</cp:lastPrinted>
  <dcterms:created xsi:type="dcterms:W3CDTF">2017-05-11T14:09:00Z</dcterms:created>
  <dcterms:modified xsi:type="dcterms:W3CDTF">2018-07-06T13:24:00Z</dcterms:modified>
</cp:coreProperties>
</file>