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65C" w:rsidRPr="00BE065C" w:rsidRDefault="00BE065C" w:rsidP="00BE065C">
      <w:pPr>
        <w:pStyle w:val="Ttulo4"/>
        <w:spacing w:after="180"/>
        <w:jc w:val="right"/>
        <w:rPr>
          <w:rFonts w:ascii="Book Antiqua" w:hAnsi="Book Antiqua"/>
          <w:b w:val="0"/>
          <w:u w:val="none"/>
          <w:lang w:val="es-ES"/>
        </w:rPr>
      </w:pPr>
      <w:r w:rsidRPr="00BE065C">
        <w:rPr>
          <w:rFonts w:ascii="Book Antiqua" w:hAnsi="Book Antiqua"/>
          <w:b w:val="0"/>
          <w:u w:val="none"/>
          <w:lang w:val="es-ES"/>
        </w:rPr>
        <w:t>Yerba Buena, 24 de Mayo de 2013</w:t>
      </w:r>
    </w:p>
    <w:p w:rsidR="00BE065C" w:rsidRPr="00BE065C" w:rsidRDefault="00BE065C" w:rsidP="00BE065C">
      <w:pPr>
        <w:pStyle w:val="Ttulo4"/>
        <w:spacing w:before="480" w:after="180"/>
        <w:jc w:val="left"/>
        <w:rPr>
          <w:rFonts w:ascii="Book Antiqua" w:hAnsi="Book Antiqua"/>
          <w:u w:val="none"/>
          <w:lang w:val="es-ES"/>
        </w:rPr>
      </w:pPr>
      <w:r w:rsidRPr="00BE065C">
        <w:rPr>
          <w:rFonts w:ascii="Book Antiqua" w:hAnsi="Book Antiqua"/>
          <w:u w:val="none"/>
          <w:lang w:val="es-ES"/>
        </w:rPr>
        <w:t>ORDENANZA Nº 1931</w:t>
      </w:r>
    </w:p>
    <w:p w:rsidR="00792B94" w:rsidRPr="00BE065C" w:rsidRDefault="00BE065C" w:rsidP="00BE065C">
      <w:pPr>
        <w:pStyle w:val="Ttulo4"/>
        <w:spacing w:before="240" w:after="240"/>
        <w:ind w:left="1843" w:right="1843"/>
        <w:rPr>
          <w:rFonts w:ascii="Book Antiqua" w:hAnsi="Book Antiqua"/>
          <w:u w:val="none"/>
          <w:lang w:val="es-ES"/>
        </w:rPr>
      </w:pPr>
      <w:r w:rsidRPr="00BE065C">
        <w:rPr>
          <w:rFonts w:ascii="Book Antiqua" w:hAnsi="Book Antiqua"/>
          <w:bCs w:val="0"/>
          <w:u w:val="none"/>
        </w:rPr>
        <w:t>EL CONCEJO DELIBERANTE SANCIONA CON FUERZA DE ORDENANZA</w:t>
      </w:r>
      <w:bookmarkStart w:id="0" w:name="_GoBack"/>
    </w:p>
    <w:bookmarkEnd w:id="0"/>
    <w:p w:rsidR="00792B94" w:rsidRPr="00BE065C" w:rsidRDefault="00EB0C65" w:rsidP="00BE065C">
      <w:pPr>
        <w:pStyle w:val="Ttulo5"/>
        <w:spacing w:after="180"/>
        <w:jc w:val="both"/>
        <w:rPr>
          <w:rFonts w:ascii="Book Antiqua" w:hAnsi="Book Antiqua"/>
          <w:b w:val="0"/>
          <w:i w:val="0"/>
          <w:iCs w:val="0"/>
          <w:lang w:val="es-ES_tradnl"/>
        </w:rPr>
      </w:pPr>
      <w:r w:rsidRPr="00BE065C">
        <w:rPr>
          <w:rFonts w:ascii="Book Antiqua" w:hAnsi="Book Antiqua"/>
          <w:b w:val="0"/>
          <w:i w:val="0"/>
          <w:iCs w:val="0"/>
          <w:lang w:val="es-ES_tradnl"/>
        </w:rPr>
        <w:t xml:space="preserve">TITULO </w:t>
      </w:r>
      <w:r w:rsidR="007B4F8F" w:rsidRPr="00BE065C">
        <w:rPr>
          <w:rFonts w:ascii="Book Antiqua" w:hAnsi="Book Antiqua"/>
          <w:b w:val="0"/>
          <w:i w:val="0"/>
          <w:iCs w:val="0"/>
          <w:lang w:val="es-ES_tradnl"/>
        </w:rPr>
        <w:t>I</w:t>
      </w:r>
    </w:p>
    <w:p w:rsidR="00792B94" w:rsidRPr="00BE065C" w:rsidRDefault="007B4F8F" w:rsidP="00BE065C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s-ES"/>
        </w:rPr>
      </w:pPr>
      <w:r w:rsidRPr="00BE065C">
        <w:rPr>
          <w:rFonts w:ascii="Book Antiqua" w:hAnsi="Book Antiqua"/>
          <w:b w:val="0"/>
          <w:u w:val="none"/>
          <w:lang w:val="es-ES"/>
        </w:rPr>
        <w:t>CONTRIBUCIONES QUE INCIDEN SOBRE LOS INMUEBLES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A los fines de la aplicación de las contribuciones sobre los inmuebles en todo el “territorio Municipal”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se fijan las siguientes zonas</w:t>
      </w:r>
      <w:r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ZONA A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Inmuebles en la jurisdicción municipal ubicados sobre arterias que tengan pavimento o cualquier otro servicio especial de carácter municipal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ZONA B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Todos los demás inmuebles del Municipio no incluidos en la zona “A”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pStyle w:val="Textoindependiente"/>
        <w:keepNext/>
        <w:spacing w:after="180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De acuerdo con lo dispuesto por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135 del Código Tributario Municipal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modificado por Ordenanzas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925 yN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1225</w:t>
      </w:r>
      <w:r w:rsidR="00CB1EC1" w:rsidRPr="00BE065C">
        <w:rPr>
          <w:rFonts w:ascii="Book Antiqua" w:hAnsi="Book Antiqua"/>
        </w:rPr>
        <w:t xml:space="preserve"> y N</w:t>
      </w:r>
      <w:r>
        <w:rPr>
          <w:rFonts w:ascii="Book Antiqua" w:hAnsi="Book Antiqua"/>
        </w:rPr>
        <w:t xml:space="preserve">º </w:t>
      </w:r>
      <w:r w:rsidR="00CB1EC1" w:rsidRPr="00BE065C">
        <w:rPr>
          <w:rFonts w:ascii="Book Antiqua" w:hAnsi="Book Antiqua"/>
        </w:rPr>
        <w:t>1838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fíjense las siguientes alícuotas y montos que se aplicarán sobre las valuaciones de los inmuebles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conforme al procedimiento fijado por el Artículo Segundo del Código Tributario Municipal</w:t>
      </w:r>
      <w:r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I</w:t>
      </w:r>
      <w:r w:rsidR="00BE065C">
        <w:rPr>
          <w:rFonts w:ascii="Book Antiqua" w:hAnsi="Book Antiqua"/>
          <w:bCs/>
        </w:rPr>
        <w:t xml:space="preserve">) </w:t>
      </w:r>
      <w:r w:rsidR="00BE065C" w:rsidRPr="00BE065C">
        <w:rPr>
          <w:rFonts w:ascii="Book Antiqua" w:hAnsi="Book Antiqua"/>
          <w:bCs/>
        </w:rPr>
        <w:t xml:space="preserve"> </w:t>
      </w:r>
      <w:r w:rsidRPr="00BE065C">
        <w:rPr>
          <w:rFonts w:ascii="Book Antiqua" w:hAnsi="Book Antiqua"/>
          <w:bCs/>
        </w:rPr>
        <w:t>Inmuebles Edificados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Ubicados en la zona “A”</w:t>
      </w:r>
      <w:r w:rsidR="00BE065C">
        <w:rPr>
          <w:rFonts w:ascii="Book Antiqua" w:hAnsi="Book Antiqua"/>
          <w:bCs/>
        </w:rPr>
        <w:t xml:space="preserve">: </w:t>
      </w:r>
      <w:r w:rsidRPr="00BE065C">
        <w:rPr>
          <w:rFonts w:ascii="Book Antiqua" w:hAnsi="Book Antiqua"/>
        </w:rPr>
        <w:t>deberán tributar según los siguientes parámetros en función de las valuaciones fiscales</w:t>
      </w:r>
      <w:r w:rsidR="00BE065C">
        <w:rPr>
          <w:rFonts w:ascii="Book Antiqua" w:hAnsi="Book Antiqua"/>
        </w:rPr>
        <w:t xml:space="preserve">: </w:t>
      </w:r>
    </w:p>
    <w:p w:rsidR="004B171C" w:rsidRPr="00BE065C" w:rsidRDefault="007B4F8F" w:rsidP="00BE065C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$ 0 a $ 60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será aplicable una alícuota del 1% fijando un importe mínimo de $ 117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$ 60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001 a$ 120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deberán abonar un importe de $ 780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6% Sobre el monto de la valuación que excediera la base de $ 60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001</w:t>
      </w:r>
      <w:r w:rsidR="00BE065C">
        <w:rPr>
          <w:rFonts w:ascii="Book Antiqua" w:hAnsi="Book Antiqua"/>
        </w:rPr>
        <w:t xml:space="preserve">. </w:t>
      </w:r>
    </w:p>
    <w:p w:rsidR="004B171C" w:rsidRPr="00BE065C" w:rsidRDefault="007B4F8F" w:rsidP="00BE065C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superior a $ 120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tributo será de 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248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2 % sobre el monto de la valuación que excediera la base de $ 120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Ubicados en la zona “B”</w:t>
      </w:r>
      <w:r w:rsidR="00BE065C">
        <w:rPr>
          <w:rFonts w:ascii="Book Antiqua" w:hAnsi="Book Antiqua"/>
          <w:bCs/>
        </w:rPr>
        <w:t xml:space="preserve">: </w:t>
      </w:r>
      <w:r w:rsidRPr="00BE065C">
        <w:rPr>
          <w:rFonts w:ascii="Book Antiqua" w:hAnsi="Book Antiqua"/>
        </w:rPr>
        <w:t>deberán tributar según los siguientes parámetros en función de las valuaciones fiscales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$ 0 a $ 56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250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; </w:t>
      </w:r>
      <w:r w:rsidRPr="00BE065C">
        <w:rPr>
          <w:rFonts w:ascii="Book Antiqua" w:hAnsi="Book Antiqua"/>
        </w:rPr>
        <w:t>será aplicable una alícuota del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8%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fijando un importe mínimo anual de $ 97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50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$ 56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251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 $ 112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500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deberán abonar un importe de $ 585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48 % sobre el monto de la valuación que excediera la base de $ 56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251</w:t>
      </w:r>
      <w:r w:rsidR="00BE065C">
        <w:rPr>
          <w:rFonts w:ascii="Book Antiqua" w:hAnsi="Book Antiqua"/>
        </w:rPr>
        <w:t xml:space="preserve">. </w:t>
      </w:r>
    </w:p>
    <w:p w:rsidR="004B171C" w:rsidRPr="00BE065C" w:rsidRDefault="007B4F8F" w:rsidP="00BE065C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superior a $ 112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500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tributo será de $ 936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16% sobre el monto de la valuación que excediera la base de $ 112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500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II</w:t>
      </w:r>
      <w:r w:rsidR="00BE065C">
        <w:rPr>
          <w:rFonts w:ascii="Book Antiqua" w:hAnsi="Book Antiqua"/>
          <w:bCs/>
        </w:rPr>
        <w:t xml:space="preserve">) </w:t>
      </w:r>
      <w:r w:rsidR="00BE065C" w:rsidRPr="00BE065C">
        <w:rPr>
          <w:rFonts w:ascii="Book Antiqua" w:hAnsi="Book Antiqua"/>
          <w:bCs/>
        </w:rPr>
        <w:t xml:space="preserve"> </w:t>
      </w:r>
      <w:r w:rsidRPr="00BE065C">
        <w:rPr>
          <w:rFonts w:ascii="Book Antiqua" w:hAnsi="Book Antiqua"/>
          <w:bCs/>
        </w:rPr>
        <w:t>Inmuebles Baldíos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1 - De hasta 10</w:t>
      </w:r>
      <w:r w:rsidR="00BE065C">
        <w:rPr>
          <w:rFonts w:ascii="Book Antiqua" w:hAnsi="Book Antiqua"/>
          <w:bCs/>
        </w:rPr>
        <w:t xml:space="preserve">. </w:t>
      </w:r>
      <w:r w:rsidRPr="00BE065C">
        <w:rPr>
          <w:rFonts w:ascii="Book Antiqua" w:hAnsi="Book Antiqua"/>
          <w:bCs/>
        </w:rPr>
        <w:t>000 m2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r w:rsidRPr="00BE065C">
        <w:rPr>
          <w:rFonts w:ascii="Book Antiqua" w:hAnsi="Book Antiqua"/>
          <w:bCs/>
        </w:rPr>
        <w:t>diez mil metros cuadrados</w:t>
      </w:r>
      <w:r w:rsidR="00BE065C">
        <w:rPr>
          <w:rFonts w:ascii="Book Antiqua" w:hAnsi="Book Antiqua"/>
          <w:bCs/>
        </w:rPr>
        <w:t xml:space="preserve">) : </w:t>
      </w:r>
    </w:p>
    <w:p w:rsidR="00BE065C" w:rsidRPr="00BE065C" w:rsidRDefault="007B4F8F" w:rsidP="00BE065C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lastRenderedPageBreak/>
        <w:t>A</w:t>
      </w:r>
      <w:r w:rsidR="00BE065C">
        <w:rPr>
          <w:rFonts w:ascii="Book Antiqua" w:hAnsi="Book Antiqua"/>
          <w:bCs/>
        </w:rPr>
        <w:t xml:space="preserve">) </w:t>
      </w:r>
      <w:r w:rsidR="00BE065C" w:rsidRPr="00BE065C">
        <w:rPr>
          <w:rFonts w:ascii="Book Antiqua" w:hAnsi="Book Antiqua"/>
          <w:bCs/>
        </w:rPr>
        <w:t xml:space="preserve"> </w:t>
      </w:r>
      <w:r w:rsidRPr="00BE065C">
        <w:rPr>
          <w:rFonts w:ascii="Book Antiqua" w:hAnsi="Book Antiqua"/>
          <w:bCs/>
        </w:rPr>
        <w:t>Ubicados en zona “A”</w:t>
      </w:r>
      <w:r w:rsidR="00BE065C">
        <w:rPr>
          <w:rFonts w:ascii="Book Antiqua" w:hAnsi="Book Antiqua"/>
          <w:bCs/>
        </w:rPr>
        <w:t xml:space="preserve">: </w:t>
      </w:r>
    </w:p>
    <w:p w:rsidR="007B4F8F" w:rsidRPr="00BE065C" w:rsidRDefault="007B4F8F" w:rsidP="00BE065C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$ 0 a $ 26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700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; </w:t>
      </w:r>
      <w:r w:rsidRPr="00BE065C">
        <w:rPr>
          <w:rFonts w:ascii="Book Antiqua" w:hAnsi="Book Antiqua"/>
        </w:rPr>
        <w:t>será aplicable una alícuota del 3 %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fijando un importe mínimo anual de $ 130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$ 26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701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 $ 53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deberán abonar un importe de 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040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más el 1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80 % sobre el monto de la valuación que excediera la base de $ 26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701</w:t>
      </w:r>
      <w:r w:rsidR="00BE065C">
        <w:rPr>
          <w:rFonts w:ascii="Book Antiqua" w:hAnsi="Book Antiqua"/>
        </w:rPr>
        <w:t xml:space="preserve">. </w:t>
      </w:r>
    </w:p>
    <w:p w:rsidR="004B171C" w:rsidRPr="00BE065C" w:rsidRDefault="007B4F8F" w:rsidP="00BE065C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superior a $ 53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tributo será de 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651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60% sobre el monto de la valuación que excediera la base de $ 53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numPr>
          <w:ilvl w:val="2"/>
          <w:numId w:val="2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Ubicados en la zona “B”</w:t>
      </w:r>
    </w:p>
    <w:p w:rsidR="007B4F8F" w:rsidRPr="00BE065C" w:rsidRDefault="007B4F8F" w:rsidP="00BE065C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$ 0 a $ 36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700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; </w:t>
      </w:r>
      <w:r w:rsidRPr="00BE065C">
        <w:rPr>
          <w:rFonts w:ascii="Book Antiqua" w:hAnsi="Book Antiqua"/>
        </w:rPr>
        <w:t>será aplicable una alícuota del 1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5 %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fijando un importe mínimo anual de $ 117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$ 36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701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 $ 73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deberán abonar un importe de $ 715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más el 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90 % sobre el monto de la valuación que excediera la base de $ 36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701</w:t>
      </w:r>
      <w:r w:rsidR="00BE065C">
        <w:rPr>
          <w:rFonts w:ascii="Book Antiqua" w:hAnsi="Book Antiqua"/>
        </w:rPr>
        <w:t xml:space="preserve">. </w:t>
      </w:r>
    </w:p>
    <w:p w:rsidR="004B171C" w:rsidRPr="00BE065C" w:rsidRDefault="007B4F8F" w:rsidP="00BE065C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superior a $ 73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tributo será de 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144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30% sobre el monto de la valuación que excediera la base de $ 73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numPr>
          <w:ilvl w:val="3"/>
          <w:numId w:val="3"/>
        </w:numPr>
        <w:tabs>
          <w:tab w:val="clear" w:pos="36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Para los inmuebles baldíos cuya superficiesupere los 10</w:t>
      </w:r>
      <w:r w:rsidR="00BE065C">
        <w:rPr>
          <w:rFonts w:ascii="Book Antiqua" w:hAnsi="Book Antiqua"/>
          <w:bCs/>
        </w:rPr>
        <w:t xml:space="preserve">. </w:t>
      </w:r>
      <w:r w:rsidRPr="00BE065C">
        <w:rPr>
          <w:rFonts w:ascii="Book Antiqua" w:hAnsi="Book Antiqua"/>
          <w:bCs/>
        </w:rPr>
        <w:t>000 m2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r w:rsidRPr="00BE065C">
        <w:rPr>
          <w:rFonts w:ascii="Book Antiqua" w:hAnsi="Book Antiqua"/>
          <w:bCs/>
        </w:rPr>
        <w:t>diez mil metros cuadrados</w:t>
      </w:r>
      <w:r w:rsidR="00BE065C">
        <w:rPr>
          <w:rFonts w:ascii="Book Antiqua" w:hAnsi="Book Antiqua"/>
          <w:bCs/>
        </w:rPr>
        <w:t xml:space="preserve">) : </w:t>
      </w:r>
    </w:p>
    <w:p w:rsidR="00BE065C" w:rsidRPr="00BE065C" w:rsidRDefault="007B4F8F" w:rsidP="00BE065C">
      <w:pPr>
        <w:keepNext/>
        <w:tabs>
          <w:tab w:val="left" w:pos="2400"/>
        </w:tabs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A</w:t>
      </w:r>
      <w:r w:rsidR="00BE065C">
        <w:rPr>
          <w:rFonts w:ascii="Book Antiqua" w:hAnsi="Book Antiqua"/>
          <w:bCs/>
        </w:rPr>
        <w:t xml:space="preserve">) </w:t>
      </w:r>
      <w:r w:rsidR="00BE065C" w:rsidRPr="00BE065C">
        <w:rPr>
          <w:rFonts w:ascii="Book Antiqua" w:hAnsi="Book Antiqua"/>
          <w:bCs/>
        </w:rPr>
        <w:t xml:space="preserve"> </w:t>
      </w:r>
      <w:r w:rsidRPr="00BE065C">
        <w:rPr>
          <w:rFonts w:ascii="Book Antiqua" w:hAnsi="Book Antiqua"/>
          <w:bCs/>
        </w:rPr>
        <w:t>Ubicados en zona “A”</w:t>
      </w:r>
      <w:r w:rsidR="00BE065C">
        <w:rPr>
          <w:rFonts w:ascii="Book Antiqua" w:hAnsi="Book Antiqua"/>
          <w:bCs/>
        </w:rPr>
        <w:t xml:space="preserve">: </w:t>
      </w:r>
    </w:p>
    <w:p w:rsidR="007B4F8F" w:rsidRPr="00BE065C" w:rsidRDefault="007B4F8F" w:rsidP="00BE065C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$ 0 a $ 125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; </w:t>
      </w:r>
      <w:r w:rsidRPr="00BE065C">
        <w:rPr>
          <w:rFonts w:ascii="Book Antiqua" w:hAnsi="Book Antiqua"/>
        </w:rPr>
        <w:t>será aplicable una alícuota del 4 %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fijando un importe mínimo anual de $ 195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$ 125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 $ 250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deberán abonar un importe de $ 6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500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más el 2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40 % sobre el monto de la valuación que excediera la base de $ 125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001</w:t>
      </w:r>
      <w:r w:rsidR="00BE065C">
        <w:rPr>
          <w:rFonts w:ascii="Book Antiqua" w:hAnsi="Book Antiqua"/>
        </w:rPr>
        <w:t xml:space="preserve">. </w:t>
      </w:r>
    </w:p>
    <w:p w:rsidR="004B171C" w:rsidRPr="00BE065C" w:rsidRDefault="007B4F8F" w:rsidP="00BE065C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más de $ 250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deberán abonar un importe de $ 10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400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80% sobre el monto de la valuación que excediera la base de $ 250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pStyle w:val="Ttulo1"/>
        <w:tabs>
          <w:tab w:val="clear" w:pos="2340"/>
          <w:tab w:val="num" w:pos="2280"/>
        </w:tabs>
        <w:spacing w:after="180"/>
        <w:ind w:left="0" w:firstLine="0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t>Ubicados en la zona “B”</w:t>
      </w:r>
    </w:p>
    <w:p w:rsidR="007B4F8F" w:rsidRPr="00BE065C" w:rsidRDefault="007B4F8F" w:rsidP="00BE065C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$ 0 a $ 120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; </w:t>
      </w:r>
      <w:r w:rsidRPr="00BE065C">
        <w:rPr>
          <w:rFonts w:ascii="Book Antiqua" w:hAnsi="Book Antiqua"/>
        </w:rPr>
        <w:t>será aplicable una alícuota del 2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5 % de la valuación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fijando un importe mínimo anual de $ 130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4"/>
          <w:numId w:val="4"/>
        </w:numPr>
        <w:tabs>
          <w:tab w:val="clear" w:pos="432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$ 120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 $ 240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deberán abonar un importe de $ 3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900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más el 1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50 % sobre el monto de la valuación que excediera la base de $ 120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001</w:t>
      </w:r>
      <w:r w:rsidR="00BE065C">
        <w:rPr>
          <w:rFonts w:ascii="Book Antiqua" w:hAnsi="Book Antiqua"/>
        </w:rPr>
        <w:t xml:space="preserve">. </w:t>
      </w:r>
    </w:p>
    <w:p w:rsidR="004B171C" w:rsidRPr="00BE065C" w:rsidRDefault="007B4F8F" w:rsidP="00BE065C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más de $ 240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deberán abonar un importe de $ 6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240 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5 % sobre el monto de la valuación excedente de $ 240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III- Inmueble Rurales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Se consideran inmuebles rurales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todos aquellos que se encuentran sometidos a una explotación agrícola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ganadera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comercial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industrial y/o de servicios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 xml:space="preserve">que acrediten </w:t>
      </w:r>
      <w:r w:rsidRPr="00BE065C">
        <w:rPr>
          <w:rFonts w:ascii="Book Antiqua" w:hAnsi="Book Antiqua"/>
        </w:rPr>
        <w:lastRenderedPageBreak/>
        <w:t xml:space="preserve">su empadronamiento en los tributos </w:t>
      </w:r>
      <w:r w:rsidR="00BE065C">
        <w:rPr>
          <w:rFonts w:ascii="Book Antiqua" w:hAnsi="Book Antiqua"/>
        </w:rPr>
        <w:t>previsto</w:t>
      </w:r>
      <w:r w:rsidRPr="00BE065C">
        <w:rPr>
          <w:rFonts w:ascii="Book Antiqua" w:hAnsi="Book Antiqua"/>
        </w:rPr>
        <w:t>s en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162 y siguientes del Código Tributario Municipal – OrdenanzaN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430/91 y modificatorias-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Para todos estos inmuebles se fijan las siguientes alícuotas que se aplicarán sobre su valuación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indicándose los montos mínimos en cada caso</w:t>
      </w:r>
      <w:r w:rsidR="00BE065C">
        <w:rPr>
          <w:rFonts w:ascii="Book Antiqua" w:hAnsi="Book Antiqua"/>
        </w:rPr>
        <w:t xml:space="preserve">: </w:t>
      </w:r>
    </w:p>
    <w:p w:rsidR="00792B94" w:rsidRPr="00BE065C" w:rsidRDefault="007B4F8F" w:rsidP="00BE065C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Para inmuebles rurales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sin mejoras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 hasta cinco hectáreas de superficie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sefija una alícuota del 1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5 %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Uno coma cinco por ciento</w:t>
      </w:r>
      <w:r w:rsidR="00BE065C">
        <w:rPr>
          <w:rFonts w:ascii="Book Antiqua" w:hAnsi="Book Antiqua"/>
        </w:rPr>
        <w:t xml:space="preserve">) , </w:t>
      </w:r>
      <w:r w:rsidRPr="00BE065C">
        <w:rPr>
          <w:rFonts w:ascii="Book Antiqua" w:hAnsi="Book Antiqua"/>
        </w:rPr>
        <w:t>con un monto mínimo anual de $ 780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Para Inmuebles rurales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sin mejoras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cuya superficie sea superior a cinco hectáreas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fija una alícuota del1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5 %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Uno coma cinco por ciento</w:t>
      </w:r>
      <w:r w:rsidR="00BE065C">
        <w:rPr>
          <w:rFonts w:ascii="Book Antiqua" w:hAnsi="Book Antiqua"/>
        </w:rPr>
        <w:t xml:space="preserve">) , </w:t>
      </w:r>
      <w:r w:rsidRPr="00BE065C">
        <w:rPr>
          <w:rFonts w:ascii="Book Antiqua" w:hAnsi="Book Antiqua"/>
        </w:rPr>
        <w:t>con un monto mínimo anual de 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170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Para Inmuebles rurales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ubicados en zona urbana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 hasta cinco hectáreas de superficie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fija una alícuota del 2 %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Dos por ciento</w:t>
      </w:r>
      <w:r w:rsidR="00BE065C">
        <w:rPr>
          <w:rFonts w:ascii="Book Antiqua" w:hAnsi="Book Antiqua"/>
        </w:rPr>
        <w:t xml:space="preserve">) , </w:t>
      </w:r>
      <w:r w:rsidRPr="00BE065C">
        <w:rPr>
          <w:rFonts w:ascii="Book Antiqua" w:hAnsi="Book Antiqua"/>
        </w:rPr>
        <w:t>con</w:t>
      </w:r>
      <w:r w:rsidR="002B4B18" w:rsidRPr="00BE065C">
        <w:rPr>
          <w:rFonts w:ascii="Book Antiqua" w:hAnsi="Book Antiqua"/>
        </w:rPr>
        <w:t xml:space="preserve"> un monto mínimo anual $ 1</w:t>
      </w:r>
      <w:r w:rsidR="00BE065C">
        <w:rPr>
          <w:rFonts w:ascii="Book Antiqua" w:hAnsi="Book Antiqua"/>
        </w:rPr>
        <w:t xml:space="preserve">. </w:t>
      </w:r>
      <w:r w:rsidR="002B4B18" w:rsidRPr="00BE065C">
        <w:rPr>
          <w:rFonts w:ascii="Book Antiqua" w:hAnsi="Book Antiqua"/>
        </w:rPr>
        <w:t>040</w:t>
      </w:r>
      <w:r w:rsidR="00BE065C">
        <w:rPr>
          <w:rFonts w:ascii="Book Antiqua" w:hAnsi="Book Antiqua"/>
        </w:rPr>
        <w:t xml:space="preserve">, </w:t>
      </w:r>
      <w:r w:rsidR="002B4B18" w:rsidRPr="00BE065C">
        <w:rPr>
          <w:rFonts w:ascii="Book Antiqua" w:hAnsi="Book Antiqua"/>
        </w:rPr>
        <w:t>00</w:t>
      </w:r>
    </w:p>
    <w:p w:rsidR="00792B94" w:rsidRPr="00BE065C" w:rsidRDefault="007B4F8F" w:rsidP="00BE065C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Para Inmuebles rurales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ubicados en zona urbana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cuya superficie sea superior a cinco hectáreas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fija una alícuota del 2 %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Dos por ciento</w:t>
      </w:r>
      <w:r w:rsidR="00BE065C">
        <w:rPr>
          <w:rFonts w:ascii="Book Antiqua" w:hAnsi="Book Antiqua"/>
        </w:rPr>
        <w:t xml:space="preserve">) , </w:t>
      </w:r>
      <w:r w:rsidRPr="00BE065C">
        <w:rPr>
          <w:rFonts w:ascii="Book Antiqua" w:hAnsi="Book Antiqua"/>
        </w:rPr>
        <w:t>con un monto mínimo anual de 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560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Las galerías y centros comerciales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deben acogerse a lo establecido en la Ley Nacional N° 13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512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del régimen de propiedad horizontal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para la habilitación comercial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Cada local tendrá su padrón inmobiliario independiente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con su correspondiente valuación fiscal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En la determinación del monto mínimo para terrenos urbanos de mayor extensión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adoptarán unidades de superficie de 600 metros cuadrados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cualquiera fuere su destino o uso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Las valuaciones determinadas para los inmuebles serán múltiplos de 100 y las liquidaciones de la contribución se emitiráncon redondeo a $ 0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pesos Cero con Cincuenta Centavos</w:t>
      </w:r>
      <w:r w:rsidR="00BE065C">
        <w:rPr>
          <w:rFonts w:ascii="Book Antiqua" w:hAnsi="Book Antiqua"/>
        </w:rPr>
        <w:t xml:space="preserve">) 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Del total de la contribución resultante de aplicar lo dispuesto en el primer párrafo de este artículo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la Autoridad de aplicación Tributaria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establecerá el monto fijo de la Contribución que Incide sobre Inmuebles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que deberá ser cobrado a través del Agente de Percepción designado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EB0C65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 xml:space="preserve">TITULO </w:t>
      </w:r>
      <w:r w:rsidR="007B4F8F" w:rsidRPr="00BE065C">
        <w:rPr>
          <w:rFonts w:ascii="Book Antiqua" w:hAnsi="Book Antiqua"/>
        </w:rPr>
        <w:t>II</w:t>
      </w:r>
    </w:p>
    <w:p w:rsidR="00BE065C" w:rsidRPr="00BE065C" w:rsidRDefault="00DF72CF" w:rsidP="00BE065C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t>TRIBUTO DE EMERGENCIA MUNICIPAL</w:t>
      </w:r>
      <w:r w:rsidR="00BE065C" w:rsidRPr="00BE065C">
        <w:rPr>
          <w:rFonts w:ascii="Book Antiqua" w:hAnsi="Book Antiqua"/>
          <w:b w:val="0"/>
        </w:rPr>
        <w:t xml:space="preserve"> </w:t>
      </w:r>
      <w:r w:rsidR="00BE065C">
        <w:rPr>
          <w:rFonts w:ascii="Book Antiqua" w:hAnsi="Book Antiqua"/>
          <w:b w:val="0"/>
        </w:rPr>
        <w:t xml:space="preserve"> (</w:t>
      </w:r>
      <w:r w:rsidRPr="00BE065C">
        <w:rPr>
          <w:rFonts w:ascii="Book Antiqua" w:hAnsi="Book Antiqua"/>
          <w:b w:val="0"/>
        </w:rPr>
        <w:t>T</w:t>
      </w:r>
      <w:r w:rsidR="00BE065C">
        <w:rPr>
          <w:rFonts w:ascii="Book Antiqua" w:hAnsi="Book Antiqua"/>
          <w:b w:val="0"/>
        </w:rPr>
        <w:t xml:space="preserve">. </w:t>
      </w:r>
      <w:r w:rsidRPr="00BE065C">
        <w:rPr>
          <w:rFonts w:ascii="Book Antiqua" w:hAnsi="Book Antiqua"/>
          <w:b w:val="0"/>
        </w:rPr>
        <w:t>E</w:t>
      </w:r>
      <w:r w:rsidR="00BE065C">
        <w:rPr>
          <w:rFonts w:ascii="Book Antiqua" w:hAnsi="Book Antiqua"/>
          <w:b w:val="0"/>
        </w:rPr>
        <w:t xml:space="preserve">. </w:t>
      </w:r>
      <w:r w:rsidRPr="00BE065C">
        <w:rPr>
          <w:rFonts w:ascii="Book Antiqua" w:hAnsi="Book Antiqua"/>
          <w:b w:val="0"/>
        </w:rPr>
        <w:t>M</w:t>
      </w:r>
      <w:r w:rsidR="00BE065C">
        <w:rPr>
          <w:rFonts w:ascii="Book Antiqua" w:hAnsi="Book Antiqua"/>
          <w:b w:val="0"/>
        </w:rPr>
        <w:t xml:space="preserve">)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Fíjase en 1%</w:t>
      </w:r>
      <w:r w:rsidRPr="00BE065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BE065C">
        <w:rPr>
          <w:rFonts w:ascii="Book Antiqua" w:hAnsi="Book Antiqua"/>
        </w:rPr>
        <w:t>uno por ciento</w:t>
      </w:r>
      <w:r>
        <w:rPr>
          <w:rFonts w:ascii="Book Antiqua" w:hAnsi="Book Antiqua"/>
        </w:rPr>
        <w:t xml:space="preserve">) </w:t>
      </w:r>
      <w:r w:rsidRPr="00BE065C"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la alícuota establecida en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162 del Código Tributario Municipal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salvo lo dispuesto en el Artículo Cuarto de la presente Ordenanza</w:t>
      </w:r>
      <w:r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Por las actividades que a continuación se detallen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se tributará de acuerdo con las alícuotas especiales que se indican en cada caso</w:t>
      </w:r>
      <w:r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Del 0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55%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r w:rsidRPr="00BE065C">
        <w:rPr>
          <w:rFonts w:ascii="Book Antiqua" w:hAnsi="Book Antiqua"/>
          <w:bCs/>
        </w:rPr>
        <w:t>Cero Cincuenta y Cinco por ciento</w:t>
      </w:r>
      <w:r w:rsidR="00BE065C">
        <w:rPr>
          <w:rFonts w:ascii="Book Antiqua" w:hAnsi="Book Antiqua"/>
          <w:bCs/>
        </w:rPr>
        <w:t xml:space="preserve">)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lastRenderedPageBreak/>
        <w:t>Empresas de Transporte público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urbano e interurbano independientemente de la cantidad de unidades que posean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Del 0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8 %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r w:rsidRPr="00BE065C">
        <w:rPr>
          <w:rFonts w:ascii="Book Antiqua" w:hAnsi="Book Antiqua"/>
          <w:bCs/>
        </w:rPr>
        <w:t>Cero coma Ocho por ciento</w:t>
      </w:r>
      <w:r w:rsidR="00BE065C">
        <w:rPr>
          <w:rFonts w:ascii="Book Antiqua" w:hAnsi="Book Antiqua"/>
          <w:bCs/>
        </w:rPr>
        <w:t xml:space="preserve">)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Actividad Industrial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Agrícola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Ganadera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Ventas de productos medicinales al por mayor y menor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Talleres metalúrgicos y carpinterías de todo tipo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4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Construcción de edificios y obras en general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pStyle w:val="Sangra3detindependiente"/>
        <w:keepNext/>
        <w:spacing w:after="180"/>
        <w:ind w:left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-Instalación de servicios eléctricos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gas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agua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cloacas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sanitarios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servicios de instalación de aire acondicionado y de comunicaciones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BE065C">
        <w:rPr>
          <w:rFonts w:ascii="Book Antiqua" w:hAnsi="Book Antiqua"/>
        </w:rPr>
        <w:t>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-Fraccionamiento de vinos y embotelladoras de agua y bebidas gaseosas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7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Establecimientos educacionales privados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subvencionados o no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</w:t>
      </w:r>
      <w:r w:rsidR="00BE065C">
        <w:rPr>
          <w:rFonts w:ascii="Book Antiqua" w:hAnsi="Book Antiqua"/>
          <w:bCs/>
        </w:rPr>
        <w:t xml:space="preserve">) </w:t>
      </w:r>
      <w:r w:rsidR="00BE065C" w:rsidRPr="00BE065C">
        <w:rPr>
          <w:rFonts w:ascii="Book Antiqua" w:hAnsi="Book Antiqua"/>
          <w:bCs/>
        </w:rPr>
        <w:t xml:space="preserve"> </w:t>
      </w:r>
      <w:r w:rsidRPr="00BE065C">
        <w:rPr>
          <w:rFonts w:ascii="Book Antiqua" w:hAnsi="Book Antiqua"/>
          <w:bCs/>
        </w:rPr>
        <w:t>Del 2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00%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r w:rsidRPr="00BE065C">
        <w:rPr>
          <w:rFonts w:ascii="Book Antiqua" w:hAnsi="Book Antiqua"/>
          <w:bCs/>
        </w:rPr>
        <w:t>dos por ciento</w:t>
      </w:r>
      <w:r w:rsidR="00BE065C">
        <w:rPr>
          <w:rFonts w:ascii="Book Antiqua" w:hAnsi="Book Antiqua"/>
          <w:bCs/>
        </w:rPr>
        <w:t xml:space="preserve">)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Entidades financieras sujetas al régimen de la Ley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526 y sus modificaciones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sociedades de créditos para consumo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sociedades de créditos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préstamo de dinero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Caja Popular de Ahorros de la Provincia de Tucumán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Empresas Fúnebres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Previsionales de prestaciones médico-asistencial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servicios sociales o de emergencia con o sin sistema de abonados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Incluye la medicina prepaga efectuada por obras sociales abiertas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es decir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aquellas que aceptan afiliados sin pertenencia a gremios o actividad específica alguna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Servicios de música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radio difusoras AM y FM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Televisión y Teledifusora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comunicación y transmisión de datos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incluidos por cables o similares con o sin sistema de abonados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4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Servicios de telefonía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telecentros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locutorios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con o sin servicio de Internet y similares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Video Club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distribución y alquiler de películas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Canchas y pistas de paddle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tenis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squash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badmington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fútbol 5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bowling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bochas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patinaje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minigolf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karting y otras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7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Guarderías o playas de estacionamiento o similares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BE065C">
        <w:rPr>
          <w:rFonts w:ascii="Book Antiqua" w:hAnsi="Book Antiqua"/>
        </w:rPr>
        <w:t>8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Agencias de viajes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empresas de publicidad y empresas de vigilancia privada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9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Salones o institutos de belleza y peluquerías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Gimnasio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casa de masajes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embellecimiento corporal y/o similares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Mesas de billar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pool y snookers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metegol y otras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Compañías de Seguros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Aseguradoras de Riesgo de trabajo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reaseguros y/o sucursales</w:t>
      </w:r>
      <w:r w:rsidR="00BE065C">
        <w:rPr>
          <w:rFonts w:ascii="Book Antiqua" w:hAnsi="Book Antiqua"/>
        </w:rPr>
        <w:t xml:space="preserve">. </w:t>
      </w:r>
    </w:p>
    <w:p w:rsidR="004B171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lastRenderedPageBreak/>
        <w:t>13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Servicios de correos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mensajerías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cadeterías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y análogas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estando comprendidos dentro de esto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Los Servi Moto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los servicios realizados en bicicletas o automóviles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14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Venta de bebidas alcohólicas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cualquiera sea la calidad de la operación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Actividad Mineral y Forestal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numPr>
          <w:ilvl w:val="0"/>
          <w:numId w:val="8"/>
        </w:numPr>
        <w:tabs>
          <w:tab w:val="num" w:pos="168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Del 3%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r w:rsidRPr="00BE065C">
        <w:rPr>
          <w:rFonts w:ascii="Book Antiqua" w:hAnsi="Book Antiqua"/>
          <w:bCs/>
        </w:rPr>
        <w:t>tres por ciento</w:t>
      </w:r>
      <w:r w:rsidR="00BE065C">
        <w:rPr>
          <w:rFonts w:ascii="Book Antiqua" w:hAnsi="Book Antiqua"/>
          <w:bCs/>
        </w:rPr>
        <w:t xml:space="preserve">) 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Venta de rifas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bonos de contribución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bingos y otras de naturaleza similar o análogo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cualquiera sea su denominación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ya sea que se organice en forma temporaria o continua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Sobre las primas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comisiones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bonificaciones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locación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alquileres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utilidadbruta y similares de</w:t>
      </w:r>
      <w:r w:rsidR="00BE065C">
        <w:rPr>
          <w:rFonts w:ascii="Book Antiqua" w:hAnsi="Book Antiqua"/>
        </w:rPr>
        <w:t xml:space="preserve">: </w:t>
      </w:r>
    </w:p>
    <w:p w:rsidR="004B171C" w:rsidRPr="00BE065C" w:rsidRDefault="007B4F8F" w:rsidP="00BE065C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Bolsa de Comercio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agencias de cambio y Compra y Venta de Títulos Públicos y afines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Gestores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comisionistas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representantes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consignatarios y acopiadores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excepto referentes a las actividades financieras enunciadas en el inciso anterior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Casa de remates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rematadores y/o martilleros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7"/>
        </w:numPr>
        <w:tabs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Actividades inmobiliarias y de bienes muebles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Promotores o agencias de ventas de planes de ahorro previo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tarjetas de créditos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bonos de compra y similares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9"/>
        </w:numPr>
        <w:tabs>
          <w:tab w:val="clear" w:pos="1425"/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Distribuidor mayorista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directamente de fábrica únicamente cuando hubiere contrato de distribución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encuentre fijado o no el precio de venta por el fabricante o proveedores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6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Agencias y sub agencias de quinielas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lotería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telequino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telebingo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boletos de carreras y similares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Agencias de servicios el SAAYB y Agencias de Alquiler de rodados con o sin chofer</w:t>
      </w:r>
      <w:r w:rsidR="00BE065C">
        <w:rPr>
          <w:rFonts w:ascii="Book Antiqua" w:hAnsi="Book Antiqua"/>
        </w:rPr>
        <w:t xml:space="preserve">. </w:t>
      </w:r>
    </w:p>
    <w:p w:rsidR="00CA2EDD" w:rsidRPr="00BE065C" w:rsidRDefault="007B4F8F" w:rsidP="00BE065C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Alquiler y/o arrendamiento de bienes muebles e inmuebles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inclusive stands y espacios para publicidad sea de carácter transitorio o permanente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siempre que se realice sin intermediarios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CA2EDD" w:rsidP="00BE065C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Comercialización de combustibles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lubricantes y derivados del petróleo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G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N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C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Sobre diferencia de precios de adquisición y de ventas de Billetes de Lotería y similares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Bares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cafés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confiterías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restaurantes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parrilladas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casas de comidas para llevar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rotiserías y actividades gastronómicas en general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Incluye ventas bebidas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siempre que sea consumo en el local comercial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Sobre la diferencia de precios netos de venta y de compra de cigarrillos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cigarros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tabaco y similares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numPr>
          <w:ilvl w:val="0"/>
          <w:numId w:val="8"/>
        </w:numPr>
        <w:tabs>
          <w:tab w:val="num" w:pos="18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lastRenderedPageBreak/>
        <w:t>Del 3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5%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r w:rsidRPr="00BE065C">
        <w:rPr>
          <w:rFonts w:ascii="Book Antiqua" w:hAnsi="Book Antiqua"/>
          <w:bCs/>
        </w:rPr>
        <w:t>tres coma cinco por ciento</w:t>
      </w:r>
      <w:r w:rsidR="00BE065C">
        <w:rPr>
          <w:rFonts w:ascii="Book Antiqua" w:hAnsi="Book Antiqua"/>
          <w:bCs/>
        </w:rPr>
        <w:t xml:space="preserve">) </w:t>
      </w:r>
    </w:p>
    <w:p w:rsidR="007B4F8F" w:rsidRPr="00BE065C" w:rsidRDefault="007B4F8F" w:rsidP="00BE065C">
      <w:pPr>
        <w:keepNext/>
        <w:numPr>
          <w:ilvl w:val="2"/>
          <w:numId w:val="9"/>
        </w:numPr>
        <w:tabs>
          <w:tab w:val="clear" w:pos="3045"/>
          <w:tab w:val="num" w:pos="1680"/>
          <w:tab w:val="num" w:pos="198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Locales de juegos y/o entretenimientos electrónicos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electromecánicos y mecánicos y/o videos juegos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donde la destreza del jugador sea el factor determinante del juego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numPr>
          <w:ilvl w:val="2"/>
          <w:numId w:val="9"/>
        </w:numPr>
        <w:tabs>
          <w:tab w:val="clear" w:pos="3045"/>
          <w:tab w:val="num" w:pos="198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Todos los ingresos provenientes de la organización de eventos y/o fiestas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incluida la explotación de los salones destinados a tal fin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numPr>
          <w:ilvl w:val="0"/>
          <w:numId w:val="8"/>
        </w:numPr>
        <w:tabs>
          <w:tab w:val="clear" w:pos="2088"/>
          <w:tab w:val="num" w:pos="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Del 5%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r w:rsidRPr="00BE065C">
        <w:rPr>
          <w:rFonts w:ascii="Book Antiqua" w:hAnsi="Book Antiqua"/>
          <w:bCs/>
        </w:rPr>
        <w:t>cinco por ciento</w:t>
      </w:r>
      <w:r w:rsidR="00BE065C">
        <w:rPr>
          <w:rFonts w:ascii="Book Antiqua" w:hAnsi="Book Antiqua"/>
          <w:bCs/>
        </w:rPr>
        <w:t xml:space="preserve">) . </w:t>
      </w:r>
    </w:p>
    <w:p w:rsidR="007B4F8F" w:rsidRPr="00BE065C" w:rsidRDefault="007B4F8F" w:rsidP="00BE065C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Locales de juegos y/o entretenimientos electrónicos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electromecánicos y mecánicos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videos juegos y/o videos poker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donde la destreza del jugador no sea el factor determinante del juego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Pub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boliches y/o similares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Fíjase para las actividades de los contribuyentes los siguientes montos mínimos anuales para</w:t>
      </w:r>
      <w:r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- Pequeños y Medianos contribuyentes de la ZONA DE SAN JOSE $ 300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Pesos Trescientos</w:t>
      </w:r>
      <w:r w:rsidR="00BE065C">
        <w:rPr>
          <w:rFonts w:ascii="Book Antiqua" w:hAnsi="Book Antiqua"/>
        </w:rPr>
        <w:t xml:space="preserve">) , </w:t>
      </w:r>
      <w:r w:rsidRPr="00BE065C">
        <w:rPr>
          <w:rFonts w:ascii="Book Antiqua" w:hAnsi="Book Antiqua"/>
        </w:rPr>
        <w:t>entendiéndose como zona de San José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a la zona definida como UA7 del COU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Ordenanza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613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 xml:space="preserve">y para los de las demás ZONAS DEL MUNICIPIO DE YERBA BUENA $ </w:t>
      </w:r>
      <w:r w:rsidR="002B4B18" w:rsidRPr="00BE065C">
        <w:rPr>
          <w:rFonts w:ascii="Book Antiqua" w:hAnsi="Book Antiqua"/>
        </w:rPr>
        <w:t>840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 xml:space="preserve">Pesos </w:t>
      </w:r>
      <w:r w:rsidR="002B4B18" w:rsidRPr="00BE065C">
        <w:rPr>
          <w:rFonts w:ascii="Book Antiqua" w:hAnsi="Book Antiqua"/>
        </w:rPr>
        <w:t>Ochocientos cuarenta</w:t>
      </w:r>
      <w:r w:rsidR="00BE065C">
        <w:rPr>
          <w:rFonts w:ascii="Book Antiqua" w:hAnsi="Book Antiqua"/>
        </w:rPr>
        <w:t xml:space="preserve">) , </w:t>
      </w:r>
      <w:r w:rsidRPr="00BE065C">
        <w:rPr>
          <w:rFonts w:ascii="Book Antiqua" w:hAnsi="Book Antiqua"/>
        </w:rPr>
        <w:t>no pudiendo ser el pago mensual de cada anticipo inferior a la doceava parte del monto anual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numPr>
          <w:ilvl w:val="4"/>
          <w:numId w:val="8"/>
        </w:numPr>
        <w:tabs>
          <w:tab w:val="num" w:pos="2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Grandes contribuyentes $ 2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400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="00AD2E58" w:rsidRPr="00BE065C">
        <w:rPr>
          <w:rFonts w:ascii="Book Antiqua" w:hAnsi="Book Antiqua"/>
        </w:rPr>
        <w:t>P</w:t>
      </w:r>
      <w:r w:rsidRPr="00BE065C">
        <w:rPr>
          <w:rFonts w:ascii="Book Antiqua" w:hAnsi="Book Antiqua"/>
        </w:rPr>
        <w:t xml:space="preserve">esos </w:t>
      </w:r>
      <w:r w:rsidR="00AD2E58" w:rsidRPr="00BE065C">
        <w:rPr>
          <w:rFonts w:ascii="Book Antiqua" w:hAnsi="Book Antiqua"/>
        </w:rPr>
        <w:t>D</w:t>
      </w:r>
      <w:r w:rsidRPr="00BE065C">
        <w:rPr>
          <w:rFonts w:ascii="Book Antiqua" w:hAnsi="Book Antiqua"/>
        </w:rPr>
        <w:t xml:space="preserve">os </w:t>
      </w:r>
      <w:r w:rsidR="00AD2E58" w:rsidRPr="00BE065C">
        <w:rPr>
          <w:rFonts w:ascii="Book Antiqua" w:hAnsi="Book Antiqua"/>
        </w:rPr>
        <w:t>M</w:t>
      </w:r>
      <w:r w:rsidRPr="00BE065C">
        <w:rPr>
          <w:rFonts w:ascii="Book Antiqua" w:hAnsi="Book Antiqua"/>
        </w:rPr>
        <w:t xml:space="preserve">il </w:t>
      </w:r>
      <w:r w:rsidR="00AD2E58" w:rsidRPr="00BE065C">
        <w:rPr>
          <w:rFonts w:ascii="Book Antiqua" w:hAnsi="Book Antiqua"/>
        </w:rPr>
        <w:t>C</w:t>
      </w:r>
      <w:r w:rsidRPr="00BE065C">
        <w:rPr>
          <w:rFonts w:ascii="Book Antiqua" w:hAnsi="Book Antiqua"/>
        </w:rPr>
        <w:t>uatrocientos</w:t>
      </w:r>
      <w:r w:rsidR="00BE065C">
        <w:rPr>
          <w:rFonts w:ascii="Book Antiqua" w:hAnsi="Book Antiqua"/>
        </w:rPr>
        <w:t xml:space="preserve">) , </w:t>
      </w:r>
      <w:r w:rsidRPr="00BE065C">
        <w:rPr>
          <w:rFonts w:ascii="Book Antiqua" w:hAnsi="Book Antiqua"/>
        </w:rPr>
        <w:t>no pudiendo ser el pago mensual inferior a la doceava parte del monto anual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Excepto mínimo mensuales para las actividades que se detallan a continuación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95"/>
        <w:gridCol w:w="42"/>
        <w:gridCol w:w="1639"/>
        <w:gridCol w:w="56"/>
        <w:gridCol w:w="1506"/>
      </w:tblGrid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PEQ</w:t>
            </w:r>
            <w:r w:rsidR="00BE065C">
              <w:rPr>
                <w:rFonts w:ascii="Book Antiqua" w:hAnsi="Book Antiqua"/>
                <w:bCs/>
              </w:rPr>
              <w:t xml:space="preserve">. </w:t>
            </w:r>
            <w:r w:rsidRPr="00BE065C">
              <w:rPr>
                <w:rFonts w:ascii="Book Antiqua" w:hAnsi="Book Antiqua"/>
                <w:bCs/>
              </w:rPr>
              <w:t>Y MED</w:t>
            </w:r>
            <w:r w:rsidR="00BE065C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GRANDES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Administración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compra venta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alquiler o arrendamiento de bienes raíces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Lavaderos o servicios generales para automotores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Empresas de servicios fúnebres y/o sepelios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4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Pub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boliches y/o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5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Casas de comidas para llevar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6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Cafeterías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casas de te y similares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7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Sandwicherías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Pancherías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Pizzerías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Cervecerías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Hamburgueserías y similares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  <w:trHeight w:val="290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8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Restaurantes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restobares y similares según la siguiente categorización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Clase A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  <w:trHeight w:val="94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Clase B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9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Peñas folklóricas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casa de espectáculos artísticos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 10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Consignatarios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comisionistas y/o intermediarios de compra venta de vehículos en general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9C52FC">
        <w:trPr>
          <w:cantSplit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 11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 xml:space="preserve">Para </w:t>
            </w:r>
            <w:r w:rsidR="00AD2E58" w:rsidRPr="00BE065C">
              <w:rPr>
                <w:rFonts w:ascii="Book Antiqua" w:hAnsi="Book Antiqua"/>
              </w:rPr>
              <w:t>los sujetos alcanzados por los A</w:t>
            </w:r>
            <w:r w:rsidRPr="00BE065C">
              <w:rPr>
                <w:rFonts w:ascii="Book Antiqua" w:hAnsi="Book Antiqua"/>
              </w:rPr>
              <w:t>rtículos 167 y 171 del Código Tributario Municipal y bolsa de valores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BE065C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1- </w:t>
            </w:r>
            <w:r w:rsidR="00AD2E58" w:rsidRPr="00BE065C">
              <w:rPr>
                <w:rFonts w:ascii="Book Antiqua" w:hAnsi="Book Antiqua"/>
              </w:rPr>
              <w:t>Entidades Financieras</w:t>
            </w:r>
            <w:r w:rsidR="00BE065C">
              <w:rPr>
                <w:rFonts w:ascii="Book Antiqua" w:hAnsi="Book Antiqua"/>
              </w:rPr>
              <w:t xml:space="preserve">: </w:t>
            </w:r>
            <w:r w:rsidRPr="00BE065C">
              <w:rPr>
                <w:rFonts w:ascii="Book Antiqua" w:hAnsi="Book Antiqua"/>
              </w:rPr>
              <w:t>Por casa Central en esta jurisdicción o por sucursal cuya casa central se encuentre en otra jurisdicción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00$650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Por cada sucursal o agencia con casa central en esta jurisdicción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Bolsa de valores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 12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Radiodifusoras AM y FM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 13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Comercialización de Combustible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lubricantes y derivados del petróleo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 14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Empresas de transporte de pasajeros con 10 o más unidades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unidad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incluidas las unidades de cantidad mínima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$195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00$195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Empresas de transporte de pasajeros con menos de 10 unidades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unidad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incluidas las unidades de cantidad mínima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Taxis por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$39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15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Sanatorios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clínicas y similares por habitación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16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Guarderías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playas de estacionamientos y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1-Bajo el régimen por hora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aunque tengan cocheras por días y por mes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espacio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2- Exclusivamente mensualizadas por cada espacio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90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90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17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Billares o pool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mesa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18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Salones de Fiesta y/o similares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19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juegos electrónicos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juego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y aquellos donde la destreza del jugador sea el factor determinante del juego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BB5BCD">
        <w:trPr>
          <w:cantSplit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20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juegos electrónicos especiales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máquinas de carreras de caballos o similares y todos aquellos juegos electrónicos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electromecánicos y mecánicos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donde la destreza del jugador no sea el factor determinante del juego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</w:tr>
      <w:tr w:rsidR="00BB5BCD" w:rsidRPr="00BE065C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BB5BCD" w:rsidRPr="00BE065C" w:rsidRDefault="00BB5BC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Hasta 7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siete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máquinas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BE065C" w:rsidRDefault="00BB5BC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$910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BE065C" w:rsidRDefault="00BB5BC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$910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BB5BCD" w:rsidRPr="00BE065C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BB5BCD" w:rsidRPr="00BE065C" w:rsidRDefault="00BB5BC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cada máquina que exceda del apartado 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BE065C" w:rsidRDefault="00BB5BC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BE065C" w:rsidRDefault="00BB5BC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21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Pistas de patinaje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553C56" w:rsidRPr="00BE065C" w:rsidTr="00553C56">
        <w:trPr>
          <w:trHeight w:val="1572"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53C56" w:rsidRPr="00BE065C" w:rsidRDefault="00553C56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22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1- Sub-concesionarios de quiniela oficial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$39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$195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Concesionarios de quiniela oficial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9C52FC">
        <w:trPr>
          <w:cantSplit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23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Hoteles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hostales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moteles y residencias y/o similares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habitación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mensualmente de acuerdo con la clasificación otorgada por la Ente Provincial de Turismo de Tucumán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Hasta dos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2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estrellas inclusive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trHeight w:val="90"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De tres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3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y cuatro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4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estrellas inclusive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De cinco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5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estrellas y similares o superiores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$19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24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Distribuidores de golosinas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cigarrillos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lácteos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fiambres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sodas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gaseosas y aguas minerales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0"/>
        </w:trPr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25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Clubes de video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$91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26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Supermercados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hipermercados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040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27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Explotación y/o administración de tarjetas de créditos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tarjetas de compras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bonos para compra y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28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Canchas de paddle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tenis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fútbol 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squash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badmington y similares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bowling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campo de mini golf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lastRenderedPageBreak/>
              <w:t>por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$26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$104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29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Remiserias mínimo 5 unidades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Remis por unidad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actuando como agente de retención la Remisería responsable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$39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31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Gimnasios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spa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institutos de estética y belleza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4E220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4E220F" w:rsidRPr="00BE065C" w:rsidRDefault="004E220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95" w:type="dxa"/>
            <w:gridSpan w:val="2"/>
          </w:tcPr>
          <w:p w:rsidR="004E220F" w:rsidRPr="00BE065C" w:rsidRDefault="004E220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06" w:type="dxa"/>
          </w:tcPr>
          <w:p w:rsidR="004E220F" w:rsidRPr="00BE065C" w:rsidRDefault="004E220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</w:t>
      </w:r>
      <w:r w:rsidR="00841DB0" w:rsidRPr="00BE065C">
        <w:rPr>
          <w:rFonts w:ascii="Book Antiqua" w:hAnsi="Book Antiqua"/>
          <w:bCs/>
          <w:u w:val="single"/>
        </w:rPr>
        <w:t xml:space="preserve"> SEXTO</w:t>
      </w:r>
      <w:r w:rsidRPr="00BE065C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Si el contribuyente obtuviera ingresos por distintas actividades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la contribución total a pagar no podrá ser menor al monto mínimo de la actividad de mayor rendimiento fiscal</w:t>
      </w:r>
      <w:r>
        <w:rPr>
          <w:rFonts w:ascii="Book Antiqua" w:hAnsi="Book Antiqua"/>
        </w:rPr>
        <w:t xml:space="preserve">. 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</w:t>
      </w:r>
      <w:r w:rsidR="00841DB0" w:rsidRPr="00BE065C">
        <w:rPr>
          <w:rFonts w:ascii="Book Antiqua" w:hAnsi="Book Antiqua"/>
          <w:bCs/>
          <w:u w:val="single"/>
        </w:rPr>
        <w:t xml:space="preserve"> SEPTIMO</w:t>
      </w:r>
      <w:r w:rsidRPr="00BE065C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Las condiciones para el encuadramiento en la clasificación prevista en el apartado 8 del Artículo Quinto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 xml:space="preserve">serán determinadas por el </w:t>
      </w:r>
      <w:r>
        <w:rPr>
          <w:rFonts w:ascii="Book Antiqua" w:hAnsi="Book Antiqua"/>
        </w:rPr>
        <w:t>D.E.M.</w:t>
      </w:r>
      <w:r w:rsidR="007B4F8F" w:rsidRPr="00BE065C">
        <w:rPr>
          <w:rFonts w:ascii="Book Antiqua" w:hAnsi="Book Antiqua"/>
        </w:rPr>
        <w:t>por vía reglamentaria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tomando en consideración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entre otros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los siguientes parámetros</w:t>
      </w:r>
      <w:r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-Cantidad de mesas existentes en el local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-Consumo de energía eléctrica en el local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-Cantidad de empleados ocupados efectivamente en el local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cualquiera seasu condición frente a la legislación laboral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4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El monto de los ingresos brutos anuales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</w:t>
      </w:r>
      <w:r w:rsidR="00841DB0" w:rsidRPr="00BE065C">
        <w:rPr>
          <w:rFonts w:ascii="Book Antiqua" w:hAnsi="Book Antiqua"/>
          <w:bCs/>
          <w:u w:val="single"/>
        </w:rPr>
        <w:t xml:space="preserve"> OCTAVO</w:t>
      </w:r>
      <w:r w:rsidRPr="00BE065C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Fíjase en $ 6</w:t>
      </w:r>
      <w:r>
        <w:rPr>
          <w:rFonts w:ascii="Book Antiqua" w:hAnsi="Book Antiqua"/>
        </w:rPr>
        <w:t xml:space="preserve">. </w:t>
      </w:r>
      <w:r w:rsidR="007B4F8F" w:rsidRPr="00BE065C">
        <w:rPr>
          <w:rFonts w:ascii="Book Antiqua" w:hAnsi="Book Antiqua"/>
        </w:rPr>
        <w:t>000</w:t>
      </w:r>
      <w:r w:rsidRPr="00BE065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BE065C">
        <w:rPr>
          <w:rFonts w:ascii="Book Antiqua" w:hAnsi="Book Antiqua"/>
        </w:rPr>
        <w:t>Pesos seis mil</w:t>
      </w:r>
      <w:r>
        <w:rPr>
          <w:rFonts w:ascii="Book Antiqua" w:hAnsi="Book Antiqua"/>
        </w:rPr>
        <w:t xml:space="preserve">) </w:t>
      </w:r>
      <w:r w:rsidRPr="00BE065C"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el monto de los ingresos anuales a que hace</w:t>
      </w:r>
      <w:r w:rsidR="00D81584" w:rsidRPr="00BE065C">
        <w:rPr>
          <w:rFonts w:ascii="Book Antiqua" w:hAnsi="Book Antiqua"/>
        </w:rPr>
        <w:t>n</w:t>
      </w:r>
      <w:r w:rsidR="007B4F8F" w:rsidRPr="00BE065C">
        <w:rPr>
          <w:rFonts w:ascii="Book Antiqua" w:hAnsi="Book Antiqua"/>
        </w:rPr>
        <w:t xml:space="preserve"> refere</w:t>
      </w:r>
      <w:r w:rsidR="00CA2EDD" w:rsidRPr="00BE065C">
        <w:rPr>
          <w:rFonts w:ascii="Book Antiqua" w:hAnsi="Book Antiqua"/>
        </w:rPr>
        <w:t>ncia</w:t>
      </w:r>
      <w:r w:rsidR="00BB5BCD" w:rsidRPr="00BE065C">
        <w:rPr>
          <w:rFonts w:ascii="Book Antiqua" w:hAnsi="Book Antiqua"/>
        </w:rPr>
        <w:t>los</w:t>
      </w:r>
      <w:r w:rsidR="007B4F8F" w:rsidRPr="00BE065C">
        <w:rPr>
          <w:rFonts w:ascii="Book Antiqua" w:hAnsi="Book Antiqua"/>
        </w:rPr>
        <w:t xml:space="preserve"> inciso</w:t>
      </w:r>
      <w:r w:rsidR="00BB5BCD" w:rsidRPr="00BE065C">
        <w:rPr>
          <w:rFonts w:ascii="Book Antiqua" w:hAnsi="Book Antiqua"/>
        </w:rPr>
        <w:t>s</w:t>
      </w:r>
      <w:r w:rsidR="00073433" w:rsidRPr="00BE065C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º </w:t>
      </w:r>
      <w:r w:rsidR="00073433" w:rsidRPr="00BE065C">
        <w:rPr>
          <w:rFonts w:ascii="Book Antiqua" w:hAnsi="Book Antiqua"/>
        </w:rPr>
        <w:t>y 9</w:t>
      </w:r>
      <w:r>
        <w:rPr>
          <w:rFonts w:ascii="Book Antiqua" w:hAnsi="Book Antiqua"/>
        </w:rPr>
        <w:t xml:space="preserve">º </w:t>
      </w:r>
      <w:r w:rsidR="00CA2EDD" w:rsidRPr="00BE065C">
        <w:rPr>
          <w:rFonts w:ascii="Book Antiqua" w:hAnsi="Book Antiqua"/>
        </w:rPr>
        <w:t>del Artículo N</w:t>
      </w:r>
      <w:r>
        <w:rPr>
          <w:rFonts w:ascii="Book Antiqua" w:hAnsi="Book Antiqua"/>
        </w:rPr>
        <w:t xml:space="preserve">º </w:t>
      </w:r>
      <w:r w:rsidR="00CA2EDD" w:rsidRPr="00BE065C">
        <w:rPr>
          <w:rFonts w:ascii="Book Antiqua" w:hAnsi="Book Antiqua"/>
        </w:rPr>
        <w:t>1</w:t>
      </w:r>
      <w:r w:rsidR="00073433" w:rsidRPr="00BE065C">
        <w:rPr>
          <w:rFonts w:ascii="Book Antiqua" w:hAnsi="Book Antiqua"/>
        </w:rPr>
        <w:t>80</w:t>
      </w:r>
      <w:r w:rsidR="007B4F8F" w:rsidRPr="00BE065C">
        <w:rPr>
          <w:rFonts w:ascii="Book Antiqua" w:hAnsi="Book Antiqua"/>
        </w:rPr>
        <w:t xml:space="preserve"> del Código Tributario Municipal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y sus modificaciones</w:t>
      </w:r>
      <w:r>
        <w:rPr>
          <w:rFonts w:ascii="Book Antiqua" w:hAnsi="Book Antiqua"/>
        </w:rPr>
        <w:t xml:space="preserve">. </w:t>
      </w:r>
    </w:p>
    <w:p w:rsidR="007B4F8F" w:rsidRPr="00BE065C" w:rsidRDefault="00006B88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br w:type="page"/>
      </w:r>
    </w:p>
    <w:p w:rsidR="00792B94" w:rsidRPr="00BE065C" w:rsidRDefault="00EB0C65" w:rsidP="00BE065C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III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CONTRIBUCIONES QUE INCIDEN SOBRE LA</w:t>
      </w:r>
    </w:p>
    <w:p w:rsidR="00792B94" w:rsidRPr="00BE065C" w:rsidRDefault="007B4F8F" w:rsidP="00BE065C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PUBLICIDAD Y PROPAGANDA</w:t>
      </w:r>
    </w:p>
    <w:p w:rsidR="004B171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</w:t>
      </w:r>
      <w:r w:rsidR="00841DB0" w:rsidRPr="00BE065C">
        <w:rPr>
          <w:rFonts w:ascii="Book Antiqua" w:hAnsi="Book Antiqua"/>
          <w:bCs/>
          <w:u w:val="single"/>
        </w:rPr>
        <w:t xml:space="preserve"> NOVENO</w:t>
      </w:r>
      <w:r w:rsidRPr="00BE065C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A los fines de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184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del Código Tributario Municipal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fíjase en el 10 %</w:t>
      </w:r>
      <w:r w:rsidRPr="00BE065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BE065C">
        <w:rPr>
          <w:rFonts w:ascii="Book Antiqua" w:hAnsi="Book Antiqua"/>
        </w:rPr>
        <w:t>diez por ciento</w:t>
      </w:r>
      <w:r>
        <w:rPr>
          <w:rFonts w:ascii="Book Antiqua" w:hAnsi="Book Antiqua"/>
        </w:rPr>
        <w:t xml:space="preserve">) </w:t>
      </w:r>
      <w:r w:rsidRPr="00BE065C"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la alícuota general de ésta contribución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que se aplicará sobre las contribuciones que inciden sobre la Actividad Comercial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Industrial y/o Servicios</w:t>
      </w:r>
      <w:r>
        <w:rPr>
          <w:rFonts w:ascii="Book Antiqua" w:hAnsi="Book Antiqua"/>
        </w:rPr>
        <w:t xml:space="preserve">. 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</w:t>
      </w:r>
      <w:r w:rsidR="00841DB0" w:rsidRPr="00BE065C">
        <w:rPr>
          <w:rFonts w:ascii="Book Antiqua" w:hAnsi="Book Antiqua"/>
          <w:bCs/>
          <w:u w:val="single"/>
        </w:rPr>
        <w:t xml:space="preserve"> DÉCIMO</w:t>
      </w:r>
      <w:r w:rsidRPr="00BE065C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Fíjanse los siguientes importes para los conceptos que a continuación se detallan</w:t>
      </w:r>
      <w:r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BE065C" w:rsidRDefault="007B4F8F" w:rsidP="00BE065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BE065C">
              <w:rPr>
                <w:rFonts w:ascii="Book Antiqua" w:hAnsi="Book Antiqua"/>
                <w:b w:val="0"/>
              </w:rPr>
              <w:t>PESOS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a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Letreros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Se pagará mensualmente por m2y/o fracción s/ frente de pared del local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Mínimo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Idem anterior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cuando los mismos sean con iluminación interior y exterior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Se pagarán mensualmente por m2 y/o fracción s/ letreros sobresalientes de la línea de edificación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en zona de retiros</w:t>
            </w:r>
            <w:r w:rsidR="00BE065C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Mínimo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4- Con iluminación interior o exterior idem al inciso anterior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Mínimo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b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Vidrieras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- Se pagará anualmente por m2 y/o fracción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c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Anuarios y Guías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- Por propaganda que se realicen en guías telefónicas y comerciales se abonará por cada ejemplar distribuido en el Municipio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d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Anuncios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- Por los anuncios de propagandas colocados en lugares públicos o visibles desde la vía pública y en locales destinados al ejercicio profesional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pagará por metro cuadrado o fracción por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lastRenderedPageBreak/>
              <w:t>e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Propaganda parlante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- Cuando se irradie propaganda mediante alto parlante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 acuerdo a los reglamentos municipales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colocados en actos deportivos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culturales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fiestas bailables y otros lugares privados de acceso público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pagará por día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tabs>
                <w:tab w:val="left" w:pos="410"/>
                <w:tab w:val="left" w:pos="650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Las entidades o personas que realicen juegos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fiestas populares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bailes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y otros espectáculos deberán declarar en la solicitud del permiso si se irradiará propaganda comercial lo que revestirá el carácter de Declaración Jurada a los efectos del Tributo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f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Propaganda en los espectáculos públicos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- Por la que se realice con el espectáculo se pagará por m2 o fracción por los anuncios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tabs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g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Propaganda en vehículos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Tracción mecánica por cada uno y por cada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tabs>
                <w:tab w:val="left" w:pos="410"/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5"/>
        </w:trPr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Bicicletas y triciclos por unidad y por cada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Ómnibus y colectivos por cada uno y por cada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tabs>
                <w:tab w:val="left" w:pos="410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500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h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Banderas de remates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- Derecho a exhibir bandera de remate por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i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Propaganda transitoria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BE065C">
              <w:rPr>
                <w:rFonts w:ascii="Book Antiqua" w:hAnsi="Book Antiqua"/>
                <w:iCs/>
              </w:rPr>
              <w:t>I- Otros medios de propaganda transitoria</w:t>
            </w:r>
            <w:r w:rsidR="00BE065C">
              <w:rPr>
                <w:rFonts w:ascii="Book Antiqua" w:hAnsi="Book Antiqua"/>
                <w:iCs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los carteles colocados en los frentes de obras en construcción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edificios en refacción o demolición que anuncien el nombre de las empresas que intervienen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pagarán por cada uno y por m2 o fracción mensualmente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las propagandas efectuadas en circos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kermeses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parque de diversiones y otros espectáculos públicos de carácter temporarios y cuando la misma se refiera a la función que se realice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una y por m2 o fracción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66097" w:rsidRPr="00BE065C">
              <w:rPr>
                <w:rFonts w:ascii="Book Antiqua" w:hAnsi="Book Antiqua"/>
              </w:rPr>
              <w:t>00</w:t>
            </w:r>
          </w:p>
        </w:tc>
      </w:tr>
      <w:tr w:rsidR="00553C56" w:rsidRPr="00BE065C" w:rsidTr="00553C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1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3C56" w:rsidRPr="00BE065C" w:rsidRDefault="00553C56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Cuando se trate anuncios comerciales se pagará por cada uno y por m2 o fracción por mes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66097"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BE065C">
              <w:rPr>
                <w:rFonts w:ascii="Book Antiqua" w:hAnsi="Book Antiqua"/>
                <w:iCs/>
              </w:rPr>
              <w:t>II- Afiches previa autorización Municipal por cada uno</w:t>
            </w:r>
            <w:r w:rsidR="00BE065C">
              <w:rPr>
                <w:rFonts w:ascii="Book Antiqua" w:hAnsi="Book Antiqua"/>
                <w:iCs/>
              </w:rPr>
              <w:t xml:space="preserve">, </w:t>
            </w:r>
            <w:r w:rsidRPr="00BE065C">
              <w:rPr>
                <w:rFonts w:ascii="Book Antiqua" w:hAnsi="Book Antiqua"/>
                <w:iCs/>
              </w:rPr>
              <w:t>por semana</w:t>
            </w:r>
            <w:r w:rsidR="00BE065C">
              <w:rPr>
                <w:rFonts w:ascii="Book Antiqua" w:hAnsi="Book Antiqua"/>
                <w:i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</w:tcBorders>
          </w:tcPr>
          <w:p w:rsidR="007B4F8F" w:rsidRPr="00BE065C" w:rsidRDefault="007B4F8F" w:rsidP="00BE065C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BE065C">
              <w:rPr>
                <w:rFonts w:ascii="Book Antiqua" w:hAnsi="Book Antiqua"/>
                <w:lang w:val="es-AR"/>
              </w:rPr>
              <w:t xml:space="preserve">III- Eventos promocionales con mecánica de promotoras por evento </w:t>
            </w:r>
            <w:r w:rsidRPr="00BE065C">
              <w:rPr>
                <w:rFonts w:ascii="Book Antiqua" w:hAnsi="Book Antiqua"/>
                <w:lang w:val="es-AR"/>
              </w:rPr>
              <w:lastRenderedPageBreak/>
              <w:t xml:space="preserve">hasta tres días 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7B4F8F" w:rsidRPr="00BE065C" w:rsidRDefault="007B4F8F" w:rsidP="00BE065C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BE065C">
              <w:rPr>
                <w:rFonts w:ascii="Book Antiqua" w:hAnsi="Book Antiqua"/>
                <w:lang w:val="es-AR"/>
              </w:rPr>
              <w:lastRenderedPageBreak/>
              <w:t>$100</w:t>
            </w:r>
            <w:r w:rsidR="00BE065C">
              <w:rPr>
                <w:rFonts w:ascii="Book Antiqua" w:hAnsi="Book Antiqua"/>
                <w:lang w:val="es-AR"/>
              </w:rPr>
              <w:t xml:space="preserve">, </w:t>
            </w:r>
            <w:r w:rsidRPr="00BE065C">
              <w:rPr>
                <w:rFonts w:ascii="Book Antiqua" w:hAnsi="Book Antiqua"/>
                <w:lang w:val="es-AR"/>
              </w:rPr>
              <w:t>00</w:t>
            </w:r>
          </w:p>
        </w:tc>
      </w:tr>
    </w:tbl>
    <w:p w:rsidR="00006B88" w:rsidRPr="00BE065C" w:rsidRDefault="00006B88" w:rsidP="00BE065C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p w:rsidR="00792B94" w:rsidRPr="00BE065C" w:rsidRDefault="00006B88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br w:type="page"/>
      </w:r>
      <w:r w:rsidR="00EB0C65" w:rsidRPr="00BE065C">
        <w:rPr>
          <w:rFonts w:ascii="Book Antiqua" w:hAnsi="Book Antiqua"/>
        </w:rPr>
        <w:lastRenderedPageBreak/>
        <w:t xml:space="preserve">TITULO </w:t>
      </w:r>
      <w:r w:rsidR="007B4F8F" w:rsidRPr="00BE065C">
        <w:rPr>
          <w:rFonts w:ascii="Book Antiqua" w:hAnsi="Book Antiqua"/>
        </w:rPr>
        <w:t>IV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TASAS POR LA ADMINISTRACIÓN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REGULACIÓN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MANTENIMIENTO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SALVAGUARDA Y CONTROL DE LOS ESPACIOS DE DOMINIO PÚBLICO MUNICIPAL</w:t>
      </w:r>
    </w:p>
    <w:p w:rsidR="007B4F8F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u w:val="single"/>
        </w:rPr>
        <w:t>ARTÍCULO</w:t>
      </w:r>
      <w:r w:rsidR="00841DB0" w:rsidRPr="00BE065C">
        <w:rPr>
          <w:rFonts w:ascii="Book Antiqua" w:hAnsi="Book Antiqua"/>
          <w:u w:val="single"/>
        </w:rPr>
        <w:t xml:space="preserve"> DÉCIMO PRIMERO</w:t>
      </w:r>
      <w:r w:rsidRPr="00BE065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Por la tasa establecida en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192 del Código Tributario Municipal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430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modificada por Ordenanza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1111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se pagarán los siguientes importes y porcentajes</w:t>
      </w:r>
      <w:r>
        <w:rPr>
          <w:rFonts w:ascii="Book Antiqua" w:hAnsi="Book Antiqua"/>
        </w:rPr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170"/>
      </w:tblGrid>
      <w:tr w:rsidR="007B4F8F" w:rsidRPr="00BE065C">
        <w:tc>
          <w:tcPr>
            <w:tcW w:w="898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a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Por la ocupación y/o uso del subsuelo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superficie y/o espacios aéreos del dominio público Municipal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se pagará mensualmente por cuadra la suma de $ 2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="00BE065C">
              <w:rPr>
                <w:rFonts w:ascii="Book Antiqua" w:hAnsi="Book Antiqua"/>
                <w:bCs/>
              </w:rPr>
              <w:t xml:space="preserve"> (</w:t>
            </w:r>
            <w:r w:rsidRPr="00BE065C">
              <w:rPr>
                <w:rFonts w:ascii="Book Antiqua" w:hAnsi="Book Antiqua"/>
                <w:bCs/>
              </w:rPr>
              <w:t>Pesos dos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por tendido de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</w:tr>
      <w:tr w:rsidR="007B4F8F" w:rsidRPr="00BE065C">
        <w:tc>
          <w:tcPr>
            <w:tcW w:w="898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Línea eléctrica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 excepción de lo que corresponda al alumbrado público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BE065C">
        <w:tc>
          <w:tcPr>
            <w:tcW w:w="898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Línea de transmisión y/o servicios de Interconexión de comunicaciones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la prestación de servicios por parte de la empresa proveedora del mismo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BE065C">
        <w:tc>
          <w:tcPr>
            <w:tcW w:w="898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Línea para la transmisión o propalación de música por los circuitos cerrados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BE065C">
        <w:tc>
          <w:tcPr>
            <w:tcW w:w="898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4- Línea para la transmisión o propagación por circuitos cerrados de televisión y/o similares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BE065C">
        <w:tc>
          <w:tcPr>
            <w:tcW w:w="898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5- Gas suministrados por cañerías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la empresa proveedora de fluido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BE065C">
        <w:tc>
          <w:tcPr>
            <w:tcW w:w="898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6- Cañerías de agua potable y colectores cloacales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la empresa proveedora de servicios estableciendo a los fines de la liquidación del tributo que una manzana está compuesta por cuatros aceras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lo que debe contabilizarse dos cuadras completas por cada manzana y que la cuadra tipo está conformada por una longitud de aproximadamente 100 mts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lineales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b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Por ocupación de la vía pública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Por kiosco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stand y similares por mes adelantado y por m2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metro cuadrado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o fracción ocupada previa aprobación de factibilidad emitida por la Dirección de Saneamiento Ambiental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Por cada mesa por 4 sillas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el conjunto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mes adelantado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hasta el 10 de cada mes y previa aprobación de factibilidad emitida por la Dirección de Saneamiento Ambiental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Por vehículo y por hora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en las zonas determinadas para el Sistema de Estacionamiento Pagado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c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Se abonará mensualmente salvo la primera liquidación que podrá incluir mas de un período al valor del mes que se liquide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Parques de diversiones y lugares de entretenimiento para el público por mes adelantado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Circos por mes adelantado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En caso de exceder el mes el excedente de éste se proporcionará por fracción decenal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d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Por la reserva de espacios en la vía pública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para el estacionamiento de automotores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por mes adelantado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Por metro lineal o fracción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En caso de señalización requerida a la autoridad de aplicación competente la contribución será el costo determinado por la misma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e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Por ocupación en la vía pública en general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</w:rPr>
              <w:t>excepto los mencionados en los incisos anteriores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adelantado y por día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f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Ferias Francas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  <w:r w:rsidRPr="00BE065C">
              <w:rPr>
                <w:rFonts w:ascii="Book Antiqua" w:hAnsi="Book Antiqua"/>
              </w:rPr>
              <w:t>Los feriantes abonarán por ocupación de la vía pública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feria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m2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metro cuadrado</w:t>
            </w:r>
            <w:r w:rsidR="00BE065C">
              <w:rPr>
                <w:rFonts w:ascii="Book Antiqua" w:hAnsi="Book Antiqua"/>
              </w:rPr>
              <w:t xml:space="preserve">) , </w:t>
            </w:r>
            <w:r w:rsidRPr="00BE065C">
              <w:rPr>
                <w:rFonts w:ascii="Book Antiqua" w:hAnsi="Book Antiqua"/>
              </w:rPr>
              <w:t>por adelantado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g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Por la utilización de la vía pública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</w:rPr>
              <w:t>por el estacionamiento de contenedores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dentro del horario que autorice la Dirección de Tránsito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Transporte y vía pública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operación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553C56" w:rsidRPr="00BE065C" w:rsidTr="009A30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46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3C56" w:rsidRPr="00BE065C" w:rsidRDefault="00553C56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h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Las empresas de Transporte de Pasajeros pagarán por la utilización de la vía pública un derecho equivalente al 2%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="00BE065C">
              <w:rPr>
                <w:rFonts w:ascii="Book Antiqua" w:hAnsi="Book Antiqua"/>
                <w:bCs/>
              </w:rPr>
              <w:t xml:space="preserve"> (</w:t>
            </w:r>
            <w:r w:rsidRPr="00BE065C">
              <w:rPr>
                <w:rFonts w:ascii="Book Antiqua" w:hAnsi="Book Antiqua"/>
                <w:bCs/>
              </w:rPr>
              <w:t>dos por ciento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del ingreso bruto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BE065C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i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Empresa de Servicios de Vigilancia o Servicios Médicos o Servicios de Emergencia por sistema de abonados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pagarán por la utilización de la vía pública un derecho equivalente al 0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5 %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="00BE065C">
              <w:rPr>
                <w:rFonts w:ascii="Book Antiqua" w:hAnsi="Book Antiqua"/>
                <w:bCs/>
              </w:rPr>
              <w:t xml:space="preserve"> (</w:t>
            </w:r>
            <w:r w:rsidRPr="00BE065C">
              <w:rPr>
                <w:rFonts w:ascii="Book Antiqua" w:hAnsi="Book Antiqua"/>
                <w:bCs/>
              </w:rPr>
              <w:t>cero coma cinco por ciento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de los ingresos brutos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BE065C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p w:rsidR="00792B94" w:rsidRPr="00BE065C" w:rsidRDefault="00006B88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V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CONTRIBUCIONES QUE INCIDEN SOBRE CEMENTERIOS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u w:val="single"/>
        </w:rPr>
        <w:t>ARTÍCULO</w:t>
      </w:r>
      <w:r w:rsidR="00841DB0" w:rsidRPr="00BE065C">
        <w:rPr>
          <w:rFonts w:ascii="Book Antiqua" w:hAnsi="Book Antiqua"/>
          <w:u w:val="single"/>
        </w:rPr>
        <w:t xml:space="preserve"> DÉCIMO SEGUNDO</w:t>
      </w:r>
      <w:r w:rsidRPr="00BE065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Por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198 del Código Tributario Municipal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se abonarán los siguientes importes en los Cementerios Municipales</w:t>
      </w:r>
      <w:r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080"/>
        <w:gridCol w:w="60"/>
      </w:tblGrid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Apertura de sepultura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en jardineros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derecho de desinfección y blanqueo o pintura de mausoleos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capillas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sotanitos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bóvedas y nichos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Derecho de conservación en los Cementerios Municipales</w:t>
            </w:r>
            <w:r w:rsidR="00BE065C">
              <w:rPr>
                <w:rFonts w:ascii="Book Antiqua" w:hAnsi="Book Antiqua"/>
              </w:rPr>
              <w:t xml:space="preserve">; </w:t>
            </w:r>
            <w:r w:rsidRPr="00BE065C">
              <w:rPr>
                <w:rFonts w:ascii="Book Antiqua" w:hAnsi="Book Antiqua"/>
              </w:rPr>
              <w:t>por mantenimiento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limpieza y arbolado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los titulares de las concesiones de terrenos pagarán por año y por m2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Mausoleos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capilla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sotanitos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bóvedas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nichos y/o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Jardineros en los Cementerios Municipales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concesión o arrendamiento de terrenos y sus renovaciones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pagará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Por mausoleos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capilla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media capilla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10 años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Por nicheros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10 años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Por nicheros Municipales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pagará por cada uno y por 5 años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no renovables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el importe de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4- Por jardinero y por 10 años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Los mausoleos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bóvedas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nichos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capillas y otros tipos de construcciones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al igual que toda parcela destinada a jardineros en los cementerios</w:t>
            </w:r>
            <w:r w:rsidR="00BE065C">
              <w:rPr>
                <w:rFonts w:ascii="Book Antiqua" w:hAnsi="Book Antiqua"/>
              </w:rPr>
              <w:t xml:space="preserve">: </w:t>
            </w:r>
            <w:r w:rsidRPr="00BE065C">
              <w:rPr>
                <w:rFonts w:ascii="Book Antiqua" w:hAnsi="Book Antiqua"/>
              </w:rPr>
              <w:t>Viejo y Jardín Municipal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son transferibles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siempre que dichos casos sean debidamente justificados mediante nota elevada al Departamento Ejecutivo Municipal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lo que se establece por transferencia total o parcial de terrenos y/o construcciones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m2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40" w:type="dxa"/>
            <w:gridSpan w:val="2"/>
          </w:tcPr>
          <w:p w:rsidR="004B171C" w:rsidRPr="00BE065C" w:rsidRDefault="004B171C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Asimismo los sotanitos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bóvedas y columnas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tan solo transformados en jardineros podrán ser renovados y su desocupación produce automáticamente la rescisión del arriendo sin derecho a indemnización o devolución por ningún concepto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f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Toda persona de existencia física o jurídica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para realizar trabajo de construcción y/o mantenimiento en los cementerios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 xml:space="preserve">previamente deberá abonar las tasas municipales establecidas en el Artículo </w:t>
            </w:r>
            <w:r w:rsidRPr="00BE065C">
              <w:rPr>
                <w:rFonts w:ascii="Book Antiqua" w:hAnsi="Book Antiqua"/>
              </w:rPr>
              <w:lastRenderedPageBreak/>
              <w:t>Trigésimo- Inc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“b”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</w:t>
      </w:r>
      <w:r w:rsidR="00841DB0" w:rsidRPr="00BE065C">
        <w:rPr>
          <w:rFonts w:ascii="Book Antiqua" w:hAnsi="Book Antiqua"/>
          <w:bCs/>
          <w:u w:val="single"/>
        </w:rPr>
        <w:t xml:space="preserve"> DÉCIMO TERCERO</w:t>
      </w:r>
      <w:r w:rsidRPr="00BE065C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Los Concesionarios de terrenos en cementerios están obligados a mantener las obras en buen estado de conservación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bajo apercibimiento de multa</w:t>
      </w:r>
      <w:r>
        <w:rPr>
          <w:rFonts w:ascii="Book Antiqua" w:hAnsi="Book Antiqua"/>
        </w:rPr>
        <w:t xml:space="preserve">. </w:t>
      </w:r>
      <w:r w:rsidR="007B4F8F" w:rsidRPr="00BE065C">
        <w:rPr>
          <w:rFonts w:ascii="Book Antiqua" w:hAnsi="Book Antiqua"/>
        </w:rPr>
        <w:t>La Municipalidad está facultada para efectuar trabajos necesarios por cuenta del infractor</w:t>
      </w:r>
      <w:r>
        <w:rPr>
          <w:rFonts w:ascii="Book Antiqua" w:hAnsi="Book Antiqua"/>
        </w:rPr>
        <w:t xml:space="preserve">. </w:t>
      </w:r>
      <w:r w:rsidR="007B4F8F" w:rsidRPr="00BE065C">
        <w:rPr>
          <w:rFonts w:ascii="Book Antiqua" w:hAnsi="Book Antiqua"/>
        </w:rPr>
        <w:t>No dará curso a ningún expediente de solicitud de renovación de la concesión sin que previamente se haya verificado</w:t>
      </w:r>
      <w:r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Situación tributaria regularizada a la fecha de presentación del escrito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El estado de conservación de la concesión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Si fuere necesario realizar algún trabajo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deberá cumplirse en el término de 30 días corridos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bajo condición de considerar desistido el pedido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006B88" w:rsidP="00BE065C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VI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CONTRIBUCIONES QUE INCIDEN SOBRE LA CONSTRUCCIÓN DE OBRAS PRIVADAS Y FRACCIONAMIENTO DE PARCELAS</w:t>
      </w:r>
    </w:p>
    <w:p w:rsidR="007B4F8F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u w:val="single"/>
        </w:rPr>
        <w:t>ARTÍCULO</w:t>
      </w:r>
      <w:r w:rsidR="00841DB0" w:rsidRPr="00BE065C">
        <w:rPr>
          <w:rFonts w:ascii="Book Antiqua" w:hAnsi="Book Antiqua"/>
          <w:u w:val="single"/>
        </w:rPr>
        <w:t xml:space="preserve"> DÉCIMO CUARTO</w:t>
      </w:r>
      <w:r w:rsidRPr="00BE065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Por contribución establecida en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206 del Código Tributario Municipal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se pagarán los importes que resulten de aplicar un valor básico ajustable en función de lo establecido por el Colegio Profesional de Arquitectos y/o Ingenieros Civiles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el menor de ellos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 xml:space="preserve">hoy $ </w:t>
      </w:r>
      <w:r w:rsidR="004E220F" w:rsidRPr="00BE065C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4E220F" w:rsidRPr="00BE065C">
        <w:rPr>
          <w:rFonts w:ascii="Book Antiqua" w:hAnsi="Book Antiqua"/>
        </w:rPr>
        <w:t>1</w:t>
      </w:r>
      <w:r w:rsidR="007B4F8F" w:rsidRPr="00BE065C">
        <w:rPr>
          <w:rFonts w:ascii="Book Antiqua" w:hAnsi="Book Antiqua"/>
        </w:rPr>
        <w:t>00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00 el m2</w:t>
      </w:r>
      <w:r>
        <w:rPr>
          <w:rFonts w:ascii="Book Antiqua" w:hAnsi="Book Antiqua"/>
        </w:rPr>
        <w:t xml:space="preserve">; </w:t>
      </w:r>
      <w:r w:rsidR="007B4F8F" w:rsidRPr="00BE065C">
        <w:rPr>
          <w:rFonts w:ascii="Book Antiqua" w:hAnsi="Book Antiqua"/>
        </w:rPr>
        <w:t>para todo tipo de construcción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sea obra nueva o construida</w:t>
      </w:r>
      <w:r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 este valor se lo multiplicará por la superficie a construir o construida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obteniéndose el importe obra y se le aplicarán los siguientes porcentajes para determinar el monto de la contribución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6%0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Seis por mil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sobre el valor de la construcción para Documentación Técnica de Obra Nueva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9%0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Nueve por mil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sobre el valor de la construcción para Documentación Técnica de Obra Construida o conforme a obra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exceptuándose de las multas de oficio a toda presentación voluntaria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12%0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Doce por mil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sobre el valor de la construcción para Documentación Técnica de Obras por Vía de excepción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exceptuándose de las multas de oficio a toda presentación voluntaria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8%0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Ocho por mil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sobre el presupuesto de obra a realizar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por refacciones o remodelaciones donde no se modifiquen superficies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pero se realicen obras de importancia como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Cambio de aberturas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demolición de paredes o tabiques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reemplazo de revoques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modificación de cubiertas y/o similares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con un mínimo equivalente a la 6ta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parte del valor consignado en el 1er párrafo del presente Artículo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pStyle w:val="Ttulo3"/>
        <w:spacing w:after="180"/>
        <w:jc w:val="both"/>
        <w:rPr>
          <w:rFonts w:ascii="Book Antiqua" w:hAnsi="Book Antiqua"/>
          <w:b w:val="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2"/>
        <w:gridCol w:w="1198"/>
      </w:tblGrid>
      <w:tr w:rsidR="007B4F8F" w:rsidRPr="00BE065C">
        <w:tc>
          <w:tcPr>
            <w:tcW w:w="7782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Por la visación de planos de unificación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BE065C" w:rsidRDefault="007C329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$45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782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Por la visación de planos de división</w:t>
            </w:r>
            <w:r w:rsidR="00BE065C">
              <w:rPr>
                <w:rFonts w:ascii="Book Antiqua" w:hAnsi="Book Antiqua"/>
              </w:rPr>
              <w:t xml:space="preserve">: </w:t>
            </w:r>
            <w:r w:rsidRPr="00BE065C">
              <w:rPr>
                <w:rFonts w:ascii="Book Antiqua" w:hAnsi="Book Antiqua"/>
              </w:rPr>
              <w:t>por cada parcela resultante $</w:t>
            </w:r>
            <w:r w:rsidR="00B5094B" w:rsidRPr="00BE065C">
              <w:rPr>
                <w:rFonts w:ascii="Book Antiqua" w:hAnsi="Book Antiqua"/>
              </w:rPr>
              <w:t>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 xml:space="preserve">Pesos </w:t>
            </w:r>
            <w:r w:rsidR="007705BC" w:rsidRPr="00BE065C">
              <w:rPr>
                <w:rFonts w:ascii="Book Antiqua" w:hAnsi="Book Antiqua"/>
              </w:rPr>
              <w:t>Quince</w:t>
            </w:r>
            <w:r w:rsidR="00BE065C">
              <w:rPr>
                <w:rFonts w:ascii="Book Antiqua" w:hAnsi="Book Antiqua"/>
              </w:rPr>
              <w:t xml:space="preserve">) , </w:t>
            </w:r>
            <w:r w:rsidRPr="00BE065C">
              <w:rPr>
                <w:rFonts w:ascii="Book Antiqua" w:hAnsi="Book Antiqua"/>
              </w:rPr>
              <w:t>con un monto mínimo de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B5094B" w:rsidRPr="00BE065C">
              <w:rPr>
                <w:rFonts w:ascii="Book Antiqua" w:hAnsi="Book Antiqua"/>
              </w:rPr>
              <w:t>45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782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Por la visación de planos de mensura y división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ídem punto 2</w:t>
            </w:r>
          </w:p>
        </w:tc>
        <w:tc>
          <w:tcPr>
            <w:tcW w:w="1198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782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4- Por la visación de planos de mensura y unificación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ídem punto 1</w:t>
            </w:r>
          </w:p>
        </w:tc>
        <w:tc>
          <w:tcPr>
            <w:tcW w:w="1198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782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5- Por la visación de planos de mensura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unificación y división o planos de mensura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división y unificación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ídem a lo establecido en el punto 2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98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782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6- Por la visación de planos de relevamiento y subdivisión bajo el Régimen de Propiedad horizontal o Prehorizontal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unidad resultante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B5094B" w:rsidRPr="00BE065C">
              <w:rPr>
                <w:rFonts w:ascii="Book Antiqua" w:hAnsi="Book Antiqua"/>
              </w:rPr>
              <w:t>45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782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7- Por visación de plano de mensura y/o plano de mensura para información posesoria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aplicará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B5094B" w:rsidRPr="00BE065C">
              <w:rPr>
                <w:rFonts w:ascii="Book Antiqua" w:hAnsi="Book Antiqua"/>
              </w:rPr>
              <w:t>45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792B94" w:rsidRPr="00BE065C" w:rsidRDefault="00792B94" w:rsidP="00BE065C">
      <w:pPr>
        <w:keepNext/>
        <w:spacing w:after="180"/>
        <w:jc w:val="both"/>
        <w:rPr>
          <w:rFonts w:ascii="Book Antiqua" w:hAnsi="Book Antiqua"/>
        </w:rPr>
      </w:pPr>
    </w:p>
    <w:p w:rsidR="007B4F8F" w:rsidRPr="00BE065C" w:rsidRDefault="00006B88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VII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CONTRIBUCIONES QUE INCIDEN SOBRE LAS DIVERSIONES Y ESPECTÁCULOS PÚBLICOS</w:t>
      </w:r>
      <w:r w:rsidR="00BE065C">
        <w:rPr>
          <w:rFonts w:ascii="Book Antiqua" w:hAnsi="Book Antiqua"/>
          <w:b w:val="0"/>
          <w:u w:val="none"/>
        </w:rPr>
        <w:t xml:space="preserve">, </w:t>
      </w:r>
      <w:r w:rsidRPr="00BE065C">
        <w:rPr>
          <w:rFonts w:ascii="Book Antiqua" w:hAnsi="Book Antiqua"/>
          <w:b w:val="0"/>
          <w:u w:val="none"/>
        </w:rPr>
        <w:t>CINEMATÓGRAFOS Y/O TEATROS</w:t>
      </w:r>
    </w:p>
    <w:p w:rsidR="00792B94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</w:rPr>
        <w:t>ARTÍCULO</w:t>
      </w:r>
      <w:r w:rsidR="00841DB0" w:rsidRPr="00BE065C">
        <w:rPr>
          <w:rFonts w:ascii="Book Antiqua" w:hAnsi="Book Antiqua"/>
          <w:b w:val="0"/>
        </w:rPr>
        <w:t xml:space="preserve"> DÉCIMO QUINTO</w:t>
      </w:r>
      <w:r w:rsidRPr="00BE065C">
        <w:rPr>
          <w:rFonts w:ascii="Book Antiqua" w:hAnsi="Book Antiqua"/>
          <w:b w:val="0"/>
        </w:rPr>
        <w:t>:</w:t>
      </w:r>
      <w:r>
        <w:rPr>
          <w:rFonts w:ascii="Book Antiqua" w:hAnsi="Book Antiqua"/>
          <w:b w:val="0"/>
          <w:u w:val="none"/>
        </w:rPr>
        <w:t xml:space="preserve"> </w:t>
      </w:r>
      <w:r w:rsidR="007B4F8F" w:rsidRPr="00BE065C">
        <w:rPr>
          <w:rFonts w:ascii="Book Antiqua" w:hAnsi="Book Antiqua"/>
          <w:b w:val="0"/>
          <w:bCs w:val="0"/>
          <w:u w:val="none"/>
        </w:rPr>
        <w:t>Los cinematógrafos y/o teatros y demás espectáculos artísticos abonarán el dos por ciento</w:t>
      </w:r>
      <w:r w:rsidRPr="00BE065C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7B4F8F" w:rsidRPr="00BE065C">
        <w:rPr>
          <w:rFonts w:ascii="Book Antiqua" w:hAnsi="Book Antiqua"/>
          <w:b w:val="0"/>
          <w:bCs w:val="0"/>
          <w:u w:val="none"/>
        </w:rPr>
        <w:t>2%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BE065C">
        <w:rPr>
          <w:rFonts w:ascii="Book Antiqua" w:hAnsi="Book Antiqua"/>
          <w:b w:val="0"/>
          <w:bCs w:val="0"/>
          <w:u w:val="none"/>
        </w:rPr>
        <w:t>sobre el precio básico de cada entrada vendida por función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ESPECTÁCULOS PÚBLICOS Y DEPORTIVOS</w:t>
      </w:r>
    </w:p>
    <w:p w:rsidR="00BE065C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841DB0" w:rsidRPr="00BE065C">
        <w:rPr>
          <w:rFonts w:ascii="Book Antiqua" w:hAnsi="Book Antiqua"/>
          <w:b w:val="0"/>
          <w:u w:val="none"/>
        </w:rPr>
        <w:t xml:space="preserve"> DÉCIMO SEXTO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Las actividades gravadas que a continuación se detalla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abonarán los tributos que en cada caso se indican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BE065C" w:rsidRDefault="007B4F8F" w:rsidP="00BE065C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Espectáculos públicos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deportivos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abonarán el uno por ciento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1%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del precio básico de cada entrada vendida en reunión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7B4F8F" w:rsidP="00BE065C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Salas de juego autorizadas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abonarán el 3%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tres por ciento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sobre los ingresos de todo concepto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excepto las comprendidas en el Artículo Cuarto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incisoE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apartado 2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de la presente Ordenanza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BAILES</w:t>
      </w:r>
    </w:p>
    <w:p w:rsidR="007B4F8F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</w:p>
    <w:tbl>
      <w:tblPr>
        <w:tblW w:w="0" w:type="auto"/>
        <w:tblInd w:w="70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91"/>
        <w:gridCol w:w="1312"/>
      </w:tblGrid>
      <w:tr w:rsidR="007B4F8F" w:rsidRPr="00BE065C">
        <w:tc>
          <w:tcPr>
            <w:tcW w:w="8002" w:type="dxa"/>
          </w:tcPr>
          <w:p w:rsidR="007B4F8F" w:rsidRPr="00BE065C" w:rsidRDefault="00BE065C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BE065C">
              <w:rPr>
                <w:rFonts w:ascii="Book Antiqua" w:hAnsi="Book Antiqua"/>
                <w:b w:val="0"/>
                <w:u w:val="none"/>
              </w:rPr>
              <w:t>ARTÍCULO</w:t>
            </w:r>
            <w:r w:rsidR="00841DB0" w:rsidRPr="00BE065C">
              <w:rPr>
                <w:rFonts w:ascii="Book Antiqua" w:hAnsi="Book Antiqua"/>
                <w:b w:val="0"/>
                <w:u w:val="none"/>
              </w:rPr>
              <w:t xml:space="preserve"> DÉCIMO SÉPTIMO</w:t>
            </w:r>
            <w:r>
              <w:rPr>
                <w:rFonts w:ascii="Book Antiqua" w:hAnsi="Book Antiqua"/>
                <w:b w:val="0"/>
                <w:u w:val="none"/>
              </w:rPr>
              <w:t xml:space="preserve">: </w:t>
            </w:r>
            <w:r w:rsidR="007B4F8F" w:rsidRPr="00BE065C">
              <w:rPr>
                <w:rFonts w:ascii="Book Antiqua" w:hAnsi="Book Antiqua"/>
                <w:b w:val="0"/>
                <w:bCs w:val="0"/>
                <w:u w:val="none"/>
              </w:rPr>
              <w:t>a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7B4F8F" w:rsidRPr="00BE065C">
              <w:rPr>
                <w:rFonts w:ascii="Book Antiqua" w:hAnsi="Book Antiqua"/>
                <w:b w:val="0"/>
                <w:bCs w:val="0"/>
                <w:u w:val="none"/>
              </w:rPr>
              <w:t>Por cada baile organizado por clubes sociales o civiles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BE065C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BE065C">
              <w:rPr>
                <w:rFonts w:ascii="Book Antiqua" w:hAnsi="Book Antiqua"/>
                <w:b w:val="0"/>
                <w:bCs w:val="0"/>
                <w:u w:val="none"/>
              </w:rPr>
              <w:t>realizados en locales propios y en los cuales se cobre entradas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BE065C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792B94" w:rsidRPr="00BE065C" w:rsidRDefault="00792B94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BE065C" w:rsidRDefault="007B4F8F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$250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BE065C">
        <w:tc>
          <w:tcPr>
            <w:tcW w:w="8002" w:type="dxa"/>
          </w:tcPr>
          <w:p w:rsidR="007B4F8F" w:rsidRPr="00BE065C" w:rsidRDefault="007B4F8F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b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BE065C" w:rsidRPr="00BE065C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Tratándose de bailes de carnaval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organizados por los mismos sujetos definidos en el Inciso a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) 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que se realicen en locales propios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792B94" w:rsidRPr="00BE065C" w:rsidRDefault="00792B94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BE065C" w:rsidRDefault="007B4F8F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$350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BE065C">
        <w:tc>
          <w:tcPr>
            <w:tcW w:w="8002" w:type="dxa"/>
          </w:tcPr>
          <w:p w:rsidR="007B4F8F" w:rsidRPr="00BE065C" w:rsidRDefault="007B4F8F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c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BE065C" w:rsidRPr="00BE065C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Por cada baile organizado por particulares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realizados en locales arrendados a clubes sociales o civiles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abonarán el 1%</w:t>
            </w:r>
            <w:r w:rsidR="00BE065C" w:rsidRPr="00BE065C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 (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uno por ciento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BE065C" w:rsidRPr="00BE065C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del precio básico de cada entrada vendida en reunión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. </w:t>
            </w:r>
          </w:p>
        </w:tc>
        <w:tc>
          <w:tcPr>
            <w:tcW w:w="1404" w:type="dxa"/>
          </w:tcPr>
          <w:p w:rsidR="007B4F8F" w:rsidRPr="00BE065C" w:rsidRDefault="007B4F8F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PARQUES DE DIVERSIONES</w:t>
      </w:r>
    </w:p>
    <w:p w:rsidR="00BE065C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841DB0" w:rsidRPr="00BE065C">
        <w:rPr>
          <w:rFonts w:ascii="Book Antiqua" w:hAnsi="Book Antiqua"/>
          <w:b w:val="0"/>
          <w:u w:val="none"/>
        </w:rPr>
        <w:t xml:space="preserve"> DÉCIMO OCTAVO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Los parques de diversiones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kermeses y otras actuaciones análogas abonarán la contribución de acuerdo a lo siguiente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BE065C" w:rsidRPr="00BE065C" w:rsidRDefault="007B4F8F" w:rsidP="00BE065C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Por los días viernes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sábados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domingos y no laborables</w:t>
      </w:r>
      <w:r w:rsidR="00BE065C"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BE065C" w:rsidRDefault="007B4F8F" w:rsidP="00BE065C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Los que tengan más de 10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diez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juegos mecánicos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barracas o atracciones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por días y por cada uno</w:t>
      </w:r>
      <w:r w:rsidR="00BE065C">
        <w:rPr>
          <w:rFonts w:ascii="Book Antiqua" w:hAnsi="Book Antiqua"/>
          <w:b w:val="0"/>
          <w:bCs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>$14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</w:p>
    <w:p w:rsidR="007B4F8F" w:rsidRPr="00BE065C" w:rsidRDefault="007B4F8F" w:rsidP="00BE065C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Los que tengan hasta 10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diez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juegos mecánicos barracas o atracciones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abonarán el 50%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Cincuenta por ciento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del apartado 1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7B4F8F" w:rsidP="00BE065C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lastRenderedPageBreak/>
        <w:t>Por el resto de los días de la semana el 25%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veinticinco por ciento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de la contribución estipulada en el Inciso a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apartado 1 del presente Artículo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CIRCOS</w:t>
      </w:r>
    </w:p>
    <w:p w:rsidR="007B4F8F" w:rsidRPr="00BE065C" w:rsidRDefault="00BE065C" w:rsidP="00BE065C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841DB0" w:rsidRPr="00BE065C">
        <w:rPr>
          <w:rFonts w:ascii="Book Antiqua" w:hAnsi="Book Antiqua"/>
          <w:b w:val="0"/>
          <w:u w:val="none"/>
        </w:rPr>
        <w:t xml:space="preserve"> DÉCIMO NOVENO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Por las actuaciones efectuadas los días sábados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domingos y feriados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por cada función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$50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00</w:t>
      </w:r>
    </w:p>
    <w:p w:rsidR="00792B94" w:rsidRPr="00BE065C" w:rsidRDefault="007B4F8F" w:rsidP="00BE065C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Por las actuaciones efectuadas en los demás días de la semana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por cada función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el 50% de lo estipulado en el inciso anterior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VIII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CONTRIBUCIONES QUE INCIDEN SOBRE EL SUMINISTRO DE ENERGÍA ELÉCTRICA Y PARA OBRAS NUEVAS Y MEJORAS DEL SISTEMA DE ALUMBRADO PÚBLICO</w:t>
      </w:r>
    </w:p>
    <w:p w:rsidR="00BE065C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7B4F8F" w:rsidRPr="00BE065C">
        <w:rPr>
          <w:rFonts w:ascii="Book Antiqua" w:hAnsi="Book Antiqua"/>
          <w:b w:val="0"/>
          <w:u w:val="none"/>
        </w:rPr>
        <w:t xml:space="preserve"> VIGESIMO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Por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BE065C">
        <w:rPr>
          <w:rFonts w:ascii="Book Antiqua" w:hAnsi="Book Antiqua"/>
          <w:b w:val="0"/>
          <w:bCs w:val="0"/>
          <w:u w:val="none"/>
        </w:rPr>
        <w:t>222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las empresas proveedoras de energía eléctrica deberán aplicar sobre el monto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7B4F8F" w:rsidRPr="00BE065C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7B4F8F" w:rsidRPr="00BE065C">
        <w:rPr>
          <w:rFonts w:ascii="Book Antiqua" w:hAnsi="Book Antiqua"/>
          <w:b w:val="0"/>
          <w:bCs w:val="0"/>
          <w:u w:val="none"/>
        </w:rPr>
        <w:t>incluyendo actualizaciones por pago fuera de tiempo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las siguientes alícuotas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respetando los montos fijos detallados a continuación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BE065C" w:rsidRDefault="007B4F8F" w:rsidP="00BE065C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no supera los $ 1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Un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BE065C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es mayor o igual a $ 1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Un Mil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y menor a $ 2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Dos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se deberá percibir $100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BE065C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fuera mayor o igual a $ 2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Dos Mil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y menor a $ 5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Cinco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la percepción será de $ 150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00más un 2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5%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7B4F8F" w:rsidP="00BE065C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fuera de o superara los $ 5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Cinco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deberán percibir $ 225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006B88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IX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CONTRIBUCIONES QUE INCIDEN SOBRE LAS INSTALACIONES Y SUMINISTRO DE GAS NATURAL POR REDES</w:t>
      </w:r>
      <w:r w:rsidR="00BE065C">
        <w:rPr>
          <w:rFonts w:ascii="Book Antiqua" w:hAnsi="Book Antiqua"/>
          <w:b w:val="0"/>
          <w:u w:val="none"/>
        </w:rPr>
        <w:t xml:space="preserve">. </w:t>
      </w:r>
    </w:p>
    <w:p w:rsidR="00BE065C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7B4F8F" w:rsidRPr="00BE065C">
        <w:rPr>
          <w:rFonts w:ascii="Book Antiqua" w:hAnsi="Book Antiqua"/>
          <w:b w:val="0"/>
          <w:u w:val="none"/>
        </w:rPr>
        <w:t xml:space="preserve"> VIGÉSIMO PRIMERO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se abonará una contribución sobre el importe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7B4F8F" w:rsidRPr="00BE065C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7B4F8F" w:rsidRPr="00BE065C">
        <w:rPr>
          <w:rFonts w:ascii="Book Antiqua" w:hAnsi="Book Antiqua"/>
          <w:b w:val="0"/>
          <w:bCs w:val="0"/>
          <w:u w:val="none"/>
        </w:rPr>
        <w:t>los siguientes montos fijos y alícuotas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BE065C" w:rsidRDefault="007B4F8F" w:rsidP="00BE065C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no supera los $ 1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Un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BE065C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es mayor o igual a $ 1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Un Mil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y menor a $ 2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Dos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se deberá percibir $100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BE065C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fuera mayor o igual a $ 2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Dos Mil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y menor a $ 5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Cinco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la percepción será de $ 150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00más un 2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5%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BE065C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fuera de o superara los $ 5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Cinco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deberán percibir $ 225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La empresa proveedora del suministro de Gas Natural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GASNOR S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A</w:t>
      </w:r>
      <w:r w:rsidR="00BE065C">
        <w:rPr>
          <w:rFonts w:ascii="Book Antiqua" w:hAnsi="Book Antiqua"/>
          <w:b w:val="0"/>
          <w:bCs w:val="0"/>
          <w:u w:val="none"/>
        </w:rPr>
        <w:t xml:space="preserve">.) 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actuará como agente de percepción de este tributo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BE065C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7B4F8F" w:rsidRPr="00BE065C">
        <w:rPr>
          <w:rFonts w:ascii="Book Antiqua" w:hAnsi="Book Antiqua"/>
          <w:b w:val="0"/>
          <w:u w:val="none"/>
        </w:rPr>
        <w:t xml:space="preserve"> VIGÉSIMO SEGUNDO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Establécense los siguientes importes fijos a que se refiere el inciso b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BE065C">
        <w:rPr>
          <w:rFonts w:ascii="Book Antiqua" w:hAnsi="Book Antiqua"/>
          <w:b w:val="0"/>
          <w:bCs w:val="0"/>
          <w:u w:val="none"/>
        </w:rPr>
        <w:t>del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BE065C">
        <w:rPr>
          <w:rFonts w:ascii="Book Antiqua" w:hAnsi="Book Antiqua"/>
          <w:b w:val="0"/>
          <w:bCs w:val="0"/>
          <w:u w:val="none"/>
        </w:rPr>
        <w:t>228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por cada conexión domiciliaria a la red existente de gas para suministro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a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Residencial</w:t>
      </w:r>
      <w:r w:rsidR="00BE065C">
        <w:rPr>
          <w:rFonts w:ascii="Book Antiqua" w:hAnsi="Book Antiqua"/>
          <w:b w:val="0"/>
          <w:bCs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  <w:t>$ 15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b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Comercial e industrial</w:t>
      </w:r>
      <w:r w:rsidR="00BE065C">
        <w:rPr>
          <w:rFonts w:ascii="Book Antiqua" w:hAnsi="Book Antiqua"/>
          <w:b w:val="0"/>
          <w:bCs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  <w:t>$ 30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</w:p>
    <w:p w:rsidR="00792B94" w:rsidRPr="00BE065C" w:rsidRDefault="00006B88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X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CONTRIBUCIONES QUE INCIDEN SOBRE LOS AUTOMOTORES Y RODADOS</w:t>
      </w:r>
    </w:p>
    <w:p w:rsidR="00BE065C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7B4F8F" w:rsidRPr="00BE065C">
        <w:rPr>
          <w:rFonts w:ascii="Book Antiqua" w:hAnsi="Book Antiqua"/>
          <w:b w:val="0"/>
          <w:u w:val="none"/>
        </w:rPr>
        <w:t xml:space="preserve"> VIGÉSIMO TERCERO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En virtud a lo establecido en los Artículos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BE065C">
        <w:rPr>
          <w:rFonts w:ascii="Book Antiqua" w:hAnsi="Book Antiqua"/>
          <w:b w:val="0"/>
          <w:bCs w:val="0"/>
          <w:u w:val="none"/>
        </w:rPr>
        <w:t>s 232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233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234 y subsiguientes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Ordenanza 430/91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referidos a las contribuciones que inciden sobre los Automotores y Rodados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los automotores y rodados radicados en la ciudad de Yerba Buena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pagarán el tributo de acuerdo a la siguiente clasificación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BE065C" w:rsidRDefault="007B4F8F" w:rsidP="00BE065C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AUTOMÓVILES</w:t>
      </w:r>
      <w:r w:rsidR="00BE065C">
        <w:rPr>
          <w:rFonts w:ascii="Book Antiqua" w:hAnsi="Book Antiqua"/>
          <w:b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>Particulares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de alquiler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los del SAAYB y similares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no incluidos expresamente en otras categorías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BE065C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C</w:t>
      </w:r>
      <w:r w:rsidRPr="00BE065C">
        <w:rPr>
          <w:rFonts w:ascii="Book Antiqua" w:hAnsi="Book Antiqua"/>
          <w:b w:val="0"/>
          <w:u w:val="none"/>
        </w:rPr>
        <w:t>AMIONES</w:t>
      </w:r>
      <w:r w:rsidR="00BE065C">
        <w:rPr>
          <w:rFonts w:ascii="Book Antiqua" w:hAnsi="Book Antiqua"/>
          <w:b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>y camionetas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vehículos utilitarios y/o 4x4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pick-ups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furgones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furgonetas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pompas fúnebres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jeeps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pick-ups cabina simple y doble cabina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camión jaula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camión frigorífico y similares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BE065C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CARROS CAÑEROS</w:t>
      </w:r>
      <w:r w:rsidR="00BE065C">
        <w:rPr>
          <w:rFonts w:ascii="Book Antiqua" w:hAnsi="Book Antiqua"/>
          <w:b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>acoplados de carga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turismo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semirremolques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trailers y similares</w:t>
      </w:r>
      <w:r w:rsidR="00BE065C">
        <w:rPr>
          <w:rFonts w:ascii="Book Antiqua" w:hAnsi="Book Antiqua"/>
          <w:b w:val="0"/>
          <w:bCs w:val="0"/>
          <w:u w:val="none"/>
        </w:rPr>
        <w:t xml:space="preserve">; </w:t>
      </w:r>
      <w:r w:rsidRPr="00BE065C">
        <w:rPr>
          <w:rFonts w:ascii="Book Antiqua" w:hAnsi="Book Antiqua"/>
          <w:b w:val="0"/>
          <w:bCs w:val="0"/>
          <w:u w:val="none"/>
        </w:rPr>
        <w:t>frigoríficos y similares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BE065C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BE065C">
        <w:rPr>
          <w:rFonts w:ascii="Book Antiqua" w:hAnsi="Book Antiqua"/>
          <w:b w:val="0"/>
          <w:u w:val="none"/>
        </w:rPr>
        <w:t>ÓMNIBUS</w:t>
      </w:r>
      <w:r w:rsidR="00BE065C">
        <w:rPr>
          <w:rFonts w:ascii="Book Antiqua" w:hAnsi="Book Antiqua"/>
          <w:b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>microómnibus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colectivos y similares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7B4F8F" w:rsidP="00BE065C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BE065C">
        <w:rPr>
          <w:rFonts w:ascii="Book Antiqua" w:hAnsi="Book Antiqua"/>
          <w:b w:val="0"/>
          <w:u w:val="none"/>
        </w:rPr>
        <w:t>MOTOCICLETAS</w:t>
      </w:r>
      <w:r w:rsidR="00BE065C">
        <w:rPr>
          <w:rFonts w:ascii="Book Antiqua" w:hAnsi="Book Antiqua"/>
          <w:b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>motonetas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cuatriciclos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motocarros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motofurgonetas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bicicletas con motor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ciclomotores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etc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006B88" w:rsidP="00BE065C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XI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CONTRIBUCIONES QUE INCIDEN SOBRE LOS SERVICIOS DE ASISTENCIA PÚBLICA Y PROTECCIÓN SANITARIA</w:t>
      </w:r>
    </w:p>
    <w:p w:rsidR="00BE065C" w:rsidRPr="00BE065C" w:rsidRDefault="00BE065C" w:rsidP="00BE065C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BE065C">
        <w:rPr>
          <w:rFonts w:ascii="Book Antiqua" w:hAnsi="Book Antiqua"/>
          <w:b w:val="0"/>
        </w:rPr>
        <w:t>ARTÍCULO</w:t>
      </w:r>
      <w:r w:rsidR="007B4F8F" w:rsidRPr="00BE065C">
        <w:rPr>
          <w:rFonts w:ascii="Book Antiqua" w:hAnsi="Book Antiqua"/>
          <w:b w:val="0"/>
        </w:rPr>
        <w:t xml:space="preserve"> VIGÉSIMO CUARTO</w:t>
      </w:r>
      <w:r>
        <w:rPr>
          <w:rFonts w:ascii="Book Antiqua" w:hAnsi="Book Antiqua"/>
          <w:b w:val="0"/>
        </w:rPr>
        <w:t xml:space="preserve">: </w:t>
      </w:r>
      <w:r w:rsidR="007B4F8F" w:rsidRPr="00BE065C">
        <w:rPr>
          <w:rFonts w:ascii="Book Antiqua" w:hAnsi="Book Antiqua"/>
          <w:b w:val="0"/>
          <w:bCs w:val="0"/>
        </w:rPr>
        <w:t>A los fines de la contribución establecida por el Artículo N</w:t>
      </w:r>
      <w:r>
        <w:rPr>
          <w:rFonts w:ascii="Book Antiqua" w:hAnsi="Book Antiqua"/>
          <w:b w:val="0"/>
          <w:bCs w:val="0"/>
        </w:rPr>
        <w:t xml:space="preserve">º </w:t>
      </w:r>
      <w:r w:rsidR="007B4F8F" w:rsidRPr="00BE065C">
        <w:rPr>
          <w:rFonts w:ascii="Book Antiqua" w:hAnsi="Book Antiqua"/>
          <w:b w:val="0"/>
          <w:bCs w:val="0"/>
        </w:rPr>
        <w:t>254 del Código Tributario Municipal</w:t>
      </w:r>
      <w:r>
        <w:rPr>
          <w:rFonts w:ascii="Book Antiqua" w:hAnsi="Book Antiqua"/>
          <w:b w:val="0"/>
          <w:bCs w:val="0"/>
        </w:rPr>
        <w:t xml:space="preserve">, </w:t>
      </w:r>
      <w:r w:rsidR="007B4F8F" w:rsidRPr="00BE065C">
        <w:rPr>
          <w:rFonts w:ascii="Book Antiqua" w:hAnsi="Book Antiqua"/>
          <w:b w:val="0"/>
          <w:bCs w:val="0"/>
        </w:rPr>
        <w:t>fíjanse los siguientes importes</w:t>
      </w:r>
      <w:r>
        <w:rPr>
          <w:rFonts w:ascii="Book Antiqua" w:hAnsi="Book Antiqua"/>
          <w:b w:val="0"/>
          <w:bCs w:val="0"/>
        </w:rPr>
        <w:t xml:space="preserve">: </w:t>
      </w:r>
    </w:p>
    <w:p w:rsidR="00BE065C" w:rsidRPr="00BE065C" w:rsidRDefault="007B4F8F" w:rsidP="00BE065C">
      <w:pPr>
        <w:pStyle w:val="Textoindependiente"/>
        <w:keepNext/>
        <w:numPr>
          <w:ilvl w:val="0"/>
          <w:numId w:val="16"/>
        </w:numPr>
        <w:spacing w:after="180"/>
        <w:ind w:left="0" w:firstLine="0"/>
        <w:rPr>
          <w:rFonts w:ascii="Book Antiqua" w:hAnsi="Book Antiqua"/>
        </w:rPr>
      </w:pPr>
      <w:r w:rsidRPr="00BE065C">
        <w:rPr>
          <w:rFonts w:ascii="Book Antiqua" w:hAnsi="Book Antiqua"/>
        </w:rPr>
        <w:t>Para los que introduzcan mercaderías y/o productos por cada vehículo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por año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divisible mensualmente desde el nacimiento del hecho imponible hasta la finalización del período fiscal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1- En los vehículos de hasta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 kg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de carga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$120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2- En los vehículos de hasta 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 kg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de carga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$600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3- En los vehículos de más de 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 Kg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de carga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200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VIGÉSIMO QUINTO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Fijanse los siguientes importes fijos a que se refiere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254 del Código Tributario Municipal</w:t>
      </w:r>
      <w:r>
        <w:rPr>
          <w:rFonts w:ascii="Book Antiqua" w:hAnsi="Book Antiqua"/>
        </w:rPr>
        <w:t xml:space="preserve">: </w:t>
      </w:r>
    </w:p>
    <w:p w:rsidR="00BE065C" w:rsidRPr="00BE065C" w:rsidRDefault="007B4F8F" w:rsidP="00BE065C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Carnet de Medicina del Deporte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1- Profesionales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$15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2- Sobre tasas por vencimiento</w:t>
      </w:r>
      <w:r w:rsidR="00BE065C">
        <w:rPr>
          <w:rFonts w:ascii="Book Antiqua" w:hAnsi="Book Antiqua"/>
        </w:rPr>
        <w:t xml:space="preserve">: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i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de 16 días a 3 meses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$2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ii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de 3 meses a 6 meses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$4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iii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de 6 meses a 9 meses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$5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iv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de 9 meses en adelante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$6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50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Libreta Sanitaria</w:t>
      </w:r>
      <w:r w:rsidR="00BE065C">
        <w:rPr>
          <w:rFonts w:ascii="Book Antiqua" w:hAnsi="Book Antiqua"/>
          <w:bCs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Se abonará por año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por la obtención de la Libreta Sanitaria a la que se refiere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259- Inciso b</w:t>
      </w:r>
      <w:r w:rsidR="00BE065C">
        <w:rPr>
          <w:rFonts w:ascii="Book Antiqua" w:hAnsi="Book Antiqua"/>
        </w:rPr>
        <w:t xml:space="preserve">) , </w:t>
      </w:r>
      <w:r w:rsidRPr="00BE065C">
        <w:rPr>
          <w:rFonts w:ascii="Book Antiqua" w:hAnsi="Book Antiqua"/>
        </w:rPr>
        <w:t>y su modificatoria Ordenanza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1449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un importe fijo de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$30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Servicios de control de vectores</w:t>
      </w:r>
      <w:r w:rsidR="00BE065C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49"/>
        <w:gridCol w:w="1381"/>
      </w:tblGrid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1-Por cada procedimiento de desratización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desinfección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pagará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superficie total del terreno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cada 800 m2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Por cada procedimiento de desinfección de vehículos se pagará por unidad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que deberá cumplirse conforme en cada caso se indique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</w:tr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pStyle w:val="Ttulo3"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  <w:b w:val="0"/>
                <w:bCs w:val="0"/>
              </w:rPr>
            </w:pPr>
            <w:r w:rsidRPr="00BE065C">
              <w:rPr>
                <w:rFonts w:ascii="Book Antiqua" w:hAnsi="Book Antiqua"/>
                <w:b w:val="0"/>
                <w:bCs w:val="0"/>
              </w:rPr>
              <w:t>Ómnibus</w:t>
            </w:r>
            <w:r w:rsidR="00BE065C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</w:rPr>
              <w:t>camión o furgón</w:t>
            </w:r>
            <w:r w:rsidR="00BE065C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</w:rPr>
              <w:t>transporte escolar</w:t>
            </w:r>
            <w:r w:rsidR="00BE065C">
              <w:rPr>
                <w:rFonts w:ascii="Book Antiqua" w:hAnsi="Book Antiqua"/>
                <w:b w:val="0"/>
                <w:bCs w:val="0"/>
              </w:rPr>
              <w:t xml:space="preserve">; </w:t>
            </w:r>
            <w:r w:rsidRPr="00BE065C">
              <w:rPr>
                <w:rFonts w:ascii="Book Antiqua" w:hAnsi="Book Antiqua"/>
                <w:b w:val="0"/>
                <w:bCs w:val="0"/>
              </w:rPr>
              <w:t>cada 30 días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Camioneta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cada 30 días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Los vehículos del SAAYB</w:t>
            </w:r>
            <w:r w:rsidR="00BE065C">
              <w:rPr>
                <w:rFonts w:ascii="Book Antiqua" w:hAnsi="Book Antiqua"/>
              </w:rPr>
              <w:t xml:space="preserve">, </w:t>
            </w:r>
            <w:r w:rsidR="0016184D" w:rsidRPr="00BE065C">
              <w:rPr>
                <w:rFonts w:ascii="Book Antiqua" w:hAnsi="Book Antiqua"/>
              </w:rPr>
              <w:t>por semestre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Motocarros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cada 60 días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BE065C" w:rsidRDefault="007B4F8F" w:rsidP="00BE065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BE065C">
              <w:rPr>
                <w:rFonts w:ascii="Book Antiqua" w:hAnsi="Book Antiqua"/>
                <w:b w:val="0"/>
                <w:bCs w:val="0"/>
              </w:rPr>
              <w:t>$10</w:t>
            </w:r>
            <w:r w:rsidR="00BE065C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D8158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</w:t>
            </w:r>
            <w:r w:rsidR="007B4F8F" w:rsidRPr="00BE065C">
              <w:rPr>
                <w:rFonts w:ascii="Book Antiqua" w:hAnsi="Book Antiqua"/>
              </w:rPr>
              <w:t>5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D81584" w:rsidRPr="00BE065C">
              <w:rPr>
                <w:rFonts w:ascii="Book Antiqua" w:hAnsi="Book Antiqua"/>
              </w:rPr>
              <w:t>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16184D" w:rsidP="00BE065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BE065C">
              <w:rPr>
                <w:rFonts w:ascii="Book Antiqua" w:hAnsi="Book Antiqua"/>
                <w:b w:val="0"/>
                <w:bCs w:val="0"/>
              </w:rPr>
              <w:lastRenderedPageBreak/>
              <w:t>3- Por desinfección de locales comerciales</w:t>
            </w:r>
            <w:r w:rsidR="00BE065C">
              <w:rPr>
                <w:rFonts w:ascii="Book Antiqua" w:hAnsi="Book Antiqua"/>
                <w:b w:val="0"/>
                <w:bCs w:val="0"/>
              </w:rPr>
              <w:t xml:space="preserve">: </w:t>
            </w:r>
            <w:r w:rsidRPr="00BE065C">
              <w:rPr>
                <w:rFonts w:ascii="Book Antiqua" w:hAnsi="Book Antiqua"/>
                <w:b w:val="0"/>
                <w:bCs w:val="0"/>
              </w:rPr>
              <w:t>Por superficie total del terreno</w:t>
            </w:r>
            <w:r w:rsidR="00BE065C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</w:rPr>
              <w:t xml:space="preserve">cada 200 m2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6184D" w:rsidRPr="00BE065C" w:rsidRDefault="0016184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16184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</w:rPr>
              <w:t>4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-Por desinfección de establecimientos educacionales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Centros de recreación y deportivos privados</w:t>
            </w:r>
            <w:r w:rsidR="00BE065C">
              <w:rPr>
                <w:rFonts w:ascii="Book Antiqua" w:hAnsi="Book Antiqua"/>
              </w:rPr>
              <w:t xml:space="preserve">; </w:t>
            </w:r>
            <w:r w:rsidRPr="00BE065C">
              <w:rPr>
                <w:rFonts w:ascii="Book Antiqua" w:hAnsi="Book Antiqua"/>
              </w:rPr>
              <w:t>por superficie total del terreno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800 m2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5- Por limpieza de tanques de agua o cisternas en establecimientos privados o domiciliarios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 xml:space="preserve">00 </w:t>
            </w:r>
          </w:p>
        </w:tc>
      </w:tr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Los importes indicados regirán en todos los servicios que se preste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sean o no obligatorios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6- Por la autorización de la </w:t>
            </w:r>
            <w:r w:rsidR="00E3497F" w:rsidRPr="00BE065C">
              <w:rPr>
                <w:rFonts w:ascii="Book Antiqua" w:hAnsi="Book Antiqua"/>
              </w:rPr>
              <w:t>Dirección de Saneamiento Ambiental</w:t>
            </w:r>
            <w:r w:rsidRPr="00BE065C">
              <w:rPr>
                <w:rFonts w:ascii="Book Antiqua" w:hAnsi="Book Antiqua"/>
              </w:rPr>
              <w:t xml:space="preserve"> a empresas privadas para la realización de desinfecciones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desratizaciones y/o desinsectaciones en inmuebles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certificado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25</w:t>
            </w: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d</w:t>
      </w:r>
      <w:r w:rsidR="00BE065C">
        <w:rPr>
          <w:rFonts w:ascii="Book Antiqua" w:hAnsi="Book Antiqua"/>
          <w:bCs/>
        </w:rPr>
        <w:t xml:space="preserve">) </w:t>
      </w:r>
      <w:r w:rsidR="00BE065C" w:rsidRPr="00BE065C">
        <w:rPr>
          <w:rFonts w:ascii="Book Antiqua" w:hAnsi="Book Antiqua"/>
          <w:bCs/>
        </w:rPr>
        <w:t xml:space="preserve"> </w:t>
      </w:r>
      <w:r w:rsidRPr="00BE065C">
        <w:rPr>
          <w:rFonts w:ascii="Book Antiqua" w:hAnsi="Book Antiqua"/>
          <w:bCs/>
        </w:rPr>
        <w:t>Servicios de Bromatología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Por los servicios de análisis que presta la Municipalidad sean o no obligatorios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pagará</w:t>
      </w:r>
      <w:r w:rsidR="00BE065C">
        <w:rPr>
          <w:rFonts w:ascii="Book Antiqua" w:hAnsi="Book Antiqua"/>
        </w:rPr>
        <w:t xml:space="preserve">: </w:t>
      </w:r>
    </w:p>
    <w:p w:rsidR="00BE065C" w:rsidRPr="00BE065C" w:rsidRDefault="007B4F8F" w:rsidP="00BE065C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Análisis de agua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Químico completo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$15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Químico parcial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Potabilidad</w:t>
      </w:r>
      <w:r w:rsidR="00BE065C">
        <w:rPr>
          <w:rFonts w:ascii="Book Antiqua" w:hAnsi="Book Antiqua"/>
        </w:rPr>
        <w:t xml:space="preserve">) 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$10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c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Bacteriológico parcial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colemétrica</w:t>
      </w:r>
      <w:r w:rsidR="00BE065C">
        <w:rPr>
          <w:rFonts w:ascii="Book Antiqua" w:hAnsi="Book Antiqua"/>
        </w:rPr>
        <w:t xml:space="preserve">) 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$15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d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Bacteriológico completo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$25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Químico y bacteriológico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$30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2- Análisis de leche</w:t>
      </w:r>
      <w:r w:rsidR="00BE065C">
        <w:rPr>
          <w:rFonts w:ascii="Book Antiqua" w:hAnsi="Book Antiqua"/>
        </w:rPr>
        <w:t xml:space="preserve">: </w:t>
      </w:r>
    </w:p>
    <w:tbl>
      <w:tblPr>
        <w:tblW w:w="0" w:type="auto"/>
        <w:tblInd w:w="17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67"/>
        <w:gridCol w:w="1363"/>
      </w:tblGrid>
      <w:tr w:rsidR="007B4F8F" w:rsidRPr="00BE065C">
        <w:tc>
          <w:tcPr>
            <w:tcW w:w="586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 Por la introducción de leche en el Municipio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para su venta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elaboración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y/o industrialización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cadaquinientos litros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mensualmente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63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3- Análisis de otros alimentos y bebidas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Cuantitativo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$15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BE065C">
        <w:rPr>
          <w:rFonts w:ascii="Book Antiqua" w:hAnsi="Book Antiqua"/>
          <w:b w:val="0"/>
          <w:bCs w:val="0"/>
          <w:u w:val="none"/>
        </w:rPr>
        <w:t>b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Cualitativo</w:t>
      </w:r>
      <w:r w:rsidR="00BE065C">
        <w:rPr>
          <w:rFonts w:ascii="Book Antiqua" w:hAnsi="Book Antiqua"/>
          <w:b w:val="0"/>
          <w:bCs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  <w:t>$15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</w:p>
    <w:p w:rsidR="007B4F8F" w:rsidRPr="00BE065C" w:rsidRDefault="00006B88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XII</w:t>
      </w:r>
    </w:p>
    <w:p w:rsidR="00BE065C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CONTRIBUCIONES POR SERVICIOS DIVERSOS</w:t>
      </w:r>
      <w:r w:rsidR="00BE065C">
        <w:rPr>
          <w:rFonts w:ascii="Book Antiqua" w:hAnsi="Book Antiqua"/>
          <w:b w:val="0"/>
          <w:u w:val="none"/>
        </w:rPr>
        <w:t xml:space="preserve">: 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CONSTRUCCIONES Y REPARACIONES</w:t>
      </w:r>
    </w:p>
    <w:p w:rsidR="007B4F8F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VIGÉSIMO SEXTO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Por los Servicios que se indican a continuación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se pagarán los siguientes importes</w:t>
      </w:r>
      <w:r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Construcciones y reparaciones de calles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numPr>
          <w:ilvl w:val="1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Por servicios aludidos en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260 del Código Tributario Municipal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pagará por todo concepto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m2 o fracción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Apertura y reparación de calles sin pavimento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costo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Apertura y reparación de calles con pavimento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costo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Construcciones y/o reparaciones de veredas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1- Por los servicios aludidos en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261 del Código Tributario Municipal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pagará por m2 o fracción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Mosaicos calcáreos con contrapisos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costo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Mosaicos calcáreos sin contrapisos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costo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Alisados de cemento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costo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Por servicios aludidos en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262 del Código Tributario Municipal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abonará por todo concepto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Modificación o bajada de nivel del cordón de la acera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por metro lineal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costo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Rebaja de dos huellas de cero coma cincuenta mts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50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cada una en el cordón de la acera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costo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Por servicios aludidos en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263 del Código Tributario Municipal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abonará el importe que arroje el Presupuesto que en cada caso practique la Dirección de Obras Públicas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Toda persona física o jurídica que realice trabajos en la vía pública abonará por derecho de apertura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rotura y/o reparación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limpieza de calzada y/o veredas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los siguientes importes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Derecho de zanjeo de veredas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Derecho de apertura puntual de veredas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frente</w:t>
            </w:r>
          </w:p>
        </w:tc>
        <w:tc>
          <w:tcPr>
            <w:tcW w:w="1350" w:type="dxa"/>
          </w:tcPr>
          <w:p w:rsidR="007B4F8F" w:rsidRPr="00BE065C" w:rsidRDefault="00927FB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Derecho de apertura de calzadas pavimentadas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Derecho de apertura de calzadas no pavimentadas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Derecho de ensayos de suelos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un mínimo de tres ensayos por capas de 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 metros y cada 100 metros de longitud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pudiendo en los estratos inferiores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 criterio de la Inspección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realizar ensayos cada dos capas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debiendo efectuarse necesariamente en las dos últimas capas superficiales el ensayo correspondiente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Derecho de ensayo de probeta de hormigón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losa o fracción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BE065C" w:rsidRPr="00BE065C" w:rsidRDefault="007B4F8F" w:rsidP="00BE065C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Animales en la vía Pública</w:t>
      </w:r>
      <w:r w:rsidR="00BE065C">
        <w:rPr>
          <w:rFonts w:ascii="Book Antiqua" w:hAnsi="Book Antiqua"/>
          <w:bCs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Establécense los siguientes importes a abonar en lo que se refiere el ArtículoN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265 del Código Tributario Municipal</w:t>
      </w:r>
      <w:r w:rsidR="00BE065C">
        <w:rPr>
          <w:rFonts w:ascii="Book Antiqua" w:hAnsi="Book Antiqua"/>
        </w:rPr>
        <w:t xml:space="preserve">: </w:t>
      </w:r>
    </w:p>
    <w:tbl>
      <w:tblPr>
        <w:tblW w:w="0" w:type="auto"/>
        <w:tblInd w:w="106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62"/>
        <w:gridCol w:w="1350"/>
      </w:tblGrid>
      <w:tr w:rsidR="007B4F8F" w:rsidRPr="00BE065C">
        <w:tc>
          <w:tcPr>
            <w:tcW w:w="6562" w:type="dxa"/>
          </w:tcPr>
          <w:p w:rsidR="00BE065C" w:rsidRPr="00BE065C" w:rsidRDefault="007B4F8F" w:rsidP="00BE065C">
            <w:pPr>
              <w:keepNext/>
              <w:numPr>
                <w:ilvl w:val="0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Retiro de animales muertos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Caninos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porcinos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Vacunos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equinos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6562" w:type="dxa"/>
          </w:tcPr>
          <w:p w:rsidR="00BE065C" w:rsidRPr="00BE065C" w:rsidRDefault="007B4F8F" w:rsidP="00BE065C">
            <w:pPr>
              <w:keepNext/>
              <w:numPr>
                <w:ilvl w:val="0"/>
                <w:numId w:val="23"/>
              </w:numPr>
              <w:tabs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Manutención diaria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2-1- Vacunos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equinos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2-2- Canes y otros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553C56" w:rsidRPr="00BE065C" w:rsidRDefault="00553C56" w:rsidP="00BE065C">
      <w:pPr>
        <w:keepNext/>
        <w:spacing w:after="180"/>
        <w:jc w:val="both"/>
        <w:rPr>
          <w:rFonts w:ascii="Book Antiqua" w:hAnsi="Book Antiqua"/>
          <w:bCs/>
        </w:rPr>
      </w:pP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Patentes de perros</w:t>
      </w:r>
      <w:r w:rsidR="00BE065C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0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00"/>
        <w:gridCol w:w="1350"/>
      </w:tblGrid>
      <w:tr w:rsidR="007B4F8F" w:rsidRPr="00BE065C">
        <w:tc>
          <w:tcPr>
            <w:tcW w:w="660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el patentamiento anual de perros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incluida su vacunación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pagará por cada animal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Servicios varios con máquinas Municipales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Fíjanse los siguientes importes por el uso y aprovechamiento de las máquinas de propiedad Municipal a que alude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271 del Código Tributario Municipal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numPr>
          <w:ilvl w:val="3"/>
          <w:numId w:val="22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Por hora de alquiler</w:t>
      </w:r>
      <w:r w:rsidR="00BE065C">
        <w:rPr>
          <w:rFonts w:ascii="Book Antiqua" w:hAnsi="Book Antiqua"/>
        </w:rPr>
        <w:t xml:space="preserve">: </w:t>
      </w:r>
    </w:p>
    <w:tbl>
      <w:tblPr>
        <w:tblW w:w="0" w:type="auto"/>
        <w:tblInd w:w="18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0"/>
        <w:gridCol w:w="1350"/>
      </w:tblGrid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Pala cargadora grande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Pala cargadora chica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Motoniveladora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Compresor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Rollo aplanador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f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Camión con caja volcadora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g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Camión regador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BE065C">
              <w:rPr>
                <w:rFonts w:ascii="Book Antiqua" w:hAnsi="Book Antiqua"/>
                <w:lang w:val="en-US"/>
              </w:rPr>
              <w:t>$120</w:t>
            </w:r>
            <w:r w:rsidR="00BE065C">
              <w:rPr>
                <w:rFonts w:ascii="Book Antiqua" w:hAnsi="Book Antiqua"/>
                <w:lang w:val="en-US"/>
              </w:rPr>
              <w:t xml:space="preserve">, </w:t>
            </w:r>
            <w:r w:rsidRPr="00BE065C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BE065C">
              <w:rPr>
                <w:rFonts w:ascii="Book Antiqua" w:hAnsi="Book Antiqua"/>
                <w:lang w:val="en-US"/>
              </w:rPr>
              <w:t>h</w:t>
            </w:r>
            <w:r w:rsidR="00BE065C">
              <w:rPr>
                <w:rFonts w:ascii="Book Antiqua" w:hAnsi="Book Antiqua"/>
                <w:lang w:val="en-US"/>
              </w:rPr>
              <w:t xml:space="preserve">) </w:t>
            </w:r>
            <w:r w:rsidR="00BE065C" w:rsidRPr="00BE065C">
              <w:rPr>
                <w:rFonts w:ascii="Book Antiqua" w:hAnsi="Book Antiqua"/>
                <w:lang w:val="en-US"/>
              </w:rPr>
              <w:t xml:space="preserve"> </w:t>
            </w:r>
            <w:r w:rsidRPr="00BE065C">
              <w:rPr>
                <w:rFonts w:ascii="Book Antiqua" w:hAnsi="Book Antiqua"/>
                <w:lang w:val="en-US"/>
              </w:rPr>
              <w:t>Tractor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BE065C">
              <w:rPr>
                <w:rFonts w:ascii="Book Antiqua" w:hAnsi="Book Antiqua"/>
                <w:lang w:val="en-US"/>
              </w:rPr>
              <w:t>$100</w:t>
            </w:r>
            <w:r w:rsidR="00BE065C">
              <w:rPr>
                <w:rFonts w:ascii="Book Antiqua" w:hAnsi="Book Antiqua"/>
                <w:lang w:val="en-US"/>
              </w:rPr>
              <w:t xml:space="preserve">, </w:t>
            </w:r>
            <w:r w:rsidRPr="00BE065C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BE065C">
              <w:rPr>
                <w:rFonts w:ascii="Book Antiqua" w:hAnsi="Book Antiqua"/>
                <w:lang w:val="en-US"/>
              </w:rPr>
              <w:t>i</w:t>
            </w:r>
            <w:r w:rsidR="00BE065C">
              <w:rPr>
                <w:rFonts w:ascii="Book Antiqua" w:hAnsi="Book Antiqua"/>
                <w:lang w:val="en-US"/>
              </w:rPr>
              <w:t xml:space="preserve">) </w:t>
            </w:r>
            <w:r w:rsidR="00BE065C" w:rsidRPr="00BE065C">
              <w:rPr>
                <w:rFonts w:ascii="Book Antiqua" w:hAnsi="Book Antiqua"/>
                <w:lang w:val="en-US"/>
              </w:rPr>
              <w:t xml:space="preserve"> </w:t>
            </w:r>
            <w:r w:rsidRPr="00BE065C">
              <w:rPr>
                <w:rFonts w:ascii="Book Antiqua" w:hAnsi="Book Antiqua"/>
                <w:lang w:val="en-US"/>
              </w:rPr>
              <w:t>Hidrogrúa</w:t>
            </w:r>
            <w:r w:rsidR="00BE065C">
              <w:rPr>
                <w:rFonts w:ascii="Book Antiqua" w:hAnsi="Book Antiqua"/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El costo de combustible en cada caso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será a cargo de quien solicite el servicio y/o el beneficiario directo de la prestación y deberá sumarse al costo de las horas máquinas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Servicios de depósitos</w:t>
      </w:r>
      <w:r w:rsidR="00BE065C">
        <w:rPr>
          <w:rFonts w:ascii="Book Antiqua" w:hAnsi="Book Antiqua"/>
          <w:bCs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Por depósito o estadía de vehículos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objetos o materiales imperecederos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secuestrados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detenido en corralones Municipales u otros lugares que se destinen a los efectos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establécense los siguientes valores a abonar a partir del tercer día hábil del secuestro diariamente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Los importes serán los que a continuación se detallan</w:t>
      </w:r>
      <w:r w:rsidR="00BE065C">
        <w:rPr>
          <w:rFonts w:ascii="Book Antiqua" w:hAnsi="Book Antiqua"/>
        </w:rPr>
        <w:t xml:space="preserve">: </w:t>
      </w:r>
    </w:p>
    <w:tbl>
      <w:tblPr>
        <w:tblW w:w="0" w:type="auto"/>
        <w:tblInd w:w="11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1350"/>
      </w:tblGrid>
      <w:tr w:rsidR="007B4F8F" w:rsidRPr="00BE065C">
        <w:tc>
          <w:tcPr>
            <w:tcW w:w="64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Automóviles y vehículos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64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Camiones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acoplados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remolques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ómnibus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tractores y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64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Motocicletas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motonetas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motocarros y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64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4- Carros de manos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triciclos de repartos y vehículos de tracción animal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excluido los equinos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64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5- Bultos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objetos o materiales imperecederos por m3 o fracción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7B4F8F" w:rsidRPr="00BE065C" w:rsidRDefault="007B4F8F" w:rsidP="00BE065C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BE065C">
        <w:rPr>
          <w:rFonts w:ascii="Book Antiqua" w:hAnsi="Book Antiqua"/>
          <w:b w:val="0"/>
        </w:rPr>
        <w:tab/>
      </w:r>
      <w:r w:rsidRPr="00BE065C">
        <w:rPr>
          <w:rFonts w:ascii="Book Antiqua" w:hAnsi="Book Antiqua"/>
          <w:b w:val="0"/>
        </w:rPr>
        <w:tab/>
      </w:r>
      <w:r w:rsidRPr="00BE065C">
        <w:rPr>
          <w:rFonts w:ascii="Book Antiqua" w:hAnsi="Book Antiqua"/>
          <w:b w:val="0"/>
          <w:bCs w:val="0"/>
        </w:rPr>
        <w:t>No se abonará importe alguno por las bicicletas de paseo</w:t>
      </w:r>
      <w:r w:rsidR="00BE065C">
        <w:rPr>
          <w:rFonts w:ascii="Book Antiqua" w:hAnsi="Book Antiqua"/>
          <w:b w:val="0"/>
          <w:bCs w:val="0"/>
        </w:rPr>
        <w:t xml:space="preserve">. </w:t>
      </w:r>
    </w:p>
    <w:p w:rsidR="007B4F8F" w:rsidRPr="00BE065C" w:rsidRDefault="007B4F8F" w:rsidP="00BE065C">
      <w:pPr>
        <w:keepNext/>
        <w:numPr>
          <w:ilvl w:val="0"/>
          <w:numId w:val="22"/>
        </w:numPr>
        <w:tabs>
          <w:tab w:val="clear" w:pos="2148"/>
          <w:tab w:val="num" w:pos="132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Cobranzas y Retenciones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En caso que se soliciten retenciones emergentes de decisiones judiciales o las dispuestas por Leyes y Decretos o convenios suscriptos por acreedores de los agentes municipales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deberá acompañarse copia de la sentencia y/o decisión judicial o mencionarse las Leyes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Decretos y/o convenios que obliguen la retención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En los demás casos solo se procederá a la retención cuando el agente Municipal la hubiera autorizado de conformidad con las normas reglamentarias en rigor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En todos los casos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salvo en disposiciones en contrario a lo establecido en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274 del Código Tributario Municipal la retención o deducción del 10%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diez por ciento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se efectuará en el momento del pago del beneficio que corresponde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Extracciones diversas de los domicilios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lastRenderedPageBreak/>
        <w:t>Por los servicios que efectúe la Municipalidad a que hacen referencia los Artículos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s 275 y 276 del Código Tributario Municipal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pagará por adelantado</w:t>
      </w:r>
      <w:r w:rsidR="00BE065C">
        <w:rPr>
          <w:rFonts w:ascii="Book Antiqua" w:hAnsi="Book Antiqua"/>
        </w:rPr>
        <w:t xml:space="preserve">: </w:t>
      </w:r>
    </w:p>
    <w:p w:rsidR="00553C56" w:rsidRPr="00BE065C" w:rsidRDefault="00553C56" w:rsidP="00BE065C">
      <w:pPr>
        <w:pStyle w:val="Piedepgina"/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3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40"/>
        <w:gridCol w:w="1230"/>
      </w:tblGrid>
      <w:tr w:rsidR="007B4F8F" w:rsidRPr="00BE065C">
        <w:tc>
          <w:tcPr>
            <w:tcW w:w="7440" w:type="dxa"/>
          </w:tcPr>
          <w:p w:rsidR="00BE065C" w:rsidRPr="00BE065C" w:rsidRDefault="007B4F8F" w:rsidP="00BE065C">
            <w:pPr>
              <w:keepNext/>
              <w:numPr>
                <w:ilvl w:val="2"/>
                <w:numId w:val="22"/>
              </w:numPr>
              <w:tabs>
                <w:tab w:val="clear" w:pos="41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Por podas de árboles y retiros de desechos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pStyle w:val="Textoindependiente"/>
              <w:keepNext/>
              <w:spacing w:after="180"/>
              <w:rPr>
                <w:rFonts w:ascii="Book Antiqua" w:hAnsi="Book Antiqua"/>
                <w:lang w:val="es-ES"/>
              </w:rPr>
            </w:pPr>
            <w:r w:rsidRPr="00BE065C">
              <w:rPr>
                <w:rFonts w:ascii="Book Antiqua" w:hAnsi="Book Antiqua"/>
                <w:lang w:val="es-ES"/>
              </w:rPr>
              <w:t>I- Árboles de hasta 5 m de altura</w:t>
            </w:r>
            <w:r w:rsidR="00BE065C">
              <w:rPr>
                <w:rFonts w:ascii="Book Antiqua" w:hAnsi="Book Antiqua"/>
                <w:lang w:val="es-ES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II- Árboles de más de 5 m de altura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440" w:type="dxa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Extracción y retiro de árboles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Árboles de hasta 5 m de altura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II- Árboles de más de 5 m de altura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III- Árboles de más de 10 m de altura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$ 1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44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Por retiro de escombros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áridos y otros materiales de construcción indebidamente depositados en la vereda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m3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440" w:type="dxa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4- Por retiro de residuos y similares en horarios especiales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abonarán los siguientes importes mensuales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tabs>
                <w:tab w:val="num" w:pos="3228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I-a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Primera categoría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Hoteles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comedores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restaurantes y afines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Segunda categoría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Hoteles residenciales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confiterías y afines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casa de comidas para llevar y rotiserías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492"/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Otros retiros de residuos de comercio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 industrias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 asociaciones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 hospitales particulares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etc</w:t>
            </w:r>
            <w:r w:rsidR="00BE065C">
              <w:rPr>
                <w:rFonts w:ascii="Book Antiqua" w:hAnsi="Book Antiqua"/>
              </w:rPr>
              <w:t xml:space="preserve">. , </w:t>
            </w:r>
            <w:r w:rsidRPr="00BE065C">
              <w:rPr>
                <w:rFonts w:ascii="Book Antiqua" w:hAnsi="Book Antiqua"/>
              </w:rPr>
              <w:t>que soliciten en forma especial o aisladas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III-a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desmalezamiento y limpieza de baldíos y veredas a pedido de la parte interesada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presentación espontánea del Titular de Dominio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usufructuario o poseedor a título de dueño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cobrará por m2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desmalezamiento y limpieza municipal de oficio de baldíos de propietarios privados y sus veredas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en salvaguarda de la salubridad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higiene como así también a favor de la seguridad de los vecinos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con cargo bajo intimación al Titular de Dominio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administrador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usufructuario o poseedor a título de dueño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en cumplimiento a las Ordenanzas 136/85 y 162/85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cobrará por m2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IV- Cuando el estado del terreno a desmalezar genere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ya sea por escombros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basural o árboles superiores a 2 mts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de altura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la necesidad de utilización de maquinarias municipales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sumará a los costos de desmalezamiento fijados en el apartado III 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y III b</w:t>
            </w:r>
            <w:r w:rsidR="00BE065C">
              <w:rPr>
                <w:rFonts w:ascii="Book Antiqua" w:hAnsi="Book Antiqua"/>
              </w:rPr>
              <w:t xml:space="preserve">) , </w:t>
            </w:r>
            <w:r w:rsidRPr="00BE065C">
              <w:rPr>
                <w:rFonts w:ascii="Book Antiqua" w:hAnsi="Book Antiqua"/>
              </w:rPr>
              <w:t>los de las horas máquina utilizadas más los gastos del combustible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en concordancia a lo dispuesto en el inc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del Artículo Vigésimo Sexto de esta Ordenanza Fiscal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Servicios varios con máquinas municipales</w:t>
            </w:r>
            <w:r w:rsidR="00BE065C">
              <w:rPr>
                <w:rFonts w:ascii="Book Antiqua" w:hAnsi="Book Antiqua"/>
              </w:rPr>
              <w:t xml:space="preserve">. </w:t>
            </w:r>
          </w:p>
          <w:p w:rsidR="007B4F8F" w:rsidRPr="00BE065C" w:rsidRDefault="007B4F8F" w:rsidP="00BE065C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1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El Organismo fiscal reglamentará el pago de la contribución de acuerdo a la frecuencia en la prestación del servicio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30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30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006B88" w:rsidRPr="00BE065C" w:rsidRDefault="00006B88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</w:p>
    <w:p w:rsidR="007B4F8F" w:rsidRPr="00BE065C" w:rsidRDefault="00006B88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XIII</w:t>
      </w:r>
    </w:p>
    <w:p w:rsidR="00BE065C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CONTRIBUCIONES QUE INCIDEN SOBRE LA INSPECCIÓN E INSTALACIÓN DE LÍNEAS PARA LA CONTINUACIÓN Y/O INTERCONEXIÓN DE COMUNICACIÓN</w:t>
      </w:r>
    </w:p>
    <w:p w:rsidR="00792B94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7B4F8F" w:rsidRPr="00BE065C">
        <w:rPr>
          <w:rFonts w:ascii="Book Antiqua" w:hAnsi="Book Antiqua"/>
          <w:b w:val="0"/>
          <w:u w:val="none"/>
        </w:rPr>
        <w:t xml:space="preserve"> VIGÉSIMO SEPTIMO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Fíjase en el diez por ciento</w:t>
      </w:r>
      <w:r w:rsidRPr="00BE065C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7B4F8F" w:rsidRPr="00BE065C">
        <w:rPr>
          <w:rFonts w:ascii="Book Antiqua" w:hAnsi="Book Antiqua"/>
          <w:b w:val="0"/>
          <w:bCs w:val="0"/>
          <w:u w:val="none"/>
        </w:rPr>
        <w:t>10%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BE065C">
        <w:rPr>
          <w:rFonts w:ascii="Book Antiqua" w:hAnsi="Book Antiqua"/>
          <w:b w:val="0"/>
          <w:bCs w:val="0"/>
          <w:u w:val="none"/>
        </w:rPr>
        <w:t>la alícuota de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BE065C">
        <w:rPr>
          <w:rFonts w:ascii="Book Antiqua" w:hAnsi="Book Antiqua"/>
          <w:b w:val="0"/>
          <w:bCs w:val="0"/>
          <w:u w:val="none"/>
        </w:rPr>
        <w:t>277 de la Ordenanza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BE065C">
        <w:rPr>
          <w:rFonts w:ascii="Book Antiqua" w:hAnsi="Book Antiqua"/>
          <w:b w:val="0"/>
          <w:bCs w:val="0"/>
          <w:u w:val="none"/>
        </w:rPr>
        <w:t>430/91 que se aplicará sobre el monto neto cobrado al usuario por las Empresas proveedoras del servicio telefónico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televisión por cable y/o intercomunicaciones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de acuerdo a las tarifas en vigencia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006B88" w:rsidP="00BE065C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br w:type="page"/>
      </w:r>
      <w:r w:rsidR="00EB0C65" w:rsidRPr="00BE065C">
        <w:rPr>
          <w:rFonts w:ascii="Book Antiqua" w:hAnsi="Book Antiqua"/>
          <w:b w:val="0"/>
        </w:rPr>
        <w:lastRenderedPageBreak/>
        <w:t xml:space="preserve">TITULO </w:t>
      </w:r>
      <w:r w:rsidR="007B4F8F" w:rsidRPr="00BE065C">
        <w:rPr>
          <w:rFonts w:ascii="Book Antiqua" w:hAnsi="Book Antiqua"/>
          <w:b w:val="0"/>
        </w:rPr>
        <w:t>XIV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TASAS DE ACTUACIÓN ADMINISTRATIVAS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VIGÉSIMO OCTAVO</w:t>
      </w:r>
      <w:r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Actuación general</w:t>
      </w:r>
      <w:r w:rsidR="00BE065C">
        <w:rPr>
          <w:rFonts w:ascii="Book Antiqua" w:hAnsi="Book Antiqua"/>
          <w:bCs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Por los trámites o gestiones realizadas ante la Municipalidad que origine actividad administrativa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abonarán los siguientes derechos de oficina</w:t>
      </w:r>
      <w:r w:rsidR="00BE065C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10"/>
        <w:gridCol w:w="870"/>
      </w:tblGrid>
      <w:tr w:rsidR="007B4F8F" w:rsidRPr="00BE065C">
        <w:tc>
          <w:tcPr>
            <w:tcW w:w="8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 xml:space="preserve">Fíjase para los casos no especialmente </w:t>
            </w:r>
            <w:r w:rsidR="00BE065C">
              <w:rPr>
                <w:rFonts w:ascii="Book Antiqua" w:hAnsi="Book Antiqua"/>
              </w:rPr>
              <w:t>previsto</w:t>
            </w:r>
            <w:r w:rsidRPr="00BE065C">
              <w:rPr>
                <w:rFonts w:ascii="Book Antiqua" w:hAnsi="Book Antiqua"/>
              </w:rPr>
              <w:t>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actuación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la suma de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927FB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8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cada actuación del organismo de aplicación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$ </w:t>
            </w:r>
            <w:r w:rsidR="00927FB3" w:rsidRPr="00BE065C">
              <w:rPr>
                <w:rFonts w:ascii="Book Antiqua" w:hAnsi="Book Antiqua"/>
              </w:rPr>
              <w:t>2</w:t>
            </w:r>
            <w:r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8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envío de notificaciones o intimaciones o cualquier otro tipo de requerimiento referente a la aplicación de sanciones y/o multas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$ 10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p w:rsidR="00792B94" w:rsidRPr="00BE065C" w:rsidRDefault="007B4F8F" w:rsidP="00BE065C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t>Actuaciones sobre inmuebles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VIGÉSIMO NOVENO</w:t>
      </w:r>
      <w:r>
        <w:rPr>
          <w:rFonts w:ascii="Book Antiqua" w:hAnsi="Book Antiqua"/>
          <w:bCs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Fíjanse los siguientes importes por trámites o solicitudes</w:t>
      </w:r>
      <w:r w:rsidR="00BE065C">
        <w:rPr>
          <w:rFonts w:ascii="Book Antiqua" w:hAnsi="Book Antiqua"/>
        </w:rP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7B4F8F" w:rsidRPr="00BE065C">
        <w:trPr>
          <w:trHeight w:val="7181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BE065C" w:rsidRPr="00BE065C" w:rsidRDefault="007B4F8F" w:rsidP="00BE065C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Relacionados con los inmuebles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los informes solicitados por los Escribanos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relacionados con contribuciones que inciden sobre los inmuebles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para realizar transferencias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hipotecas y todo acto u operación que afecte inmuebles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inmueble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acogimiento a los beneficios de exención impositiva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Por certificados de libre deuda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72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impresiones de estado de deudas o de cuenta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padrón involucrado y/o copia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Solicitud de visación de planos de subdivisión régimen de propiedad horizontal y/o prehorizontalidad se abonará por la unidad resultante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solicitud de línea municipal por cada una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Solicitud de pago de retranqueo por expropiación irregular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Solicitud de aprobación de planos de mensura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división o unificación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4B171C" w:rsidRPr="00BE065C" w:rsidRDefault="007B4F8F" w:rsidP="00BE065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En caso de solicitud simultánea de mensura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unificación y/o división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abonará de acuerdo a los incisos anteriores</w:t>
            </w:r>
            <w:r w:rsidR="00BE065C">
              <w:rPr>
                <w:rFonts w:ascii="Book Antiqua" w:hAnsi="Book Antiqua"/>
              </w:rPr>
              <w:t xml:space="preserve">.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Solicitud de visación de planos de anteproyectos de loteos y/o amanzanamiento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Solicitud de aprobación de proyecto de amanzanamiento por cada 10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m2 de superficie o fracción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Solicitud de visación de planos del proyecto de loteo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Solicitud de aprobación de planos de anteproyectos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  <w:tab w:val="left" w:pos="600"/>
                <w:tab w:val="left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Solicitud de aprobación de planos de proyectos de obra nueva u obra nueva y ampliación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conforme a obra u obra construida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Cambio de titularidad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n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Solicitud de apertura de calle por medio de vecinos con ofrecimiento de donación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E3497F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E3497F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</w:t>
            </w:r>
            <w:r w:rsidR="00927FB3" w:rsidRPr="00BE065C">
              <w:rPr>
                <w:rFonts w:ascii="Book Antiqua" w:hAnsi="Book Antiqua"/>
              </w:rPr>
              <w:t>5</w:t>
            </w:r>
            <w:r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27FB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B4F8F" w:rsidRPr="00BE065C" w:rsidRDefault="00927FB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B4F8F" w:rsidRPr="00BE065C" w:rsidRDefault="00927FB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75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927FB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trHeight w:val="172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BE065C" w:rsidRPr="00BE065C" w:rsidRDefault="007B4F8F" w:rsidP="00BE065C">
            <w:pPr>
              <w:pStyle w:val="Textoindependiente"/>
              <w:keepNext/>
              <w:spacing w:after="180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  <w:lang w:val="es-ES"/>
              </w:rPr>
              <w:lastRenderedPageBreak/>
              <w:t>2-</w:t>
            </w:r>
            <w:r w:rsidRPr="00BE065C">
              <w:rPr>
                <w:rFonts w:ascii="Book Antiqua" w:hAnsi="Book Antiqua"/>
                <w:bCs/>
              </w:rPr>
              <w:t>Por certificado de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  <w:p w:rsidR="007B4F8F" w:rsidRPr="00BE065C" w:rsidRDefault="007B4F8F" w:rsidP="00BE065C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Constancias varias sobre registro catastral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c/u</w:t>
            </w:r>
          </w:p>
          <w:p w:rsidR="00BE065C" w:rsidRPr="00BE065C" w:rsidRDefault="007B4F8F" w:rsidP="00BE065C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Autenticación de antecedentes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planos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escritos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etc</w:t>
            </w:r>
            <w:r w:rsidR="00BE065C">
              <w:rPr>
                <w:rFonts w:ascii="Book Antiqua" w:hAnsi="Book Antiqua"/>
              </w:rPr>
              <w:t xml:space="preserve">. , </w:t>
            </w:r>
            <w:r w:rsidRPr="00BE065C">
              <w:rPr>
                <w:rFonts w:ascii="Book Antiqua" w:hAnsi="Book Antiqua"/>
              </w:rPr>
              <w:t>el costo del material más la suma de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Constancias de nombres de calles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altura y numeración de puertas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  <w:lang w:val="es-AR"/>
              </w:rPr>
              <w:t xml:space="preserve">4- </w:t>
            </w:r>
            <w:r w:rsidRPr="00BE065C">
              <w:rPr>
                <w:rFonts w:ascii="Book Antiqua" w:hAnsi="Book Antiqua"/>
              </w:rPr>
              <w:t>Certificado final de obra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4</w:t>
            </w:r>
            <w:r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4</w:t>
            </w:r>
            <w:r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553C56" w:rsidRPr="00BE065C" w:rsidTr="009A307E"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3C56" w:rsidRPr="00BE065C" w:rsidRDefault="00553C56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BE065C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Por solicitud de cada copia de planos de escritos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cada folio más el costo del material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Plano general de la ciudad de Yerba Buena copia heliográfica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Plano en general o escrito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Copias de Planchas catastrales o manzanas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c/u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Copias de Planos de la ciudad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c/u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BE065C" w:rsidRDefault="00BA174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BA174D" w:rsidRPr="00BE065C">
              <w:rPr>
                <w:rFonts w:ascii="Book Antiqua" w:hAnsi="Book Antiqua"/>
              </w:rPr>
              <w:t>6</w:t>
            </w:r>
            <w:r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BA174D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BA174D" w:rsidRPr="00BE065C">
              <w:rPr>
                <w:rFonts w:ascii="Book Antiqua" w:hAnsi="Book Antiqua"/>
              </w:rPr>
              <w:t>6</w:t>
            </w:r>
            <w:r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lastRenderedPageBreak/>
              <w:t>4- Por solicitud de trámite urgente dentro de las 48 horas de presentado el expediente y recepcionado por la oficina correspondiente para los puntos e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y l</w:t>
            </w:r>
            <w:r w:rsidR="00BE065C">
              <w:rPr>
                <w:rFonts w:ascii="Book Antiqua" w:hAnsi="Book Antiqua"/>
                <w:bCs/>
              </w:rPr>
              <w:t xml:space="preserve">) , </w:t>
            </w:r>
            <w:r w:rsidRPr="00BE065C">
              <w:rPr>
                <w:rFonts w:ascii="Book Antiqua" w:hAnsi="Book Antiqua"/>
                <w:bCs/>
              </w:rPr>
              <w:t>del Inciso 1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se abonará el doble del valor fijado para cada caso</w:t>
            </w:r>
            <w:r w:rsidR="00BE065C">
              <w:rPr>
                <w:rFonts w:ascii="Book Antiqua" w:hAnsi="Book Antiqua"/>
                <w:bCs/>
              </w:rPr>
              <w:t xml:space="preserve">. </w:t>
            </w:r>
          </w:p>
        </w:tc>
      </w:tr>
    </w:tbl>
    <w:p w:rsidR="007B4F8F" w:rsidRPr="00BE065C" w:rsidRDefault="007B4F8F" w:rsidP="00BE065C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</w:p>
    <w:p w:rsidR="00792B94" w:rsidRPr="00BE065C" w:rsidRDefault="007B4F8F" w:rsidP="00BE065C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t>Actuaciones referentes a la actividad comercial</w:t>
      </w:r>
    </w:p>
    <w:p w:rsidR="007B4F8F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TRIGESIMO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Fíjanse los siguientes importes por trámites relacionados con la actividad comercial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industrial y/o de servicios</w:t>
      </w:r>
      <w:r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0"/>
        <w:gridCol w:w="1680"/>
        <w:gridCol w:w="1230"/>
      </w:tblGrid>
      <w:tr w:rsidR="007B4F8F" w:rsidRPr="00BE065C">
        <w:tc>
          <w:tcPr>
            <w:tcW w:w="60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a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Solicitudes por acogimiento a los beneficios de exención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Artículo N</w:t>
            </w:r>
            <w:r w:rsidR="00BE065C">
              <w:rPr>
                <w:rFonts w:ascii="Book Antiqua" w:hAnsi="Book Antiqua"/>
                <w:bCs/>
              </w:rPr>
              <w:t xml:space="preserve">º </w:t>
            </w:r>
            <w:r w:rsidRPr="00BE065C">
              <w:rPr>
                <w:rFonts w:ascii="Book Antiqua" w:hAnsi="Book Antiqua"/>
                <w:bCs/>
              </w:rPr>
              <w:t>180 del Código Tributario Municipal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455C94">
        <w:tc>
          <w:tcPr>
            <w:tcW w:w="6070" w:type="dxa"/>
          </w:tcPr>
          <w:p w:rsidR="00BE065C" w:rsidRPr="00BE065C" w:rsidRDefault="007B4F8F" w:rsidP="00BE065C">
            <w:pPr>
              <w:pStyle w:val="Textoindependiente3"/>
              <w:keepNext/>
              <w:spacing w:after="180"/>
              <w:rPr>
                <w:rFonts w:ascii="Book Antiqua" w:hAnsi="Book Antiqua"/>
                <w:b w:val="0"/>
                <w:lang w:val="es-ES"/>
              </w:rPr>
            </w:pPr>
            <w:r w:rsidRPr="00BE065C">
              <w:rPr>
                <w:rFonts w:ascii="Book Antiqua" w:hAnsi="Book Antiqua"/>
                <w:b w:val="0"/>
                <w:lang w:val="es-ES"/>
              </w:rPr>
              <w:t>b</w:t>
            </w:r>
            <w:r w:rsidR="00BE065C">
              <w:rPr>
                <w:rFonts w:ascii="Book Antiqua" w:hAnsi="Book Antiqua"/>
                <w:b w:val="0"/>
                <w:lang w:val="es-ES"/>
              </w:rPr>
              <w:t xml:space="preserve">) </w:t>
            </w:r>
            <w:r w:rsidR="00BE065C" w:rsidRPr="00BE065C">
              <w:rPr>
                <w:rFonts w:ascii="Book Antiqua" w:hAnsi="Book Antiqua"/>
                <w:b w:val="0"/>
                <w:lang w:val="es-ES"/>
              </w:rPr>
              <w:t xml:space="preserve"> </w:t>
            </w:r>
            <w:r w:rsidRPr="00BE065C">
              <w:rPr>
                <w:rFonts w:ascii="Book Antiqua" w:hAnsi="Book Antiqua"/>
                <w:b w:val="0"/>
                <w:lang w:val="es-ES"/>
              </w:rPr>
              <w:t>Solicitudes deaperturas</w:t>
            </w:r>
            <w:r w:rsidR="00BE065C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lang w:val="es-ES"/>
              </w:rPr>
              <w:t>reaperturas</w:t>
            </w:r>
            <w:r w:rsidR="00BE065C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lang w:val="es-ES"/>
              </w:rPr>
              <w:t>traslados</w:t>
            </w:r>
            <w:r w:rsidR="00BE065C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lang w:val="es-ES"/>
              </w:rPr>
              <w:t>cambios y anexos de rubros o por cada local transferencias de negocios o fondo de comercio</w:t>
            </w:r>
            <w:r w:rsidR="00BE065C">
              <w:rPr>
                <w:rFonts w:ascii="Book Antiqua" w:hAnsi="Book Antiqua"/>
                <w:b w:val="0"/>
                <w:lang w:val="es-ES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I-Tasa general</w:t>
            </w:r>
          </w:p>
          <w:p w:rsidR="007B4F8F" w:rsidRPr="00BE065C" w:rsidRDefault="007B4F8F" w:rsidP="00BE065C">
            <w:pPr>
              <w:keepNext/>
              <w:numPr>
                <w:ilvl w:val="2"/>
                <w:numId w:val="22"/>
              </w:numPr>
              <w:tabs>
                <w:tab w:val="clear" w:pos="41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Tasas especiales</w:t>
            </w:r>
          </w:p>
          <w:p w:rsidR="00BE065C" w:rsidRPr="00BE065C" w:rsidRDefault="007B4F8F" w:rsidP="00BE065C">
            <w:pPr>
              <w:keepNext/>
              <w:numPr>
                <w:ilvl w:val="3"/>
                <w:numId w:val="22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Gara</w:t>
            </w:r>
            <w:r w:rsidR="00875CED" w:rsidRPr="00BE065C">
              <w:rPr>
                <w:rFonts w:ascii="Book Antiqua" w:hAnsi="Book Antiqua"/>
              </w:rPr>
              <w:t>g</w:t>
            </w:r>
            <w:r w:rsidRPr="00BE065C">
              <w:rPr>
                <w:rFonts w:ascii="Book Antiqua" w:hAnsi="Book Antiqua"/>
              </w:rPr>
              <w:t>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guarderías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playas de estacionamientos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estaciones de servicios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3"/>
                <w:numId w:val="22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Agencia de compra venta o intermediario de automotores y maquinarias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Empresas de previsión organizaciones para servicios fúnebres y/o servicios de emergencias por sistema de abonados o adherentes casas de cambio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despachantes de aduana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tarjetas de créditos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Personas de existencia visible con o sin negocios establecidos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autorizados para conceder créditos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efectuar operaciones pignoraticias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Empresas de servicios fúnebres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I-Con salas velatorias y servicios sociales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II-Sin salas velatorias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Confiterías bailables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peñ</w:t>
            </w:r>
            <w:r w:rsidR="00BC7B03" w:rsidRPr="00BE065C">
              <w:rPr>
                <w:rFonts w:ascii="Book Antiqua" w:hAnsi="Book Antiqua"/>
              </w:rPr>
              <w:t>as folklóricas</w:t>
            </w:r>
            <w:r w:rsidR="00BE065C">
              <w:rPr>
                <w:rFonts w:ascii="Book Antiqua" w:hAnsi="Book Antiqua"/>
              </w:rPr>
              <w:t xml:space="preserve">, </w:t>
            </w:r>
            <w:r w:rsidR="00BC7B03" w:rsidRPr="00BE065C">
              <w:rPr>
                <w:rFonts w:ascii="Book Antiqua" w:hAnsi="Book Antiqua"/>
              </w:rPr>
              <w:t>salón de bailes</w:t>
            </w:r>
            <w:r w:rsidR="00BE065C">
              <w:rPr>
                <w:rFonts w:ascii="Book Antiqua" w:hAnsi="Book Antiqua"/>
              </w:rPr>
              <w:t xml:space="preserve">, </w:t>
            </w:r>
            <w:r w:rsidR="00BC7B03" w:rsidRPr="00BE065C">
              <w:rPr>
                <w:rFonts w:ascii="Book Antiqua" w:hAnsi="Book Antiqua"/>
              </w:rPr>
              <w:t>salón de fiestas y/o similares</w:t>
            </w:r>
          </w:p>
          <w:p w:rsidR="007B4F8F" w:rsidRPr="00BE065C" w:rsidRDefault="007B4F8F" w:rsidP="00BE065C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pub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restobar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boliches y/o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PEQ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Y MED</w:t>
            </w:r>
            <w:r w:rsidR="00BE065C">
              <w:rPr>
                <w:rFonts w:ascii="Book Antiqua" w:hAnsi="Book Antiqua"/>
              </w:rPr>
              <w:t xml:space="preserve">. 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GRAN</w:t>
            </w:r>
            <w:r w:rsidR="00BE065C">
              <w:rPr>
                <w:rFonts w:ascii="Book Antiqua" w:hAnsi="Book Antiqua"/>
              </w:rPr>
              <w:t xml:space="preserve">. 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B109C1" w:rsidRPr="00BE065C" w:rsidTr="00455C94">
        <w:trPr>
          <w:trHeight w:val="3257"/>
        </w:trPr>
        <w:tc>
          <w:tcPr>
            <w:tcW w:w="6070" w:type="dxa"/>
          </w:tcPr>
          <w:p w:rsidR="00BE065C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8-Juegos electrónicos y electromecánicos por cada juego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I-Instalados sobre Avenida Aconquija</w:t>
            </w:r>
          </w:p>
          <w:p w:rsidR="00BE065C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II-Fuera del área indicada en el sub apartado anterior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B109C1" w:rsidP="00BE065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Máquinas traga monedas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carreras de caballos o similares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máquina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I-Instalados sobre Avenida Aconquija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II-Fuera del área indicada en el sub apartado anterior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B109C1" w:rsidP="00BE065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Comisiones o representaciones en general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109C1" w:rsidRPr="00BE065C" w:rsidRDefault="00B109C1" w:rsidP="00BE065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Inmobiliarias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vtas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de planes de ahorro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círculos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licenciatarias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9547CF" w:rsidRPr="00BE065C" w:rsidTr="00455C94">
        <w:trPr>
          <w:trHeight w:val="2000"/>
        </w:trPr>
        <w:tc>
          <w:tcPr>
            <w:tcW w:w="8980" w:type="dxa"/>
            <w:gridSpan w:val="3"/>
          </w:tcPr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9547CF" w:rsidRPr="00BE065C" w:rsidTr="00455C94">
        <w:trPr>
          <w:trHeight w:val="3103"/>
        </w:trPr>
        <w:tc>
          <w:tcPr>
            <w:tcW w:w="6070" w:type="dxa"/>
          </w:tcPr>
          <w:p w:rsidR="00BE065C" w:rsidRPr="00BE065C" w:rsidRDefault="009547CF" w:rsidP="00BE065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Promotores o agencias y promotores en general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Promotores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agencias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sucursales o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Taller mecánico de chapa y/o pintura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gomerías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lavaderos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Talleres en general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Desarmaderos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venta de chatarra y corralones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Empresas constructoras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Hoteles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moteles y residenciales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habitación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Hasta 2 estrellas inclusive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9547CF" w:rsidRPr="00BE065C" w:rsidRDefault="009547CF" w:rsidP="00BE065C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De 3 y 4 estrellas</w:t>
            </w:r>
          </w:p>
          <w:p w:rsidR="00BE065C" w:rsidRPr="00BE065C" w:rsidRDefault="009547CF" w:rsidP="00BE065C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De 5 estrellas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similares o superiores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9547CF" w:rsidRPr="00BE065C" w:rsidRDefault="009547CF" w:rsidP="00BE065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Casas amuebladas de cita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alojamiento a parejas por hora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o similares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donde no se exija documento de identidad o registro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habitación</w:t>
            </w:r>
          </w:p>
          <w:p w:rsidR="009547CF" w:rsidRPr="00BE065C" w:rsidRDefault="009547CF" w:rsidP="00BE065C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Gestorías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consignatarios y similares</w:t>
            </w:r>
          </w:p>
          <w:p w:rsidR="009547CF" w:rsidRPr="00BE065C" w:rsidRDefault="009547CF" w:rsidP="00BE065C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Empresas y/o agencias de viajes y/o turismo-Venta de pasajes aéreos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 xml:space="preserve">terrestres y/o reservas </w:t>
            </w:r>
            <w:r w:rsidRPr="00BE065C">
              <w:rPr>
                <w:rFonts w:ascii="Book Antiqua" w:hAnsi="Book Antiqua"/>
              </w:rPr>
              <w:lastRenderedPageBreak/>
              <w:t>hoteleras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Servicios tipo entrega de carga y charters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Agencias y sub- agencias de loterías y/o quinielas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9547CF" w:rsidRPr="00BE065C" w:rsidRDefault="009547CF" w:rsidP="00BE065C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Instalados sobre Avenida Aconquija</w:t>
            </w:r>
          </w:p>
          <w:p w:rsidR="00BE065C" w:rsidRPr="00BE065C" w:rsidRDefault="009547CF" w:rsidP="00BE065C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Fuera del área indicada en el sub apartado anterior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9547CF" w:rsidRPr="00BE065C" w:rsidRDefault="009547CF" w:rsidP="00BE065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Canchas de Paddle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badmington y/o squash</w:t>
            </w:r>
          </w:p>
          <w:p w:rsidR="00BE065C" w:rsidRPr="00BE065C" w:rsidRDefault="009547CF" w:rsidP="00BE065C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Hasta dos canchas con o sin bar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Más de dos canchas con o sin bar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Gimnasios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 servicios de baños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y/o bar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y/o pesas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y/o artes marciales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Sin ninguno de los servicios mencionados en el sub apartado anterior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Bar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cafetería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salón de té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restaurante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parrilla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Hasta 20 mesas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 más de 20 mesas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Billares con bares y/o cafeterías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Hasta 5 mesas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9547CF" w:rsidRPr="00BE065C" w:rsidRDefault="009547CF" w:rsidP="00BE065C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 más de 5 mesas</w:t>
            </w:r>
          </w:p>
          <w:p w:rsidR="009547CF" w:rsidRPr="00BE065C" w:rsidRDefault="009547CF" w:rsidP="00BE065C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Videos cables y satelital</w:t>
            </w:r>
          </w:p>
          <w:p w:rsidR="009547CF" w:rsidRPr="00BE065C" w:rsidRDefault="009547CF" w:rsidP="00BE065C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Radiodifusoras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diarios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editoriales y similares</w:t>
            </w:r>
          </w:p>
        </w:tc>
        <w:tc>
          <w:tcPr>
            <w:tcW w:w="1680" w:type="dxa"/>
          </w:tcPr>
          <w:p w:rsidR="009547CF" w:rsidRPr="00BE065C" w:rsidRDefault="004C431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4C431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4C4313" w:rsidRPr="00BE065C" w:rsidRDefault="004C431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4C431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$140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455C94">
        <w:trPr>
          <w:trHeight w:val="3892"/>
        </w:trPr>
        <w:tc>
          <w:tcPr>
            <w:tcW w:w="6070" w:type="dxa"/>
          </w:tcPr>
          <w:p w:rsidR="007B4F8F" w:rsidRPr="00BE065C" w:rsidRDefault="007B4F8F" w:rsidP="00BE065C">
            <w:pPr>
              <w:keepNext/>
              <w:tabs>
                <w:tab w:val="left" w:pos="1080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30-Supermercados</w:t>
            </w:r>
          </w:p>
          <w:p w:rsidR="007B4F8F" w:rsidRPr="00BE065C" w:rsidRDefault="007B4F8F" w:rsidP="00BE065C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Miniservices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Ventas de medicamentos al por menor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92B94" w:rsidRPr="00BE065C" w:rsidRDefault="007B4F8F" w:rsidP="00BE065C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Venta de leña por temporada</w:t>
            </w:r>
          </w:p>
          <w:p w:rsidR="007B4F8F" w:rsidRPr="00BE065C" w:rsidRDefault="007B4F8F" w:rsidP="00BE065C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Solicitudes de cierre de negocios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Solicitudes de instalación o renovación de kioscos en la vía pública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="00BE065C">
              <w:rPr>
                <w:rFonts w:ascii="Book Antiqua" w:hAnsi="Book Antiqua"/>
                <w:bCs/>
              </w:rPr>
              <w:t xml:space="preserve"> (</w:t>
            </w:r>
            <w:r w:rsidRPr="00BE065C">
              <w:rPr>
                <w:rFonts w:ascii="Book Antiqua" w:hAnsi="Book Antiqua"/>
                <w:bCs/>
              </w:rPr>
              <w:t>tipo bar americano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</w:p>
          <w:p w:rsidR="007B4F8F" w:rsidRPr="00BE065C" w:rsidRDefault="007B4F8F" w:rsidP="00BE065C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  <w:bCs/>
              </w:rPr>
              <w:t>Solicitudes de instalación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renovación anual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u ocupación en la vía pública tipo bar americano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 xml:space="preserve">por </w:t>
            </w:r>
            <w:r w:rsidRPr="00BE065C">
              <w:rPr>
                <w:rFonts w:ascii="Book Antiqua" w:hAnsi="Book Antiqua"/>
                <w:bCs/>
              </w:rPr>
              <w:lastRenderedPageBreak/>
              <w:t>persona que trafique en la misma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="00BE065C">
              <w:rPr>
                <w:rFonts w:ascii="Book Antiqua" w:hAnsi="Book Antiqua"/>
                <w:bCs/>
              </w:rPr>
              <w:t xml:space="preserve"> (</w:t>
            </w:r>
            <w:r w:rsidRPr="00BE065C">
              <w:rPr>
                <w:rFonts w:ascii="Book Antiqua" w:hAnsi="Book Antiqua"/>
                <w:bCs/>
              </w:rPr>
              <w:t>vendedores de frutas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verduras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hortalizas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soda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gaseosas y afines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cremas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etc</w:t>
            </w:r>
            <w:r w:rsidR="00BE065C">
              <w:rPr>
                <w:rFonts w:ascii="Book Antiqua" w:hAnsi="Book Antiqua"/>
                <w:bCs/>
              </w:rPr>
              <w:t xml:space="preserve">.) 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y solicitudes para ventas excepcionales en la vía pública</w:t>
            </w:r>
            <w:r w:rsidR="00BE065C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6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92B94" w:rsidRPr="00BE065C" w:rsidRDefault="00463ADE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B4F8F" w:rsidRPr="00BE065C">
              <w:rPr>
                <w:rFonts w:ascii="Book Antiqua" w:hAnsi="Book Antiqua"/>
              </w:rPr>
              <w:t>100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7B4F8F" w:rsidRPr="00BE065C" w:rsidRDefault="009664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B4F8F" w:rsidRPr="00BE065C">
              <w:rPr>
                <w:rFonts w:ascii="Book Antiqua" w:hAnsi="Book Antiqua"/>
              </w:rPr>
              <w:t>200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9547CF" w:rsidRPr="00BE065C" w:rsidTr="00455C94">
        <w:trPr>
          <w:trHeight w:val="3274"/>
        </w:trPr>
        <w:tc>
          <w:tcPr>
            <w:tcW w:w="8980" w:type="dxa"/>
            <w:gridSpan w:val="3"/>
          </w:tcPr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9547CF" w:rsidRPr="00BE065C" w:rsidTr="00455C94">
        <w:trPr>
          <w:trHeight w:val="3274"/>
        </w:trPr>
        <w:tc>
          <w:tcPr>
            <w:tcW w:w="6070" w:type="dxa"/>
            <w:tcBorders>
              <w:top w:val="single" w:sz="4" w:space="0" w:color="auto"/>
            </w:tcBorders>
          </w:tcPr>
          <w:p w:rsidR="00BE065C" w:rsidRPr="00BE065C" w:rsidRDefault="009547CF" w:rsidP="00BE065C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Solicitudes de instalación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renovación anual u ocupación de la vía pública por parte de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  <w:p w:rsidR="009547CF" w:rsidRPr="00BE065C" w:rsidRDefault="009547CF" w:rsidP="00BE065C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Vendedores de flores en la vía pública en general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año</w:t>
            </w:r>
            <w:r w:rsidR="00BE065C">
              <w:rPr>
                <w:rFonts w:ascii="Book Antiqua" w:hAnsi="Book Antiqua"/>
              </w:rPr>
              <w:t xml:space="preserve">. </w:t>
            </w:r>
          </w:p>
          <w:p w:rsidR="009547CF" w:rsidRPr="00BE065C" w:rsidRDefault="009547CF" w:rsidP="00BE065C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Vendedores de flores en zona de cementerio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año</w:t>
            </w:r>
          </w:p>
          <w:p w:rsidR="009547CF" w:rsidRPr="00BE065C" w:rsidRDefault="009547CF" w:rsidP="00BE065C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Vendedores de rifas autorizadas por la Municipalidad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persona y por campaña de venta de cada rifa</w:t>
            </w:r>
          </w:p>
          <w:p w:rsidR="00BE065C" w:rsidRPr="00BE065C" w:rsidRDefault="009547CF" w:rsidP="00BE065C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Vendedores de diarios y/o revistas y/o golosinas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9547CF" w:rsidRPr="00BE065C" w:rsidRDefault="009547CF" w:rsidP="00BE065C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Fotógrafos</w:t>
            </w:r>
            <w:r w:rsidR="00BE065C">
              <w:rPr>
                <w:rFonts w:ascii="Book Antiqua" w:hAnsi="Book Antiqua"/>
              </w:rPr>
              <w:t xml:space="preserve">: </w:t>
            </w:r>
            <w:r w:rsidRPr="00BE065C">
              <w:rPr>
                <w:rFonts w:ascii="Book Antiqua" w:hAnsi="Book Antiqua"/>
              </w:rPr>
              <w:t>ambulantes o con puestos en paseos públicos</w:t>
            </w:r>
          </w:p>
          <w:p w:rsidR="00BE065C" w:rsidRPr="00BE065C" w:rsidRDefault="009547CF" w:rsidP="00BE065C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Vendedores de artículo de pirotecnia autorizados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mes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BE065C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Por informes de deudas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certificados de libre deuda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referente a la patente que incide sobre la actividad comercial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industrial y/o de servicios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  <w:bCs/>
              </w:rPr>
              <w:t>h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Por renovación anual se abonará el 10%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="00BE065C">
              <w:rPr>
                <w:rFonts w:ascii="Book Antiqua" w:hAnsi="Book Antiqua"/>
                <w:bCs/>
              </w:rPr>
              <w:t xml:space="preserve"> (</w:t>
            </w:r>
            <w:r w:rsidRPr="00BE065C">
              <w:rPr>
                <w:rFonts w:ascii="Book Antiqua" w:hAnsi="Book Antiqua"/>
                <w:bCs/>
              </w:rPr>
              <w:t xml:space="preserve">diez por </w:t>
            </w:r>
            <w:r w:rsidRPr="00BE065C">
              <w:rPr>
                <w:rFonts w:ascii="Book Antiqua" w:hAnsi="Book Antiqua"/>
                <w:bCs/>
              </w:rPr>
              <w:lastRenderedPageBreak/>
              <w:t>ciento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del importe correspondiente al promedio mensual del último año o fracción desde el inicio de actividades en conceptos de patentes sobre actividad comercial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industrial o de servicios</w:t>
            </w:r>
            <w:r w:rsidR="00BE065C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680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  <w:tcBorders>
              <w:top w:val="single" w:sz="4" w:space="0" w:color="auto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Derechos de Oficina por Espectáculos Públicos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Publicidad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Rifas y otros Juegos de Azar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ARTÍCULO TRIGÉSIMO PRIMERO</w:t>
      </w:r>
      <w:r w:rsidR="00BE065C">
        <w:rPr>
          <w:rFonts w:ascii="Book Antiqua" w:hAnsi="Book Antiqua"/>
          <w:bCs/>
        </w:rPr>
        <w:t xml:space="preserve">: </w:t>
      </w:r>
    </w:p>
    <w:p w:rsidR="007B4F8F" w:rsidRPr="00BE065C" w:rsidRDefault="007B4F8F" w:rsidP="00BE065C">
      <w:pPr>
        <w:pStyle w:val="Textoindependiente"/>
        <w:keepNext/>
        <w:spacing w:after="180"/>
        <w:rPr>
          <w:rFonts w:ascii="Book Antiqua" w:hAnsi="Book Antiqua"/>
        </w:rPr>
      </w:pPr>
      <w:r w:rsidRPr="00BE065C">
        <w:rPr>
          <w:rFonts w:ascii="Book Antiqua" w:hAnsi="Book Antiqua"/>
        </w:rPr>
        <w:t>Fíjanse los siguientes importes por derecho de oficina referente a espectáculos públicos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propaganda y otros juegos de azar</w:t>
      </w:r>
      <w:r w:rsidR="00BE065C">
        <w:rPr>
          <w:rFonts w:ascii="Book Antiqua" w:hAnsi="Book Antiqua"/>
        </w:rPr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9"/>
        <w:gridCol w:w="1501"/>
      </w:tblGrid>
      <w:tr w:rsidR="007B4F8F" w:rsidRPr="00BE065C">
        <w:tc>
          <w:tcPr>
            <w:tcW w:w="7479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Instalación o traslados de parques de diversiones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circos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kermeses y reapertura de salas cinematográficas y teatros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479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Permisos para la realización de espectáculos deportivos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479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Solicitudes para la instalación de letreros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792B94" w:rsidRPr="00BE065C" w:rsidRDefault="00792B94" w:rsidP="00BE065C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BE065C" w:rsidRPr="00BE065C" w:rsidRDefault="007B4F8F" w:rsidP="00BE065C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t>Derechos referidos a cementerios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 TRIGÉSIMO SEGUNDO</w:t>
      </w:r>
      <w:r w:rsidR="00BE065C">
        <w:rPr>
          <w:rFonts w:ascii="Book Antiqua" w:hAnsi="Book Antiqua"/>
          <w:bCs/>
        </w:rPr>
        <w:t xml:space="preserve">: </w:t>
      </w:r>
      <w:r w:rsidRPr="00BE065C">
        <w:rPr>
          <w:rFonts w:ascii="Book Antiqua" w:hAnsi="Book Antiqua"/>
        </w:rPr>
        <w:t>Fíjanse los siguientes importes por derechos de oficina referidos a cementerios en solicitudes de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Concesiones y/o renovaciones de terrenos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inhumaciones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exhumaciones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traslados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Solicitudes de inscripción o renovación semestral de contratistas de obras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Depósitos de garantías para contratistas de obras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edificación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el 15%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quince por ciento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sobre el monto que se contrate o precio de plaza el mayor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cada copia de título de mausoleo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capilla o sotanito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cada copia de título de nichos o sepulturas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BE065C" w:rsidRPr="00BE065C" w:rsidRDefault="007B4F8F" w:rsidP="00BE065C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f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Conducción o traslado de cadáveres pagarán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2"/>
                <w:numId w:val="27"/>
              </w:numPr>
              <w:tabs>
                <w:tab w:val="clear" w:pos="34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Para entierro en cementerio del ejido Municipal por el servicio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numPr>
                <w:ilvl w:val="2"/>
                <w:numId w:val="27"/>
              </w:numPr>
              <w:tabs>
                <w:tab w:val="clear" w:pos="34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El tránsito por el ejido Municipal en vehículos automotores con destino a otros cementerios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servicio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g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toda exhumación de cadáveres en cualquiera de los cementerios</w:t>
            </w:r>
          </w:p>
          <w:p w:rsidR="00BE065C" w:rsidRPr="00BE065C" w:rsidRDefault="007B4F8F" w:rsidP="00BE065C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En los mausoleos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capillas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medias capillas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sotanitos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nichos y bóvedas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En jardineros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9547CF" w:rsidRPr="00BE065C" w:rsidTr="009A307E">
        <w:tc>
          <w:tcPr>
            <w:tcW w:w="8980" w:type="dxa"/>
            <w:gridSpan w:val="2"/>
          </w:tcPr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Apertura de sepultura o bóveda para inhumación en los mausoleos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capillas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medias capillas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sotanitos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nichos y bóvedas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el derecho de reducción de restos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incluida exhumación y traslado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j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desagote de restos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k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cambio de zinc en ataúdes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792B94" w:rsidRPr="00BE065C" w:rsidRDefault="00792B94" w:rsidP="00BE065C">
      <w:pPr>
        <w:keepNext/>
        <w:spacing w:after="180"/>
        <w:jc w:val="both"/>
        <w:rPr>
          <w:rFonts w:ascii="Book Antiqua" w:hAnsi="Book Antiqua"/>
          <w:bCs/>
        </w:rPr>
      </w:pPr>
    </w:p>
    <w:p w:rsidR="00792B94" w:rsidRPr="00BE065C" w:rsidRDefault="007B4F8F" w:rsidP="00BE065C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t>Derechos referidos a vehículos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 TRIGÉSIMO TERCERO</w:t>
      </w:r>
      <w:r w:rsidR="00BE065C">
        <w:rPr>
          <w:rFonts w:ascii="Book Antiqua" w:hAnsi="Book Antiqua"/>
          <w:bCs/>
        </w:rPr>
        <w:t xml:space="preserve">: </w:t>
      </w:r>
      <w:r w:rsidRPr="00BE065C">
        <w:rPr>
          <w:rFonts w:ascii="Book Antiqua" w:hAnsi="Book Antiqua"/>
        </w:rPr>
        <w:t>Fíjanse los siguientes importes por derecho de oficina referidos a vehículos bajo control de la Dirección de Tránsito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Transporte y vía pública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9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1"/>
        <w:gridCol w:w="11"/>
        <w:gridCol w:w="1447"/>
      </w:tblGrid>
      <w:tr w:rsidR="007B4F8F" w:rsidRPr="00BE065C" w:rsidTr="00C77F9A">
        <w:tc>
          <w:tcPr>
            <w:tcW w:w="7741" w:type="dxa"/>
          </w:tcPr>
          <w:p w:rsidR="00BE065C" w:rsidRPr="00BE065C" w:rsidRDefault="007B4F8F" w:rsidP="00BE065C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Adjudicación de Licencias de transportistas del Servicio Público impropio por el término que fije la Ordenanza que rige la actividad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unidad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 acuerdo a la siguiente categorización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A</w:t>
            </w:r>
            <w:r w:rsidR="00BE065C">
              <w:rPr>
                <w:rFonts w:ascii="Book Antiqua" w:hAnsi="Book Antiqua"/>
              </w:rPr>
              <w:t>:  (</w:t>
            </w:r>
            <w:r w:rsidRPr="00BE065C">
              <w:rPr>
                <w:rFonts w:ascii="Book Antiqua" w:hAnsi="Book Antiqua"/>
              </w:rPr>
              <w:t>Ómnibus o micro-ómnibus</w:t>
            </w:r>
            <w:r w:rsidR="00BE065C">
              <w:rPr>
                <w:rFonts w:ascii="Book Antiqua" w:hAnsi="Book Antiqua"/>
              </w:rPr>
              <w:t xml:space="preserve">) 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B</w:t>
            </w:r>
            <w:r w:rsidR="00BE065C">
              <w:rPr>
                <w:rFonts w:ascii="Book Antiqua" w:hAnsi="Book Antiqua"/>
              </w:rPr>
              <w:t>:  (</w:t>
            </w:r>
            <w:r w:rsidRPr="00BE065C">
              <w:rPr>
                <w:rFonts w:ascii="Book Antiqua" w:hAnsi="Book Antiqua"/>
              </w:rPr>
              <w:t>Trafics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Combis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etc</w:t>
            </w:r>
            <w:r w:rsidR="00BE065C">
              <w:rPr>
                <w:rFonts w:ascii="Book Antiqua" w:hAnsi="Book Antiqua"/>
              </w:rPr>
              <w:t xml:space="preserve">) 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2-Renovación de Licencias de transportistas del Servicio Público impropio por el término que fije la Ordenanza que rige la actividad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unidad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 acuerdo a la siguiente categorización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A</w:t>
            </w:r>
            <w:r w:rsidR="00BE065C">
              <w:rPr>
                <w:rFonts w:ascii="Book Antiqua" w:hAnsi="Book Antiqua"/>
              </w:rPr>
              <w:t>:  (</w:t>
            </w:r>
            <w:r w:rsidRPr="00BE065C">
              <w:rPr>
                <w:rFonts w:ascii="Book Antiqua" w:hAnsi="Book Antiqua"/>
              </w:rPr>
              <w:t>Ómnibus o micro-ómnibus</w:t>
            </w:r>
            <w:r w:rsidR="00BE065C">
              <w:rPr>
                <w:rFonts w:ascii="Book Antiqua" w:hAnsi="Book Antiqua"/>
              </w:rPr>
              <w:t xml:space="preserve">) 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B</w:t>
            </w:r>
            <w:r w:rsidR="00BE065C">
              <w:rPr>
                <w:rFonts w:ascii="Book Antiqua" w:hAnsi="Book Antiqua"/>
              </w:rPr>
              <w:t>:  (</w:t>
            </w:r>
            <w:r w:rsidRPr="00BE065C">
              <w:rPr>
                <w:rFonts w:ascii="Book Antiqua" w:hAnsi="Book Antiqua"/>
              </w:rPr>
              <w:t>Trafics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Combis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etc</w:t>
            </w:r>
            <w:r w:rsidR="00BE065C">
              <w:rPr>
                <w:rFonts w:ascii="Book Antiqua" w:hAnsi="Book Antiqua"/>
              </w:rPr>
              <w:t xml:space="preserve">) 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58" w:type="dxa"/>
            <w:gridSpan w:val="2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$ 1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400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$ 1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Adjudicación o renovación de Licencias para transportistas en general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Camiones con o sin acoplado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semirremolques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etc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unidad y por año y de acuerdo a la siguiente categorización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Categoría A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Camión sin acoplado</w:t>
            </w:r>
            <w:r w:rsidR="00BE065C">
              <w:rPr>
                <w:rFonts w:ascii="Book Antiqua" w:hAnsi="Book Antiqua"/>
              </w:rPr>
              <w:t xml:space="preserve">)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B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Camión con acoplado- semirremolque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44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Adjudicación o renovación de Licencias para ejercer taxi flet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unidad y por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Adjudicación o renovación para autos fúnebres por unidad y por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Transferencias de Licencias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Transporte Servicio Público Impropio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Transportistas de cargas en general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Taxi flet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92B94" w:rsidRPr="00BE065C" w:rsidRDefault="007B4F8F" w:rsidP="00BE065C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Transporte Público de Pasajeros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5- SAAYB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$ 1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f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Inspecciones técnicas por unidad y de acuerdo a la siguiente discriminación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Transporte del Servicio Público Impropio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cuatrimestral y por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16184D" w:rsidP="00BE065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SAAYB semestral </w:t>
            </w:r>
            <w:r w:rsidR="007B4F8F" w:rsidRPr="00BE065C">
              <w:rPr>
                <w:rFonts w:ascii="Book Antiqua" w:hAnsi="Book Antiqua"/>
              </w:rPr>
              <w:t>y por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92B94" w:rsidRPr="00BE065C" w:rsidRDefault="007B4F8F" w:rsidP="00BE065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Transportista de Carga general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bimestral y por unidad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Transporte Público de pasajeros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anual y por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Taxi- flet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unidad bimestral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Inspecciones y precintado de reloj de taxímetro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cuatrimestral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Servicio Automóvil de alquiler de Yerba Buena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provenientes del sistema anterior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siempre que se encontraren en regla y al día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mensual y por unidad</w:t>
            </w:r>
          </w:p>
        </w:tc>
        <w:tc>
          <w:tcPr>
            <w:tcW w:w="144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AC534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16184D" w:rsidRPr="00BE065C">
              <w:rPr>
                <w:rFonts w:ascii="Book Antiqua" w:hAnsi="Book Antiqua"/>
              </w:rPr>
              <w:t>270</w:t>
            </w:r>
            <w:r w:rsidR="00BE065C">
              <w:rPr>
                <w:rFonts w:ascii="Book Antiqua" w:hAnsi="Book Antiqua"/>
              </w:rPr>
              <w:t xml:space="preserve">, </w:t>
            </w:r>
            <w:r w:rsidR="0016184D"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g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Certificado de libre deuda por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Bajas e inscripciones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9547CF" w:rsidRPr="00BE065C" w:rsidTr="009A307E">
        <w:tc>
          <w:tcPr>
            <w:tcW w:w="9199" w:type="dxa"/>
            <w:gridSpan w:val="3"/>
          </w:tcPr>
          <w:p w:rsidR="009547CF" w:rsidRPr="00BE065C" w:rsidRDefault="009547CF" w:rsidP="00BE065C">
            <w:pPr>
              <w:pStyle w:val="Piedepgina"/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Cambio de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Transporte de Servicio Público Impropio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Transportista de SAAYB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Transportistas de carga general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Taxi Flet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802636" w:rsidRPr="00BE065C" w:rsidRDefault="00802636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5-</w:t>
            </w:r>
            <w:r w:rsidR="007B4F8F" w:rsidRPr="00BE065C">
              <w:rPr>
                <w:rFonts w:ascii="Book Antiqua" w:hAnsi="Book Antiqua"/>
              </w:rPr>
              <w:t>Transporte Público de Pasajeros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$40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9547CF">
        <w:trPr>
          <w:trHeight w:val="2684"/>
        </w:trPr>
        <w:tc>
          <w:tcPr>
            <w:tcW w:w="7752" w:type="dxa"/>
            <w:gridSpan w:val="2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j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Carnet de manejo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Para obtención o renovación de Licencias para conducir automotores en cualquiera de sus categorías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802636" w:rsidRPr="00BE065C" w:rsidRDefault="007B4F8F" w:rsidP="00BE065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Empleado de la Municipalidad de Yerba Buena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año de vigencia</w:t>
            </w:r>
          </w:p>
          <w:p w:rsidR="007B4F8F" w:rsidRPr="00BE065C" w:rsidRDefault="007B4F8F" w:rsidP="00BE065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Público en General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año de vigencia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Duplicado de Licencia para conducir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año de vigencia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Triplicado de Licencia para conducir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año de vigencia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el control médico necesario para la obtención de Carnet de manejo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impresión de la Licencia</w:t>
            </w:r>
          </w:p>
        </w:tc>
        <w:tc>
          <w:tcPr>
            <w:tcW w:w="144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k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Permiso provisorio de 5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cinco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días para conducir vehículos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l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Permiso para aprender a conducir por 30 días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m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Carnet o libretas para ejercer actividad en servicios de transporte público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Conductor de SAAYB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Titular o auxiliar</w:t>
            </w:r>
            <w:r w:rsidR="00BE065C">
              <w:rPr>
                <w:rFonts w:ascii="Book Antiqua" w:hAnsi="Book Antiqua"/>
              </w:rPr>
              <w:t xml:space="preserve">)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Conductor de transporte particular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Celador de transporte particular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Conductor de transporte de colectivo de pasajeros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Inspector de transporte colectivo de pasajeros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Los valores o conceptos detallados son por un año de vigencia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n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Cuando la documentación mencionada en todo los puntos anteriores sea confeccionada por máquinas especiales se incluyan fotografía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plastificados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etc</w:t>
            </w:r>
            <w:r w:rsidR="00BE065C">
              <w:rPr>
                <w:rFonts w:ascii="Book Antiqua" w:hAnsi="Book Antiqua"/>
              </w:rPr>
              <w:t xml:space="preserve">. , </w:t>
            </w:r>
            <w:r w:rsidRPr="00BE065C">
              <w:rPr>
                <w:rFonts w:ascii="Book Antiqua" w:hAnsi="Book Antiqua"/>
              </w:rPr>
              <w:t>los importes a pagar por este concepto será el costo respectivo determinado por la unidad de aplicación otorgante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o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Permiso de carga y descarga fuera del horario establecido de operación</w:t>
            </w:r>
            <w:r w:rsidR="00BE065C">
              <w:rPr>
                <w:rFonts w:ascii="Book Antiqua" w:hAnsi="Book Antiqua"/>
              </w:rPr>
              <w:t xml:space="preserve">,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conforme al siguiente detalle y de acuerdo a las zonas establecidas por la Dirección de trá</w:t>
            </w:r>
            <w:r w:rsidR="005C768E" w:rsidRPr="00BE065C">
              <w:rPr>
                <w:rFonts w:ascii="Book Antiqua" w:hAnsi="Book Antiqua"/>
              </w:rPr>
              <w:t>nsito</w:t>
            </w:r>
            <w:r w:rsidR="00BE065C">
              <w:rPr>
                <w:rFonts w:ascii="Book Antiqua" w:hAnsi="Book Antiqua"/>
              </w:rPr>
              <w:t xml:space="preserve">, </w:t>
            </w:r>
            <w:r w:rsidR="005C768E" w:rsidRPr="00BE065C">
              <w:rPr>
                <w:rFonts w:ascii="Book Antiqua" w:hAnsi="Book Antiqua"/>
              </w:rPr>
              <w:t>transporte y vía pública por semana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vehículos de hasta 2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kg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brutos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tara + carga</w:t>
            </w:r>
            <w:r w:rsidR="00BE065C">
              <w:rPr>
                <w:rFonts w:ascii="Book Antiqua" w:hAnsi="Book Antiqua"/>
              </w:rPr>
              <w:t xml:space="preserve">) 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Por vehículos de 2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001 a 6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kg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brutos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tara + carga</w:t>
            </w:r>
            <w:r w:rsidR="00BE065C">
              <w:rPr>
                <w:rFonts w:ascii="Book Antiqua" w:hAnsi="Book Antiqua"/>
              </w:rPr>
              <w:t xml:space="preserve">) 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vehículos de 6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a 8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kg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brutos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tara + carga</w:t>
            </w:r>
            <w:r w:rsidR="00BE065C">
              <w:rPr>
                <w:rFonts w:ascii="Book Antiqua" w:hAnsi="Book Antiqua"/>
              </w:rPr>
              <w:t xml:space="preserve">) : </w:t>
            </w:r>
          </w:p>
          <w:p w:rsidR="007B4F8F" w:rsidRPr="00BE065C" w:rsidRDefault="007B4F8F" w:rsidP="00BE065C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vehículos de más de 8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kg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brutos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tara + carga</w:t>
            </w:r>
            <w:r w:rsidR="00BE065C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44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p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Permiso de circulación únicamente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sin ocupar la vía pública para carga y/o descarga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fuera del horario establecido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vehículos de hasta 6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kg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brutos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tara + carga</w:t>
            </w:r>
            <w:r w:rsidR="00BE065C">
              <w:rPr>
                <w:rFonts w:ascii="Book Antiqua" w:hAnsi="Book Antiqua"/>
              </w:rPr>
              <w:t xml:space="preserve">) 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vehículos de más de 6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a 8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kg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brutos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tara + carga</w:t>
            </w:r>
            <w:r w:rsidR="00BE065C">
              <w:rPr>
                <w:rFonts w:ascii="Book Antiqua" w:hAnsi="Book Antiqua"/>
              </w:rPr>
              <w:t xml:space="preserve">) </w:t>
            </w:r>
          </w:p>
          <w:p w:rsidR="007B4F8F" w:rsidRPr="00BE065C" w:rsidRDefault="007B4F8F" w:rsidP="00BE065C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cualquier otro trámite iniciado por el titular o responsable del automotor o rodado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no sujeto al pago de otro importe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q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depósito o estadía de vehículos secuestrados en corralón municipal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día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40717F" w:rsidRPr="00BE065C">
              <w:rPr>
                <w:rFonts w:ascii="Book Antiqua" w:hAnsi="Book Antiqua"/>
              </w:rPr>
              <w:t>1</w:t>
            </w:r>
            <w:r w:rsidR="00057ED8"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r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acarreo de vehículos hasta corralón municipal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40717F" w:rsidRPr="00BE065C">
              <w:rPr>
                <w:rFonts w:ascii="Book Antiqua" w:hAnsi="Book Antiqua"/>
              </w:rPr>
              <w:t>4</w:t>
            </w:r>
            <w:r w:rsidR="00057ED8"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retiro de trabaruedas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40717F" w:rsidRPr="00BE065C">
              <w:rPr>
                <w:rFonts w:ascii="Book Antiqua" w:hAnsi="Book Antiqua"/>
              </w:rPr>
              <w:t>2</w:t>
            </w:r>
            <w:r w:rsidR="00057ED8"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p w:rsidR="00792B94" w:rsidRPr="00BE065C" w:rsidRDefault="007B4F8F" w:rsidP="00BE065C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t>Derechos de oficina varios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 TRIGÉSIMO CUARTO</w:t>
      </w:r>
      <w:r w:rsidR="00BE065C">
        <w:rPr>
          <w:rFonts w:ascii="Book Antiqua" w:hAnsi="Book Antiqua"/>
          <w:bCs/>
        </w:rPr>
        <w:t xml:space="preserve">: </w:t>
      </w:r>
      <w:r w:rsidRPr="00BE065C">
        <w:rPr>
          <w:rFonts w:ascii="Book Antiqua" w:hAnsi="Book Antiqua"/>
        </w:rPr>
        <w:t>Fíjanse los siguientes importes por derechos de oficina en solicitudes de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73"/>
        <w:gridCol w:w="1207"/>
      </w:tblGrid>
      <w:tr w:rsidR="007B4F8F" w:rsidRPr="00BE065C">
        <w:tc>
          <w:tcPr>
            <w:tcW w:w="7773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Propuestas para licitaciones regidas por la Ordenanza N</w:t>
            </w:r>
            <w:r w:rsidR="00BE065C">
              <w:rPr>
                <w:rFonts w:ascii="Book Antiqua" w:hAnsi="Book Antiqua"/>
              </w:rPr>
              <w:t xml:space="preserve">º </w:t>
            </w:r>
            <w:r w:rsidRPr="00BE065C">
              <w:rPr>
                <w:rFonts w:ascii="Book Antiqua" w:hAnsi="Book Antiqua"/>
              </w:rPr>
              <w:t>1299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Régimen de Contrataciones vigente</w:t>
            </w:r>
            <w:r w:rsidR="00BE065C">
              <w:rPr>
                <w:rFonts w:ascii="Book Antiqua" w:hAnsi="Book Antiqua"/>
              </w:rPr>
              <w:t xml:space="preserve">) , </w:t>
            </w:r>
            <w:r w:rsidRPr="00BE065C">
              <w:rPr>
                <w:rFonts w:ascii="Book Antiqua" w:hAnsi="Book Antiqua"/>
              </w:rPr>
              <w:t>el 1%0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uno por mil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sobre presupuesto oficial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773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Reconsideraciones de multas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aplicadas por Decretos y Resoluciones del Departamento Ejecutivo o autoridad de aplicación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9547CF" w:rsidRPr="00BE065C" w:rsidTr="009A307E">
        <w:tc>
          <w:tcPr>
            <w:tcW w:w="8980" w:type="dxa"/>
            <w:gridSpan w:val="2"/>
          </w:tcPr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773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Copias de fojas de expedientes administrativos solicitadas por los particulares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excepto cuando sea obligatoria su entrega y las copias de las actuaciones contempladas con otros importes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copia y/o cada hoja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</w:t>
            </w:r>
          </w:p>
        </w:tc>
      </w:tr>
      <w:tr w:rsidR="007B4F8F" w:rsidRPr="00BE065C">
        <w:tc>
          <w:tcPr>
            <w:tcW w:w="7773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Inscripción o renovación en el registro de proveedores de la Municipalidad de Yerba Buena</w:t>
            </w:r>
          </w:p>
        </w:tc>
        <w:tc>
          <w:tcPr>
            <w:tcW w:w="120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773" w:type="dxa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Para el caso específico de las comparencias por ante el Tribunal de Faltas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cobrarán con carácter exclusivo y excluyente los siguientes derechos de oficina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numPr>
                <w:ilvl w:val="0"/>
                <w:numId w:val="3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Por arancel único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gastos de tramitación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2-Por solicitud de Revisión de sentencia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C77F9A" w:rsidRPr="00BE065C">
              <w:rPr>
                <w:rFonts w:ascii="Book Antiqua" w:hAnsi="Book Antiqua"/>
              </w:rPr>
              <w:t>2</w:t>
            </w:r>
            <w:r w:rsidR="00BE065C">
              <w:rPr>
                <w:rFonts w:ascii="Book Antiqua" w:hAnsi="Book Antiqua"/>
              </w:rPr>
              <w:t xml:space="preserve">, </w:t>
            </w:r>
            <w:r w:rsidR="00C77F9A"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</w:t>
            </w:r>
            <w:r w:rsidR="00C77F9A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773" w:type="dxa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f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Para el caso de solicitudes de prestación médico- Asistencial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las que tendrán el carácter de voluntarias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fijan los siguientes importes para bonos contribución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Prácticas simples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consultas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enfermería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etc</w:t>
            </w:r>
            <w:r w:rsidR="00BE065C">
              <w:rPr>
                <w:rFonts w:ascii="Book Antiqua" w:hAnsi="Book Antiqua"/>
              </w:rPr>
              <w:t xml:space="preserve">.)  </w:t>
            </w:r>
          </w:p>
          <w:p w:rsidR="007B4F8F" w:rsidRPr="00BE065C" w:rsidRDefault="007B4F8F" w:rsidP="00BE065C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Prácticas especializadas</w:t>
            </w:r>
          </w:p>
          <w:p w:rsidR="007B4F8F" w:rsidRPr="00BE065C" w:rsidRDefault="007B4F8F" w:rsidP="00BE065C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Estudios varios</w:t>
            </w:r>
            <w:r w:rsidR="00BE065C">
              <w:rPr>
                <w:rFonts w:ascii="Book Antiqua" w:hAnsi="Book Antiqua"/>
              </w:rPr>
              <w:t>:  (</w:t>
            </w:r>
            <w:r w:rsidRPr="00BE065C">
              <w:rPr>
                <w:rFonts w:ascii="Book Antiqua" w:hAnsi="Book Antiqua"/>
              </w:rPr>
              <w:t>radiológicos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ecográficos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bioquímicos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electrocardiográficos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etc</w:t>
            </w:r>
            <w:r w:rsidR="00BE065C">
              <w:rPr>
                <w:rFonts w:ascii="Book Antiqua" w:hAnsi="Book Antiqua"/>
              </w:rPr>
              <w:t xml:space="preserve">.) 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773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g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Boletín Oficial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por más de 20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veinte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hojas se cobrará el doble del valor fijado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773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Desbloqueo de padrones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juicio iniciado por esta Municipalidad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ejecución fiscal o apremio o cobro ejecutivo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como producto de recupero de $15 por bonos profesionales más $8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 por gastos varios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Cuadro Tarifario por servicio de Boletín Oficial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Edición semanal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cada una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Atrasados hasta un mes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 xml:space="preserve">Atrasados mas de un mes 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$9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j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Publicaciones Boletín Oficial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Hasta 100 palabras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Mas de 100 palabras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006B88" w:rsidRPr="00BE065C" w:rsidRDefault="00006B88" w:rsidP="00BE065C">
      <w:pPr>
        <w:keepNext/>
        <w:spacing w:after="180"/>
        <w:jc w:val="both"/>
        <w:rPr>
          <w:rFonts w:ascii="Book Antiqua" w:hAnsi="Book Antiqua"/>
          <w:bCs/>
        </w:rPr>
      </w:pPr>
    </w:p>
    <w:p w:rsidR="00792B94" w:rsidRPr="00BE065C" w:rsidRDefault="00006B88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XV</w:t>
      </w:r>
    </w:p>
    <w:p w:rsidR="00792B94" w:rsidRPr="00BE065C" w:rsidRDefault="007B4F8F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RENTAS ESPECIALES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Extracción y/o introducción de Arena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Ripio y áridos en general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 TRIGÉSIMO QUINTO</w:t>
      </w:r>
      <w:r w:rsidR="00BE065C">
        <w:rPr>
          <w:rFonts w:ascii="Book Antiqua" w:hAnsi="Book Antiqua"/>
          <w:bCs/>
        </w:rPr>
        <w:t xml:space="preserve">: </w:t>
      </w:r>
      <w:r w:rsidRPr="00BE065C">
        <w:rPr>
          <w:rFonts w:ascii="Book Antiqua" w:hAnsi="Book Antiqua"/>
        </w:rPr>
        <w:t>Por las extracciones a que se refiere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287 del Código Tributario Municipal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abonará los siguientes importes por m3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Ripio Bruto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$7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b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Arena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$7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c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Piedra Bola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$7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d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Piedra seleccionada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$ 10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m2 de Piedra laja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$ 10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f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Carga al camión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$5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TRIGÉSIMO SEXTO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Fíjanse entre $ 300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00</w:t>
      </w:r>
      <w:r w:rsidRPr="00BE065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BE065C">
        <w:rPr>
          <w:rFonts w:ascii="Book Antiqua" w:hAnsi="Book Antiqua"/>
        </w:rPr>
        <w:t>Pesos Trescientos</w:t>
      </w:r>
      <w:r>
        <w:rPr>
          <w:rFonts w:ascii="Book Antiqua" w:hAnsi="Book Antiqua"/>
        </w:rPr>
        <w:t xml:space="preserve">) </w:t>
      </w:r>
      <w:r w:rsidRPr="00BE065C"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y $ 600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00</w:t>
      </w:r>
      <w:r w:rsidRPr="00BE065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BE065C">
        <w:rPr>
          <w:rFonts w:ascii="Book Antiqua" w:hAnsi="Book Antiqua"/>
        </w:rPr>
        <w:t>Pesos Seiscientos</w:t>
      </w:r>
      <w:r>
        <w:rPr>
          <w:rFonts w:ascii="Book Antiqua" w:hAnsi="Book Antiqua"/>
        </w:rPr>
        <w:t xml:space="preserve">) </w:t>
      </w:r>
      <w:r w:rsidRPr="00BE065C"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la multa por infracciones a las normas previstas por los Artículos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s 22 y 88 del Código Tributario Municipal- Ordenanza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Cuando el Contribuyente y/o responsable sea reincidente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la misma se graduará entre $ 600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Pesos Seiscientos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y 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r w:rsidRPr="00BE065C">
        <w:rPr>
          <w:rFonts w:ascii="Book Antiqua" w:hAnsi="Book Antiqua"/>
        </w:rPr>
        <w:t>Pesos Un Mil</w:t>
      </w:r>
      <w:r w:rsidR="00BE065C">
        <w:rPr>
          <w:rFonts w:ascii="Book Antiqua" w:hAnsi="Book Antiqua"/>
        </w:rPr>
        <w:t xml:space="preserve">) . </w:t>
      </w:r>
    </w:p>
    <w:p w:rsidR="00792B94" w:rsidRPr="00BE065C" w:rsidRDefault="00006B88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XVI</w:t>
      </w:r>
    </w:p>
    <w:p w:rsidR="00BE065C" w:rsidRPr="00BE065C" w:rsidRDefault="007B4F8F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DISPOSICIONES GENERALES Y COMPLEMENTARIAS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TRIGÉSIMO SEPTIMO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Conforme a lo establecido en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11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Inciso 6 del Código Tributario Municipal Ordenanza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430/91 y cuando esta Ordenanza no lo fije la Dirección Municipal de Rentas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dictará normas generales por cada tributo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en cuanto al modo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tiempo y forma y los recaudos para el cumplimiento de los deberes materiales y formales por parte de los contribuyentes o responsables</w:t>
      </w:r>
      <w:r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TRIGÉSIMO OCTAVO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conforme reglamentación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podrá autorizar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al Organismo Fiscal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reducción de los intereses legales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para la contribución que incide sobre los inmuebles y cementerios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cuando se demuestre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fehacientemente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la situación de pobreza del titular responsable</w:t>
      </w:r>
      <w:r>
        <w:rPr>
          <w:rFonts w:ascii="Book Antiqua" w:hAnsi="Book Antiqua"/>
        </w:rPr>
        <w:t xml:space="preserve">. </w:t>
      </w:r>
    </w:p>
    <w:p w:rsidR="007B4F8F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TRIGÉSIMO NOVENO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La autoridad de aplicación podrá otorgar un descuento de hasta un 20%</w:t>
      </w:r>
      <w:r w:rsidRPr="00BE065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BE065C">
        <w:rPr>
          <w:rFonts w:ascii="Book Antiqua" w:hAnsi="Book Antiqua"/>
        </w:rPr>
        <w:t>veinte por ciento</w:t>
      </w:r>
      <w:r>
        <w:rPr>
          <w:rFonts w:ascii="Book Antiqua" w:hAnsi="Book Antiqua"/>
        </w:rPr>
        <w:t xml:space="preserve">) </w:t>
      </w:r>
      <w:r w:rsidRPr="00BE065C"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anual a los contribuyentes que abonen anticipadamente el tributo total del período fiscal hasta el vencimiento que establezca la misma</w:t>
      </w:r>
      <w:r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Lo expresado precedentemente regirá para las Contribuciones establecidas en los Títulos I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II y V de esta Ordenanza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En el caso de las Contribuciones establecidas en el Título II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el anticipo anual total no podrá ser inferior al total del tributo abonado en el período fiscal inmediato anterior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o a la proporción mensual de lo devengado para los empadronados en el curso del año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CUADRAGESIMO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Facúltase al Organismo Fiscal a otorgar formas de pago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para todos los tributos y derechos establecidos en la presente Ordenanza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hasta 18 cuotas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a solicitud del contribuyente</w:t>
      </w:r>
      <w:r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CUADRAGÉSIMO PRIMERO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La presente Ordenanza regirá a partir del día siguiente al de su publicación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salvo en el caso de las Contribuciones legisladas en los TITULOS I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II y V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 xml:space="preserve">las que regirán a partir </w:t>
      </w:r>
      <w:r w:rsidR="008330E2" w:rsidRPr="00BE065C">
        <w:rPr>
          <w:rFonts w:ascii="Book Antiqua" w:hAnsi="Book Antiqua"/>
        </w:rPr>
        <w:t>del día primero de enero de 201</w:t>
      </w:r>
      <w:r w:rsidR="002D01AA" w:rsidRPr="00BE065C">
        <w:rPr>
          <w:rFonts w:ascii="Book Antiqua" w:hAnsi="Book Antiqua"/>
        </w:rPr>
        <w:t>3</w:t>
      </w:r>
      <w:r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CUADRAGÉSIMO SEGUNDO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Quedan derogadas todas las normas legales que en materia tributaria se opongan a la presente Ordenanza</w:t>
      </w:r>
      <w:r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CUADRAGÉSIMO TERCERO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7B4F8F" w:rsidRPr="00BE065C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  <w:r w:rsidR="00D403E1" w:rsidRPr="00BE065C">
        <w:rPr>
          <w:rFonts w:ascii="Book Antiqua" w:hAnsi="Book Antiqua"/>
          <w:bCs/>
        </w:rPr>
        <w:t>·</w:t>
      </w:r>
    </w:p>
    <w:sectPr w:rsidR="00792B94" w:rsidRPr="00BE065C" w:rsidSect="00BE065C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73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2CF7" w:rsidRDefault="00562CF7">
      <w:r>
        <w:separator/>
      </w:r>
    </w:p>
  </w:endnote>
  <w:endnote w:type="continuationSeparator" w:id="0">
    <w:p w:rsidR="00562CF7" w:rsidRDefault="00562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073" w:rsidRDefault="004201C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4607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46073" w:rsidRDefault="0064607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073" w:rsidRPr="002B62B8" w:rsidRDefault="00646073" w:rsidP="00C56BB2">
    <w:pPr>
      <w:jc w:val="both"/>
      <w:rPr>
        <w:rFonts w:ascii="Book Antiqua" w:hAnsi="Book Antiqua"/>
        <w:bCs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2CF7" w:rsidRDefault="00562CF7">
      <w:r>
        <w:separator/>
      </w:r>
    </w:p>
  </w:footnote>
  <w:footnote w:type="continuationSeparator" w:id="0">
    <w:p w:rsidR="00562CF7" w:rsidRDefault="00562C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77D"/>
    <w:multiLevelType w:val="hybridMultilevel"/>
    <w:tmpl w:val="5D723E14"/>
    <w:lvl w:ilvl="0" w:tplc="2B8036D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09595BCB"/>
    <w:multiLevelType w:val="hybridMultilevel"/>
    <w:tmpl w:val="9EB638C0"/>
    <w:lvl w:ilvl="0" w:tplc="0334306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17B1270D"/>
    <w:multiLevelType w:val="hybridMultilevel"/>
    <w:tmpl w:val="78EC98DA"/>
    <w:lvl w:ilvl="0" w:tplc="D882AE5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134A42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4" w15:restartNumberingAfterBreak="0">
    <w:nsid w:val="1B2F7E32"/>
    <w:multiLevelType w:val="hybridMultilevel"/>
    <w:tmpl w:val="03F07F7C"/>
    <w:lvl w:ilvl="0" w:tplc="61BA9F3A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1EA4F4A">
      <w:start w:val="1"/>
      <w:numFmt w:val="lowerLetter"/>
      <w:lvlText w:val="%2)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1D64D7F0">
      <w:start w:val="2"/>
      <w:numFmt w:val="upp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4805EC0">
      <w:start w:val="1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F6409DF"/>
    <w:multiLevelType w:val="hybridMultilevel"/>
    <w:tmpl w:val="E514D32A"/>
    <w:lvl w:ilvl="0" w:tplc="4DF2B8B8">
      <w:start w:val="1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A69E76">
      <w:start w:val="1"/>
      <w:numFmt w:val="lowerLetter"/>
      <w:lvlText w:val="%3)"/>
      <w:lvlJc w:val="left"/>
      <w:pPr>
        <w:tabs>
          <w:tab w:val="num" w:pos="2970"/>
        </w:tabs>
        <w:ind w:left="297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17D6A05"/>
    <w:multiLevelType w:val="hybridMultilevel"/>
    <w:tmpl w:val="0A48AD9C"/>
    <w:lvl w:ilvl="0" w:tplc="CFA0D39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7110F190">
      <w:start w:val="1"/>
      <w:numFmt w:val="upperRoman"/>
      <w:lvlText w:val="%3-"/>
      <w:lvlJc w:val="left"/>
      <w:pPr>
        <w:tabs>
          <w:tab w:val="num" w:pos="3045"/>
        </w:tabs>
        <w:ind w:left="3045" w:hanging="720"/>
      </w:pPr>
      <w:rPr>
        <w:rFonts w:hint="default"/>
      </w:rPr>
    </w:lvl>
    <w:lvl w:ilvl="3" w:tplc="B796A856">
      <w:start w:val="1"/>
      <w:numFmt w:val="decimal"/>
      <w:lvlText w:val="%4-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7" w15:restartNumberingAfterBreak="0">
    <w:nsid w:val="2226519F"/>
    <w:multiLevelType w:val="hybridMultilevel"/>
    <w:tmpl w:val="440270F0"/>
    <w:lvl w:ilvl="0" w:tplc="4DF2B8B8">
      <w:start w:val="3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3261799"/>
    <w:multiLevelType w:val="hybridMultilevel"/>
    <w:tmpl w:val="3222C680"/>
    <w:lvl w:ilvl="0" w:tplc="B78C2E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4B1672"/>
    <w:multiLevelType w:val="hybridMultilevel"/>
    <w:tmpl w:val="1918FF50"/>
    <w:lvl w:ilvl="0" w:tplc="61E04D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E7E7BA6">
      <w:start w:val="2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49D01EF4">
      <w:start w:val="1"/>
      <w:numFmt w:val="decimal"/>
      <w:lvlText w:val="%3-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57B13CE"/>
    <w:multiLevelType w:val="hybridMultilevel"/>
    <w:tmpl w:val="34AABABA"/>
    <w:lvl w:ilvl="0" w:tplc="DF821DF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25D75F54"/>
    <w:multiLevelType w:val="hybridMultilevel"/>
    <w:tmpl w:val="E02239BC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C3357A4"/>
    <w:multiLevelType w:val="hybridMultilevel"/>
    <w:tmpl w:val="95824732"/>
    <w:lvl w:ilvl="0" w:tplc="0B4A5B80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3" w15:restartNumberingAfterBreak="0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14" w15:restartNumberingAfterBreak="0">
    <w:nsid w:val="34A85177"/>
    <w:multiLevelType w:val="hybridMultilevel"/>
    <w:tmpl w:val="E01AF7BE"/>
    <w:lvl w:ilvl="0" w:tplc="350440CA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5" w15:restartNumberingAfterBreak="0">
    <w:nsid w:val="38E7230B"/>
    <w:multiLevelType w:val="hybridMultilevel"/>
    <w:tmpl w:val="E522ECD4"/>
    <w:lvl w:ilvl="0" w:tplc="44EEAE5E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6" w15:restartNumberingAfterBreak="0">
    <w:nsid w:val="394420FD"/>
    <w:multiLevelType w:val="hybridMultilevel"/>
    <w:tmpl w:val="2DBA9E16"/>
    <w:lvl w:ilvl="0" w:tplc="25AE0D14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7" w15:restartNumberingAfterBreak="0">
    <w:nsid w:val="3A65630F"/>
    <w:multiLevelType w:val="hybridMultilevel"/>
    <w:tmpl w:val="965842F4"/>
    <w:lvl w:ilvl="0" w:tplc="D0BAF83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95A1F68">
      <w:start w:val="27"/>
      <w:numFmt w:val="decimal"/>
      <w:lvlText w:val="%3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3BEA4FD3"/>
    <w:multiLevelType w:val="hybridMultilevel"/>
    <w:tmpl w:val="243C769E"/>
    <w:lvl w:ilvl="0" w:tplc="A8F660F0">
      <w:start w:val="1"/>
      <w:numFmt w:val="lowerLetter"/>
      <w:lvlText w:val="%1)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1" w:tplc="117AE3EE">
      <w:start w:val="1"/>
      <w:numFmt w:val="upperRoman"/>
      <w:lvlText w:val="%2)"/>
      <w:lvlJc w:val="left"/>
      <w:pPr>
        <w:tabs>
          <w:tab w:val="num" w:pos="2433"/>
        </w:tabs>
        <w:ind w:left="2433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9" w15:restartNumberingAfterBreak="0">
    <w:nsid w:val="3D8C5CC2"/>
    <w:multiLevelType w:val="hybridMultilevel"/>
    <w:tmpl w:val="D7F8BBF4"/>
    <w:lvl w:ilvl="0" w:tplc="2C6C7B42">
      <w:start w:val="6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F6DE2EE4">
      <w:start w:val="1"/>
      <w:numFmt w:val="decimal"/>
      <w:lvlText w:val="%3-"/>
      <w:lvlJc w:val="left"/>
      <w:pPr>
        <w:tabs>
          <w:tab w:val="num" w:pos="3045"/>
        </w:tabs>
        <w:ind w:left="3045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20" w15:restartNumberingAfterBreak="0">
    <w:nsid w:val="44802296"/>
    <w:multiLevelType w:val="hybridMultilevel"/>
    <w:tmpl w:val="3BCEC4A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8A697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69920E5"/>
    <w:multiLevelType w:val="hybridMultilevel"/>
    <w:tmpl w:val="FFBA21E0"/>
    <w:lvl w:ilvl="0" w:tplc="729E7FA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2" w15:restartNumberingAfterBreak="0">
    <w:nsid w:val="47B106A0"/>
    <w:multiLevelType w:val="hybridMultilevel"/>
    <w:tmpl w:val="E30CDBAA"/>
    <w:lvl w:ilvl="0" w:tplc="0642547E">
      <w:start w:val="1"/>
      <w:numFmt w:val="decimal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4A154434"/>
    <w:multiLevelType w:val="hybridMultilevel"/>
    <w:tmpl w:val="78A4CBA0"/>
    <w:lvl w:ilvl="0" w:tplc="621C570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824C0DCC">
      <w:start w:val="2"/>
      <w:numFmt w:val="decimal"/>
      <w:lvlText w:val="%4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eastAsia="Times New Roman" w:hAnsi="Symbol" w:cs="Times New Roman"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4AB96448"/>
    <w:multiLevelType w:val="hybridMultilevel"/>
    <w:tmpl w:val="685C20B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2521AD"/>
    <w:multiLevelType w:val="hybridMultilevel"/>
    <w:tmpl w:val="51CEE3B8"/>
    <w:lvl w:ilvl="0" w:tplc="4DF2B8B8">
      <w:start w:val="9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B60932"/>
    <w:multiLevelType w:val="hybridMultilevel"/>
    <w:tmpl w:val="06C8821A"/>
    <w:lvl w:ilvl="0" w:tplc="034E1246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3228"/>
        </w:tabs>
        <w:ind w:left="3228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27" w15:restartNumberingAfterBreak="0">
    <w:nsid w:val="594A327D"/>
    <w:multiLevelType w:val="hybridMultilevel"/>
    <w:tmpl w:val="962225E2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8" w15:restartNumberingAfterBreak="0">
    <w:nsid w:val="5E7901D8"/>
    <w:multiLevelType w:val="hybridMultilevel"/>
    <w:tmpl w:val="BA3C289A"/>
    <w:lvl w:ilvl="0" w:tplc="F6608C1C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 w15:restartNumberingAfterBreak="0">
    <w:nsid w:val="5FB31A48"/>
    <w:multiLevelType w:val="hybridMultilevel"/>
    <w:tmpl w:val="1D82561C"/>
    <w:lvl w:ilvl="0" w:tplc="88B62740">
      <w:start w:val="1"/>
      <w:numFmt w:val="decimal"/>
      <w:lvlText w:val="%1-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0" w15:restartNumberingAfterBreak="0">
    <w:nsid w:val="5FB905A6"/>
    <w:multiLevelType w:val="hybridMultilevel"/>
    <w:tmpl w:val="72BC002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FFC12FA"/>
    <w:multiLevelType w:val="hybridMultilevel"/>
    <w:tmpl w:val="09C4EECC"/>
    <w:lvl w:ilvl="0" w:tplc="E3CEE80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22AA258">
      <w:start w:val="1"/>
      <w:numFmt w:val="lowerLetter"/>
      <w:lvlText w:val="%2)"/>
      <w:lvlJc w:val="left"/>
      <w:pPr>
        <w:tabs>
          <w:tab w:val="num" w:pos="2520"/>
        </w:tabs>
        <w:ind w:left="2520" w:hanging="365"/>
      </w:pPr>
      <w:rPr>
        <w:rFonts w:hint="default"/>
      </w:rPr>
    </w:lvl>
    <w:lvl w:ilvl="2" w:tplc="AA3E9104">
      <w:start w:val="1"/>
      <w:numFmt w:val="decimal"/>
      <w:lvlText w:val="%3-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2" w15:restartNumberingAfterBreak="0">
    <w:nsid w:val="6809647A"/>
    <w:multiLevelType w:val="hybridMultilevel"/>
    <w:tmpl w:val="7598A6AC"/>
    <w:lvl w:ilvl="0" w:tplc="5704C8C4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 w:tplc="82E895E6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 w:tplc="8F6805C2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33" w15:restartNumberingAfterBreak="0">
    <w:nsid w:val="68E61EAF"/>
    <w:multiLevelType w:val="hybridMultilevel"/>
    <w:tmpl w:val="167AAE00"/>
    <w:lvl w:ilvl="0" w:tplc="F9F846F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66ECBA8">
      <w:start w:val="2"/>
      <w:numFmt w:val="upperLetter"/>
      <w:pStyle w:val="Ttulo1"/>
      <w:lvlText w:val="%4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C7A6A22">
      <w:start w:val="1"/>
      <w:numFmt w:val="low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 w15:restartNumberingAfterBreak="0">
    <w:nsid w:val="698C7FF4"/>
    <w:multiLevelType w:val="hybridMultilevel"/>
    <w:tmpl w:val="FB28F8B4"/>
    <w:lvl w:ilvl="0" w:tplc="359C2644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D4D0D63A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5" w15:restartNumberingAfterBreak="0">
    <w:nsid w:val="71E117CA"/>
    <w:multiLevelType w:val="hybridMultilevel"/>
    <w:tmpl w:val="E4CC2006"/>
    <w:lvl w:ilvl="0" w:tplc="82185C4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2974A3B"/>
    <w:multiLevelType w:val="hybridMultilevel"/>
    <w:tmpl w:val="6F102CCA"/>
    <w:lvl w:ilvl="0" w:tplc="86307E3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7" w15:restartNumberingAfterBreak="0">
    <w:nsid w:val="75D00C36"/>
    <w:multiLevelType w:val="hybridMultilevel"/>
    <w:tmpl w:val="D4D4699E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86F0EFA"/>
    <w:multiLevelType w:val="hybridMultilevel"/>
    <w:tmpl w:val="2378146A"/>
    <w:lvl w:ilvl="0" w:tplc="F6FA81E8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294F166">
      <w:start w:val="1"/>
      <w:numFmt w:val="decimal"/>
      <w:lvlText w:val="%2-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39" w15:restartNumberingAfterBreak="0">
    <w:nsid w:val="79795D06"/>
    <w:multiLevelType w:val="hybridMultilevel"/>
    <w:tmpl w:val="BA44753A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0"/>
  </w:num>
  <w:num w:numId="2">
    <w:abstractNumId w:val="4"/>
  </w:num>
  <w:num w:numId="3">
    <w:abstractNumId w:val="23"/>
  </w:num>
  <w:num w:numId="4">
    <w:abstractNumId w:val="33"/>
  </w:num>
  <w:num w:numId="5">
    <w:abstractNumId w:val="36"/>
  </w:num>
  <w:num w:numId="6">
    <w:abstractNumId w:val="14"/>
  </w:num>
  <w:num w:numId="7">
    <w:abstractNumId w:val="6"/>
  </w:num>
  <w:num w:numId="8">
    <w:abstractNumId w:val="32"/>
  </w:num>
  <w:num w:numId="9">
    <w:abstractNumId w:val="19"/>
  </w:num>
  <w:num w:numId="10">
    <w:abstractNumId w:val="21"/>
  </w:num>
  <w:num w:numId="11">
    <w:abstractNumId w:val="1"/>
  </w:num>
  <w:num w:numId="12">
    <w:abstractNumId w:val="15"/>
  </w:num>
  <w:num w:numId="13">
    <w:abstractNumId w:val="28"/>
  </w:num>
  <w:num w:numId="14">
    <w:abstractNumId w:val="10"/>
  </w:num>
  <w:num w:numId="15">
    <w:abstractNumId w:val="18"/>
  </w:num>
  <w:num w:numId="16">
    <w:abstractNumId w:val="35"/>
  </w:num>
  <w:num w:numId="17">
    <w:abstractNumId w:val="0"/>
  </w:num>
  <w:num w:numId="18">
    <w:abstractNumId w:val="8"/>
  </w:num>
  <w:num w:numId="19">
    <w:abstractNumId w:val="27"/>
  </w:num>
  <w:num w:numId="20">
    <w:abstractNumId w:val="38"/>
  </w:num>
  <w:num w:numId="21">
    <w:abstractNumId w:val="26"/>
  </w:num>
  <w:num w:numId="22">
    <w:abstractNumId w:val="13"/>
  </w:num>
  <w:num w:numId="23">
    <w:abstractNumId w:val="3"/>
  </w:num>
  <w:num w:numId="24">
    <w:abstractNumId w:val="9"/>
  </w:num>
  <w:num w:numId="25">
    <w:abstractNumId w:val="34"/>
  </w:num>
  <w:num w:numId="26">
    <w:abstractNumId w:val="17"/>
  </w:num>
  <w:num w:numId="27">
    <w:abstractNumId w:val="31"/>
  </w:num>
  <w:num w:numId="28">
    <w:abstractNumId w:val="25"/>
  </w:num>
  <w:num w:numId="29">
    <w:abstractNumId w:val="7"/>
  </w:num>
  <w:num w:numId="30">
    <w:abstractNumId w:val="2"/>
  </w:num>
  <w:num w:numId="31">
    <w:abstractNumId w:val="22"/>
  </w:num>
  <w:num w:numId="32">
    <w:abstractNumId w:val="30"/>
  </w:num>
  <w:num w:numId="33">
    <w:abstractNumId w:val="39"/>
  </w:num>
  <w:num w:numId="34">
    <w:abstractNumId w:val="29"/>
  </w:num>
  <w:num w:numId="35">
    <w:abstractNumId w:val="37"/>
  </w:num>
  <w:num w:numId="36">
    <w:abstractNumId w:val="11"/>
  </w:num>
  <w:num w:numId="37">
    <w:abstractNumId w:val="12"/>
  </w:num>
  <w:num w:numId="38">
    <w:abstractNumId w:val="24"/>
  </w:num>
  <w:num w:numId="39">
    <w:abstractNumId w:val="5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B727F"/>
    <w:rsid w:val="000030A3"/>
    <w:rsid w:val="00006B88"/>
    <w:rsid w:val="00007B4F"/>
    <w:rsid w:val="00027BBC"/>
    <w:rsid w:val="0005652A"/>
    <w:rsid w:val="00057ED8"/>
    <w:rsid w:val="00073433"/>
    <w:rsid w:val="000C7EC5"/>
    <w:rsid w:val="000D17D2"/>
    <w:rsid w:val="00134889"/>
    <w:rsid w:val="00150540"/>
    <w:rsid w:val="0016184D"/>
    <w:rsid w:val="001A6431"/>
    <w:rsid w:val="001C4C30"/>
    <w:rsid w:val="00227B6C"/>
    <w:rsid w:val="00234CBA"/>
    <w:rsid w:val="002618EE"/>
    <w:rsid w:val="00263552"/>
    <w:rsid w:val="002B4B18"/>
    <w:rsid w:val="002B62B8"/>
    <w:rsid w:val="002D01AA"/>
    <w:rsid w:val="002D6ED6"/>
    <w:rsid w:val="002D75C1"/>
    <w:rsid w:val="002D7647"/>
    <w:rsid w:val="00306771"/>
    <w:rsid w:val="0033621A"/>
    <w:rsid w:val="00372EFB"/>
    <w:rsid w:val="0039372D"/>
    <w:rsid w:val="003976E3"/>
    <w:rsid w:val="003A124C"/>
    <w:rsid w:val="003B4177"/>
    <w:rsid w:val="003E385B"/>
    <w:rsid w:val="003F5B09"/>
    <w:rsid w:val="00401F3A"/>
    <w:rsid w:val="0040717F"/>
    <w:rsid w:val="00412F68"/>
    <w:rsid w:val="00414704"/>
    <w:rsid w:val="004201CE"/>
    <w:rsid w:val="004324F4"/>
    <w:rsid w:val="00455C94"/>
    <w:rsid w:val="00460304"/>
    <w:rsid w:val="00462EF1"/>
    <w:rsid w:val="00463ADE"/>
    <w:rsid w:val="00470645"/>
    <w:rsid w:val="004B171C"/>
    <w:rsid w:val="004C4313"/>
    <w:rsid w:val="004D51EB"/>
    <w:rsid w:val="004E220F"/>
    <w:rsid w:val="00553C56"/>
    <w:rsid w:val="00562CF7"/>
    <w:rsid w:val="00564FD9"/>
    <w:rsid w:val="005A6649"/>
    <w:rsid w:val="005C768E"/>
    <w:rsid w:val="00622E58"/>
    <w:rsid w:val="00646073"/>
    <w:rsid w:val="0065725C"/>
    <w:rsid w:val="006861BF"/>
    <w:rsid w:val="006C465B"/>
    <w:rsid w:val="00717C33"/>
    <w:rsid w:val="00766097"/>
    <w:rsid w:val="00767012"/>
    <w:rsid w:val="007705BC"/>
    <w:rsid w:val="00792B94"/>
    <w:rsid w:val="007B1F5D"/>
    <w:rsid w:val="007B4F8F"/>
    <w:rsid w:val="007B73FB"/>
    <w:rsid w:val="007C329D"/>
    <w:rsid w:val="007D5002"/>
    <w:rsid w:val="00802636"/>
    <w:rsid w:val="00806E58"/>
    <w:rsid w:val="00823652"/>
    <w:rsid w:val="008330E2"/>
    <w:rsid w:val="00837301"/>
    <w:rsid w:val="00841DB0"/>
    <w:rsid w:val="008461B3"/>
    <w:rsid w:val="00846FB8"/>
    <w:rsid w:val="0085075A"/>
    <w:rsid w:val="00875CED"/>
    <w:rsid w:val="008803F8"/>
    <w:rsid w:val="008C480F"/>
    <w:rsid w:val="008F4ABF"/>
    <w:rsid w:val="00906147"/>
    <w:rsid w:val="00914B1D"/>
    <w:rsid w:val="00924366"/>
    <w:rsid w:val="00926712"/>
    <w:rsid w:val="00927FB3"/>
    <w:rsid w:val="009405D4"/>
    <w:rsid w:val="0094133F"/>
    <w:rsid w:val="009477D7"/>
    <w:rsid w:val="009547CF"/>
    <w:rsid w:val="0096648F"/>
    <w:rsid w:val="00984159"/>
    <w:rsid w:val="00993808"/>
    <w:rsid w:val="009A307E"/>
    <w:rsid w:val="009C52FC"/>
    <w:rsid w:val="009C74F2"/>
    <w:rsid w:val="009D4365"/>
    <w:rsid w:val="009F68E7"/>
    <w:rsid w:val="00A02226"/>
    <w:rsid w:val="00A174E6"/>
    <w:rsid w:val="00A37A9C"/>
    <w:rsid w:val="00A621A3"/>
    <w:rsid w:val="00A678CF"/>
    <w:rsid w:val="00A71E93"/>
    <w:rsid w:val="00A776E1"/>
    <w:rsid w:val="00A9466F"/>
    <w:rsid w:val="00AA0BDB"/>
    <w:rsid w:val="00AB315F"/>
    <w:rsid w:val="00AC5316"/>
    <w:rsid w:val="00AC5343"/>
    <w:rsid w:val="00AD2E58"/>
    <w:rsid w:val="00AE0293"/>
    <w:rsid w:val="00AE4C14"/>
    <w:rsid w:val="00AE4DEC"/>
    <w:rsid w:val="00B013C2"/>
    <w:rsid w:val="00B109C1"/>
    <w:rsid w:val="00B411AE"/>
    <w:rsid w:val="00B5094B"/>
    <w:rsid w:val="00B55537"/>
    <w:rsid w:val="00BA174D"/>
    <w:rsid w:val="00BB5BCD"/>
    <w:rsid w:val="00BB5D28"/>
    <w:rsid w:val="00BC7B03"/>
    <w:rsid w:val="00BE065C"/>
    <w:rsid w:val="00C15433"/>
    <w:rsid w:val="00C56BB2"/>
    <w:rsid w:val="00C73F61"/>
    <w:rsid w:val="00C77F9A"/>
    <w:rsid w:val="00CA2EDD"/>
    <w:rsid w:val="00CB1EC1"/>
    <w:rsid w:val="00CC57AB"/>
    <w:rsid w:val="00CE6FE9"/>
    <w:rsid w:val="00D02B4E"/>
    <w:rsid w:val="00D36520"/>
    <w:rsid w:val="00D403E1"/>
    <w:rsid w:val="00D40C13"/>
    <w:rsid w:val="00D7735C"/>
    <w:rsid w:val="00D81584"/>
    <w:rsid w:val="00DE470E"/>
    <w:rsid w:val="00DF729C"/>
    <w:rsid w:val="00DF72CF"/>
    <w:rsid w:val="00E05C4F"/>
    <w:rsid w:val="00E3497F"/>
    <w:rsid w:val="00E7767E"/>
    <w:rsid w:val="00E801C3"/>
    <w:rsid w:val="00E93BF7"/>
    <w:rsid w:val="00E9700B"/>
    <w:rsid w:val="00E97A62"/>
    <w:rsid w:val="00EA521B"/>
    <w:rsid w:val="00EB0C65"/>
    <w:rsid w:val="00EB3A03"/>
    <w:rsid w:val="00ED5CC9"/>
    <w:rsid w:val="00ED6D1C"/>
    <w:rsid w:val="00EE2C8D"/>
    <w:rsid w:val="00EF4D34"/>
    <w:rsid w:val="00EF76E6"/>
    <w:rsid w:val="00F00B3B"/>
    <w:rsid w:val="00F3726E"/>
    <w:rsid w:val="00F72023"/>
    <w:rsid w:val="00FB727F"/>
    <w:rsid w:val="00FC50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202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72023"/>
    <w:pPr>
      <w:keepNext/>
      <w:numPr>
        <w:ilvl w:val="3"/>
        <w:numId w:val="4"/>
      </w:numPr>
      <w:tabs>
        <w:tab w:val="clear" w:pos="3600"/>
        <w:tab w:val="num" w:pos="2340"/>
      </w:tabs>
      <w:ind w:hanging="162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72023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F72023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F72023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F72023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F72023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F72023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F72023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F72023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2023"/>
    <w:pPr>
      <w:jc w:val="both"/>
    </w:pPr>
    <w:rPr>
      <w:lang w:val="es-AR"/>
    </w:rPr>
  </w:style>
  <w:style w:type="paragraph" w:styleId="Textoindependiente3">
    <w:name w:val="Body Text 3"/>
    <w:basedOn w:val="Normal"/>
    <w:rsid w:val="00F72023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rsid w:val="00F72023"/>
    <w:pPr>
      <w:ind w:left="1800"/>
      <w:jc w:val="both"/>
    </w:pPr>
  </w:style>
  <w:style w:type="paragraph" w:styleId="Sangra3detindependiente">
    <w:name w:val="Body Text Indent 3"/>
    <w:basedOn w:val="Normal"/>
    <w:rsid w:val="00F72023"/>
    <w:pPr>
      <w:ind w:left="1800"/>
    </w:pPr>
    <w:rPr>
      <w:lang w:val="es-AR"/>
    </w:rPr>
  </w:style>
  <w:style w:type="paragraph" w:styleId="Sangra2detindependiente">
    <w:name w:val="Body Text Indent 2"/>
    <w:basedOn w:val="Normal"/>
    <w:rsid w:val="00F72023"/>
    <w:pPr>
      <w:ind w:left="720"/>
    </w:pPr>
    <w:rPr>
      <w:lang w:val="es-AR"/>
    </w:rPr>
  </w:style>
  <w:style w:type="paragraph" w:styleId="Textoindependiente2">
    <w:name w:val="Body Text 2"/>
    <w:basedOn w:val="Normal"/>
    <w:rsid w:val="00F72023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rsid w:val="00F7202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72023"/>
  </w:style>
  <w:style w:type="paragraph" w:styleId="Encabezado">
    <w:name w:val="header"/>
    <w:basedOn w:val="Normal"/>
    <w:rsid w:val="00A621A3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EB0C65"/>
  </w:style>
  <w:style w:type="character" w:customStyle="1" w:styleId="MapadeldocumentoCar">
    <w:name w:val="Mapa del documento Car"/>
    <w:link w:val="Mapadeldocumento"/>
    <w:semiHidden/>
    <w:rsid w:val="00EB0C6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44</Pages>
  <Words>10081</Words>
  <Characters>55448</Characters>
  <Application>Microsoft Office Word</Application>
  <DocSecurity>0</DocSecurity>
  <Lines>462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</vt:lpstr>
    </vt:vector>
  </TitlesOfParts>
  <Company>****</Company>
  <LinksUpToDate>false</LinksUpToDate>
  <CharactersWithSpaces>65399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</dc:title>
  <dc:subject/>
  <dc:creator>****</dc:creator>
  <cp:keywords/>
  <dc:description/>
  <cp:lastModifiedBy>Usuario de Windows</cp:lastModifiedBy>
  <cp:revision>21</cp:revision>
  <cp:lastPrinted>2018-04-26T15:07:00Z</cp:lastPrinted>
  <dcterms:created xsi:type="dcterms:W3CDTF">2017-05-11T14:15:00Z</dcterms:created>
  <dcterms:modified xsi:type="dcterms:W3CDTF">2018-07-06T14:14:00Z</dcterms:modified>
</cp:coreProperties>
</file>