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1EA" w:rsidRPr="004771EA" w:rsidRDefault="004771EA" w:rsidP="007C498C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</w:rPr>
        <w:t>Yerba Buena, 04 de Abril de 1984</w:t>
      </w:r>
    </w:p>
    <w:p w:rsidR="004771EA" w:rsidRPr="004771EA" w:rsidRDefault="004771EA" w:rsidP="007C498C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4771EA">
        <w:rPr>
          <w:rFonts w:ascii="Book Antiqua" w:hAnsi="Book Antiqua" w:cs="Times New Roman"/>
          <w:b/>
          <w:sz w:val="24"/>
        </w:rPr>
        <w:t>ORDENANZA Nº 36</w:t>
      </w:r>
    </w:p>
    <w:p w:rsidR="004771EA" w:rsidRPr="004771EA" w:rsidRDefault="004771EA" w:rsidP="007C498C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4771EA">
        <w:rPr>
          <w:rFonts w:ascii="Book Antiqua" w:hAnsi="Book Antiqua" w:cs="Times New Roman"/>
          <w:b/>
          <w:sz w:val="24"/>
        </w:rPr>
        <w:t>VISTO:</w:t>
      </w:r>
    </w:p>
    <w:p w:rsidR="00EC35AD" w:rsidRPr="004771EA" w:rsidRDefault="001F3F32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</w:rPr>
        <w:t>Que</w:t>
      </w:r>
      <w:r w:rsidR="007C498C">
        <w:rPr>
          <w:rFonts w:ascii="Book Antiqua" w:hAnsi="Book Antiqua" w:cs="Times New Roman"/>
          <w:sz w:val="24"/>
        </w:rPr>
        <w:t xml:space="preserve"> </w:t>
      </w:r>
      <w:r w:rsidR="00091D44" w:rsidRPr="004771EA">
        <w:rPr>
          <w:rFonts w:ascii="Book Antiqua" w:hAnsi="Book Antiqua" w:cs="Times New Roman"/>
          <w:sz w:val="24"/>
        </w:rPr>
        <w:t>la grave situación que se encuentra la clase trabajadora de nuestro Municipio</w:t>
      </w:r>
      <w:r w:rsidR="004771EA"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al carecer en nuestra zona de fuentes estables de trabajo y</w:t>
      </w:r>
      <w:r w:rsidR="004771EA">
        <w:rPr>
          <w:rFonts w:ascii="Book Antiqua" w:hAnsi="Book Antiqua" w:cs="Times New Roman"/>
          <w:sz w:val="24"/>
        </w:rPr>
        <w:t xml:space="preserve">; </w:t>
      </w:r>
    </w:p>
    <w:p w:rsidR="004771EA" w:rsidRPr="004771EA" w:rsidRDefault="004771EA" w:rsidP="007C498C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4771EA">
        <w:rPr>
          <w:rFonts w:ascii="Book Antiqua" w:hAnsi="Book Antiqua" w:cs="Times New Roman"/>
          <w:b/>
          <w:sz w:val="24"/>
        </w:rPr>
        <w:t>CONSIDERANDO:</w:t>
      </w:r>
    </w:p>
    <w:p w:rsidR="00EC35AD" w:rsidRPr="004771EA" w:rsidRDefault="002A4313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bookmarkStart w:id="0" w:name="_GoBack"/>
      <w:bookmarkEnd w:id="0"/>
      <w:r w:rsidRPr="004771EA">
        <w:rPr>
          <w:rFonts w:ascii="Book Antiqua" w:hAnsi="Book Antiqua" w:cs="Times New Roman"/>
          <w:sz w:val="24"/>
        </w:rPr>
        <w:t>Que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la situación presupuestaria del Gobierno Provincial y por ende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del Gobierno Municipal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no puede dar a este terrible y angustioso problema de los pobladores que se encuentran sin trabajo y por la situación apuntada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resulta imposible ubicarlos en la administración pública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ya sea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Provincial o Municipal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y siendo deber velar por la seguridad y el bienestar de las familias de nuestro municipio</w:t>
      </w:r>
      <w:r w:rsidR="004771EA">
        <w:rPr>
          <w:rFonts w:ascii="Book Antiqua" w:hAnsi="Book Antiqua" w:cs="Times New Roman"/>
          <w:sz w:val="24"/>
        </w:rPr>
        <w:t xml:space="preserve">, </w:t>
      </w:r>
      <w:r w:rsidRPr="004771EA">
        <w:rPr>
          <w:rFonts w:ascii="Book Antiqua" w:hAnsi="Book Antiqua" w:cs="Times New Roman"/>
          <w:sz w:val="24"/>
        </w:rPr>
        <w:t>se hace imprescindible la creación de una Bolsa de Trabajo</w:t>
      </w:r>
      <w:r w:rsidR="004771EA">
        <w:rPr>
          <w:rFonts w:ascii="Book Antiqua" w:hAnsi="Book Antiqua" w:cs="Times New Roman"/>
          <w:sz w:val="24"/>
        </w:rPr>
        <w:t xml:space="preserve">. </w:t>
      </w:r>
    </w:p>
    <w:p w:rsidR="004771EA" w:rsidRPr="004771EA" w:rsidRDefault="004771EA" w:rsidP="004771E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EC35AD" w:rsidRPr="004771EA" w:rsidRDefault="004771EA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091D44" w:rsidRPr="004771EA">
        <w:rPr>
          <w:rFonts w:ascii="Book Antiqua" w:hAnsi="Book Antiqua" w:cs="Times New Roman"/>
          <w:sz w:val="24"/>
        </w:rPr>
        <w:t>FACULTASE</w:t>
      </w:r>
      <w:r w:rsidR="000B5355" w:rsidRPr="004771EA">
        <w:rPr>
          <w:rFonts w:ascii="Book Antiqua" w:hAnsi="Book Antiqua" w:cs="Times New Roman"/>
          <w:sz w:val="24"/>
        </w:rPr>
        <w:t xml:space="preserve"> </w:t>
      </w:r>
      <w:r w:rsidR="00091D44" w:rsidRPr="004771EA">
        <w:rPr>
          <w:rFonts w:ascii="Book Antiqua" w:hAnsi="Book Antiqua" w:cs="Times New Roman"/>
          <w:sz w:val="24"/>
        </w:rPr>
        <w:t>al Departamento Ejecutivo a abrir un registro de mano de obra disponible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que cubrirá las necesidades de los pobladores de la zona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como ser jardineros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albañiles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Plomeros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empleados Domésticos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etc</w:t>
      </w:r>
      <w:r>
        <w:rPr>
          <w:rFonts w:ascii="Book Antiqua" w:hAnsi="Book Antiqua" w:cs="Times New Roman"/>
          <w:sz w:val="24"/>
        </w:rPr>
        <w:t xml:space="preserve">. </w:t>
      </w:r>
    </w:p>
    <w:p w:rsidR="00EC35AD" w:rsidRPr="004771EA" w:rsidRDefault="004771EA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6B0C8A" w:rsidRPr="004771EA">
        <w:rPr>
          <w:rFonts w:ascii="Book Antiqua" w:hAnsi="Book Antiqua" w:cs="Times New Roman"/>
          <w:sz w:val="24"/>
        </w:rPr>
        <w:t>E</w:t>
      </w:r>
      <w:r w:rsidR="00091D44" w:rsidRPr="004771EA">
        <w:rPr>
          <w:rFonts w:ascii="Book Antiqua" w:hAnsi="Book Antiqua" w:cs="Times New Roman"/>
          <w:sz w:val="24"/>
        </w:rPr>
        <w:t>l Departamento Ejecutivo</w:t>
      </w:r>
      <w:r>
        <w:rPr>
          <w:rFonts w:ascii="Book Antiqua" w:hAnsi="Book Antiqua" w:cs="Times New Roman"/>
          <w:sz w:val="24"/>
        </w:rPr>
        <w:t xml:space="preserve">, </w:t>
      </w:r>
      <w:r w:rsidR="002A4313" w:rsidRPr="004771EA">
        <w:rPr>
          <w:rFonts w:ascii="Book Antiqua" w:hAnsi="Book Antiqua" w:cs="Times New Roman"/>
          <w:sz w:val="24"/>
        </w:rPr>
        <w:t>deberá</w:t>
      </w:r>
      <w:r w:rsidR="00091D44" w:rsidRPr="004771EA">
        <w:rPr>
          <w:rFonts w:ascii="Book Antiqua" w:hAnsi="Book Antiqua" w:cs="Times New Roman"/>
          <w:sz w:val="24"/>
        </w:rPr>
        <w:t xml:space="preserve"> implementar un sistema de </w:t>
      </w:r>
      <w:r w:rsidR="002A4313" w:rsidRPr="004771EA">
        <w:rPr>
          <w:rFonts w:ascii="Book Antiqua" w:hAnsi="Book Antiqua" w:cs="Times New Roman"/>
          <w:sz w:val="24"/>
        </w:rPr>
        <w:t>contratación</w:t>
      </w:r>
      <w:r w:rsidR="00091D44" w:rsidRPr="004771EA">
        <w:rPr>
          <w:rFonts w:ascii="Book Antiqua" w:hAnsi="Book Antiqua" w:cs="Times New Roman"/>
          <w:sz w:val="24"/>
        </w:rPr>
        <w:t xml:space="preserve"> y tener en cuenta el grado de </w:t>
      </w:r>
      <w:r w:rsidR="002A4313" w:rsidRPr="004771EA">
        <w:rPr>
          <w:rFonts w:ascii="Book Antiqua" w:hAnsi="Book Antiqua" w:cs="Times New Roman"/>
          <w:sz w:val="24"/>
        </w:rPr>
        <w:t>responsabilidad</w:t>
      </w:r>
      <w:r w:rsidR="00091D44" w:rsidRPr="004771EA">
        <w:rPr>
          <w:rFonts w:ascii="Book Antiqua" w:hAnsi="Book Antiqua" w:cs="Times New Roman"/>
          <w:sz w:val="24"/>
        </w:rPr>
        <w:t xml:space="preserve"> que pudiera caber al mismo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en el sentido que aparentemente</w:t>
      </w:r>
      <w:r>
        <w:rPr>
          <w:rFonts w:ascii="Book Antiqua" w:hAnsi="Book Antiqua" w:cs="Times New Roman"/>
          <w:sz w:val="24"/>
        </w:rPr>
        <w:t xml:space="preserve">, </w:t>
      </w:r>
      <w:r w:rsidR="00091D44" w:rsidRPr="004771EA">
        <w:rPr>
          <w:rFonts w:ascii="Book Antiqua" w:hAnsi="Book Antiqua" w:cs="Times New Roman"/>
          <w:sz w:val="24"/>
        </w:rPr>
        <w:t>pueda garantizar en la prestación de servicios</w:t>
      </w:r>
      <w:r>
        <w:rPr>
          <w:rFonts w:ascii="Book Antiqua" w:hAnsi="Book Antiqua" w:cs="Times New Roman"/>
          <w:sz w:val="24"/>
        </w:rPr>
        <w:t xml:space="preserve">. </w:t>
      </w:r>
    </w:p>
    <w:p w:rsidR="00EC35AD" w:rsidRPr="004771EA" w:rsidRDefault="004771EA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6B0C8A" w:rsidRPr="004771EA">
        <w:rPr>
          <w:rFonts w:ascii="Book Antiqua" w:hAnsi="Book Antiqua" w:cs="Times New Roman"/>
          <w:sz w:val="24"/>
        </w:rPr>
        <w:t>Los in</w:t>
      </w:r>
      <w:r w:rsidR="002A4313" w:rsidRPr="004771EA">
        <w:rPr>
          <w:rFonts w:ascii="Book Antiqua" w:hAnsi="Book Antiqua" w:cs="Times New Roman"/>
          <w:sz w:val="24"/>
        </w:rPr>
        <w:t>teresados deberán inscribirse en la Municipalidad</w:t>
      </w:r>
      <w:r>
        <w:rPr>
          <w:rFonts w:ascii="Book Antiqua" w:hAnsi="Book Antiqua" w:cs="Times New Roman"/>
          <w:sz w:val="24"/>
        </w:rPr>
        <w:t xml:space="preserve">. </w:t>
      </w:r>
    </w:p>
    <w:p w:rsidR="00EC35AD" w:rsidRPr="004771EA" w:rsidRDefault="004771EA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2A4313" w:rsidRPr="004771EA">
        <w:rPr>
          <w:rFonts w:ascii="Book Antiqua" w:hAnsi="Book Antiqua" w:cs="Times New Roman"/>
          <w:sz w:val="24"/>
        </w:rPr>
        <w:t>Una vez confeccionado el registro de postulantes por oficios</w:t>
      </w:r>
      <w:r>
        <w:rPr>
          <w:rFonts w:ascii="Book Antiqua" w:hAnsi="Book Antiqua" w:cs="Times New Roman"/>
          <w:sz w:val="24"/>
        </w:rPr>
        <w:t xml:space="preserve">, </w:t>
      </w:r>
      <w:r w:rsidR="002A4313" w:rsidRPr="004771EA">
        <w:rPr>
          <w:rFonts w:ascii="Book Antiqua" w:hAnsi="Book Antiqua" w:cs="Times New Roman"/>
          <w:sz w:val="24"/>
        </w:rPr>
        <w:t>la Municipalidad deberá hacer conocer a la población la existencia de una Bolsa de Trabajo</w:t>
      </w:r>
      <w:r>
        <w:rPr>
          <w:rFonts w:ascii="Book Antiqua" w:hAnsi="Book Antiqua" w:cs="Times New Roman"/>
          <w:sz w:val="24"/>
        </w:rPr>
        <w:t xml:space="preserve">, </w:t>
      </w:r>
      <w:r w:rsidR="002A4313" w:rsidRPr="004771EA">
        <w:rPr>
          <w:rFonts w:ascii="Book Antiqua" w:hAnsi="Book Antiqua" w:cs="Times New Roman"/>
          <w:sz w:val="24"/>
        </w:rPr>
        <w:t>por los medios que estime conveniente</w:t>
      </w:r>
      <w:r>
        <w:rPr>
          <w:rFonts w:ascii="Book Antiqua" w:hAnsi="Book Antiqua" w:cs="Times New Roman"/>
          <w:sz w:val="24"/>
        </w:rPr>
        <w:t xml:space="preserve">. </w:t>
      </w:r>
    </w:p>
    <w:p w:rsidR="00EC35AD" w:rsidRPr="004771EA" w:rsidRDefault="004771EA" w:rsidP="004771E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771EA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2A4313" w:rsidRPr="004771EA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2A4313" w:rsidRPr="004771EA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EC35AD" w:rsidRPr="004771EA" w:rsidSect="004771EA">
      <w:footerReference w:type="default" r:id="rId7"/>
      <w:pgSz w:w="11906" w:h="16838"/>
      <w:pgMar w:top="1417" w:right="1134" w:bottom="1134" w:left="1701" w:header="709" w:footer="709" w:gutter="0"/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0322" w:rsidRDefault="00D90322" w:rsidP="00795EA2">
      <w:pPr>
        <w:spacing w:after="0" w:line="240" w:lineRule="auto"/>
      </w:pPr>
      <w:r>
        <w:separator/>
      </w:r>
    </w:p>
  </w:endnote>
  <w:endnote w:type="continuationSeparator" w:id="0">
    <w:p w:rsidR="00D90322" w:rsidRDefault="00D90322" w:rsidP="00795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4E3" w:rsidRPr="0059670F" w:rsidRDefault="005C04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0322" w:rsidRDefault="00D90322" w:rsidP="00795EA2">
      <w:pPr>
        <w:spacing w:after="0" w:line="240" w:lineRule="auto"/>
      </w:pPr>
      <w:r>
        <w:separator/>
      </w:r>
    </w:p>
  </w:footnote>
  <w:footnote w:type="continuationSeparator" w:id="0">
    <w:p w:rsidR="00D90322" w:rsidRDefault="00D90322" w:rsidP="00795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65840"/>
    <w:rsid w:val="000776C1"/>
    <w:rsid w:val="00091D44"/>
    <w:rsid w:val="000B5355"/>
    <w:rsid w:val="001632CF"/>
    <w:rsid w:val="00166DB8"/>
    <w:rsid w:val="001F3F32"/>
    <w:rsid w:val="002A4313"/>
    <w:rsid w:val="002B168C"/>
    <w:rsid w:val="002C5095"/>
    <w:rsid w:val="002D575E"/>
    <w:rsid w:val="002F64B0"/>
    <w:rsid w:val="003051AB"/>
    <w:rsid w:val="00307477"/>
    <w:rsid w:val="003155C8"/>
    <w:rsid w:val="003C03E1"/>
    <w:rsid w:val="003D682A"/>
    <w:rsid w:val="003E657F"/>
    <w:rsid w:val="00401A73"/>
    <w:rsid w:val="00413432"/>
    <w:rsid w:val="00421ED6"/>
    <w:rsid w:val="00432A4D"/>
    <w:rsid w:val="004710CA"/>
    <w:rsid w:val="004771EA"/>
    <w:rsid w:val="00482BB8"/>
    <w:rsid w:val="00484DB1"/>
    <w:rsid w:val="00497097"/>
    <w:rsid w:val="00501D5C"/>
    <w:rsid w:val="00502145"/>
    <w:rsid w:val="00505901"/>
    <w:rsid w:val="00562F6B"/>
    <w:rsid w:val="00571F47"/>
    <w:rsid w:val="00573E17"/>
    <w:rsid w:val="0059670F"/>
    <w:rsid w:val="005C04E3"/>
    <w:rsid w:val="006422D1"/>
    <w:rsid w:val="00642C9A"/>
    <w:rsid w:val="006A0BBB"/>
    <w:rsid w:val="006B0C8A"/>
    <w:rsid w:val="006B130F"/>
    <w:rsid w:val="006F188C"/>
    <w:rsid w:val="006F2884"/>
    <w:rsid w:val="006F3F87"/>
    <w:rsid w:val="007304E9"/>
    <w:rsid w:val="00733245"/>
    <w:rsid w:val="007367CC"/>
    <w:rsid w:val="00795EA2"/>
    <w:rsid w:val="007B73E1"/>
    <w:rsid w:val="007C498C"/>
    <w:rsid w:val="007C5688"/>
    <w:rsid w:val="007E6ABD"/>
    <w:rsid w:val="007F1AB9"/>
    <w:rsid w:val="00817A75"/>
    <w:rsid w:val="008307B3"/>
    <w:rsid w:val="00844634"/>
    <w:rsid w:val="00864EF1"/>
    <w:rsid w:val="0087302A"/>
    <w:rsid w:val="008E4B70"/>
    <w:rsid w:val="008F61C2"/>
    <w:rsid w:val="008F79F9"/>
    <w:rsid w:val="009524C3"/>
    <w:rsid w:val="0095280E"/>
    <w:rsid w:val="00992C49"/>
    <w:rsid w:val="00A1674A"/>
    <w:rsid w:val="00A26236"/>
    <w:rsid w:val="00A703B2"/>
    <w:rsid w:val="00AC09D7"/>
    <w:rsid w:val="00B56984"/>
    <w:rsid w:val="00B61578"/>
    <w:rsid w:val="00B923D8"/>
    <w:rsid w:val="00B93808"/>
    <w:rsid w:val="00BA020F"/>
    <w:rsid w:val="00BB2ED4"/>
    <w:rsid w:val="00BB61F4"/>
    <w:rsid w:val="00BB7F64"/>
    <w:rsid w:val="00BC2E86"/>
    <w:rsid w:val="00C049C7"/>
    <w:rsid w:val="00C256EF"/>
    <w:rsid w:val="00C2683C"/>
    <w:rsid w:val="00C76586"/>
    <w:rsid w:val="00C85846"/>
    <w:rsid w:val="00CE1123"/>
    <w:rsid w:val="00CF2D38"/>
    <w:rsid w:val="00D1616A"/>
    <w:rsid w:val="00D90322"/>
    <w:rsid w:val="00DD21B2"/>
    <w:rsid w:val="00DE4AF5"/>
    <w:rsid w:val="00DF6C72"/>
    <w:rsid w:val="00E07CCE"/>
    <w:rsid w:val="00E21047"/>
    <w:rsid w:val="00E34AE4"/>
    <w:rsid w:val="00E47BB3"/>
    <w:rsid w:val="00E64836"/>
    <w:rsid w:val="00E72265"/>
    <w:rsid w:val="00EB39D0"/>
    <w:rsid w:val="00EC35AD"/>
    <w:rsid w:val="00F8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79114DF"/>
  <w15:docId w15:val="{CE612718-30B5-46CA-AA16-82663B73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95E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5EA2"/>
  </w:style>
  <w:style w:type="paragraph" w:styleId="Piedepgina">
    <w:name w:val="footer"/>
    <w:basedOn w:val="Normal"/>
    <w:link w:val="PiedepginaCar"/>
    <w:uiPriority w:val="99"/>
    <w:semiHidden/>
    <w:unhideWhenUsed/>
    <w:rsid w:val="00795E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5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39</cp:revision>
  <cp:lastPrinted>2017-10-04T15:10:00Z</cp:lastPrinted>
  <dcterms:created xsi:type="dcterms:W3CDTF">2016-12-12T20:21:00Z</dcterms:created>
  <dcterms:modified xsi:type="dcterms:W3CDTF">2018-07-17T03:32:00Z</dcterms:modified>
</cp:coreProperties>
</file>