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C9F" w:rsidRPr="00A21C9F" w:rsidRDefault="00A21C9F" w:rsidP="00A21C9F">
      <w:pPr>
        <w:keepNext/>
        <w:spacing w:after="180"/>
        <w:jc w:val="right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Yerba Buena, 23 de Diciembre de 2015</w:t>
      </w:r>
    </w:p>
    <w:p w:rsidR="00A21C9F" w:rsidRPr="00A21C9F" w:rsidRDefault="00A21C9F" w:rsidP="00A21C9F">
      <w:pPr>
        <w:keepNext/>
        <w:spacing w:before="480" w:after="180"/>
        <w:rPr>
          <w:rFonts w:ascii="Book Antiqua" w:hAnsi="Book Antiqua"/>
          <w:b/>
          <w:bCs/>
        </w:rPr>
      </w:pPr>
      <w:r w:rsidRPr="00A21C9F">
        <w:rPr>
          <w:rFonts w:ascii="Book Antiqua" w:hAnsi="Book Antiqua"/>
          <w:b/>
          <w:bCs/>
        </w:rPr>
        <w:t>ORDENANZA Nº 2026</w:t>
      </w:r>
    </w:p>
    <w:p w:rsidR="0046676D" w:rsidRPr="00A21C9F" w:rsidRDefault="00A21C9F" w:rsidP="00A21C9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21C9F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46676D" w:rsidRPr="00A21C9F" w:rsidRDefault="003C125A" w:rsidP="00A21C9F">
      <w:pPr>
        <w:pStyle w:val="Ttulo5"/>
        <w:spacing w:after="180"/>
        <w:jc w:val="both"/>
        <w:rPr>
          <w:rFonts w:ascii="Book Antiqua" w:hAnsi="Book Antiqua"/>
          <w:b w:val="0"/>
          <w:i w:val="0"/>
          <w:iCs w:val="0"/>
          <w:lang w:val="es-ES_tradnl"/>
        </w:rPr>
      </w:pPr>
      <w:r w:rsidRPr="00A21C9F">
        <w:rPr>
          <w:rFonts w:ascii="Book Antiqua" w:hAnsi="Book Antiqua"/>
          <w:b w:val="0"/>
          <w:i w:val="0"/>
          <w:iCs w:val="0"/>
          <w:lang w:val="es-ES_tradnl"/>
        </w:rPr>
        <w:t xml:space="preserve">TITULO </w:t>
      </w:r>
      <w:r w:rsidR="001358C3" w:rsidRPr="00A21C9F">
        <w:rPr>
          <w:rFonts w:ascii="Book Antiqua" w:hAnsi="Book Antiqua"/>
          <w:b w:val="0"/>
          <w:i w:val="0"/>
          <w:iCs w:val="0"/>
          <w:lang w:val="es-ES_tradnl"/>
        </w:rPr>
        <w:t>I</w:t>
      </w:r>
    </w:p>
    <w:p w:rsidR="0046676D" w:rsidRPr="00A21C9F" w:rsidRDefault="001358C3" w:rsidP="00A21C9F">
      <w:pPr>
        <w:pStyle w:val="Ttulo2"/>
        <w:spacing w:after="180"/>
        <w:jc w:val="both"/>
        <w:rPr>
          <w:rFonts w:ascii="Book Antiqua" w:hAnsi="Book Antiqua"/>
          <w:b w:val="0"/>
          <w:u w:val="none"/>
          <w:lang w:val="es-ES"/>
        </w:rPr>
      </w:pPr>
      <w:r w:rsidRPr="00A21C9F">
        <w:rPr>
          <w:rFonts w:ascii="Book Antiqua" w:hAnsi="Book Antiqua"/>
          <w:b w:val="0"/>
          <w:u w:val="none"/>
          <w:lang w:val="es-ES"/>
        </w:rPr>
        <w:t>CONTRIBUCIONES QUE INCIDEN SOBRE LOS INMUEBLES</w:t>
      </w:r>
    </w:p>
    <w:p w:rsidR="00A21C9F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1358C3" w:rsidRPr="00A21C9F">
        <w:rPr>
          <w:rFonts w:ascii="Book Antiqua" w:hAnsi="Book Antiqua"/>
        </w:rPr>
        <w:t>A los fines de la aplicación de las contribuciones sobre los inmuebles en todo el “territorio Municipal”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se fijan las siguientes zonas</w:t>
      </w:r>
      <w:r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t>ZONA A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>Inmuebles en la jurisdicción municipal ubicados sobre arterias que tengan pavimento o cualquier otro servicio especial de carácter municipal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t>ZONA B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>Todos los demás inmuebles del Municipio no incluidos en la zona “A”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A21C9F" w:rsidP="00A21C9F">
      <w:pPr>
        <w:pStyle w:val="Textoindependiente"/>
        <w:keepNext/>
        <w:spacing w:after="180"/>
        <w:rPr>
          <w:rFonts w:ascii="Book Antiqua" w:hAnsi="Book Antiqua"/>
        </w:rPr>
      </w:pPr>
      <w:r w:rsidRPr="00A21C9F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1358C3" w:rsidRPr="00A21C9F">
        <w:rPr>
          <w:rFonts w:ascii="Book Antiqua" w:hAnsi="Book Antiqua"/>
        </w:rPr>
        <w:t>De acuerdo con lo dispuesto por el Artículo N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135 del Código Tributario Municipal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modificado por Ordenanzas N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925 yN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1225 y N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1838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fíjense las siguientes alícuotas y montos que se aplicarán sobre las valuaciones de los inmuebles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conforme al procedimiento fijado por el Artículo Segundo del Código Tributario Municipal</w:t>
      </w:r>
      <w:r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I</w:t>
      </w:r>
      <w:r w:rsidR="00A21C9F">
        <w:rPr>
          <w:rFonts w:ascii="Book Antiqua" w:hAnsi="Book Antiqua"/>
          <w:bCs/>
        </w:rPr>
        <w:t xml:space="preserve">) </w:t>
      </w:r>
      <w:r w:rsidR="00A21C9F" w:rsidRPr="00A21C9F">
        <w:rPr>
          <w:rFonts w:ascii="Book Antiqua" w:hAnsi="Book Antiqua"/>
          <w:bCs/>
        </w:rPr>
        <w:t xml:space="preserve"> </w:t>
      </w:r>
      <w:r w:rsidRPr="00A21C9F">
        <w:rPr>
          <w:rFonts w:ascii="Book Antiqua" w:hAnsi="Book Antiqua"/>
          <w:bCs/>
        </w:rPr>
        <w:t>Inmuebles Edificados</w:t>
      </w:r>
      <w:r w:rsidR="00A21C9F">
        <w:rPr>
          <w:rFonts w:ascii="Book Antiqua" w:hAnsi="Book Antiqua"/>
          <w:bCs/>
        </w:rPr>
        <w:t xml:space="preserve">: </w:t>
      </w:r>
    </w:p>
    <w:p w:rsidR="00A21C9F" w:rsidRPr="00A21C9F" w:rsidRDefault="001358C3" w:rsidP="00A21C9F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t>Ubicados en la zona “A”</w:t>
      </w:r>
      <w:r w:rsidR="00A21C9F">
        <w:rPr>
          <w:rFonts w:ascii="Book Antiqua" w:hAnsi="Book Antiqua"/>
          <w:bCs/>
        </w:rPr>
        <w:t xml:space="preserve">: </w:t>
      </w:r>
      <w:r w:rsidRPr="00A21C9F">
        <w:rPr>
          <w:rFonts w:ascii="Book Antiqua" w:hAnsi="Book Antiqua"/>
        </w:rPr>
        <w:t>deberán tributar según los siguientes parámetros en función de las valuaciones fiscales</w:t>
      </w:r>
      <w:r w:rsidR="00A21C9F">
        <w:rPr>
          <w:rFonts w:ascii="Book Antiqua" w:hAnsi="Book Antiqua"/>
        </w:rPr>
        <w:t xml:space="preserve">: </w:t>
      </w:r>
    </w:p>
    <w:p w:rsidR="004C7604" w:rsidRPr="00A21C9F" w:rsidRDefault="001358C3" w:rsidP="00A21C9F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Valuación de $ 0 a</w:t>
      </w:r>
      <w:r w:rsidR="00C1333E" w:rsidRPr="00A21C9F">
        <w:rPr>
          <w:rFonts w:ascii="Book Antiqua" w:hAnsi="Book Antiqua"/>
        </w:rPr>
        <w:t xml:space="preserve"> $ 9</w:t>
      </w:r>
      <w:r w:rsidRPr="00A21C9F">
        <w:rPr>
          <w:rFonts w:ascii="Book Antiqua" w:hAnsi="Book Antiqua"/>
        </w:rPr>
        <w:t>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 xml:space="preserve">será aplicable una alícuota del 1% fijando un importe mínimo de $ </w:t>
      </w:r>
      <w:r w:rsidR="00C1333E" w:rsidRPr="00A21C9F">
        <w:rPr>
          <w:rFonts w:ascii="Book Antiqua" w:hAnsi="Book Antiqua"/>
        </w:rPr>
        <w:t>480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C1333E" w:rsidP="00A21C9F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Valuación de $ 9</w:t>
      </w:r>
      <w:r w:rsidR="001358C3" w:rsidRPr="00A21C9F">
        <w:rPr>
          <w:rFonts w:ascii="Book Antiqua" w:hAnsi="Book Antiqua"/>
        </w:rPr>
        <w:t>0</w:t>
      </w:r>
      <w:r w:rsidR="00A21C9F">
        <w:rPr>
          <w:rFonts w:ascii="Book Antiqua" w:hAnsi="Book Antiqua"/>
        </w:rPr>
        <w:t xml:space="preserve">. </w:t>
      </w:r>
      <w:r w:rsidR="001358C3" w:rsidRPr="00A21C9F">
        <w:rPr>
          <w:rFonts w:ascii="Book Antiqua" w:hAnsi="Book Antiqua"/>
        </w:rPr>
        <w:t>001 a</w:t>
      </w:r>
      <w:r w:rsidRPr="00A21C9F">
        <w:rPr>
          <w:rFonts w:ascii="Book Antiqua" w:hAnsi="Book Antiqua"/>
        </w:rPr>
        <w:t>$ 15</w:t>
      </w:r>
      <w:r w:rsidR="001358C3" w:rsidRPr="00A21C9F">
        <w:rPr>
          <w:rFonts w:ascii="Book Antiqua" w:hAnsi="Book Antiqua"/>
        </w:rPr>
        <w:t>0</w:t>
      </w:r>
      <w:r w:rsidR="00A21C9F">
        <w:rPr>
          <w:rFonts w:ascii="Book Antiqua" w:hAnsi="Book Antiqua"/>
        </w:rPr>
        <w:t xml:space="preserve">. </w:t>
      </w:r>
      <w:r w:rsidR="001358C3" w:rsidRPr="00A21C9F">
        <w:rPr>
          <w:rFonts w:ascii="Book Antiqua" w:hAnsi="Book Antiqua"/>
        </w:rPr>
        <w:t>000</w:t>
      </w:r>
      <w:r w:rsidR="00A21C9F">
        <w:rPr>
          <w:rFonts w:ascii="Book Antiqua" w:hAnsi="Book Antiqua"/>
        </w:rPr>
        <w:t xml:space="preserve">. </w:t>
      </w:r>
      <w:r w:rsidR="001358C3" w:rsidRPr="00A21C9F">
        <w:rPr>
          <w:rFonts w:ascii="Book Antiqua" w:hAnsi="Book Antiqua"/>
        </w:rPr>
        <w:t xml:space="preserve">- deberán abonar un importe de $ </w:t>
      </w:r>
      <w:r w:rsidR="0007367A" w:rsidRPr="00A21C9F">
        <w:rPr>
          <w:rFonts w:ascii="Book Antiqua" w:hAnsi="Book Antiqua"/>
        </w:rPr>
        <w:t>1</w:t>
      </w:r>
      <w:r w:rsidR="00A21C9F">
        <w:rPr>
          <w:rFonts w:ascii="Book Antiqua" w:hAnsi="Book Antiqua"/>
        </w:rPr>
        <w:t xml:space="preserve">. </w:t>
      </w:r>
      <w:r w:rsidR="0007367A" w:rsidRPr="00A21C9F">
        <w:rPr>
          <w:rFonts w:ascii="Book Antiqua" w:hAnsi="Book Antiqua"/>
        </w:rPr>
        <w:t>560</w:t>
      </w:r>
      <w:r w:rsidR="00A21C9F">
        <w:rPr>
          <w:rFonts w:ascii="Book Antiqua" w:hAnsi="Book Antiqua"/>
        </w:rPr>
        <w:t xml:space="preserve">. </w:t>
      </w:r>
      <w:r w:rsidR="001358C3"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más el 0</w:t>
      </w:r>
      <w:r w:rsidR="00A21C9F"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6% Sobre el monto de la valuac</w:t>
      </w:r>
      <w:r w:rsidRPr="00A21C9F">
        <w:rPr>
          <w:rFonts w:ascii="Book Antiqua" w:hAnsi="Book Antiqua"/>
        </w:rPr>
        <w:t>ión que excediera la base de $ 9</w:t>
      </w:r>
      <w:r w:rsidR="001358C3" w:rsidRPr="00A21C9F">
        <w:rPr>
          <w:rFonts w:ascii="Book Antiqua" w:hAnsi="Book Antiqua"/>
        </w:rPr>
        <w:t>0</w:t>
      </w:r>
      <w:r w:rsidR="00A21C9F">
        <w:rPr>
          <w:rFonts w:ascii="Book Antiqua" w:hAnsi="Book Antiqua"/>
        </w:rPr>
        <w:t xml:space="preserve">. </w:t>
      </w:r>
      <w:r w:rsidR="001358C3" w:rsidRPr="00A21C9F">
        <w:rPr>
          <w:rFonts w:ascii="Book Antiqua" w:hAnsi="Book Antiqua"/>
        </w:rPr>
        <w:t>001</w:t>
      </w:r>
      <w:r w:rsidR="00A21C9F">
        <w:rPr>
          <w:rFonts w:ascii="Book Antiqua" w:hAnsi="Book Antiqua"/>
        </w:rPr>
        <w:t xml:space="preserve">. </w:t>
      </w:r>
    </w:p>
    <w:p w:rsidR="004C7604" w:rsidRPr="00A21C9F" w:rsidRDefault="00C1333E" w:rsidP="00A21C9F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Valuación superior a $ 15</w:t>
      </w:r>
      <w:r w:rsidR="001358C3" w:rsidRPr="00A21C9F">
        <w:rPr>
          <w:rFonts w:ascii="Book Antiqua" w:hAnsi="Book Antiqua"/>
        </w:rPr>
        <w:t>0</w:t>
      </w:r>
      <w:r w:rsidR="00A21C9F">
        <w:rPr>
          <w:rFonts w:ascii="Book Antiqua" w:hAnsi="Book Antiqua"/>
        </w:rPr>
        <w:t xml:space="preserve">. </w:t>
      </w:r>
      <w:r w:rsidR="001358C3" w:rsidRPr="00A21C9F">
        <w:rPr>
          <w:rFonts w:ascii="Book Antiqua" w:hAnsi="Book Antiqua"/>
        </w:rPr>
        <w:t>00</w:t>
      </w:r>
      <w:r w:rsidR="00045335" w:rsidRPr="00A21C9F">
        <w:rPr>
          <w:rFonts w:ascii="Book Antiqua" w:hAnsi="Book Antiqua"/>
        </w:rPr>
        <w:t>1</w:t>
      </w:r>
      <w:r w:rsidR="00A21C9F">
        <w:rPr>
          <w:rFonts w:ascii="Book Antiqua" w:hAnsi="Book Antiqua"/>
        </w:rPr>
        <w:t xml:space="preserve">. </w:t>
      </w:r>
      <w:r w:rsidR="001358C3"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: </w:t>
      </w:r>
      <w:r w:rsidR="001358C3" w:rsidRPr="00A21C9F">
        <w:rPr>
          <w:rFonts w:ascii="Book Antiqua" w:hAnsi="Book Antiqua"/>
        </w:rPr>
        <w:t xml:space="preserve">el tributo será de $ </w:t>
      </w:r>
      <w:r w:rsidR="0007367A" w:rsidRPr="00A21C9F">
        <w:rPr>
          <w:rFonts w:ascii="Book Antiqua" w:hAnsi="Book Antiqua"/>
        </w:rPr>
        <w:t>2</w:t>
      </w:r>
      <w:r w:rsidR="00A21C9F">
        <w:rPr>
          <w:rFonts w:ascii="Book Antiqua" w:hAnsi="Book Antiqua"/>
        </w:rPr>
        <w:t xml:space="preserve">. </w:t>
      </w:r>
      <w:r w:rsidR="0007367A" w:rsidRPr="00A21C9F">
        <w:rPr>
          <w:rFonts w:ascii="Book Antiqua" w:hAnsi="Book Antiqua"/>
        </w:rPr>
        <w:t>500</w:t>
      </w:r>
      <w:r w:rsidR="00A21C9F">
        <w:rPr>
          <w:rFonts w:ascii="Book Antiqua" w:hAnsi="Book Antiqua"/>
        </w:rPr>
        <w:t xml:space="preserve">. </w:t>
      </w:r>
      <w:r w:rsidR="001358C3"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más el 0</w:t>
      </w:r>
      <w:r w:rsidR="00A21C9F"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2 % sobre el monto de la valuaci</w:t>
      </w:r>
      <w:r w:rsidRPr="00A21C9F">
        <w:rPr>
          <w:rFonts w:ascii="Book Antiqua" w:hAnsi="Book Antiqua"/>
        </w:rPr>
        <w:t>ón que excediera la base de $ 15</w:t>
      </w:r>
      <w:r w:rsidR="001358C3" w:rsidRPr="00A21C9F">
        <w:rPr>
          <w:rFonts w:ascii="Book Antiqua" w:hAnsi="Book Antiqua"/>
        </w:rPr>
        <w:t>0</w:t>
      </w:r>
      <w:r w:rsidR="00A21C9F">
        <w:rPr>
          <w:rFonts w:ascii="Book Antiqua" w:hAnsi="Book Antiqua"/>
        </w:rPr>
        <w:t xml:space="preserve">. </w:t>
      </w:r>
      <w:r w:rsidR="001358C3" w:rsidRPr="00A21C9F">
        <w:rPr>
          <w:rFonts w:ascii="Book Antiqua" w:hAnsi="Book Antiqua"/>
        </w:rPr>
        <w:t>00</w:t>
      </w:r>
      <w:r w:rsidRPr="00A21C9F">
        <w:rPr>
          <w:rFonts w:ascii="Book Antiqua" w:hAnsi="Book Antiqua"/>
        </w:rPr>
        <w:t>1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t>Ubicados en la zona “B”</w:t>
      </w:r>
      <w:r w:rsidR="00A21C9F">
        <w:rPr>
          <w:rFonts w:ascii="Book Antiqua" w:hAnsi="Book Antiqua"/>
          <w:bCs/>
        </w:rPr>
        <w:t xml:space="preserve">: </w:t>
      </w:r>
      <w:r w:rsidRPr="00A21C9F">
        <w:rPr>
          <w:rFonts w:ascii="Book Antiqua" w:hAnsi="Book Antiqua"/>
        </w:rPr>
        <w:t>deberán tributar según los siguientes parámetros en función de las valuaciones fiscales</w:t>
      </w:r>
      <w:r w:rsidR="00A21C9F"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Valuación de $ 0 a $ 56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250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; </w:t>
      </w:r>
      <w:r w:rsidRPr="00A21C9F">
        <w:rPr>
          <w:rFonts w:ascii="Book Antiqua" w:hAnsi="Book Antiqua"/>
        </w:rPr>
        <w:t>será aplicable una alícuota del 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8%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 xml:space="preserve">fijando un importe mínimo anual de $ </w:t>
      </w:r>
      <w:r w:rsidR="0007367A" w:rsidRPr="00A21C9F">
        <w:rPr>
          <w:rFonts w:ascii="Book Antiqua" w:hAnsi="Book Antiqua"/>
        </w:rPr>
        <w:t>300</w:t>
      </w:r>
      <w:r w:rsidR="00A21C9F">
        <w:rPr>
          <w:rFonts w:ascii="Book Antiqua" w:hAnsi="Book Antiqua"/>
        </w:rPr>
        <w:t xml:space="preserve">, </w:t>
      </w:r>
      <w:r w:rsidR="0007367A" w:rsidRPr="00A21C9F">
        <w:rPr>
          <w:rFonts w:ascii="Book Antiqua" w:hAnsi="Book Antiqua"/>
        </w:rPr>
        <w:t>00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Valuación de $ 56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251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a $ 112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500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 xml:space="preserve">deberán abonar un importe de $ </w:t>
      </w:r>
      <w:r w:rsidR="0007367A" w:rsidRPr="00A21C9F">
        <w:rPr>
          <w:rFonts w:ascii="Book Antiqua" w:hAnsi="Book Antiqua"/>
        </w:rPr>
        <w:t>1170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más el 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48 % sobre el monto de la valuación que excediera la base de $ 56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251</w:t>
      </w:r>
      <w:r w:rsidR="00A21C9F">
        <w:rPr>
          <w:rFonts w:ascii="Book Antiqua" w:hAnsi="Book Antiqua"/>
        </w:rPr>
        <w:t xml:space="preserve">. </w:t>
      </w:r>
    </w:p>
    <w:p w:rsidR="004C7604" w:rsidRPr="00A21C9F" w:rsidRDefault="001358C3" w:rsidP="00A21C9F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Valuación superior a $ 112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500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 xml:space="preserve">el tributo será de $ </w:t>
      </w:r>
      <w:r w:rsidR="0007367A" w:rsidRPr="00A21C9F">
        <w:rPr>
          <w:rFonts w:ascii="Book Antiqua" w:hAnsi="Book Antiqua"/>
        </w:rPr>
        <w:t>1872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más el 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16% sobre el monto de la valuación que excediera la base de $ 112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500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II</w:t>
      </w:r>
      <w:r w:rsidR="00A21C9F">
        <w:rPr>
          <w:rFonts w:ascii="Book Antiqua" w:hAnsi="Book Antiqua"/>
          <w:bCs/>
        </w:rPr>
        <w:t xml:space="preserve">) </w:t>
      </w:r>
      <w:r w:rsidR="00A21C9F" w:rsidRPr="00A21C9F">
        <w:rPr>
          <w:rFonts w:ascii="Book Antiqua" w:hAnsi="Book Antiqua"/>
          <w:bCs/>
        </w:rPr>
        <w:t xml:space="preserve"> </w:t>
      </w:r>
      <w:r w:rsidRPr="00A21C9F">
        <w:rPr>
          <w:rFonts w:ascii="Book Antiqua" w:hAnsi="Book Antiqua"/>
          <w:bCs/>
        </w:rPr>
        <w:t>Inmuebles Baldíos</w:t>
      </w:r>
      <w:r w:rsidR="00A21C9F">
        <w:rPr>
          <w:rFonts w:ascii="Book Antiqua" w:hAnsi="Book Antiqua"/>
          <w:bCs/>
        </w:rPr>
        <w:t xml:space="preserve">: </w:t>
      </w:r>
    </w:p>
    <w:p w:rsidR="00A21C9F" w:rsidRPr="00A21C9F" w:rsidRDefault="001358C3" w:rsidP="00A21C9F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lastRenderedPageBreak/>
        <w:t>1 - De hasta 10</w:t>
      </w:r>
      <w:r w:rsidR="00A21C9F">
        <w:rPr>
          <w:rFonts w:ascii="Book Antiqua" w:hAnsi="Book Antiqua"/>
          <w:bCs/>
        </w:rPr>
        <w:t xml:space="preserve">. </w:t>
      </w:r>
      <w:r w:rsidRPr="00A21C9F">
        <w:rPr>
          <w:rFonts w:ascii="Book Antiqua" w:hAnsi="Book Antiqua"/>
          <w:bCs/>
        </w:rPr>
        <w:t>000 m2</w:t>
      </w:r>
      <w:r w:rsidR="00A21C9F" w:rsidRPr="00A21C9F">
        <w:rPr>
          <w:rFonts w:ascii="Book Antiqua" w:hAnsi="Book Antiqua"/>
          <w:bCs/>
        </w:rPr>
        <w:t xml:space="preserve"> </w:t>
      </w:r>
      <w:r w:rsidR="00A21C9F">
        <w:rPr>
          <w:rFonts w:ascii="Book Antiqua" w:hAnsi="Book Antiqua"/>
          <w:bCs/>
        </w:rPr>
        <w:t xml:space="preserve"> (</w:t>
      </w:r>
      <w:r w:rsidRPr="00A21C9F">
        <w:rPr>
          <w:rFonts w:ascii="Book Antiqua" w:hAnsi="Book Antiqua"/>
          <w:bCs/>
        </w:rPr>
        <w:t>diez mil metros cuadrados</w:t>
      </w:r>
      <w:r w:rsidR="00A21C9F">
        <w:rPr>
          <w:rFonts w:ascii="Book Antiqua" w:hAnsi="Book Antiqua"/>
          <w:bCs/>
        </w:rPr>
        <w:t xml:space="preserve">) : </w:t>
      </w:r>
    </w:p>
    <w:p w:rsidR="00A21C9F" w:rsidRPr="00A21C9F" w:rsidRDefault="001358C3" w:rsidP="00A21C9F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A</w:t>
      </w:r>
      <w:r w:rsidR="00A21C9F">
        <w:rPr>
          <w:rFonts w:ascii="Book Antiqua" w:hAnsi="Book Antiqua"/>
          <w:bCs/>
        </w:rPr>
        <w:t xml:space="preserve">) </w:t>
      </w:r>
      <w:r w:rsidR="00A21C9F" w:rsidRPr="00A21C9F">
        <w:rPr>
          <w:rFonts w:ascii="Book Antiqua" w:hAnsi="Book Antiqua"/>
          <w:bCs/>
        </w:rPr>
        <w:t xml:space="preserve"> </w:t>
      </w:r>
      <w:r w:rsidRPr="00A21C9F">
        <w:rPr>
          <w:rFonts w:ascii="Book Antiqua" w:hAnsi="Book Antiqua"/>
          <w:bCs/>
        </w:rPr>
        <w:t>Ubicados en zona “A”</w:t>
      </w:r>
      <w:r w:rsidR="00A21C9F">
        <w:rPr>
          <w:rFonts w:ascii="Book Antiqua" w:hAnsi="Book Antiqua"/>
          <w:bCs/>
        </w:rPr>
        <w:t xml:space="preserve">: </w:t>
      </w:r>
    </w:p>
    <w:p w:rsidR="001358C3" w:rsidRPr="00A21C9F" w:rsidRDefault="001358C3" w:rsidP="00A21C9F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Valuación de $ 0 a $ 26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700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; </w:t>
      </w:r>
      <w:r w:rsidRPr="00A21C9F">
        <w:rPr>
          <w:rFonts w:ascii="Book Antiqua" w:hAnsi="Book Antiqua"/>
        </w:rPr>
        <w:t>será aplicable una alícuota del 3 %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 xml:space="preserve">fijando </w:t>
      </w:r>
      <w:r w:rsidR="0063449E" w:rsidRPr="00A21C9F">
        <w:rPr>
          <w:rFonts w:ascii="Book Antiqua" w:hAnsi="Book Antiqua"/>
        </w:rPr>
        <w:t>un importe mínimo anual de $ 300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Valuación de $ 26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701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a $ 53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: </w:t>
      </w:r>
      <w:r w:rsidR="0063449E" w:rsidRPr="00A21C9F">
        <w:rPr>
          <w:rFonts w:ascii="Book Antiqua" w:hAnsi="Book Antiqua"/>
        </w:rPr>
        <w:t>deberán abonar un importe de $ 2</w:t>
      </w:r>
      <w:r w:rsidR="00A21C9F">
        <w:rPr>
          <w:rFonts w:ascii="Book Antiqua" w:hAnsi="Book Antiqua"/>
        </w:rPr>
        <w:t xml:space="preserve">. </w:t>
      </w:r>
      <w:r w:rsidR="0063449E" w:rsidRPr="00A21C9F">
        <w:rPr>
          <w:rFonts w:ascii="Book Antiqua" w:hAnsi="Book Antiqua"/>
        </w:rPr>
        <w:t>080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más el 1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80 % sobre el monto de la valuación que excediera la base de $ 26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701</w:t>
      </w:r>
      <w:r w:rsidR="00A21C9F">
        <w:rPr>
          <w:rFonts w:ascii="Book Antiqua" w:hAnsi="Book Antiqua"/>
        </w:rPr>
        <w:t xml:space="preserve">. </w:t>
      </w:r>
    </w:p>
    <w:p w:rsidR="004C7604" w:rsidRPr="00A21C9F" w:rsidRDefault="001358C3" w:rsidP="00A21C9F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Valuación superior a $ 53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 xml:space="preserve">el tributo será de $ </w:t>
      </w:r>
      <w:r w:rsidR="0063449E" w:rsidRPr="00A21C9F">
        <w:rPr>
          <w:rFonts w:ascii="Book Antiqua" w:hAnsi="Book Antiqua"/>
        </w:rPr>
        <w:t>3</w:t>
      </w:r>
      <w:r w:rsidR="00A21C9F">
        <w:rPr>
          <w:rFonts w:ascii="Book Antiqua" w:hAnsi="Book Antiqua"/>
        </w:rPr>
        <w:t xml:space="preserve">. </w:t>
      </w:r>
      <w:r w:rsidR="0063449E" w:rsidRPr="00A21C9F">
        <w:rPr>
          <w:rFonts w:ascii="Book Antiqua" w:hAnsi="Book Antiqua"/>
        </w:rPr>
        <w:t>300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más el 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60% sobre el monto de la valuación que excediera la base de $ 53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000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1358C3" w:rsidP="00A21C9F">
      <w:pPr>
        <w:keepNext/>
        <w:numPr>
          <w:ilvl w:val="2"/>
          <w:numId w:val="2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Ubicados en la zona “B”</w:t>
      </w:r>
    </w:p>
    <w:p w:rsidR="001358C3" w:rsidRPr="00A21C9F" w:rsidRDefault="001358C3" w:rsidP="00A21C9F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Valuación de $ 0 a $ 36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700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; </w:t>
      </w:r>
      <w:r w:rsidRPr="00A21C9F">
        <w:rPr>
          <w:rFonts w:ascii="Book Antiqua" w:hAnsi="Book Antiqua"/>
        </w:rPr>
        <w:t>será aplicable una alícuota del 1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5 %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 xml:space="preserve">fijando un importe mínimo anual de $ </w:t>
      </w:r>
      <w:r w:rsidR="0063449E" w:rsidRPr="00A21C9F">
        <w:rPr>
          <w:rFonts w:ascii="Book Antiqua" w:hAnsi="Book Antiqua"/>
        </w:rPr>
        <w:t>300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Valuación de $ 36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701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a $ 73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 xml:space="preserve">deberán abonar un importe de $ </w:t>
      </w:r>
      <w:r w:rsidR="0063449E" w:rsidRPr="00A21C9F">
        <w:rPr>
          <w:rFonts w:ascii="Book Antiqua" w:hAnsi="Book Antiqua"/>
        </w:rPr>
        <w:t>1430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más el 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90 % sobre el monto de la valuación que excediera la base de $ 36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701</w:t>
      </w:r>
      <w:r w:rsidR="00A21C9F">
        <w:rPr>
          <w:rFonts w:ascii="Book Antiqua" w:hAnsi="Book Antiqua"/>
        </w:rPr>
        <w:t xml:space="preserve">. </w:t>
      </w:r>
    </w:p>
    <w:p w:rsidR="004C7604" w:rsidRPr="00A21C9F" w:rsidRDefault="001358C3" w:rsidP="00A21C9F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Valuación superior a $ 73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>el tributo será de</w:t>
      </w:r>
      <w:r w:rsidR="0063449E" w:rsidRPr="00A21C9F">
        <w:rPr>
          <w:rFonts w:ascii="Book Antiqua" w:hAnsi="Book Antiqua"/>
        </w:rPr>
        <w:t xml:space="preserve"> $ 2</w:t>
      </w:r>
      <w:r w:rsidR="00A21C9F">
        <w:rPr>
          <w:rFonts w:ascii="Book Antiqua" w:hAnsi="Book Antiqua"/>
        </w:rPr>
        <w:t xml:space="preserve">. </w:t>
      </w:r>
      <w:r w:rsidR="0063449E" w:rsidRPr="00A21C9F">
        <w:rPr>
          <w:rFonts w:ascii="Book Antiqua" w:hAnsi="Book Antiqua"/>
        </w:rPr>
        <w:t>288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más el 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30% sobre el monto de la valuación que excediera la base de $ 73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000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numPr>
          <w:ilvl w:val="3"/>
          <w:numId w:val="3"/>
        </w:numPr>
        <w:tabs>
          <w:tab w:val="clear" w:pos="36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Para los inmuebles baldíos cuya superficiesupere los 10</w:t>
      </w:r>
      <w:r w:rsidR="00A21C9F">
        <w:rPr>
          <w:rFonts w:ascii="Book Antiqua" w:hAnsi="Book Antiqua"/>
          <w:bCs/>
        </w:rPr>
        <w:t xml:space="preserve">. </w:t>
      </w:r>
      <w:r w:rsidRPr="00A21C9F">
        <w:rPr>
          <w:rFonts w:ascii="Book Antiqua" w:hAnsi="Book Antiqua"/>
          <w:bCs/>
        </w:rPr>
        <w:t>000 m2</w:t>
      </w:r>
      <w:r w:rsidR="00A21C9F" w:rsidRPr="00A21C9F">
        <w:rPr>
          <w:rFonts w:ascii="Book Antiqua" w:hAnsi="Book Antiqua"/>
          <w:bCs/>
        </w:rPr>
        <w:t xml:space="preserve"> </w:t>
      </w:r>
      <w:r w:rsidR="00A21C9F">
        <w:rPr>
          <w:rFonts w:ascii="Book Antiqua" w:hAnsi="Book Antiqua"/>
          <w:bCs/>
        </w:rPr>
        <w:t xml:space="preserve"> (</w:t>
      </w:r>
      <w:r w:rsidRPr="00A21C9F">
        <w:rPr>
          <w:rFonts w:ascii="Book Antiqua" w:hAnsi="Book Antiqua"/>
          <w:bCs/>
        </w:rPr>
        <w:t>diez mil metros cuadrados</w:t>
      </w:r>
      <w:r w:rsidR="00A21C9F">
        <w:rPr>
          <w:rFonts w:ascii="Book Antiqua" w:hAnsi="Book Antiqua"/>
          <w:bCs/>
        </w:rPr>
        <w:t xml:space="preserve">) : </w:t>
      </w:r>
    </w:p>
    <w:p w:rsidR="00A21C9F" w:rsidRPr="00A21C9F" w:rsidRDefault="001358C3" w:rsidP="00A21C9F">
      <w:pPr>
        <w:keepNext/>
        <w:tabs>
          <w:tab w:val="left" w:pos="2400"/>
        </w:tabs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A</w:t>
      </w:r>
      <w:r w:rsidR="00A21C9F">
        <w:rPr>
          <w:rFonts w:ascii="Book Antiqua" w:hAnsi="Book Antiqua"/>
          <w:bCs/>
        </w:rPr>
        <w:t xml:space="preserve">) </w:t>
      </w:r>
      <w:r w:rsidR="00A21C9F" w:rsidRPr="00A21C9F">
        <w:rPr>
          <w:rFonts w:ascii="Book Antiqua" w:hAnsi="Book Antiqua"/>
          <w:bCs/>
        </w:rPr>
        <w:t xml:space="preserve"> </w:t>
      </w:r>
      <w:r w:rsidRPr="00A21C9F">
        <w:rPr>
          <w:rFonts w:ascii="Book Antiqua" w:hAnsi="Book Antiqua"/>
          <w:bCs/>
        </w:rPr>
        <w:t>Ubicados en zona “A”</w:t>
      </w:r>
      <w:r w:rsidR="00A21C9F">
        <w:rPr>
          <w:rFonts w:ascii="Book Antiqua" w:hAnsi="Book Antiqua"/>
          <w:bCs/>
        </w:rPr>
        <w:t xml:space="preserve">: </w:t>
      </w:r>
    </w:p>
    <w:p w:rsidR="001358C3" w:rsidRPr="00A21C9F" w:rsidRDefault="001358C3" w:rsidP="00A21C9F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Valuación de $ 0 a $ 125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; </w:t>
      </w:r>
      <w:r w:rsidRPr="00A21C9F">
        <w:rPr>
          <w:rFonts w:ascii="Book Antiqua" w:hAnsi="Book Antiqua"/>
        </w:rPr>
        <w:t>será aplicable una alícuota del 4 %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 xml:space="preserve">fijando </w:t>
      </w:r>
      <w:r w:rsidR="00F17E09" w:rsidRPr="00A21C9F">
        <w:rPr>
          <w:rFonts w:ascii="Book Antiqua" w:hAnsi="Book Antiqua"/>
        </w:rPr>
        <w:t>un importe mínimo anual de $ 400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Valuación de $ 125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001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a $ 250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 xml:space="preserve">deberán abonar un importe de $ </w:t>
      </w:r>
      <w:r w:rsidR="00F17E09" w:rsidRPr="00A21C9F">
        <w:rPr>
          <w:rFonts w:ascii="Book Antiqua" w:hAnsi="Book Antiqua"/>
        </w:rPr>
        <w:t>13</w:t>
      </w:r>
      <w:r w:rsidR="00A21C9F">
        <w:rPr>
          <w:rFonts w:ascii="Book Antiqua" w:hAnsi="Book Antiqua"/>
        </w:rPr>
        <w:t xml:space="preserve">. </w:t>
      </w:r>
      <w:r w:rsidR="00F17E09" w:rsidRPr="00A21C9F">
        <w:rPr>
          <w:rFonts w:ascii="Book Antiqua" w:hAnsi="Book Antiqua"/>
        </w:rPr>
        <w:t>000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más el 2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40 % sobre el monto de la valuación que excediera la base de $ 125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001</w:t>
      </w:r>
      <w:r w:rsidR="00A21C9F">
        <w:rPr>
          <w:rFonts w:ascii="Book Antiqua" w:hAnsi="Book Antiqua"/>
        </w:rPr>
        <w:t xml:space="preserve">. </w:t>
      </w:r>
    </w:p>
    <w:p w:rsidR="004C7604" w:rsidRPr="00A21C9F" w:rsidRDefault="001358C3" w:rsidP="00A21C9F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Valuación de más de $ 250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 xml:space="preserve">- deberán abonar un importe de $ </w:t>
      </w:r>
      <w:r w:rsidR="00F17E09" w:rsidRPr="00A21C9F">
        <w:rPr>
          <w:rFonts w:ascii="Book Antiqua" w:hAnsi="Book Antiqua"/>
        </w:rPr>
        <w:t>2</w:t>
      </w:r>
      <w:r w:rsidRPr="00A21C9F">
        <w:rPr>
          <w:rFonts w:ascii="Book Antiqua" w:hAnsi="Book Antiqua"/>
        </w:rPr>
        <w:t>0</w:t>
      </w:r>
      <w:r w:rsidR="00A21C9F">
        <w:rPr>
          <w:rFonts w:ascii="Book Antiqua" w:hAnsi="Book Antiqua"/>
        </w:rPr>
        <w:t xml:space="preserve">. </w:t>
      </w:r>
      <w:r w:rsidR="00F17E09" w:rsidRPr="00A21C9F">
        <w:rPr>
          <w:rFonts w:ascii="Book Antiqua" w:hAnsi="Book Antiqua"/>
        </w:rPr>
        <w:t>8</w:t>
      </w:r>
      <w:r w:rsidRPr="00A21C9F">
        <w:rPr>
          <w:rFonts w:ascii="Book Antiqua" w:hAnsi="Book Antiqua"/>
        </w:rPr>
        <w:t>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más el 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80% sobre el monto de la valuación que excediera la base de $ 250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000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1358C3" w:rsidP="00A21C9F">
      <w:pPr>
        <w:pStyle w:val="Ttulo1"/>
        <w:tabs>
          <w:tab w:val="clear" w:pos="2340"/>
          <w:tab w:val="num" w:pos="2280"/>
        </w:tabs>
        <w:spacing w:after="180"/>
        <w:ind w:left="0" w:firstLine="0"/>
        <w:rPr>
          <w:rFonts w:ascii="Book Antiqua" w:hAnsi="Book Antiqua"/>
          <w:b w:val="0"/>
        </w:rPr>
      </w:pPr>
      <w:r w:rsidRPr="00A21C9F">
        <w:rPr>
          <w:rFonts w:ascii="Book Antiqua" w:hAnsi="Book Antiqua"/>
          <w:b w:val="0"/>
        </w:rPr>
        <w:t>Ubicados en la zona “B”</w:t>
      </w:r>
    </w:p>
    <w:p w:rsidR="001358C3" w:rsidRPr="00A21C9F" w:rsidRDefault="001358C3" w:rsidP="00A21C9F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Valuación de $ 0 a $ 120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; </w:t>
      </w:r>
      <w:r w:rsidRPr="00A21C9F">
        <w:rPr>
          <w:rFonts w:ascii="Book Antiqua" w:hAnsi="Book Antiqua"/>
        </w:rPr>
        <w:t>será aplicable una alícuota del 2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5 % de la valuación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fijando un import</w:t>
      </w:r>
      <w:r w:rsidR="00F17E09" w:rsidRPr="00A21C9F">
        <w:rPr>
          <w:rFonts w:ascii="Book Antiqua" w:hAnsi="Book Antiqua"/>
        </w:rPr>
        <w:t>e mínimo anual de $ 300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4"/>
          <w:numId w:val="4"/>
        </w:numPr>
        <w:tabs>
          <w:tab w:val="clear" w:pos="4320"/>
        </w:tabs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Valuación de $ 120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001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a $ 240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 xml:space="preserve">deberán abonar un importe de $ </w:t>
      </w:r>
      <w:r w:rsidR="00F17E09" w:rsidRPr="00A21C9F">
        <w:rPr>
          <w:rFonts w:ascii="Book Antiqua" w:hAnsi="Book Antiqua"/>
        </w:rPr>
        <w:t>8</w:t>
      </w:r>
      <w:r w:rsidR="00A21C9F">
        <w:rPr>
          <w:rFonts w:ascii="Book Antiqua" w:hAnsi="Book Antiqua"/>
        </w:rPr>
        <w:t xml:space="preserve">. </w:t>
      </w:r>
      <w:r w:rsidR="00F17E09" w:rsidRPr="00A21C9F">
        <w:rPr>
          <w:rFonts w:ascii="Book Antiqua" w:hAnsi="Book Antiqua"/>
        </w:rPr>
        <w:t>0</w:t>
      </w:r>
      <w:r w:rsidRPr="00A21C9F">
        <w:rPr>
          <w:rFonts w:ascii="Book Antiqua" w:hAnsi="Book Antiqua"/>
        </w:rPr>
        <w:t>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más el 1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50 % sobre el monto de la valuación que excediera la base de $ 120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001</w:t>
      </w:r>
      <w:r w:rsidR="00A21C9F">
        <w:rPr>
          <w:rFonts w:ascii="Book Antiqua" w:hAnsi="Book Antiqua"/>
        </w:rPr>
        <w:t xml:space="preserve">. </w:t>
      </w:r>
    </w:p>
    <w:p w:rsidR="004C7604" w:rsidRPr="00A21C9F" w:rsidRDefault="001358C3" w:rsidP="00A21C9F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Valuación de más de $ 240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 xml:space="preserve">- deberán abonar un importe de $ </w:t>
      </w:r>
      <w:r w:rsidR="00F17E09" w:rsidRPr="00A21C9F">
        <w:rPr>
          <w:rFonts w:ascii="Book Antiqua" w:hAnsi="Book Antiqua"/>
        </w:rPr>
        <w:t>12</w:t>
      </w:r>
      <w:r w:rsidR="00A21C9F">
        <w:rPr>
          <w:rFonts w:ascii="Book Antiqua" w:hAnsi="Book Antiqua"/>
        </w:rPr>
        <w:t xml:space="preserve">. </w:t>
      </w:r>
      <w:r w:rsidR="00F17E09" w:rsidRPr="00A21C9F">
        <w:rPr>
          <w:rFonts w:ascii="Book Antiqua" w:hAnsi="Book Antiqua"/>
        </w:rPr>
        <w:t>500</w:t>
      </w:r>
      <w:r w:rsidRPr="00A21C9F">
        <w:rPr>
          <w:rFonts w:ascii="Book Antiqua" w:hAnsi="Book Antiqua"/>
        </w:rPr>
        <w:t xml:space="preserve"> más el 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5 % sobre el monto de la valuación excedente de $ 240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000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III- Inmueble Rurales</w:t>
      </w:r>
      <w:r w:rsidR="00A21C9F">
        <w:rPr>
          <w:rFonts w:ascii="Book Antiqua" w:hAnsi="Book Antiqua"/>
          <w:bCs/>
        </w:rPr>
        <w:t xml:space="preserve">: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lastRenderedPageBreak/>
        <w:t>Se consideran inmuebles rurales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todos aquellos que se encuentran sometidos a una explotación agrícola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ganadera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comercial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industrial y/o de servicios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 xml:space="preserve">que acrediten su empadronamiento en los tributos </w:t>
      </w:r>
      <w:r w:rsidR="00A21C9F">
        <w:rPr>
          <w:rFonts w:ascii="Book Antiqua" w:hAnsi="Book Antiqua"/>
        </w:rPr>
        <w:t>previsto</w:t>
      </w:r>
      <w:r w:rsidRPr="00A21C9F">
        <w:rPr>
          <w:rFonts w:ascii="Book Antiqua" w:hAnsi="Book Antiqua"/>
        </w:rPr>
        <w:t>s en el Artículo N</w:t>
      </w:r>
      <w:r w:rsidR="00A21C9F">
        <w:rPr>
          <w:rFonts w:ascii="Book Antiqua" w:hAnsi="Book Antiqua"/>
        </w:rPr>
        <w:t xml:space="preserve">º </w:t>
      </w:r>
      <w:r w:rsidRPr="00A21C9F">
        <w:rPr>
          <w:rFonts w:ascii="Book Antiqua" w:hAnsi="Book Antiqua"/>
        </w:rPr>
        <w:t>162 y siguientes del Código Tributario Municipal – OrdenanzaN</w:t>
      </w:r>
      <w:r w:rsidR="00A21C9F">
        <w:rPr>
          <w:rFonts w:ascii="Book Antiqua" w:hAnsi="Book Antiqua"/>
        </w:rPr>
        <w:t xml:space="preserve">º </w:t>
      </w:r>
      <w:r w:rsidRPr="00A21C9F">
        <w:rPr>
          <w:rFonts w:ascii="Book Antiqua" w:hAnsi="Book Antiqua"/>
        </w:rPr>
        <w:t>430/91 y modificatorias-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Para todos estos inmuebles se fijan las siguientes alícuotas que se aplicarán sobre su valuación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indicándose los montos mínimos en cada caso</w:t>
      </w:r>
      <w:r w:rsidR="00A21C9F">
        <w:rPr>
          <w:rFonts w:ascii="Book Antiqua" w:hAnsi="Book Antiqua"/>
        </w:rPr>
        <w:t xml:space="preserve">: </w:t>
      </w:r>
    </w:p>
    <w:p w:rsidR="0046676D" w:rsidRPr="00A21C9F" w:rsidRDefault="001358C3" w:rsidP="00A21C9F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Para inmuebles rurales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sin mejoras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de hasta cinco hectáreas de superficie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sefija una alícuota del 1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5 %</w:t>
      </w:r>
      <w:r w:rsidR="00A21C9F" w:rsidRPr="00A21C9F">
        <w:rPr>
          <w:rFonts w:ascii="Book Antiqua" w:hAnsi="Book Antiqua"/>
        </w:rPr>
        <w:t xml:space="preserve"> </w:t>
      </w:r>
      <w:r w:rsidR="00A21C9F">
        <w:rPr>
          <w:rFonts w:ascii="Book Antiqua" w:hAnsi="Book Antiqua"/>
        </w:rPr>
        <w:t xml:space="preserve"> (</w:t>
      </w:r>
      <w:r w:rsidRPr="00A21C9F">
        <w:rPr>
          <w:rFonts w:ascii="Book Antiqua" w:hAnsi="Book Antiqua"/>
        </w:rPr>
        <w:t>Uno coma cinco por ciento</w:t>
      </w:r>
      <w:r w:rsidR="00A21C9F">
        <w:rPr>
          <w:rFonts w:ascii="Book Antiqua" w:hAnsi="Book Antiqua"/>
        </w:rPr>
        <w:t xml:space="preserve">) , </w:t>
      </w:r>
      <w:r w:rsidRPr="00A21C9F">
        <w:rPr>
          <w:rFonts w:ascii="Book Antiqua" w:hAnsi="Book Antiqua"/>
        </w:rPr>
        <w:t xml:space="preserve">con un monto mínimo anual de $ </w:t>
      </w:r>
      <w:r w:rsidR="002C0998" w:rsidRPr="00A21C9F">
        <w:rPr>
          <w:rFonts w:ascii="Book Antiqua" w:hAnsi="Book Antiqua"/>
        </w:rPr>
        <w:t>1</w:t>
      </w:r>
      <w:r w:rsidR="00A21C9F">
        <w:rPr>
          <w:rFonts w:ascii="Book Antiqua" w:hAnsi="Book Antiqua"/>
        </w:rPr>
        <w:t xml:space="preserve">. </w:t>
      </w:r>
      <w:r w:rsidR="002C0998" w:rsidRPr="00A21C9F">
        <w:rPr>
          <w:rFonts w:ascii="Book Antiqua" w:hAnsi="Book Antiqua"/>
        </w:rPr>
        <w:t>600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Para Inmuebles rurales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sin mejoras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cuya superficie sea superior a cinco hectáreas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se fija una alícuota del1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5 %</w:t>
      </w:r>
      <w:r w:rsidR="00A21C9F" w:rsidRPr="00A21C9F">
        <w:rPr>
          <w:rFonts w:ascii="Book Antiqua" w:hAnsi="Book Antiqua"/>
        </w:rPr>
        <w:t xml:space="preserve"> </w:t>
      </w:r>
      <w:r w:rsidR="00A21C9F">
        <w:rPr>
          <w:rFonts w:ascii="Book Antiqua" w:hAnsi="Book Antiqua"/>
        </w:rPr>
        <w:t xml:space="preserve"> (</w:t>
      </w:r>
      <w:r w:rsidRPr="00A21C9F">
        <w:rPr>
          <w:rFonts w:ascii="Book Antiqua" w:hAnsi="Book Antiqua"/>
        </w:rPr>
        <w:t>Uno coma cinco por ciento</w:t>
      </w:r>
      <w:r w:rsidR="00A21C9F">
        <w:rPr>
          <w:rFonts w:ascii="Book Antiqua" w:hAnsi="Book Antiqua"/>
        </w:rPr>
        <w:t xml:space="preserve">) , </w:t>
      </w:r>
      <w:r w:rsidRPr="00A21C9F">
        <w:rPr>
          <w:rFonts w:ascii="Book Antiqua" w:hAnsi="Book Antiqua"/>
        </w:rPr>
        <w:t xml:space="preserve">con un monto mínimo anual de $ </w:t>
      </w:r>
      <w:r w:rsidR="002C0998" w:rsidRPr="00A21C9F">
        <w:rPr>
          <w:rFonts w:ascii="Book Antiqua" w:hAnsi="Book Antiqua"/>
        </w:rPr>
        <w:t>2</w:t>
      </w:r>
      <w:r w:rsidR="00A21C9F">
        <w:rPr>
          <w:rFonts w:ascii="Book Antiqua" w:hAnsi="Book Antiqua"/>
        </w:rPr>
        <w:t xml:space="preserve">. </w:t>
      </w:r>
      <w:r w:rsidR="002C0998" w:rsidRPr="00A21C9F">
        <w:rPr>
          <w:rFonts w:ascii="Book Antiqua" w:hAnsi="Book Antiqua"/>
        </w:rPr>
        <w:t>500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Para Inmuebles rurales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ubicados en zona urbana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de hasta cinco hectáreas de superficie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se fija una alícuota del 2 %</w:t>
      </w:r>
      <w:r w:rsidR="00A21C9F" w:rsidRPr="00A21C9F">
        <w:rPr>
          <w:rFonts w:ascii="Book Antiqua" w:hAnsi="Book Antiqua"/>
        </w:rPr>
        <w:t xml:space="preserve"> </w:t>
      </w:r>
      <w:r w:rsidR="00A21C9F">
        <w:rPr>
          <w:rFonts w:ascii="Book Antiqua" w:hAnsi="Book Antiqua"/>
        </w:rPr>
        <w:t xml:space="preserve"> (</w:t>
      </w:r>
      <w:r w:rsidRPr="00A21C9F">
        <w:rPr>
          <w:rFonts w:ascii="Book Antiqua" w:hAnsi="Book Antiqua"/>
        </w:rPr>
        <w:t>Dos por ciento</w:t>
      </w:r>
      <w:r w:rsidR="00A21C9F">
        <w:rPr>
          <w:rFonts w:ascii="Book Antiqua" w:hAnsi="Book Antiqua"/>
        </w:rPr>
        <w:t xml:space="preserve">) , </w:t>
      </w:r>
      <w:r w:rsidRPr="00A21C9F">
        <w:rPr>
          <w:rFonts w:ascii="Book Antiqua" w:hAnsi="Book Antiqua"/>
        </w:rPr>
        <w:t xml:space="preserve">con un monto mínimo anual $ </w:t>
      </w:r>
      <w:r w:rsidR="002C0998" w:rsidRPr="00A21C9F">
        <w:rPr>
          <w:rFonts w:ascii="Book Antiqua" w:hAnsi="Book Antiqua"/>
        </w:rPr>
        <w:t>2</w:t>
      </w:r>
      <w:r w:rsidR="00A21C9F">
        <w:rPr>
          <w:rFonts w:ascii="Book Antiqua" w:hAnsi="Book Antiqua"/>
        </w:rPr>
        <w:t xml:space="preserve">. </w:t>
      </w:r>
      <w:r w:rsidR="002C0998" w:rsidRPr="00A21C9F">
        <w:rPr>
          <w:rFonts w:ascii="Book Antiqua" w:hAnsi="Book Antiqua"/>
        </w:rPr>
        <w:t>10</w:t>
      </w:r>
      <w:r w:rsidRPr="00A21C9F">
        <w:rPr>
          <w:rFonts w:ascii="Book Antiqua" w:hAnsi="Book Antiqua"/>
        </w:rPr>
        <w:t>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</w:p>
    <w:p w:rsidR="0046676D" w:rsidRPr="00A21C9F" w:rsidRDefault="001358C3" w:rsidP="00A21C9F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Para Inmuebles rurales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ubicados en zona urbana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cuya superficie sea superior a cinco hectáreas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se fija una alícuota del 2 %</w:t>
      </w:r>
      <w:r w:rsidR="00A21C9F" w:rsidRPr="00A21C9F">
        <w:rPr>
          <w:rFonts w:ascii="Book Antiqua" w:hAnsi="Book Antiqua"/>
        </w:rPr>
        <w:t xml:space="preserve"> </w:t>
      </w:r>
      <w:r w:rsidR="00A21C9F">
        <w:rPr>
          <w:rFonts w:ascii="Book Antiqua" w:hAnsi="Book Antiqua"/>
        </w:rPr>
        <w:t xml:space="preserve"> (</w:t>
      </w:r>
      <w:r w:rsidRPr="00A21C9F">
        <w:rPr>
          <w:rFonts w:ascii="Book Antiqua" w:hAnsi="Book Antiqua"/>
        </w:rPr>
        <w:t>Dos por ciento</w:t>
      </w:r>
      <w:r w:rsidR="00A21C9F">
        <w:rPr>
          <w:rFonts w:ascii="Book Antiqua" w:hAnsi="Book Antiqua"/>
        </w:rPr>
        <w:t xml:space="preserve">) , </w:t>
      </w:r>
      <w:r w:rsidRPr="00A21C9F">
        <w:rPr>
          <w:rFonts w:ascii="Book Antiqua" w:hAnsi="Book Antiqua"/>
        </w:rPr>
        <w:t xml:space="preserve">con un monto mínimo anual de $ </w:t>
      </w:r>
      <w:r w:rsidR="002C0998" w:rsidRPr="00A21C9F">
        <w:rPr>
          <w:rFonts w:ascii="Book Antiqua" w:hAnsi="Book Antiqua"/>
        </w:rPr>
        <w:t>3</w:t>
      </w:r>
      <w:r w:rsidR="00A21C9F">
        <w:rPr>
          <w:rFonts w:ascii="Book Antiqua" w:hAnsi="Book Antiqua"/>
        </w:rPr>
        <w:t xml:space="preserve">. </w:t>
      </w:r>
      <w:r w:rsidR="002C0998" w:rsidRPr="00A21C9F">
        <w:rPr>
          <w:rFonts w:ascii="Book Antiqua" w:hAnsi="Book Antiqua"/>
        </w:rPr>
        <w:t>000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Las galerías y centros comerciales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deben acogerse a lo establecido en la Ley Nacional N° 13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512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del régimen de propiedad horizontal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para la habilitación comercial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Cada local tendrá su padrón inmobiliario independiente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con su correspondiente valuación fiscal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En la determinación del monto mínimo para terrenos urbanos de mayor extensión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se adoptarán unidades de superficie de 600 metros cuadrados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cualquiera fuere su destino o uso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Las valuaciones determinadas para los inmuebles serán múltiplos de 100 y las liquidaciones de la contribución se emitiráncon redondeo a $ 0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50</w:t>
      </w:r>
      <w:r w:rsidR="00A21C9F" w:rsidRPr="00A21C9F">
        <w:rPr>
          <w:rFonts w:ascii="Book Antiqua" w:hAnsi="Book Antiqua"/>
        </w:rPr>
        <w:t xml:space="preserve"> </w:t>
      </w:r>
      <w:r w:rsidR="00A21C9F">
        <w:rPr>
          <w:rFonts w:ascii="Book Antiqua" w:hAnsi="Book Antiqua"/>
        </w:rPr>
        <w:t xml:space="preserve"> (</w:t>
      </w:r>
      <w:r w:rsidRPr="00A21C9F">
        <w:rPr>
          <w:rFonts w:ascii="Book Antiqua" w:hAnsi="Book Antiqua"/>
        </w:rPr>
        <w:t>pesos Cero con Cincuenta Centavos</w:t>
      </w:r>
      <w:r w:rsidR="00A21C9F">
        <w:rPr>
          <w:rFonts w:ascii="Book Antiqua" w:hAnsi="Book Antiqua"/>
        </w:rPr>
        <w:t xml:space="preserve">) . </w:t>
      </w:r>
    </w:p>
    <w:p w:rsidR="0046676D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Del total de la contribución resultante de aplicar lo dispuesto en el primer párrafo de este artículo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la Autoridad de aplicación Tributaria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establecerá el monto fijo de la Contribución que Incide sobre Inmuebles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que deberá ser cobrado a través del Agente de Percepción designado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3C125A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 xml:space="preserve">TITULO </w:t>
      </w:r>
      <w:r w:rsidR="001358C3" w:rsidRPr="00A21C9F">
        <w:rPr>
          <w:rFonts w:ascii="Book Antiqua" w:hAnsi="Book Antiqua"/>
        </w:rPr>
        <w:t>II</w:t>
      </w:r>
    </w:p>
    <w:p w:rsidR="00A21C9F" w:rsidRPr="00A21C9F" w:rsidRDefault="001358C3" w:rsidP="00A21C9F">
      <w:pPr>
        <w:pStyle w:val="Textoindependiente3"/>
        <w:keepNext/>
        <w:spacing w:after="180"/>
        <w:rPr>
          <w:rFonts w:ascii="Book Antiqua" w:hAnsi="Book Antiqua"/>
          <w:b w:val="0"/>
        </w:rPr>
      </w:pPr>
      <w:r w:rsidRPr="00A21C9F">
        <w:rPr>
          <w:rFonts w:ascii="Book Antiqua" w:hAnsi="Book Antiqua"/>
          <w:b w:val="0"/>
        </w:rPr>
        <w:t>TRIBUTO DE EMERGENCIA MUNICIPAL</w:t>
      </w:r>
      <w:r w:rsidR="00A21C9F" w:rsidRPr="00A21C9F">
        <w:rPr>
          <w:rFonts w:ascii="Book Antiqua" w:hAnsi="Book Antiqua"/>
          <w:b w:val="0"/>
        </w:rPr>
        <w:t xml:space="preserve"> </w:t>
      </w:r>
      <w:r w:rsidR="00A21C9F">
        <w:rPr>
          <w:rFonts w:ascii="Book Antiqua" w:hAnsi="Book Antiqua"/>
          <w:b w:val="0"/>
        </w:rPr>
        <w:t xml:space="preserve"> (</w:t>
      </w:r>
      <w:r w:rsidRPr="00A21C9F">
        <w:rPr>
          <w:rFonts w:ascii="Book Antiqua" w:hAnsi="Book Antiqua"/>
          <w:b w:val="0"/>
        </w:rPr>
        <w:t>T</w:t>
      </w:r>
      <w:r w:rsidR="00A21C9F">
        <w:rPr>
          <w:rFonts w:ascii="Book Antiqua" w:hAnsi="Book Antiqua"/>
          <w:b w:val="0"/>
        </w:rPr>
        <w:t xml:space="preserve">. </w:t>
      </w:r>
      <w:r w:rsidRPr="00A21C9F">
        <w:rPr>
          <w:rFonts w:ascii="Book Antiqua" w:hAnsi="Book Antiqua"/>
          <w:b w:val="0"/>
        </w:rPr>
        <w:t>E</w:t>
      </w:r>
      <w:r w:rsidR="00A21C9F">
        <w:rPr>
          <w:rFonts w:ascii="Book Antiqua" w:hAnsi="Book Antiqua"/>
          <w:b w:val="0"/>
        </w:rPr>
        <w:t xml:space="preserve">. </w:t>
      </w:r>
      <w:r w:rsidRPr="00A21C9F">
        <w:rPr>
          <w:rFonts w:ascii="Book Antiqua" w:hAnsi="Book Antiqua"/>
          <w:b w:val="0"/>
        </w:rPr>
        <w:t>M</w:t>
      </w:r>
      <w:r w:rsidR="00A21C9F">
        <w:rPr>
          <w:rFonts w:ascii="Book Antiqua" w:hAnsi="Book Antiqua"/>
          <w:b w:val="0"/>
        </w:rPr>
        <w:t xml:space="preserve">) </w:t>
      </w:r>
    </w:p>
    <w:p w:rsidR="0046676D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1358C3" w:rsidRPr="00A21C9F">
        <w:rPr>
          <w:rFonts w:ascii="Book Antiqua" w:hAnsi="Book Antiqua"/>
        </w:rPr>
        <w:t>Fíjase en 1%</w:t>
      </w:r>
      <w:r w:rsidRPr="00A21C9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358C3" w:rsidRPr="00A21C9F">
        <w:rPr>
          <w:rFonts w:ascii="Book Antiqua" w:hAnsi="Book Antiqua"/>
        </w:rPr>
        <w:t>uno por ciento</w:t>
      </w:r>
      <w:r>
        <w:rPr>
          <w:rFonts w:ascii="Book Antiqua" w:hAnsi="Book Antiqua"/>
        </w:rPr>
        <w:t xml:space="preserve">) </w:t>
      </w:r>
      <w:r w:rsidRPr="00A21C9F">
        <w:rPr>
          <w:rFonts w:ascii="Book Antiqua" w:hAnsi="Book Antiqua"/>
        </w:rPr>
        <w:t xml:space="preserve"> </w:t>
      </w:r>
      <w:r w:rsidR="001358C3" w:rsidRPr="00A21C9F">
        <w:rPr>
          <w:rFonts w:ascii="Book Antiqua" w:hAnsi="Book Antiqua"/>
        </w:rPr>
        <w:t>la alícuota establecida en el Artículo N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162 del Código Tributario Municipal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430/91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salvo lo dispuesto en el Artículo Cuarto de la presente Ordenanza</w:t>
      </w:r>
      <w:r>
        <w:rPr>
          <w:rFonts w:ascii="Book Antiqua" w:hAnsi="Book Antiqua"/>
        </w:rPr>
        <w:t xml:space="preserve">. </w:t>
      </w:r>
    </w:p>
    <w:p w:rsidR="0046676D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1358C3" w:rsidRPr="00A21C9F">
        <w:rPr>
          <w:rFonts w:ascii="Book Antiqua" w:hAnsi="Book Antiqua"/>
        </w:rPr>
        <w:t>Por las actividades que a continuación se detallen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se tributará de acuerdo con las alícuotas especiales que se indican en cada caso</w:t>
      </w:r>
      <w:r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Del 0</w:t>
      </w:r>
      <w:r w:rsidR="00A21C9F">
        <w:rPr>
          <w:rFonts w:ascii="Book Antiqua" w:hAnsi="Book Antiqua"/>
          <w:bCs/>
        </w:rPr>
        <w:t xml:space="preserve">, </w:t>
      </w:r>
      <w:r w:rsidRPr="00A21C9F">
        <w:rPr>
          <w:rFonts w:ascii="Book Antiqua" w:hAnsi="Book Antiqua"/>
          <w:bCs/>
        </w:rPr>
        <w:t>55%</w:t>
      </w:r>
      <w:r w:rsidR="00A21C9F" w:rsidRPr="00A21C9F">
        <w:rPr>
          <w:rFonts w:ascii="Book Antiqua" w:hAnsi="Book Antiqua"/>
          <w:bCs/>
        </w:rPr>
        <w:t xml:space="preserve"> </w:t>
      </w:r>
      <w:r w:rsidR="00A21C9F">
        <w:rPr>
          <w:rFonts w:ascii="Book Antiqua" w:hAnsi="Book Antiqua"/>
          <w:bCs/>
        </w:rPr>
        <w:t xml:space="preserve"> (</w:t>
      </w:r>
      <w:r w:rsidRPr="00A21C9F">
        <w:rPr>
          <w:rFonts w:ascii="Book Antiqua" w:hAnsi="Book Antiqua"/>
          <w:bCs/>
        </w:rPr>
        <w:t>Cero Cincuenta y Cinco por ciento</w:t>
      </w:r>
      <w:r w:rsidR="00A21C9F">
        <w:rPr>
          <w:rFonts w:ascii="Book Antiqua" w:hAnsi="Book Antiqua"/>
          <w:bCs/>
        </w:rPr>
        <w:t xml:space="preserve">) </w:t>
      </w:r>
    </w:p>
    <w:p w:rsidR="0046676D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lastRenderedPageBreak/>
        <w:t>Empresas de Transporte público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urbano e interurbano independientemente de la cantidad de unidades que posean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Del 0</w:t>
      </w:r>
      <w:r w:rsidR="00A21C9F">
        <w:rPr>
          <w:rFonts w:ascii="Book Antiqua" w:hAnsi="Book Antiqua"/>
          <w:bCs/>
        </w:rPr>
        <w:t xml:space="preserve">, </w:t>
      </w:r>
      <w:r w:rsidRPr="00A21C9F">
        <w:rPr>
          <w:rFonts w:ascii="Book Antiqua" w:hAnsi="Book Antiqua"/>
          <w:bCs/>
        </w:rPr>
        <w:t>8 %</w:t>
      </w:r>
      <w:r w:rsidR="00A21C9F" w:rsidRPr="00A21C9F">
        <w:rPr>
          <w:rFonts w:ascii="Book Antiqua" w:hAnsi="Book Antiqua"/>
          <w:bCs/>
        </w:rPr>
        <w:t xml:space="preserve"> </w:t>
      </w:r>
      <w:r w:rsidR="00A21C9F">
        <w:rPr>
          <w:rFonts w:ascii="Book Antiqua" w:hAnsi="Book Antiqua"/>
          <w:bCs/>
        </w:rPr>
        <w:t xml:space="preserve"> (</w:t>
      </w:r>
      <w:r w:rsidRPr="00A21C9F">
        <w:rPr>
          <w:rFonts w:ascii="Book Antiqua" w:hAnsi="Book Antiqua"/>
          <w:bCs/>
        </w:rPr>
        <w:t>Cero coma Ocho por ciento</w:t>
      </w:r>
      <w:r w:rsidR="00A21C9F">
        <w:rPr>
          <w:rFonts w:ascii="Book Antiqua" w:hAnsi="Book Antiqua"/>
          <w:bCs/>
        </w:rPr>
        <w:t xml:space="preserve">)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1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Actividad Industrial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Agrícola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Ganadera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2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Ventas de productos medicinales al por mayor y menor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3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Talleres metalúrgicos y carpinterías de todo tipo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4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Construcción de edificios y obras en general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pStyle w:val="Sangra3detindependiente"/>
        <w:keepNext/>
        <w:spacing w:after="180"/>
        <w:ind w:left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5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-Instalación de servicios eléctricos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gas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agua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cloacas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sanitarios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servicios de instalación de aire acondicionado y de comunicaciones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A21C9F">
        <w:rPr>
          <w:rFonts w:ascii="Book Antiqua" w:hAnsi="Book Antiqua"/>
        </w:rPr>
        <w:t>6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-Fraccionamiento de vinos y embotelladoras de agua y bebidas gaseosas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7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Establecimientos educacionales privados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subvencionados o no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C</w:t>
      </w:r>
      <w:r w:rsidR="00A21C9F">
        <w:rPr>
          <w:rFonts w:ascii="Book Antiqua" w:hAnsi="Book Antiqua"/>
          <w:bCs/>
        </w:rPr>
        <w:t xml:space="preserve">) </w:t>
      </w:r>
      <w:r w:rsidR="00A21C9F" w:rsidRPr="00A21C9F">
        <w:rPr>
          <w:rFonts w:ascii="Book Antiqua" w:hAnsi="Book Antiqua"/>
          <w:bCs/>
        </w:rPr>
        <w:t xml:space="preserve"> </w:t>
      </w:r>
      <w:r w:rsidRPr="00A21C9F">
        <w:rPr>
          <w:rFonts w:ascii="Book Antiqua" w:hAnsi="Book Antiqua"/>
          <w:bCs/>
        </w:rPr>
        <w:t>Del 2</w:t>
      </w:r>
      <w:r w:rsidR="00A21C9F">
        <w:rPr>
          <w:rFonts w:ascii="Book Antiqua" w:hAnsi="Book Antiqua"/>
          <w:bCs/>
        </w:rPr>
        <w:t xml:space="preserve">, </w:t>
      </w:r>
      <w:r w:rsidRPr="00A21C9F">
        <w:rPr>
          <w:rFonts w:ascii="Book Antiqua" w:hAnsi="Book Antiqua"/>
          <w:bCs/>
        </w:rPr>
        <w:t>00%</w:t>
      </w:r>
      <w:r w:rsidR="00A21C9F" w:rsidRPr="00A21C9F">
        <w:rPr>
          <w:rFonts w:ascii="Book Antiqua" w:hAnsi="Book Antiqua"/>
          <w:bCs/>
        </w:rPr>
        <w:t xml:space="preserve"> </w:t>
      </w:r>
      <w:r w:rsidR="00A21C9F">
        <w:rPr>
          <w:rFonts w:ascii="Book Antiqua" w:hAnsi="Book Antiqua"/>
          <w:bCs/>
        </w:rPr>
        <w:t xml:space="preserve"> (</w:t>
      </w:r>
      <w:r w:rsidRPr="00A21C9F">
        <w:rPr>
          <w:rFonts w:ascii="Book Antiqua" w:hAnsi="Book Antiqua"/>
          <w:bCs/>
        </w:rPr>
        <w:t>dos por ciento</w:t>
      </w:r>
      <w:r w:rsidR="00A21C9F">
        <w:rPr>
          <w:rFonts w:ascii="Book Antiqua" w:hAnsi="Book Antiqua"/>
          <w:bCs/>
        </w:rPr>
        <w:t xml:space="preserve">)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1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Entidades financieras sujetas al régimen de la Ley N</w:t>
      </w:r>
      <w:r w:rsidR="00A21C9F">
        <w:rPr>
          <w:rFonts w:ascii="Book Antiqua" w:hAnsi="Book Antiqua"/>
        </w:rPr>
        <w:t xml:space="preserve">º </w:t>
      </w:r>
      <w:r w:rsidRPr="00A21C9F">
        <w:rPr>
          <w:rFonts w:ascii="Book Antiqua" w:hAnsi="Book Antiqua"/>
        </w:rPr>
        <w:t>21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526 y sus modificaciones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sociedades de créditos para consumo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sociedades de créditos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préstamo de dinero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Caja Popular de Ahorros de la Provincia de Tucumán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2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Empresas Fúnebres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Previsionales de prestaciones médico-asistencial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servicios sociales o de emergencia con o sin sistema de abonados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Incluye la medicina prepaga efectuada por obras sociales abiertas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es decir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aquellas que aceptan afiliados sin pertenencia a gremios o actividad específica alguna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3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Servicios de música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radio difusoras AM y FM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Televisión y Teledifusora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comunicación y transmisión de datos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incluidos por cables o similares con o sin sistema de abonados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4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Servicios de telefonía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telecentros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locutorios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con o sin servicio de Internet y similares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5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Video Club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distribución y alquiler de películas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6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Canchas y pistas de paddle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tenis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squash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badmington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fútbol 5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bowling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bochas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patinaje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minigolf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karting y otras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7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Guarderías o playas de estacionamiento o similares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A21C9F">
        <w:rPr>
          <w:rFonts w:ascii="Book Antiqua" w:hAnsi="Book Antiqua"/>
        </w:rPr>
        <w:t>8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Agencias de viajes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empresas de publicidad y empresas de vigilancia privada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9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Salones o institutos de belleza y peluquerías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10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Gimnasio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casa de masajes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embellecimiento corporal y/o similares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11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Mesas de billar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pool y snookers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metegol y otras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12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Compañías de Seguros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Aseguradoras de Riesgo de trabajo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reaseguros y/o sucursales</w:t>
      </w:r>
      <w:r w:rsidR="00A21C9F">
        <w:rPr>
          <w:rFonts w:ascii="Book Antiqua" w:hAnsi="Book Antiqua"/>
        </w:rPr>
        <w:t xml:space="preserve">. </w:t>
      </w:r>
    </w:p>
    <w:p w:rsidR="004C7604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lastRenderedPageBreak/>
        <w:t>13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Servicios de correos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mensajerías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cadeterías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y análogas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estando comprendidos dentro de esto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>Los Servi Moto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los servicios realizados en bicicletas o automóviles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14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Venta de bebidas alcohólicas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cualquiera sea la calidad de la operación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15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Actividad Mineral y Forestal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numPr>
          <w:ilvl w:val="0"/>
          <w:numId w:val="43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Del 3%</w:t>
      </w:r>
      <w:r w:rsidR="00A21C9F" w:rsidRPr="00A21C9F">
        <w:rPr>
          <w:rFonts w:ascii="Book Antiqua" w:hAnsi="Book Antiqua"/>
          <w:bCs/>
        </w:rPr>
        <w:t xml:space="preserve"> </w:t>
      </w:r>
      <w:r w:rsidR="00A21C9F">
        <w:rPr>
          <w:rFonts w:ascii="Book Antiqua" w:hAnsi="Book Antiqua"/>
          <w:bCs/>
        </w:rPr>
        <w:t xml:space="preserve"> (</w:t>
      </w:r>
      <w:r w:rsidRPr="00A21C9F">
        <w:rPr>
          <w:rFonts w:ascii="Book Antiqua" w:hAnsi="Book Antiqua"/>
          <w:bCs/>
        </w:rPr>
        <w:t>tres por ciento</w:t>
      </w:r>
      <w:r w:rsidR="00A21C9F">
        <w:rPr>
          <w:rFonts w:ascii="Book Antiqua" w:hAnsi="Book Antiqua"/>
          <w:bCs/>
        </w:rPr>
        <w:t xml:space="preserve">) 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1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Venta de rifas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bonos de contribución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bingos y otras de naturaleza similar o análogo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cualquiera sea su denominación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ya sea que se organice en forma temporaria o continua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2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Sobre las primas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comisiones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bonificaciones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locación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alquileres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utilidadbruta y similares de</w:t>
      </w:r>
      <w:r w:rsidR="00A21C9F">
        <w:rPr>
          <w:rFonts w:ascii="Book Antiqua" w:hAnsi="Book Antiqua"/>
        </w:rPr>
        <w:t xml:space="preserve">: </w:t>
      </w:r>
    </w:p>
    <w:p w:rsidR="004C7604" w:rsidRPr="00A21C9F" w:rsidRDefault="001358C3" w:rsidP="00A21C9F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Bolsa de Comercio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agencias de cambio y Compra y Venta de Títulos Públicos y afines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Gestores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comisionistas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representantes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consignatarios y acopiadores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excepto referentes a las actividades financieras enunciadas en el inciso anterior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Casa de remates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rematadores y/o martilleros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7"/>
        </w:numPr>
        <w:tabs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Actividades inmobiliarias y de bienes muebles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e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Promotores o agencias de ventas de planes de ahorro previo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tarjetas de créditos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bonos de compra y similares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9"/>
        </w:numPr>
        <w:tabs>
          <w:tab w:val="clear" w:pos="1425"/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Distribuidor mayorista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directamente de fábrica únicamente cuando hubiere contrato de distribución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se encuentre fijado o no el precio de venta por el fabricante o proveedores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640"/>
        </w:tabs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Agencias y sub agencias de quinielas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lotería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telequino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telebingo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boletos de carreras y similares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Agencias de servicios el SAAYB y Agencias de Alquiler de rodados con o sin chofer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Alquiler y/o arrendamiento de bienes muebles e inmuebles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inclusive stands y espacios para publicidad sea de carácter transitorio o permanente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siempre que se realice sin intermediarios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1358C3" w:rsidP="00A21C9F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Comercialización de combustibles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lubricantes y derivados del petróleo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G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N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C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Sobre diferencia de precios de adquisición y de ventas de Billetes de Lotería y similares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Bares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cafés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confiterías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restaurantes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parrilladas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casas de comidas para llevar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rotiserías y actividades gastronómicas en general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Incluye ventas bebidas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siempre que sea consumo en el local comercial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Sobre la diferencia de precios netos de venta y de compra de cigarrillos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cigarros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tabaco y similares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numPr>
          <w:ilvl w:val="0"/>
          <w:numId w:val="4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lastRenderedPageBreak/>
        <w:t>Del 3</w:t>
      </w:r>
      <w:r w:rsidR="00A21C9F">
        <w:rPr>
          <w:rFonts w:ascii="Book Antiqua" w:hAnsi="Book Antiqua"/>
          <w:bCs/>
        </w:rPr>
        <w:t xml:space="preserve">, </w:t>
      </w:r>
      <w:r w:rsidRPr="00A21C9F">
        <w:rPr>
          <w:rFonts w:ascii="Book Antiqua" w:hAnsi="Book Antiqua"/>
          <w:bCs/>
        </w:rPr>
        <w:t>5%</w:t>
      </w:r>
      <w:r w:rsidR="00A21C9F" w:rsidRPr="00A21C9F">
        <w:rPr>
          <w:rFonts w:ascii="Book Antiqua" w:hAnsi="Book Antiqua"/>
          <w:bCs/>
        </w:rPr>
        <w:t xml:space="preserve"> </w:t>
      </w:r>
      <w:r w:rsidR="00A21C9F">
        <w:rPr>
          <w:rFonts w:ascii="Book Antiqua" w:hAnsi="Book Antiqua"/>
          <w:bCs/>
        </w:rPr>
        <w:t xml:space="preserve"> (</w:t>
      </w:r>
      <w:r w:rsidRPr="00A21C9F">
        <w:rPr>
          <w:rFonts w:ascii="Book Antiqua" w:hAnsi="Book Antiqua"/>
          <w:bCs/>
        </w:rPr>
        <w:t>tres coma cinco por ciento</w:t>
      </w:r>
      <w:r w:rsidR="00A21C9F">
        <w:rPr>
          <w:rFonts w:ascii="Book Antiqua" w:hAnsi="Book Antiqua"/>
          <w:bCs/>
        </w:rPr>
        <w:t xml:space="preserve">) </w:t>
      </w:r>
    </w:p>
    <w:p w:rsidR="001358C3" w:rsidRPr="00A21C9F" w:rsidRDefault="001358C3" w:rsidP="00A21C9F">
      <w:pPr>
        <w:keepNext/>
        <w:numPr>
          <w:ilvl w:val="2"/>
          <w:numId w:val="9"/>
        </w:numPr>
        <w:tabs>
          <w:tab w:val="clear" w:pos="3045"/>
          <w:tab w:val="num" w:pos="1680"/>
          <w:tab w:val="num" w:pos="1980"/>
        </w:tabs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Locales de juegos y/o entretenimientos electrónicos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electromecánicos y mecánicos y/o videos juegos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donde la destreza del jugador sea el factor determinante del juego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1358C3" w:rsidP="00A21C9F">
      <w:pPr>
        <w:keepNext/>
        <w:numPr>
          <w:ilvl w:val="2"/>
          <w:numId w:val="9"/>
        </w:numPr>
        <w:tabs>
          <w:tab w:val="clear" w:pos="3045"/>
          <w:tab w:val="num" w:pos="198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Todos los ingresos provenientes de la organización de eventos y/o fiestas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incluida la explotación de los salones destinados a tal fin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numPr>
          <w:ilvl w:val="0"/>
          <w:numId w:val="4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Del 5%</w:t>
      </w:r>
      <w:r w:rsidR="00A21C9F" w:rsidRPr="00A21C9F">
        <w:rPr>
          <w:rFonts w:ascii="Book Antiqua" w:hAnsi="Book Antiqua"/>
          <w:bCs/>
        </w:rPr>
        <w:t xml:space="preserve"> </w:t>
      </w:r>
      <w:r w:rsidR="00A21C9F">
        <w:rPr>
          <w:rFonts w:ascii="Book Antiqua" w:hAnsi="Book Antiqua"/>
          <w:bCs/>
        </w:rPr>
        <w:t xml:space="preserve"> (</w:t>
      </w:r>
      <w:r w:rsidRPr="00A21C9F">
        <w:rPr>
          <w:rFonts w:ascii="Book Antiqua" w:hAnsi="Book Antiqua"/>
          <w:bCs/>
        </w:rPr>
        <w:t>cinco por ciento</w:t>
      </w:r>
      <w:r w:rsidR="00A21C9F">
        <w:rPr>
          <w:rFonts w:ascii="Book Antiqua" w:hAnsi="Book Antiqua"/>
          <w:bCs/>
        </w:rPr>
        <w:t xml:space="preserve">) . </w:t>
      </w:r>
    </w:p>
    <w:p w:rsidR="001358C3" w:rsidRPr="00A21C9F" w:rsidRDefault="001358C3" w:rsidP="00A21C9F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Locales de juegos y/o entretenimientos electrónicos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electromecánicos y mecánicos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videos juegos y/o videos poker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donde la destreza del jugador no sea el factor determinante del juego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1358C3" w:rsidP="00A21C9F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Pub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boliches y/o similares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1358C3" w:rsidRPr="00A21C9F">
        <w:rPr>
          <w:rFonts w:ascii="Book Antiqua" w:hAnsi="Book Antiqua"/>
        </w:rPr>
        <w:t>Fíjase para las actividades de los contribuyentes los siguientes montos mínimos anuales para</w:t>
      </w:r>
      <w:r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- Pequeños y Medianos contribuyentes de la ZONA DE</w:t>
      </w:r>
      <w:r w:rsidR="00236136" w:rsidRPr="00A21C9F">
        <w:rPr>
          <w:rFonts w:ascii="Book Antiqua" w:hAnsi="Book Antiqua"/>
        </w:rPr>
        <w:t xml:space="preserve"> SAN JOSE $ 600</w:t>
      </w:r>
      <w:r w:rsidR="00A21C9F" w:rsidRPr="00A21C9F">
        <w:rPr>
          <w:rFonts w:ascii="Book Antiqua" w:hAnsi="Book Antiqua"/>
        </w:rPr>
        <w:t xml:space="preserve"> </w:t>
      </w:r>
      <w:r w:rsidR="00A21C9F">
        <w:rPr>
          <w:rFonts w:ascii="Book Antiqua" w:hAnsi="Book Antiqua"/>
        </w:rPr>
        <w:t xml:space="preserve"> (</w:t>
      </w:r>
      <w:r w:rsidRPr="00A21C9F">
        <w:rPr>
          <w:rFonts w:ascii="Book Antiqua" w:hAnsi="Book Antiqua"/>
        </w:rPr>
        <w:t xml:space="preserve">Pesos </w:t>
      </w:r>
      <w:r w:rsidR="00236136" w:rsidRPr="00A21C9F">
        <w:rPr>
          <w:rFonts w:ascii="Book Antiqua" w:hAnsi="Book Antiqua"/>
        </w:rPr>
        <w:t>Sei</w:t>
      </w:r>
      <w:r w:rsidRPr="00A21C9F">
        <w:rPr>
          <w:rFonts w:ascii="Book Antiqua" w:hAnsi="Book Antiqua"/>
        </w:rPr>
        <w:t>scientos</w:t>
      </w:r>
      <w:r w:rsidR="00A21C9F">
        <w:rPr>
          <w:rFonts w:ascii="Book Antiqua" w:hAnsi="Book Antiqua"/>
        </w:rPr>
        <w:t xml:space="preserve">) , </w:t>
      </w:r>
      <w:r w:rsidRPr="00A21C9F">
        <w:rPr>
          <w:rFonts w:ascii="Book Antiqua" w:hAnsi="Book Antiqua"/>
        </w:rPr>
        <w:t>entendiéndose como zona de San José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a la zona definida como UA7 del COU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Ordenanza N</w:t>
      </w:r>
      <w:r w:rsidR="00A21C9F">
        <w:rPr>
          <w:rFonts w:ascii="Book Antiqua" w:hAnsi="Book Antiqua"/>
        </w:rPr>
        <w:t xml:space="preserve">º </w:t>
      </w:r>
      <w:r w:rsidRPr="00A21C9F">
        <w:rPr>
          <w:rFonts w:ascii="Book Antiqua" w:hAnsi="Book Antiqua"/>
        </w:rPr>
        <w:t>613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 xml:space="preserve">y para los de las demás ZONAS DEL MUNICIPIO DE YERBA BUENA $ </w:t>
      </w:r>
      <w:r w:rsidR="009D1D16" w:rsidRPr="00A21C9F">
        <w:rPr>
          <w:rFonts w:ascii="Book Antiqua" w:hAnsi="Book Antiqua"/>
        </w:rPr>
        <w:t>1</w:t>
      </w:r>
      <w:r w:rsidR="00A21C9F">
        <w:rPr>
          <w:rFonts w:ascii="Book Antiqua" w:hAnsi="Book Antiqua"/>
        </w:rPr>
        <w:t xml:space="preserve">. </w:t>
      </w:r>
      <w:r w:rsidR="009D1D16" w:rsidRPr="00A21C9F">
        <w:rPr>
          <w:rFonts w:ascii="Book Antiqua" w:hAnsi="Book Antiqua"/>
        </w:rPr>
        <w:t>200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</w:t>
      </w:r>
      <w:r w:rsidR="00A21C9F" w:rsidRPr="00A21C9F">
        <w:rPr>
          <w:rFonts w:ascii="Book Antiqua" w:hAnsi="Book Antiqua"/>
        </w:rPr>
        <w:t xml:space="preserve"> </w:t>
      </w:r>
      <w:r w:rsidR="00A21C9F">
        <w:rPr>
          <w:rFonts w:ascii="Book Antiqua" w:hAnsi="Book Antiqua"/>
        </w:rPr>
        <w:t xml:space="preserve"> (</w:t>
      </w:r>
      <w:r w:rsidRPr="00A21C9F">
        <w:rPr>
          <w:rFonts w:ascii="Book Antiqua" w:hAnsi="Book Antiqua"/>
        </w:rPr>
        <w:t xml:space="preserve">Pesos </w:t>
      </w:r>
      <w:r w:rsidR="009D1D16" w:rsidRPr="00A21C9F">
        <w:rPr>
          <w:rFonts w:ascii="Book Antiqua" w:hAnsi="Book Antiqua"/>
        </w:rPr>
        <w:t>Un mil doscientos</w:t>
      </w:r>
      <w:r w:rsidR="00A21C9F">
        <w:rPr>
          <w:rFonts w:ascii="Book Antiqua" w:hAnsi="Book Antiqua"/>
        </w:rPr>
        <w:t xml:space="preserve">) , </w:t>
      </w:r>
      <w:r w:rsidRPr="00A21C9F">
        <w:rPr>
          <w:rFonts w:ascii="Book Antiqua" w:hAnsi="Book Antiqua"/>
        </w:rPr>
        <w:t>no pudiendo ser el pago mensual de cada anticipo inferior a la doceava parte del monto anual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1358C3" w:rsidP="00A21C9F">
      <w:pPr>
        <w:keepNext/>
        <w:numPr>
          <w:ilvl w:val="4"/>
          <w:numId w:val="8"/>
        </w:numPr>
        <w:tabs>
          <w:tab w:val="num" w:pos="240"/>
        </w:tabs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 xml:space="preserve">Grandes contribuyentes $ </w:t>
      </w:r>
      <w:r w:rsidR="009D1D16" w:rsidRPr="00A21C9F">
        <w:rPr>
          <w:rFonts w:ascii="Book Antiqua" w:hAnsi="Book Antiqua"/>
        </w:rPr>
        <w:t>4</w:t>
      </w:r>
      <w:r w:rsidR="00A21C9F">
        <w:rPr>
          <w:rFonts w:ascii="Book Antiqua" w:hAnsi="Book Antiqua"/>
        </w:rPr>
        <w:t xml:space="preserve">. </w:t>
      </w:r>
      <w:r w:rsidR="009D1D16" w:rsidRPr="00A21C9F">
        <w:rPr>
          <w:rFonts w:ascii="Book Antiqua" w:hAnsi="Book Antiqua"/>
        </w:rPr>
        <w:t>8</w:t>
      </w:r>
      <w:r w:rsidRPr="00A21C9F">
        <w:rPr>
          <w:rFonts w:ascii="Book Antiqua" w:hAnsi="Book Antiqua"/>
        </w:rPr>
        <w:t>00</w:t>
      </w:r>
      <w:r w:rsidR="00A21C9F" w:rsidRPr="00A21C9F">
        <w:rPr>
          <w:rFonts w:ascii="Book Antiqua" w:hAnsi="Book Antiqua"/>
        </w:rPr>
        <w:t xml:space="preserve"> </w:t>
      </w:r>
      <w:r w:rsidR="00A21C9F">
        <w:rPr>
          <w:rFonts w:ascii="Book Antiqua" w:hAnsi="Book Antiqua"/>
        </w:rPr>
        <w:t xml:space="preserve"> (</w:t>
      </w:r>
      <w:r w:rsidRPr="00A21C9F">
        <w:rPr>
          <w:rFonts w:ascii="Book Antiqua" w:hAnsi="Book Antiqua"/>
        </w:rPr>
        <w:t xml:space="preserve">Pesos </w:t>
      </w:r>
      <w:r w:rsidR="009D1D16" w:rsidRPr="00A21C9F">
        <w:rPr>
          <w:rFonts w:ascii="Book Antiqua" w:hAnsi="Book Antiqua"/>
        </w:rPr>
        <w:t>Cuatro mil ochocientos</w:t>
      </w:r>
      <w:r w:rsidR="00A21C9F">
        <w:rPr>
          <w:rFonts w:ascii="Book Antiqua" w:hAnsi="Book Antiqua"/>
        </w:rPr>
        <w:t xml:space="preserve">) , </w:t>
      </w:r>
      <w:r w:rsidRPr="00A21C9F">
        <w:rPr>
          <w:rFonts w:ascii="Book Antiqua" w:hAnsi="Book Antiqua"/>
        </w:rPr>
        <w:t>no pudiendo ser el pago mensual inferior a la doceava parte del monto anual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Excepto mínimo mensuales para las actividades que se detallan a continuación</w:t>
      </w:r>
      <w:r w:rsidR="00A21C9F"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9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95"/>
        <w:gridCol w:w="42"/>
        <w:gridCol w:w="1513"/>
        <w:gridCol w:w="126"/>
        <w:gridCol w:w="56"/>
        <w:gridCol w:w="1506"/>
      </w:tblGrid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PEQ</w:t>
            </w:r>
            <w:r w:rsidR="00A21C9F">
              <w:rPr>
                <w:rFonts w:ascii="Book Antiqua" w:hAnsi="Book Antiqua"/>
                <w:bCs/>
              </w:rPr>
              <w:t xml:space="preserve">. </w:t>
            </w:r>
            <w:r w:rsidRPr="00A21C9F">
              <w:rPr>
                <w:rFonts w:ascii="Book Antiqua" w:hAnsi="Book Antiqua"/>
                <w:bCs/>
              </w:rPr>
              <w:t>Y MED</w:t>
            </w:r>
            <w:r w:rsidR="00A21C9F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GRANDES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Administración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compra venta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alquiler o arrendamiento de bienes raíces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8331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$15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8331C3" w:rsidRPr="00A21C9F">
              <w:rPr>
                <w:rFonts w:ascii="Book Antiqua" w:hAnsi="Book Antiqua"/>
              </w:rPr>
              <w:t>300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Lavaderos o servicios generales para automotores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8331C3" w:rsidRPr="00A21C9F">
              <w:rPr>
                <w:rFonts w:ascii="Book Antiqua" w:hAnsi="Book Antiqua"/>
              </w:rPr>
              <w:t>26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8331C3" w:rsidRPr="00A21C9F">
              <w:rPr>
                <w:rFonts w:ascii="Book Antiqua" w:hAnsi="Book Antiqua"/>
              </w:rPr>
              <w:t>50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3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Empresas de servicios fúnebres y/o sepelios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8331C3" w:rsidRPr="00A21C9F">
              <w:rPr>
                <w:rFonts w:ascii="Book Antiqua" w:hAnsi="Book Antiqua"/>
              </w:rPr>
              <w:t>26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8331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$4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4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Pub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boliches y/o similares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$260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8331C3" w:rsidRPr="00A21C9F">
              <w:rPr>
                <w:rFonts w:ascii="Book Antiqua" w:hAnsi="Book Antiqua"/>
              </w:rPr>
              <w:t>1</w:t>
            </w:r>
            <w:r w:rsidR="00A21C9F">
              <w:rPr>
                <w:rFonts w:ascii="Book Antiqua" w:hAnsi="Book Antiqua"/>
              </w:rPr>
              <w:t xml:space="preserve">. </w:t>
            </w:r>
            <w:r w:rsidR="008331C3" w:rsidRPr="00A21C9F">
              <w:rPr>
                <w:rFonts w:ascii="Book Antiqua" w:hAnsi="Book Antiqua"/>
              </w:rPr>
              <w:t>0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5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Casas de comidas para llevar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8331C3" w:rsidRPr="00A21C9F">
              <w:rPr>
                <w:rFonts w:ascii="Book Antiqua" w:hAnsi="Book Antiqua"/>
              </w:rPr>
              <w:t>14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8331C3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6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Cafeterías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casas de te y similares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8331C3" w:rsidRPr="00A21C9F">
              <w:rPr>
                <w:rFonts w:ascii="Book Antiqua" w:hAnsi="Book Antiqua"/>
              </w:rPr>
              <w:t>130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8331C3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7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Sandwicherías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Pancherías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Pizzerías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Cervecerías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Hamburgueserías y similares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8331C3" w:rsidRPr="00A21C9F">
              <w:rPr>
                <w:rFonts w:ascii="Book Antiqua" w:hAnsi="Book Antiqua"/>
              </w:rPr>
              <w:t>14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8331C3" w:rsidRPr="00A21C9F">
              <w:rPr>
                <w:rFonts w:ascii="Book Antiqua" w:hAnsi="Book Antiqua"/>
              </w:rPr>
              <w:t>24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cantSplit/>
          <w:trHeight w:val="290"/>
        </w:trPr>
        <w:tc>
          <w:tcPr>
            <w:tcW w:w="5895" w:type="dxa"/>
            <w:vMerge w:val="restart"/>
            <w:tcBorders>
              <w:top w:val="nil"/>
              <w:left w:val="nil"/>
              <w:right w:val="nil"/>
            </w:tcBorders>
          </w:tcPr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8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Restaurantes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restobares y similares según la siguiente categorización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Clase A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Categoría 1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8331C3" w:rsidRPr="00A21C9F">
              <w:rPr>
                <w:rFonts w:ascii="Book Antiqua" w:hAnsi="Book Antiqua"/>
              </w:rPr>
              <w:t>130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cantSplit/>
          <w:trHeight w:val="280"/>
        </w:trPr>
        <w:tc>
          <w:tcPr>
            <w:tcW w:w="5895" w:type="dxa"/>
            <w:vMerge/>
            <w:tcBorders>
              <w:left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Categoría 2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830C67" w:rsidRPr="00A21C9F">
              <w:rPr>
                <w:rFonts w:ascii="Book Antiqua" w:hAnsi="Book Antiqua"/>
              </w:rPr>
              <w:t>26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cantSplit/>
          <w:trHeight w:val="280"/>
        </w:trPr>
        <w:tc>
          <w:tcPr>
            <w:tcW w:w="5895" w:type="dxa"/>
            <w:vMerge/>
            <w:tcBorders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Categoría 3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830C67" w:rsidRPr="00A21C9F">
              <w:rPr>
                <w:rFonts w:ascii="Book Antiqua" w:hAnsi="Book Antiqua"/>
              </w:rPr>
              <w:t>52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cantSplit/>
          <w:trHeight w:val="94"/>
        </w:trPr>
        <w:tc>
          <w:tcPr>
            <w:tcW w:w="5895" w:type="dxa"/>
            <w:vMerge w:val="restart"/>
            <w:tcBorders>
              <w:top w:val="nil"/>
              <w:left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Clase B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Categoría 1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830C67" w:rsidRPr="00A21C9F">
              <w:rPr>
                <w:rFonts w:ascii="Book Antiqua" w:hAnsi="Book Antiqua"/>
              </w:rPr>
              <w:t>52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cantSplit/>
          <w:trHeight w:val="93"/>
        </w:trPr>
        <w:tc>
          <w:tcPr>
            <w:tcW w:w="5895" w:type="dxa"/>
            <w:vMerge/>
            <w:tcBorders>
              <w:left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Categoría 2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830C67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$ 1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04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cantSplit/>
          <w:trHeight w:val="93"/>
        </w:trPr>
        <w:tc>
          <w:tcPr>
            <w:tcW w:w="5895" w:type="dxa"/>
            <w:vMerge/>
            <w:tcBorders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Categoría 3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830C67" w:rsidRPr="00A21C9F">
              <w:rPr>
                <w:rFonts w:ascii="Book Antiqua" w:hAnsi="Book Antiqua"/>
              </w:rPr>
              <w:t>1</w:t>
            </w:r>
            <w:r w:rsidR="00A21C9F">
              <w:rPr>
                <w:rFonts w:ascii="Book Antiqua" w:hAnsi="Book Antiqua"/>
              </w:rPr>
              <w:t xml:space="preserve">. </w:t>
            </w:r>
            <w:r w:rsidR="00830C67" w:rsidRPr="00A21C9F">
              <w:rPr>
                <w:rFonts w:ascii="Book Antiqua" w:hAnsi="Book Antiqua"/>
              </w:rPr>
              <w:t>56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9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Peñas folklóricas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casa de espectáculos artísticos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830C67" w:rsidRPr="00A21C9F">
              <w:rPr>
                <w:rFonts w:ascii="Book Antiqua" w:hAnsi="Book Antiqua"/>
              </w:rPr>
              <w:t>26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830C67" w:rsidRPr="00A21C9F">
              <w:rPr>
                <w:rFonts w:ascii="Book Antiqua" w:hAnsi="Book Antiqua"/>
              </w:rPr>
              <w:t>520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 xml:space="preserve"> 10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Consignatarios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comisionistas y/o intermediarios de compra venta de vehículos en general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47700A" w:rsidRPr="00A21C9F">
              <w:rPr>
                <w:rFonts w:ascii="Book Antiqua" w:hAnsi="Book Antiqua"/>
              </w:rPr>
              <w:t>26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47700A" w:rsidRPr="00A21C9F">
              <w:rPr>
                <w:rFonts w:ascii="Book Antiqua" w:hAnsi="Book Antiqua"/>
              </w:rPr>
              <w:t>78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cantSplit/>
        </w:trPr>
        <w:tc>
          <w:tcPr>
            <w:tcW w:w="91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 xml:space="preserve"> 11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Para los sujetos alcanzados por los Artículos 167 y 171 del Código Tributario Municipal y bolsa de valores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</w:tr>
      <w:tr w:rsidR="001358C3" w:rsidRPr="00A21C9F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1- Entidades Financieras</w:t>
            </w:r>
            <w:r w:rsidR="00A21C9F">
              <w:rPr>
                <w:rFonts w:ascii="Book Antiqua" w:hAnsi="Book Antiqua"/>
              </w:rPr>
              <w:t xml:space="preserve">: </w:t>
            </w:r>
            <w:r w:rsidRPr="00A21C9F">
              <w:rPr>
                <w:rFonts w:ascii="Book Antiqua" w:hAnsi="Book Antiqua"/>
              </w:rPr>
              <w:t>Por casa Central en esta jurisdicción o por sucursal cuya casa central se encuentre en otra jurisdicción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 xml:space="preserve">$ </w:t>
            </w:r>
            <w:r w:rsidR="0047700A" w:rsidRPr="00A21C9F">
              <w:rPr>
                <w:rFonts w:ascii="Book Antiqua" w:hAnsi="Book Antiqua"/>
              </w:rPr>
              <w:t>1</w:t>
            </w:r>
            <w:r w:rsidR="00A21C9F">
              <w:rPr>
                <w:rFonts w:ascii="Book Antiqua" w:hAnsi="Book Antiqua"/>
              </w:rPr>
              <w:t xml:space="preserve">. </w:t>
            </w:r>
            <w:r w:rsidR="0047700A" w:rsidRPr="00A21C9F">
              <w:rPr>
                <w:rFonts w:ascii="Book Antiqua" w:hAnsi="Book Antiqua"/>
              </w:rPr>
              <w:t>30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00$</w:t>
            </w:r>
            <w:r w:rsidR="0047700A" w:rsidRPr="00A21C9F">
              <w:rPr>
                <w:rFonts w:ascii="Book Antiqua" w:hAnsi="Book Antiqua"/>
              </w:rPr>
              <w:t>1</w:t>
            </w:r>
            <w:r w:rsidR="00A21C9F">
              <w:rPr>
                <w:rFonts w:ascii="Book Antiqua" w:hAnsi="Book Antiqua"/>
              </w:rPr>
              <w:t xml:space="preserve">. </w:t>
            </w:r>
            <w:r w:rsidR="0047700A" w:rsidRPr="00A21C9F">
              <w:rPr>
                <w:rFonts w:ascii="Book Antiqua" w:hAnsi="Book Antiqua"/>
              </w:rPr>
              <w:t>30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2- Por cada sucursal o agencia con casa central en esta jurisdicción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47700A" w:rsidRPr="00A21C9F">
              <w:rPr>
                <w:rFonts w:ascii="Book Antiqua" w:hAnsi="Book Antiqua"/>
              </w:rPr>
              <w:t>78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00$</w:t>
            </w:r>
            <w:r w:rsidR="0047700A" w:rsidRPr="00A21C9F">
              <w:rPr>
                <w:rFonts w:ascii="Book Antiqua" w:hAnsi="Book Antiqua"/>
              </w:rPr>
              <w:t>78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3- Bolsa de valores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47700A" w:rsidRPr="00A21C9F">
              <w:rPr>
                <w:rFonts w:ascii="Book Antiqua" w:hAnsi="Book Antiqua"/>
              </w:rPr>
              <w:t>78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00$</w:t>
            </w:r>
            <w:r w:rsidR="0047700A" w:rsidRPr="00A21C9F">
              <w:rPr>
                <w:rFonts w:ascii="Book Antiqua" w:hAnsi="Book Antiqua"/>
              </w:rPr>
              <w:t>78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4B159D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 xml:space="preserve"> 12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Radiodifusoras AM y FM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47700A" w:rsidRPr="00A21C9F">
              <w:rPr>
                <w:rFonts w:ascii="Book Antiqua" w:hAnsi="Book Antiqua"/>
              </w:rPr>
              <w:t>130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6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47700A" w:rsidRPr="00A21C9F">
              <w:rPr>
                <w:rFonts w:ascii="Book Antiqua" w:hAnsi="Book Antiqua"/>
              </w:rPr>
              <w:t>26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 xml:space="preserve"> 13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Comercialización de Combustible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lubricantes y derivados del petróleo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47700A" w:rsidRPr="00A21C9F">
              <w:rPr>
                <w:rFonts w:ascii="Book Antiqua" w:hAnsi="Book Antiqua"/>
              </w:rPr>
              <w:t>780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00$</w:t>
            </w:r>
            <w:r w:rsidR="0047700A" w:rsidRPr="00A21C9F">
              <w:rPr>
                <w:rFonts w:ascii="Book Antiqua" w:hAnsi="Book Antiqua"/>
              </w:rPr>
              <w:t>78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 xml:space="preserve"> 14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a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Empresas de transporte de pasajeros con 10 o más unidades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unidad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incluidas las unidades de cantidad mínima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783BCF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47700A" w:rsidRPr="00A21C9F">
              <w:rPr>
                <w:rFonts w:ascii="Book Antiqua" w:hAnsi="Book Antiqua"/>
              </w:rPr>
              <w:t>390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  <w:r w:rsidR="001358C3" w:rsidRPr="00A21C9F">
              <w:rPr>
                <w:rFonts w:ascii="Book Antiqua" w:hAnsi="Book Antiqua"/>
              </w:rPr>
              <w:t>$</w:t>
            </w:r>
            <w:r w:rsidR="0047700A" w:rsidRPr="00A21C9F">
              <w:rPr>
                <w:rFonts w:ascii="Book Antiqua" w:hAnsi="Book Antiqua"/>
              </w:rPr>
              <w:t>390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b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Empresas de transporte de pasajeros con menos de 10 unidades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unidad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incluidas las unidades de cantidad mínima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47700A" w:rsidRPr="00A21C9F">
              <w:rPr>
                <w:rFonts w:ascii="Book Antiqua" w:hAnsi="Book Antiqua"/>
              </w:rPr>
              <w:t>26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Taxis por unidad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47700A" w:rsidRPr="00A21C9F">
              <w:rPr>
                <w:rFonts w:ascii="Book Antiqua" w:hAnsi="Book Antiqua"/>
              </w:rPr>
              <w:t>78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15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Sanatorios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clínicas y similares por habitación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072C5" w:rsidRPr="00A21C9F">
              <w:rPr>
                <w:rFonts w:ascii="Book Antiqua" w:hAnsi="Book Antiqua"/>
              </w:rPr>
              <w:t>26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072C5" w:rsidRPr="00A21C9F">
              <w:rPr>
                <w:rFonts w:ascii="Book Antiqua" w:hAnsi="Book Antiqua"/>
              </w:rPr>
              <w:t>52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16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Guarderías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playas de estacionamientos y similares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1-Bajo el régimen por hora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aunque tengan cocheras por días y por mes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cada espacio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263C34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$10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$</w:t>
            </w:r>
            <w:r w:rsidR="00263C34" w:rsidRPr="00A21C9F">
              <w:rPr>
                <w:rFonts w:ascii="Book Antiqua" w:hAnsi="Book Antiqua"/>
              </w:rPr>
              <w:t>10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2- Exclusivamente mensualizadas por cada espacio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263C34" w:rsidRPr="00A21C9F">
              <w:rPr>
                <w:rFonts w:ascii="Book Antiqua" w:hAnsi="Book Antiqua"/>
              </w:rPr>
              <w:t>8</w:t>
            </w:r>
            <w:r w:rsidR="00A21C9F">
              <w:rPr>
                <w:rFonts w:ascii="Book Antiqua" w:hAnsi="Book Antiqua"/>
              </w:rPr>
              <w:t xml:space="preserve">, </w:t>
            </w:r>
            <w:r w:rsidR="00263C34" w:rsidRPr="00A21C9F">
              <w:rPr>
                <w:rFonts w:ascii="Book Antiqua" w:hAnsi="Book Antiqua"/>
              </w:rPr>
              <w:t>0</w:t>
            </w:r>
            <w:r w:rsidRPr="00A21C9F">
              <w:rPr>
                <w:rFonts w:ascii="Book Antiqua" w:hAnsi="Book Antiqua"/>
              </w:rPr>
              <w:t>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263C34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$8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</w:t>
            </w:r>
            <w:r w:rsidR="001358C3" w:rsidRPr="00A21C9F">
              <w:rPr>
                <w:rFonts w:ascii="Book Antiqua" w:hAnsi="Book Antiqua"/>
              </w:rPr>
              <w:t>0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17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Billares o pool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cada mesa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263C34" w:rsidRPr="00A21C9F">
              <w:rPr>
                <w:rFonts w:ascii="Book Antiqua" w:hAnsi="Book Antiqua"/>
              </w:rPr>
              <w:t>13</w:t>
            </w:r>
            <w:r w:rsidR="00A21C9F">
              <w:rPr>
                <w:rFonts w:ascii="Book Antiqua" w:hAnsi="Book Antiqua"/>
              </w:rPr>
              <w:t xml:space="preserve">, </w:t>
            </w:r>
            <w:r w:rsidR="00263C34" w:rsidRPr="00A21C9F">
              <w:rPr>
                <w:rFonts w:ascii="Book Antiqua" w:hAnsi="Book Antiqua"/>
              </w:rPr>
              <w:t>0</w:t>
            </w:r>
            <w:r w:rsidRPr="00A21C9F">
              <w:rPr>
                <w:rFonts w:ascii="Book Antiqua" w:hAnsi="Book Antiqua"/>
              </w:rPr>
              <w:t>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263C34" w:rsidRPr="00A21C9F">
              <w:rPr>
                <w:rFonts w:ascii="Book Antiqua" w:hAnsi="Book Antiqua"/>
              </w:rPr>
              <w:t>26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18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Salones de Fiesta y/o similares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263C34" w:rsidRPr="00A21C9F">
              <w:rPr>
                <w:rFonts w:ascii="Book Antiqua" w:hAnsi="Book Antiqua"/>
              </w:rPr>
              <w:t>26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263C34" w:rsidRPr="00A21C9F">
              <w:rPr>
                <w:rFonts w:ascii="Book Antiqua" w:hAnsi="Book Antiqua"/>
              </w:rPr>
              <w:t>52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19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juegos electrónicos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cada juego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y aquellos donde la destreza del jugador sea el factor determinante del juego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263C34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$52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263C34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$130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cantSplit/>
        </w:trPr>
        <w:tc>
          <w:tcPr>
            <w:tcW w:w="9138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20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juegos electrónicos especiales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máquinas de carreras de caballos o similares y todos aquellos juegos electrónicos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electromecánicos y mecánicos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donde la destreza del jugador no sea el factor determinante del juego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</w:tr>
      <w:tr w:rsidR="001358C3" w:rsidRPr="00A21C9F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a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Hasta 7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siete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máquinas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B418DC" w:rsidRPr="00A21C9F">
              <w:rPr>
                <w:rFonts w:ascii="Book Antiqua" w:hAnsi="Book Antiqua"/>
              </w:rPr>
              <w:t>182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B418DC" w:rsidRPr="00A21C9F">
              <w:rPr>
                <w:rFonts w:ascii="Book Antiqua" w:hAnsi="Book Antiqua"/>
              </w:rPr>
              <w:t>182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b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cada máquina que exceda del apartado a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$26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B418DC" w:rsidRPr="00A21C9F">
              <w:rPr>
                <w:rFonts w:ascii="Book Antiqua" w:hAnsi="Book Antiqua"/>
              </w:rPr>
              <w:t>26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21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Pistas de patinaje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$52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$52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trHeight w:val="1572"/>
        </w:trPr>
        <w:tc>
          <w:tcPr>
            <w:tcW w:w="91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  <w:szCs w:val="36"/>
              </w:rPr>
            </w:pP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22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1- Sub-concesionarios de quiniela oficial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$78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B418DC" w:rsidRPr="00A21C9F">
              <w:rPr>
                <w:rFonts w:ascii="Book Antiqua" w:hAnsi="Book Antiqua"/>
              </w:rPr>
              <w:t>390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2- Concesionarios de quiniela oficial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B418DC" w:rsidRPr="00A21C9F">
              <w:rPr>
                <w:rFonts w:ascii="Book Antiqua" w:hAnsi="Book Antiqua"/>
              </w:rPr>
              <w:t>130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$780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cantSplit/>
        </w:trPr>
        <w:tc>
          <w:tcPr>
            <w:tcW w:w="91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23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Hoteles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hostales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moteles y residencias y/o similares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habitación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mensualmente de acuerdo con la clasificación otorgada por la Ente Provincial de Turismo de Tucumán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1- Hasta dos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2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estrellas inclusive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$13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</w:t>
            </w:r>
            <w:r w:rsidR="001358C3" w:rsidRPr="00A21C9F">
              <w:rPr>
                <w:rFonts w:ascii="Book Antiqua" w:hAnsi="Book Antiqua"/>
              </w:rPr>
              <w:t>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B418DC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trHeight w:val="90"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2- De tres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3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y cuatro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4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estrellas inclusive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$26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3- De cinco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5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estrellas y similares o superiores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$38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B418DC" w:rsidRPr="00A21C9F">
              <w:rPr>
                <w:rFonts w:ascii="Book Antiqua" w:hAnsi="Book Antiqua"/>
              </w:rPr>
              <w:t>64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24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Distribuidores de golosinas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cigarrillos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lácteos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fiambres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sodas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gaseosas y aguas minerales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$130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$312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0"/>
        </w:trPr>
        <w:tc>
          <w:tcPr>
            <w:tcW w:w="5937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25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Clubes de video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$182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B418DC" w:rsidRPr="00A21C9F">
              <w:rPr>
                <w:rFonts w:ascii="Book Antiqua" w:hAnsi="Book Antiqua"/>
              </w:rPr>
              <w:t>260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26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Supermercados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hipermercados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$52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080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27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Explotación y/o administración de tarjetas de créditos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tarjetas de compras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bonos para compra y similares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$26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B418DC" w:rsidRPr="00A21C9F">
              <w:rPr>
                <w:rFonts w:ascii="Book Antiqua" w:hAnsi="Book Antiqua"/>
              </w:rPr>
              <w:t>52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28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Canchas de paddle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tenis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fútbol 5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squash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badmington y similares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bowling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campo de mini golf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lastRenderedPageBreak/>
              <w:t>por unidad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$52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$208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29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Remiserias mínimo 5 unidades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$280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30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Remis por unidad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actuando como agente de retención la Remisería responsable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$78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31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Gimnasios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spa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institutos de estética y belleza</w:t>
            </w:r>
          </w:p>
        </w:tc>
        <w:tc>
          <w:tcPr>
            <w:tcW w:w="1695" w:type="dxa"/>
            <w:gridSpan w:val="3"/>
          </w:tcPr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$156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$26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95" w:type="dxa"/>
            <w:gridSpan w:val="3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06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</w:p>
    <w:p w:rsidR="0046676D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  <w:u w:val="single"/>
        </w:rPr>
        <w:t>ARTÍCULO</w:t>
      </w:r>
      <w:r w:rsidR="00874C25" w:rsidRPr="00A21C9F">
        <w:rPr>
          <w:rFonts w:ascii="Book Antiqua" w:hAnsi="Book Antiqua"/>
          <w:bCs/>
          <w:u w:val="single"/>
        </w:rPr>
        <w:t xml:space="preserve"> SEXTO</w:t>
      </w:r>
      <w:r w:rsidRPr="00A21C9F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1358C3" w:rsidRPr="00A21C9F">
        <w:rPr>
          <w:rFonts w:ascii="Book Antiqua" w:hAnsi="Book Antiqua"/>
        </w:rPr>
        <w:t>Si el contribuyente obtuviera ingresos por distintas actividades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la contribución total a pagar no podrá ser menor al monto mínimo de la actividad de mayor rendimiento fiscal</w:t>
      </w:r>
      <w:r>
        <w:rPr>
          <w:rFonts w:ascii="Book Antiqua" w:hAnsi="Book Antiqua"/>
        </w:rPr>
        <w:t xml:space="preserve">. </w:t>
      </w:r>
    </w:p>
    <w:p w:rsidR="00A21C9F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  <w:u w:val="single"/>
        </w:rPr>
        <w:t>ARTÍCULO</w:t>
      </w:r>
      <w:r w:rsidR="00874C25" w:rsidRPr="00A21C9F">
        <w:rPr>
          <w:rFonts w:ascii="Book Antiqua" w:hAnsi="Book Antiqua"/>
          <w:bCs/>
          <w:u w:val="single"/>
        </w:rPr>
        <w:t xml:space="preserve"> SEPTIMO</w:t>
      </w:r>
      <w:r w:rsidRPr="00A21C9F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1358C3" w:rsidRPr="00A21C9F">
        <w:rPr>
          <w:rFonts w:ascii="Book Antiqua" w:hAnsi="Book Antiqua"/>
        </w:rPr>
        <w:t>Las condiciones para el encuadramiento en la clasificación prevista en el apartado 8 del Artículo Quinto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 xml:space="preserve">serán determinadas por el </w:t>
      </w:r>
      <w:r>
        <w:rPr>
          <w:rFonts w:ascii="Book Antiqua" w:hAnsi="Book Antiqua"/>
        </w:rPr>
        <w:t>D.E.M.</w:t>
      </w:r>
      <w:r w:rsidR="001358C3" w:rsidRPr="00A21C9F">
        <w:rPr>
          <w:rFonts w:ascii="Book Antiqua" w:hAnsi="Book Antiqua"/>
        </w:rPr>
        <w:t>por vía reglamentaria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tomando en consideración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entre otros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los siguientes parámetros</w:t>
      </w:r>
      <w:r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1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-Cantidad de mesas existentes en el local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2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-Consumo de energía eléctrica en el local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3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-Cantidad de empleados ocupados efectivamente en el local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cualquiera seasu condición frente a la legislación laboral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4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- El monto de los ingresos brutos anuales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  <w:u w:val="single"/>
        </w:rPr>
        <w:t>ARTÍCULO</w:t>
      </w:r>
      <w:r w:rsidR="00874C25" w:rsidRPr="00A21C9F">
        <w:rPr>
          <w:rFonts w:ascii="Book Antiqua" w:hAnsi="Book Antiqua"/>
          <w:bCs/>
          <w:u w:val="single"/>
        </w:rPr>
        <w:t xml:space="preserve"> OCTAVO</w:t>
      </w:r>
      <w:r w:rsidRPr="00A21C9F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1358C3" w:rsidRPr="00A21C9F">
        <w:rPr>
          <w:rFonts w:ascii="Book Antiqua" w:hAnsi="Book Antiqua"/>
        </w:rPr>
        <w:t>Fíjase en $ 6</w:t>
      </w:r>
      <w:r>
        <w:rPr>
          <w:rFonts w:ascii="Book Antiqua" w:hAnsi="Book Antiqua"/>
        </w:rPr>
        <w:t xml:space="preserve">. </w:t>
      </w:r>
      <w:r w:rsidR="001358C3" w:rsidRPr="00A21C9F">
        <w:rPr>
          <w:rFonts w:ascii="Book Antiqua" w:hAnsi="Book Antiqua"/>
        </w:rPr>
        <w:t>000</w:t>
      </w:r>
      <w:r w:rsidRPr="00A21C9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358C3" w:rsidRPr="00A21C9F">
        <w:rPr>
          <w:rFonts w:ascii="Book Antiqua" w:hAnsi="Book Antiqua"/>
        </w:rPr>
        <w:t>Pesos seis mil</w:t>
      </w:r>
      <w:r>
        <w:rPr>
          <w:rFonts w:ascii="Book Antiqua" w:hAnsi="Book Antiqua"/>
        </w:rPr>
        <w:t xml:space="preserve">) </w:t>
      </w:r>
      <w:r w:rsidRPr="00A21C9F">
        <w:rPr>
          <w:rFonts w:ascii="Book Antiqua" w:hAnsi="Book Antiqua"/>
        </w:rPr>
        <w:t xml:space="preserve"> </w:t>
      </w:r>
      <w:r w:rsidR="001358C3" w:rsidRPr="00A21C9F">
        <w:rPr>
          <w:rFonts w:ascii="Book Antiqua" w:hAnsi="Book Antiqua"/>
        </w:rPr>
        <w:t>el monto de los ingresos anuales a que hacen referencia los incisos 8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y 9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del Artículo N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180 del Código Tributario Municipal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y sus modificaciones</w:t>
      </w:r>
      <w:r>
        <w:rPr>
          <w:rFonts w:ascii="Book Antiqua" w:hAnsi="Book Antiqua"/>
        </w:rPr>
        <w:t xml:space="preserve">. </w:t>
      </w:r>
    </w:p>
    <w:p w:rsidR="0046676D" w:rsidRPr="00A21C9F" w:rsidRDefault="003C125A" w:rsidP="00A21C9F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 xml:space="preserve">TITULO </w:t>
      </w:r>
      <w:r w:rsidR="001358C3" w:rsidRPr="00A21C9F">
        <w:rPr>
          <w:rFonts w:ascii="Book Antiqua" w:hAnsi="Book Antiqua"/>
          <w:b w:val="0"/>
          <w:u w:val="none"/>
        </w:rPr>
        <w:t>III</w:t>
      </w:r>
    </w:p>
    <w:p w:rsidR="0046676D" w:rsidRPr="00A21C9F" w:rsidRDefault="001358C3" w:rsidP="00A21C9F">
      <w:pPr>
        <w:keepNext/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CONTRIBUCIONES QUE INCIDEN SOBRE LA</w:t>
      </w:r>
    </w:p>
    <w:p w:rsidR="0046676D" w:rsidRPr="00A21C9F" w:rsidRDefault="001358C3" w:rsidP="00A21C9F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>PUBLICIDAD Y PROPAGANDA</w:t>
      </w:r>
    </w:p>
    <w:p w:rsidR="004C7604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  <w:u w:val="single"/>
        </w:rPr>
        <w:t>ARTÍCULO</w:t>
      </w:r>
      <w:r w:rsidR="00874C25" w:rsidRPr="00A21C9F">
        <w:rPr>
          <w:rFonts w:ascii="Book Antiqua" w:hAnsi="Book Antiqua"/>
          <w:bCs/>
          <w:u w:val="single"/>
        </w:rPr>
        <w:t xml:space="preserve"> NOVENO</w:t>
      </w:r>
      <w:r w:rsidRPr="00A21C9F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1358C3" w:rsidRPr="00A21C9F">
        <w:rPr>
          <w:rFonts w:ascii="Book Antiqua" w:hAnsi="Book Antiqua"/>
        </w:rPr>
        <w:t>A los fines de las contribuciones establecidas en el Artículo N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184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del Código Tributario Municipal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fíjase en el 10 %</w:t>
      </w:r>
      <w:r w:rsidRPr="00A21C9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358C3" w:rsidRPr="00A21C9F">
        <w:rPr>
          <w:rFonts w:ascii="Book Antiqua" w:hAnsi="Book Antiqua"/>
        </w:rPr>
        <w:t>diez por ciento</w:t>
      </w:r>
      <w:r>
        <w:rPr>
          <w:rFonts w:ascii="Book Antiqua" w:hAnsi="Book Antiqua"/>
        </w:rPr>
        <w:t xml:space="preserve">) </w:t>
      </w:r>
      <w:r w:rsidRPr="00A21C9F">
        <w:rPr>
          <w:rFonts w:ascii="Book Antiqua" w:hAnsi="Book Antiqua"/>
        </w:rPr>
        <w:t xml:space="preserve"> </w:t>
      </w:r>
      <w:r w:rsidR="001358C3" w:rsidRPr="00A21C9F">
        <w:rPr>
          <w:rFonts w:ascii="Book Antiqua" w:hAnsi="Book Antiqua"/>
        </w:rPr>
        <w:t>la alícuota general de ésta contribución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que se aplicará sobre las contribuciones que inciden sobre la Actividad Comercial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Industrial y/o Servicios</w:t>
      </w:r>
      <w:r>
        <w:rPr>
          <w:rFonts w:ascii="Book Antiqua" w:hAnsi="Book Antiqua"/>
        </w:rPr>
        <w:t xml:space="preserve">. </w:t>
      </w:r>
    </w:p>
    <w:p w:rsidR="00A21C9F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  <w:u w:val="single"/>
        </w:rPr>
        <w:t>ARTÍCULO</w:t>
      </w:r>
      <w:r w:rsidR="00874C25" w:rsidRPr="00A21C9F">
        <w:rPr>
          <w:rFonts w:ascii="Book Antiqua" w:hAnsi="Book Antiqua"/>
          <w:bCs/>
          <w:u w:val="single"/>
        </w:rPr>
        <w:t xml:space="preserve"> DÉCIMO</w:t>
      </w:r>
      <w:r w:rsidRPr="00A21C9F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1358C3" w:rsidRPr="00A21C9F">
        <w:rPr>
          <w:rFonts w:ascii="Book Antiqua" w:hAnsi="Book Antiqua"/>
        </w:rPr>
        <w:t>Fíjanse los siguientes importes para los conceptos que a continuación se detallan</w:t>
      </w:r>
      <w:r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1358C3" w:rsidRPr="00A21C9F" w:rsidRDefault="001358C3" w:rsidP="00A21C9F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A21C9F">
              <w:rPr>
                <w:rFonts w:ascii="Book Antiqua" w:hAnsi="Book Antiqua"/>
                <w:b w:val="0"/>
              </w:rPr>
              <w:t>PESOS</w:t>
            </w: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a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Letreros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 xml:space="preserve">1- Se pagará mensualmente por m2y/o fracción s/ frente de pared del </w:t>
            </w:r>
            <w:r w:rsidRPr="00A21C9F">
              <w:rPr>
                <w:rFonts w:ascii="Book Antiqua" w:hAnsi="Book Antiqua"/>
              </w:rPr>
              <w:lastRenderedPageBreak/>
              <w:t>local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$</w:t>
            </w:r>
            <w:r w:rsidR="00B418DC" w:rsidRPr="00A21C9F">
              <w:rPr>
                <w:rFonts w:ascii="Book Antiqua" w:hAnsi="Book Antiqua"/>
              </w:rPr>
              <w:t>6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Mínimo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B418DC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$6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 xml:space="preserve">2- </w:t>
            </w:r>
            <w:r w:rsidR="00B3072F" w:rsidRPr="00A21C9F">
              <w:rPr>
                <w:rFonts w:ascii="Book Antiqua" w:hAnsi="Book Antiqua"/>
              </w:rPr>
              <w:t>Ídem</w:t>
            </w:r>
            <w:r w:rsidRPr="00A21C9F">
              <w:rPr>
                <w:rFonts w:ascii="Book Antiqua" w:hAnsi="Book Antiqua"/>
              </w:rPr>
              <w:t xml:space="preserve"> anterior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cuando los mismos sean con iluminación interior y exterior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2B11DD" w:rsidRPr="00A21C9F">
              <w:rPr>
                <w:rFonts w:ascii="Book Antiqua" w:hAnsi="Book Antiqua"/>
              </w:rPr>
              <w:t>12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3- Se pagarán mensualmente por m2 y/o fracción s/ letreros sobresalientes de la línea de edificación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en zona de retiros</w:t>
            </w:r>
            <w:r w:rsidR="00A21C9F">
              <w:rPr>
                <w:rFonts w:ascii="Book Antiqua" w:hAnsi="Book Antiqua"/>
              </w:rPr>
              <w:t xml:space="preserve">) : </w:t>
            </w:r>
          </w:p>
        </w:tc>
        <w:tc>
          <w:tcPr>
            <w:tcW w:w="135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Mínimo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4- Con iluminación interior o exterior idem al inciso anterior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$16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Mínimo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$16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b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Vidrieras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- Se pagará anualmente por m2 y/o fracción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2B11DD" w:rsidRPr="00A21C9F">
              <w:rPr>
                <w:rFonts w:ascii="Book Antiqua" w:hAnsi="Book Antiqua"/>
              </w:rPr>
              <w:t>4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c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Anuarios y Guías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- Por propaganda que se realicen en guías telefónicas y comerciales se abonará por cada ejemplar distribuido en el Municipio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cada año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d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Anuncios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- Por los anuncios de propagandas colocados en lugares públicos o visibles desde la vía pública y en locales destinados al ejercicio profesional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se pagará por metro cuadrado o fracción por año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$16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e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Propaganda parlante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- Cuando se irradie propaganda mediante alto parlante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de acuerdo a los reglamentos municipales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colocados en actos deportivos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culturales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fiestas bailables y otros lugares privados de acceso público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se pagará por día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2B11DD" w:rsidP="00A21C9F">
            <w:pPr>
              <w:keepNext/>
              <w:tabs>
                <w:tab w:val="left" w:pos="410"/>
                <w:tab w:val="left" w:pos="650"/>
              </w:tabs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Las entidades o personas que realicen juegos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fiestas populares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bailes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y otros espectáculos deberán declarar en la solicitud del permiso si se irradiará propaganda comercial lo que revestirá el carácter de Declaración Jurada a los efectos del Tributo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f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Propaganda en los espectáculos públicos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- Por la que se realice con el espectáculo se pagará por m2 o fracción por los anuncios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tabs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2B11DD" w:rsidRPr="00A21C9F">
              <w:rPr>
                <w:rFonts w:ascii="Book Antiqua" w:hAnsi="Book Antiqua"/>
              </w:rPr>
              <w:t>6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g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Propaganda en vehículos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1- Tracción mecánica por cada uno y por cada año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2B11DD" w:rsidP="00A21C9F">
            <w:pPr>
              <w:keepNext/>
              <w:tabs>
                <w:tab w:val="left" w:pos="410"/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$6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5"/>
        </w:trPr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2- Bicicletas y triciclos por unidad y por cada año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$6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3- Ómnibus y colectivos por cada uno y por cada año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2B11DD" w:rsidP="00A21C9F">
            <w:pPr>
              <w:keepNext/>
              <w:tabs>
                <w:tab w:val="left" w:pos="410"/>
              </w:tabs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h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Banderas de remates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- Derecho a exhibir bandera de remate por año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i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Propaganda transitoria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A21C9F">
              <w:rPr>
                <w:rFonts w:ascii="Book Antiqua" w:hAnsi="Book Antiqua"/>
                <w:iCs/>
              </w:rPr>
              <w:t>I- Otros medios de propaganda transitoria</w:t>
            </w:r>
            <w:r w:rsidR="00A21C9F">
              <w:rPr>
                <w:rFonts w:ascii="Book Antiqua" w:hAnsi="Book Antiqua"/>
                <w:iCs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a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los carteles colocados en los frentes de obras en construcción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edificios en refacción o demolición que anuncien el nombre de las empresas que intervienen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se pagarán por cada uno y por m2 o fracción mensualmente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2B11DD" w:rsidRPr="00A21C9F">
              <w:rPr>
                <w:rFonts w:ascii="Book Antiqua" w:hAnsi="Book Antiqua"/>
              </w:rPr>
              <w:t>6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b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las propagandas efectuadas en circos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kermeses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parque de diversiones y otros espectáculos públicos de carácter temporarios y cuando la misma se refiera a la función que se realice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cada una y por m2 o fracción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48"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  <w:szCs w:val="36"/>
              </w:rPr>
            </w:pP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Cuando se trate anuncios comerciales se pagará por cada uno y por m2 o fracción por mes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A21C9F">
              <w:rPr>
                <w:rFonts w:ascii="Book Antiqua" w:hAnsi="Book Antiqua"/>
                <w:iCs/>
              </w:rPr>
              <w:t>II- Afiches previa autorización Municipal por cada uno</w:t>
            </w:r>
            <w:r w:rsidR="00A21C9F">
              <w:rPr>
                <w:rFonts w:ascii="Book Antiqua" w:hAnsi="Book Antiqua"/>
                <w:iCs/>
              </w:rPr>
              <w:t xml:space="preserve">, </w:t>
            </w:r>
            <w:r w:rsidRPr="00A21C9F">
              <w:rPr>
                <w:rFonts w:ascii="Book Antiqua" w:hAnsi="Book Antiqua"/>
                <w:iCs/>
              </w:rPr>
              <w:t>por semana</w:t>
            </w:r>
            <w:r w:rsidR="00A21C9F">
              <w:rPr>
                <w:rFonts w:ascii="Book Antiqua" w:hAnsi="Book Antiqua"/>
                <w:i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2B11DD" w:rsidRPr="00A21C9F">
              <w:rPr>
                <w:rFonts w:ascii="Book Antiqua" w:hAnsi="Book Antiqua"/>
              </w:rPr>
              <w:t>10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</w:tcBorders>
          </w:tcPr>
          <w:p w:rsidR="001358C3" w:rsidRPr="00A21C9F" w:rsidRDefault="001358C3" w:rsidP="00A21C9F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21C9F">
              <w:rPr>
                <w:rFonts w:ascii="Book Antiqua" w:hAnsi="Book Antiqua"/>
                <w:lang w:val="es-AR"/>
              </w:rPr>
              <w:t xml:space="preserve">III- Eventos promocionales con mecánica de promotoras por evento hasta tres días 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1358C3" w:rsidRPr="00A21C9F" w:rsidRDefault="002B11DD" w:rsidP="00A21C9F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A21C9F">
              <w:rPr>
                <w:rFonts w:ascii="Book Antiqua" w:hAnsi="Book Antiqua"/>
                <w:lang w:val="es-AR"/>
              </w:rPr>
              <w:t>$2</w:t>
            </w:r>
            <w:r w:rsidR="001358C3" w:rsidRPr="00A21C9F">
              <w:rPr>
                <w:rFonts w:ascii="Book Antiqua" w:hAnsi="Book Antiqua"/>
                <w:lang w:val="es-AR"/>
              </w:rPr>
              <w:t>00</w:t>
            </w:r>
            <w:r w:rsidR="00A21C9F">
              <w:rPr>
                <w:rFonts w:ascii="Book Antiqua" w:hAnsi="Book Antiqua"/>
                <w:lang w:val="es-AR"/>
              </w:rPr>
              <w:t xml:space="preserve">, </w:t>
            </w:r>
            <w:r w:rsidR="001358C3" w:rsidRPr="00A21C9F">
              <w:rPr>
                <w:rFonts w:ascii="Book Antiqua" w:hAnsi="Book Antiqua"/>
                <w:lang w:val="es-AR"/>
              </w:rPr>
              <w:t>00</w:t>
            </w:r>
          </w:p>
        </w:tc>
      </w:tr>
    </w:tbl>
    <w:p w:rsidR="0046676D" w:rsidRPr="00A21C9F" w:rsidRDefault="0046676D" w:rsidP="00A21C9F">
      <w:pPr>
        <w:keepNext/>
        <w:spacing w:after="180"/>
        <w:jc w:val="both"/>
        <w:rPr>
          <w:rFonts w:ascii="Book Antiqua" w:hAnsi="Book Antiqua"/>
        </w:rPr>
      </w:pPr>
    </w:p>
    <w:p w:rsidR="0046676D" w:rsidRPr="00A21C9F" w:rsidRDefault="003C125A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 xml:space="preserve">TITULO </w:t>
      </w:r>
      <w:r w:rsidR="001358C3" w:rsidRPr="00A21C9F">
        <w:rPr>
          <w:rFonts w:ascii="Book Antiqua" w:hAnsi="Book Antiqua"/>
        </w:rPr>
        <w:t>IV</w:t>
      </w:r>
    </w:p>
    <w:p w:rsidR="0046676D" w:rsidRPr="00A21C9F" w:rsidRDefault="001358C3" w:rsidP="00A21C9F">
      <w:pPr>
        <w:keepNext/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TASAS POR LA ADMINISTRACIÓN</w:t>
      </w:r>
      <w:r w:rsidR="00A21C9F">
        <w:rPr>
          <w:rFonts w:ascii="Book Antiqua" w:hAnsi="Book Antiqua"/>
          <w:bCs/>
        </w:rPr>
        <w:t xml:space="preserve">, </w:t>
      </w:r>
      <w:r w:rsidRPr="00A21C9F">
        <w:rPr>
          <w:rFonts w:ascii="Book Antiqua" w:hAnsi="Book Antiqua"/>
          <w:bCs/>
        </w:rPr>
        <w:t>REGULACIÓN</w:t>
      </w:r>
      <w:r w:rsidR="00A21C9F">
        <w:rPr>
          <w:rFonts w:ascii="Book Antiqua" w:hAnsi="Book Antiqua"/>
          <w:bCs/>
        </w:rPr>
        <w:t xml:space="preserve">, </w:t>
      </w:r>
      <w:r w:rsidRPr="00A21C9F">
        <w:rPr>
          <w:rFonts w:ascii="Book Antiqua" w:hAnsi="Book Antiqua"/>
          <w:bCs/>
        </w:rPr>
        <w:t>MANTENIMIENTO</w:t>
      </w:r>
      <w:r w:rsidR="00A21C9F">
        <w:rPr>
          <w:rFonts w:ascii="Book Antiqua" w:hAnsi="Book Antiqua"/>
          <w:bCs/>
        </w:rPr>
        <w:t xml:space="preserve">, </w:t>
      </w:r>
      <w:r w:rsidRPr="00A21C9F">
        <w:rPr>
          <w:rFonts w:ascii="Book Antiqua" w:hAnsi="Book Antiqua"/>
          <w:bCs/>
        </w:rPr>
        <w:t>SALVAGUARDA Y CONTROL DE LOS ESPACIOS DE DOMINIO PÚBLICO MUNICIPAL</w:t>
      </w:r>
    </w:p>
    <w:p w:rsidR="001358C3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u w:val="single"/>
        </w:rPr>
        <w:t>ARTÍCULO</w:t>
      </w:r>
      <w:r w:rsidR="00874C25" w:rsidRPr="00A21C9F">
        <w:rPr>
          <w:rFonts w:ascii="Book Antiqua" w:hAnsi="Book Antiqua"/>
          <w:u w:val="single"/>
        </w:rPr>
        <w:t xml:space="preserve"> DÉCIMO PRIMERO</w:t>
      </w:r>
      <w:r w:rsidRPr="00A21C9F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1358C3" w:rsidRPr="00A21C9F">
        <w:rPr>
          <w:rFonts w:ascii="Book Antiqua" w:hAnsi="Book Antiqua"/>
        </w:rPr>
        <w:t>Por la tasa establecida en el Artículo N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192 del Código Tributario Municipal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430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modificada por Ordenanza N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1111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se pagarán los siguientes importes y porcentajes</w:t>
      </w:r>
      <w:r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170"/>
      </w:tblGrid>
      <w:tr w:rsidR="001358C3" w:rsidRPr="00A21C9F" w:rsidTr="001358C3">
        <w:tc>
          <w:tcPr>
            <w:tcW w:w="8980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a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Por la ocupación y/o uso del subsuelo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superficie y/o espacios aéreos del dominio público Municipal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se pagará mensua</w:t>
            </w:r>
            <w:r w:rsidR="007E2706" w:rsidRPr="00A21C9F">
              <w:rPr>
                <w:rFonts w:ascii="Book Antiqua" w:hAnsi="Book Antiqua"/>
                <w:bCs/>
              </w:rPr>
              <w:t>lmente por cuadra la suma de $ 5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="00A21C9F">
              <w:rPr>
                <w:rFonts w:ascii="Book Antiqua" w:hAnsi="Book Antiqua"/>
                <w:bCs/>
              </w:rPr>
              <w:t xml:space="preserve"> (</w:t>
            </w:r>
            <w:r w:rsidRPr="00A21C9F">
              <w:rPr>
                <w:rFonts w:ascii="Book Antiqua" w:hAnsi="Book Antiqua"/>
                <w:bCs/>
              </w:rPr>
              <w:t xml:space="preserve">Pesos </w:t>
            </w:r>
            <w:r w:rsidR="0077161D" w:rsidRPr="00A21C9F">
              <w:rPr>
                <w:rFonts w:ascii="Book Antiqua" w:hAnsi="Book Antiqua"/>
                <w:bCs/>
              </w:rPr>
              <w:t>C</w:t>
            </w:r>
            <w:r w:rsidR="007E2706" w:rsidRPr="00A21C9F">
              <w:rPr>
                <w:rFonts w:ascii="Book Antiqua" w:hAnsi="Book Antiqua"/>
                <w:bCs/>
              </w:rPr>
              <w:t>inco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por tendido de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</w:tc>
      </w:tr>
      <w:tr w:rsidR="001358C3" w:rsidRPr="00A21C9F" w:rsidTr="001358C3">
        <w:tc>
          <w:tcPr>
            <w:tcW w:w="8980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1- Línea eléctrica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a excepción de lo que corresponda al alumbrado público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</w:tr>
      <w:tr w:rsidR="001358C3" w:rsidRPr="00A21C9F" w:rsidTr="001358C3">
        <w:tc>
          <w:tcPr>
            <w:tcW w:w="8980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2- Línea de transmisión y/o servicios de Interconexión de comunicaciones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la prestación de servicios por parte de la empresa proveedora del mismo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</w:tr>
      <w:tr w:rsidR="001358C3" w:rsidRPr="00A21C9F" w:rsidTr="001358C3">
        <w:tc>
          <w:tcPr>
            <w:tcW w:w="8980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3- Línea para la transmisión o propalación de música por los circuitos cerrados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</w:tr>
      <w:tr w:rsidR="001358C3" w:rsidRPr="00A21C9F" w:rsidTr="001358C3">
        <w:tc>
          <w:tcPr>
            <w:tcW w:w="8980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4- Línea para la transmisión o propagación por circuitos cerrados de televisión y/o similares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</w:tr>
      <w:tr w:rsidR="001358C3" w:rsidRPr="00A21C9F" w:rsidTr="001358C3">
        <w:tc>
          <w:tcPr>
            <w:tcW w:w="8980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5- Gas suministrados por cañerías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la empresa proveedora de fluido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</w:tr>
      <w:tr w:rsidR="001358C3" w:rsidRPr="00A21C9F" w:rsidTr="001358C3">
        <w:tc>
          <w:tcPr>
            <w:tcW w:w="8980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6- Cañerías de agua potable y colectores cloacales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la empresa proveedora de servicios estableciendo a los fines de la liquidación del tributo que una manzana está compuesta por cuatros aceras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lo que debe contabilizarse dos cuadras completas por cada manzana y que la cuadra tipo está conformada por una longitud de aproximadamente 100 mts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lineales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b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Por ocupación de la vía pública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1- Por kiosco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stand y similares por mes adelantado y por m2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metro cuadrado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o fracción ocupada previa aprobación de factibilidad emitida por la Dirección de Saneamiento Ambiental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2- Por cada mesa por 4 sillas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el conjunto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mes adelantado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hasta el 10 de cada mes y previa aprobación de factibilidad emitida por la Dirección de Saneamiento Ambiental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2B11DD" w:rsidRPr="00A21C9F">
              <w:rPr>
                <w:rFonts w:ascii="Book Antiqua" w:hAnsi="Book Antiqua"/>
              </w:rPr>
              <w:t>4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3- Por vehículo y por hora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en las zonas determinadas para el Sistema de Estacionamiento Pagado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</w:t>
            </w:r>
            <w:r w:rsidR="001358C3" w:rsidRPr="00A21C9F">
              <w:rPr>
                <w:rFonts w:ascii="Book Antiqua" w:hAnsi="Book Antiqua"/>
              </w:rPr>
              <w:t>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c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Se abonará mensualmente salvo la primera liquidación que podrá incluir mas de un período al valor del mes que se liquide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1- Parques de diversiones y lugares de entretenimiento para el público por mes adelantado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2B11DD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2- Circos por mes adelantado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En caso de exceder el mes el excedente de éste se proporcionará por fracción decenal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d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Por la reserva de espacios en la vía pública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para el estacionamiento de automotores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por mes adelantado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1- Por metro lineal o fracción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2B11DD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2- En caso de señalización requerida a la autoridad de aplicación competente la contribución será el costo determinado por la misma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e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Por ocupación en la vía pública en general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</w:rPr>
              <w:t>excepto los mencionados en los incisos anteriores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adelantado y por día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2B11DD" w:rsidRPr="00A21C9F">
              <w:rPr>
                <w:rFonts w:ascii="Book Antiqua" w:hAnsi="Book Antiqua"/>
              </w:rPr>
              <w:t>5</w:t>
            </w:r>
            <w:r w:rsidR="00A21C9F">
              <w:rPr>
                <w:rFonts w:ascii="Book Antiqua" w:hAnsi="Book Antiqua"/>
              </w:rPr>
              <w:t xml:space="preserve">, </w:t>
            </w:r>
            <w:r w:rsidR="002B11DD" w:rsidRPr="00A21C9F">
              <w:rPr>
                <w:rFonts w:ascii="Book Antiqua" w:hAnsi="Book Antiqua"/>
              </w:rPr>
              <w:t>0</w:t>
            </w:r>
            <w:r w:rsidRPr="00A21C9F">
              <w:rPr>
                <w:rFonts w:ascii="Book Antiqua" w:hAnsi="Book Antiqua"/>
              </w:rPr>
              <w:t>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f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Ferias Francas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  <w:r w:rsidRPr="00A21C9F">
              <w:rPr>
                <w:rFonts w:ascii="Book Antiqua" w:hAnsi="Book Antiqua"/>
              </w:rPr>
              <w:t>Los feriantes abonarán por ocupación de la vía pública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cada feria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m2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metro cuadrado</w:t>
            </w:r>
            <w:r w:rsidR="00A21C9F">
              <w:rPr>
                <w:rFonts w:ascii="Book Antiqua" w:hAnsi="Book Antiqua"/>
              </w:rPr>
              <w:t xml:space="preserve">) , </w:t>
            </w:r>
            <w:r w:rsidRPr="00A21C9F">
              <w:rPr>
                <w:rFonts w:ascii="Book Antiqua" w:hAnsi="Book Antiqua"/>
              </w:rPr>
              <w:t>por adelantado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$6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lastRenderedPageBreak/>
              <w:t>g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Por la utilización de la vía pública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</w:rPr>
              <w:t>por el estacionamiento de contenedores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dentro del horario que autorice la Dirección de Tránsito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Transporte y vía pública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operación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2B11DD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48"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h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Las empresas de Transporte de Pasajeros pagarán por la utilización de la vía pública un derecho equivalente al 2%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="00A21C9F">
              <w:rPr>
                <w:rFonts w:ascii="Book Antiqua" w:hAnsi="Book Antiqua"/>
                <w:bCs/>
              </w:rPr>
              <w:t xml:space="preserve"> (</w:t>
            </w:r>
            <w:r w:rsidRPr="00A21C9F">
              <w:rPr>
                <w:rFonts w:ascii="Book Antiqua" w:hAnsi="Book Antiqua"/>
                <w:bCs/>
              </w:rPr>
              <w:t>dos por ciento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del ingreso bruto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A21C9F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i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Empresa de Servicios de Vigilancia o Servicios Médicos o Servicios de Emergencia por sistema de abonados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pagarán por la utilización de la vía pública un derecho equivalente al 0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5 %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="00A21C9F">
              <w:rPr>
                <w:rFonts w:ascii="Book Antiqua" w:hAnsi="Book Antiqua"/>
                <w:bCs/>
              </w:rPr>
              <w:t xml:space="preserve"> (</w:t>
            </w:r>
            <w:r w:rsidRPr="00A21C9F">
              <w:rPr>
                <w:rFonts w:ascii="Book Antiqua" w:hAnsi="Book Antiqua"/>
                <w:bCs/>
              </w:rPr>
              <w:t>cero coma cinco por ciento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de los ingresos brutos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A21C9F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1358C3" w:rsidRPr="00A21C9F" w:rsidRDefault="001358C3" w:rsidP="00A21C9F">
      <w:pPr>
        <w:pStyle w:val="Piedepgina"/>
        <w:keepNext/>
        <w:spacing w:after="180"/>
        <w:jc w:val="both"/>
        <w:rPr>
          <w:rFonts w:ascii="Book Antiqua" w:hAnsi="Book Antiqua"/>
        </w:rPr>
      </w:pPr>
    </w:p>
    <w:p w:rsidR="0046676D" w:rsidRPr="00A21C9F" w:rsidRDefault="003C125A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 xml:space="preserve">TITULO </w:t>
      </w:r>
      <w:r w:rsidR="001358C3" w:rsidRPr="00A21C9F">
        <w:rPr>
          <w:rFonts w:ascii="Book Antiqua" w:hAnsi="Book Antiqua"/>
        </w:rPr>
        <w:t>V</w:t>
      </w:r>
    </w:p>
    <w:p w:rsidR="0046676D" w:rsidRPr="00A21C9F" w:rsidRDefault="001358C3" w:rsidP="00A21C9F">
      <w:pPr>
        <w:keepNext/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CONTRIBUCIONES QUE INCIDEN SOBRE CEMENTERIOS</w:t>
      </w:r>
    </w:p>
    <w:p w:rsidR="00A21C9F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u w:val="single"/>
        </w:rPr>
        <w:t>ARTÍCULO</w:t>
      </w:r>
      <w:r w:rsidR="00874C25" w:rsidRPr="00A21C9F">
        <w:rPr>
          <w:rFonts w:ascii="Book Antiqua" w:hAnsi="Book Antiqua"/>
          <w:u w:val="single"/>
        </w:rPr>
        <w:t xml:space="preserve"> DÉCIMO SEGUNDO</w:t>
      </w:r>
      <w:r w:rsidRPr="00A21C9F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1358C3" w:rsidRPr="00A21C9F">
        <w:rPr>
          <w:rFonts w:ascii="Book Antiqua" w:hAnsi="Book Antiqua"/>
        </w:rPr>
        <w:t>Por las contribuciones establecidas en el Artículo N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198 del Código Tributario Municipal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se abonarán los siguientes importes en los Cementerios Municipales</w:t>
      </w:r>
      <w:r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080"/>
        <w:gridCol w:w="60"/>
      </w:tblGrid>
      <w:tr w:rsidR="001358C3" w:rsidRPr="00A21C9F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a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Apertura de sepultura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en jardineros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$16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b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derecho de desinfección y blanqueo o pintura de mausoleos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capillas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sotanitos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bóvedas y nichos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$16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Derecho de conservación en los Cementerios Municipales</w:t>
            </w:r>
            <w:r w:rsidR="00A21C9F">
              <w:rPr>
                <w:rFonts w:ascii="Book Antiqua" w:hAnsi="Book Antiqua"/>
              </w:rPr>
              <w:t xml:space="preserve">; </w:t>
            </w:r>
            <w:r w:rsidRPr="00A21C9F">
              <w:rPr>
                <w:rFonts w:ascii="Book Antiqua" w:hAnsi="Book Antiqua"/>
              </w:rPr>
              <w:t>por mantenimiento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limpieza y arbolado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los titulares de las concesiones de terrenos pagarán por año y por m2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1- Mausoleos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capilla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sotanitos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bóvedas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nichos y/o similares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2B11DD" w:rsidRPr="00A21C9F">
              <w:rPr>
                <w:rFonts w:ascii="Book Antiqua" w:hAnsi="Book Antiqua"/>
              </w:rPr>
              <w:t>16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2- Jardineros en los Cementerios Municipales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$52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d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concesión o arrendamiento de terrenos y sus renovaciones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se pagará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1- Por mausoleos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capilla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media capilla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10 años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$4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2- Por nicheros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10 años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$4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3- Por nicheros Municipales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se pagará por cada uno y por 5 años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no renovables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el importe de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$4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4- Por jardinero y por 10 años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$4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8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e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Los mausoleos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bóvedas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nichos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capillas y otros tipos de construcciones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al igual que toda parcela destinada a jardineros en los cementerios</w:t>
            </w:r>
            <w:r w:rsidR="00A21C9F">
              <w:rPr>
                <w:rFonts w:ascii="Book Antiqua" w:hAnsi="Book Antiqua"/>
              </w:rPr>
              <w:t xml:space="preserve">: </w:t>
            </w:r>
            <w:r w:rsidRPr="00A21C9F">
              <w:rPr>
                <w:rFonts w:ascii="Book Antiqua" w:hAnsi="Book Antiqua"/>
              </w:rPr>
              <w:t>Viejo y Jardín Municipal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son transferibles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siempre que dichos casos sean debidamente justificados mediante nota elevada al Departamento Ejecutivo Municipal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lo que se establece por transferencia total o parcial de terrenos y/o construcciones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m2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40" w:type="dxa"/>
            <w:gridSpan w:val="2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$8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8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Asimismo los sotanitos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bóvedas y columnas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tan solo transformados en jardineros podrán ser renovados y su desocupación produce automáticamente la rescisión del arriendo sin derecho a indemnización o devolución por ningún concepto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c>
          <w:tcPr>
            <w:tcW w:w="78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f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Toda persona de existencia física o jurídica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para realizar trabajo de construcción y/o mantenimiento en los cementerios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previamente deberá abonar las tasas municipales establecidas en el Artículo Trigésimo- Inc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“b”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</w:p>
    <w:p w:rsidR="00A21C9F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  <w:u w:val="single"/>
        </w:rPr>
        <w:t>ARTÍCULO</w:t>
      </w:r>
      <w:r w:rsidR="00874C25" w:rsidRPr="00A21C9F">
        <w:rPr>
          <w:rFonts w:ascii="Book Antiqua" w:hAnsi="Book Antiqua"/>
          <w:bCs/>
          <w:u w:val="single"/>
        </w:rPr>
        <w:t xml:space="preserve"> DÉCIMO TERCERO</w:t>
      </w:r>
      <w:r w:rsidRPr="00A21C9F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1358C3" w:rsidRPr="00A21C9F">
        <w:rPr>
          <w:rFonts w:ascii="Book Antiqua" w:hAnsi="Book Antiqua"/>
        </w:rPr>
        <w:t>Los Concesionarios de terrenos en cementerios están obligados a mantener las obras en buen estado de conservación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bajo apercibimiento de multa</w:t>
      </w:r>
      <w:r>
        <w:rPr>
          <w:rFonts w:ascii="Book Antiqua" w:hAnsi="Book Antiqua"/>
        </w:rPr>
        <w:t xml:space="preserve">. </w:t>
      </w:r>
      <w:r w:rsidR="001358C3" w:rsidRPr="00A21C9F">
        <w:rPr>
          <w:rFonts w:ascii="Book Antiqua" w:hAnsi="Book Antiqua"/>
        </w:rPr>
        <w:t>La Municipalidad está facultada para efectuar trabajos necesarios por cuenta del infractor</w:t>
      </w:r>
      <w:r>
        <w:rPr>
          <w:rFonts w:ascii="Book Antiqua" w:hAnsi="Book Antiqua"/>
        </w:rPr>
        <w:t xml:space="preserve">. </w:t>
      </w:r>
      <w:r w:rsidR="001358C3" w:rsidRPr="00A21C9F">
        <w:rPr>
          <w:rFonts w:ascii="Book Antiqua" w:hAnsi="Book Antiqua"/>
        </w:rPr>
        <w:t>No dará curso a ningún expediente de solicitud de renovación de la concesión sin que previamente se haya verificado</w:t>
      </w:r>
      <w:r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Situación tributaria regularizada a la fecha de presentación del escrito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1358C3" w:rsidP="00A21C9F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El estado de conservación de la concesión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Si fuere necesario realizar algún trabajo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deberá cumplirse en el término de 30 días corridos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bajo condición de considerar desistido el pedido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3C125A" w:rsidP="00A21C9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 xml:space="preserve">TITULO </w:t>
      </w:r>
      <w:r w:rsidR="001358C3" w:rsidRPr="00A21C9F">
        <w:rPr>
          <w:rFonts w:ascii="Book Antiqua" w:hAnsi="Book Antiqua"/>
          <w:b w:val="0"/>
          <w:u w:val="none"/>
        </w:rPr>
        <w:t>VI</w:t>
      </w:r>
    </w:p>
    <w:p w:rsidR="0046676D" w:rsidRPr="00A21C9F" w:rsidRDefault="001358C3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>CONTRIBUCIONES QUE INCIDEN SOBRE LA CONSTRUCCIÓN DE OBRAS PRIVADAS Y FRACCIONAMIENTO DE PARCELAS</w:t>
      </w:r>
    </w:p>
    <w:p w:rsidR="001358C3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u w:val="single"/>
        </w:rPr>
        <w:t>ARTÍCULO</w:t>
      </w:r>
      <w:r w:rsidR="00874C25" w:rsidRPr="00A21C9F">
        <w:rPr>
          <w:rFonts w:ascii="Book Antiqua" w:hAnsi="Book Antiqua"/>
          <w:u w:val="single"/>
        </w:rPr>
        <w:t xml:space="preserve"> DÉCIMO CUARTO</w:t>
      </w:r>
      <w:r w:rsidRPr="00A21C9F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1358C3" w:rsidRPr="00A21C9F">
        <w:rPr>
          <w:rFonts w:ascii="Book Antiqua" w:hAnsi="Book Antiqua"/>
        </w:rPr>
        <w:t>Por contribución establecida en el Artículo N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206 del Código Tributario Municipal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se pagarán los importes que resulten de aplicar un valor básico ajustable en función de lo establecido por el Colegio Profesional de Arquitectos y/o Ingenieros Civiles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el me</w:t>
      </w:r>
      <w:r w:rsidR="009815FB" w:rsidRPr="00A21C9F">
        <w:rPr>
          <w:rFonts w:ascii="Book Antiqua" w:hAnsi="Book Antiqua"/>
        </w:rPr>
        <w:t>nor de ellos</w:t>
      </w:r>
      <w:r>
        <w:rPr>
          <w:rFonts w:ascii="Book Antiqua" w:hAnsi="Book Antiqua"/>
        </w:rPr>
        <w:t xml:space="preserve">, </w:t>
      </w:r>
      <w:r w:rsidR="009815FB" w:rsidRPr="00A21C9F">
        <w:rPr>
          <w:rFonts w:ascii="Book Antiqua" w:hAnsi="Book Antiqua"/>
        </w:rPr>
        <w:t>hoy $ 1</w:t>
      </w:r>
      <w:r>
        <w:rPr>
          <w:rFonts w:ascii="Book Antiqua" w:hAnsi="Book Antiqua"/>
        </w:rPr>
        <w:t xml:space="preserve">. </w:t>
      </w:r>
      <w:r w:rsidR="009815FB" w:rsidRPr="00A21C9F">
        <w:rPr>
          <w:rFonts w:ascii="Book Antiqua" w:hAnsi="Book Antiqua"/>
        </w:rPr>
        <w:t>8</w:t>
      </w:r>
      <w:r w:rsidR="001358C3" w:rsidRPr="00A21C9F">
        <w:rPr>
          <w:rFonts w:ascii="Book Antiqua" w:hAnsi="Book Antiqua"/>
        </w:rPr>
        <w:t>00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00 el m2</w:t>
      </w:r>
      <w:r>
        <w:rPr>
          <w:rFonts w:ascii="Book Antiqua" w:hAnsi="Book Antiqua"/>
        </w:rPr>
        <w:t xml:space="preserve">; </w:t>
      </w:r>
      <w:r w:rsidR="001358C3" w:rsidRPr="00A21C9F">
        <w:rPr>
          <w:rFonts w:ascii="Book Antiqua" w:hAnsi="Book Antiqua"/>
        </w:rPr>
        <w:t>para todo tipo de construcción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sea obra nueva o construida</w:t>
      </w:r>
      <w:r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A este valor se lo multiplicará por la superficie a construir o construida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obteniéndose el importe obra y se le aplicarán los siguientes porcentajes para determinar el monto de la contribución</w:t>
      </w:r>
      <w:r w:rsidR="00A21C9F"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6%0</w:t>
      </w:r>
      <w:r w:rsidR="00A21C9F" w:rsidRPr="00A21C9F">
        <w:rPr>
          <w:rFonts w:ascii="Book Antiqua" w:hAnsi="Book Antiqua"/>
        </w:rPr>
        <w:t xml:space="preserve"> </w:t>
      </w:r>
      <w:r w:rsidR="00A21C9F">
        <w:rPr>
          <w:rFonts w:ascii="Book Antiqua" w:hAnsi="Book Antiqua"/>
        </w:rPr>
        <w:t xml:space="preserve"> (</w:t>
      </w:r>
      <w:r w:rsidRPr="00A21C9F">
        <w:rPr>
          <w:rFonts w:ascii="Book Antiqua" w:hAnsi="Book Antiqua"/>
        </w:rPr>
        <w:t>Seis por mil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sobre el valor de la construcción para Documentación Técnica de Obra Nueva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lastRenderedPageBreak/>
        <w:t>9%0</w:t>
      </w:r>
      <w:r w:rsidR="00A21C9F" w:rsidRPr="00A21C9F">
        <w:rPr>
          <w:rFonts w:ascii="Book Antiqua" w:hAnsi="Book Antiqua"/>
        </w:rPr>
        <w:t xml:space="preserve"> </w:t>
      </w:r>
      <w:r w:rsidR="00A21C9F">
        <w:rPr>
          <w:rFonts w:ascii="Book Antiqua" w:hAnsi="Book Antiqua"/>
        </w:rPr>
        <w:t xml:space="preserve"> (</w:t>
      </w:r>
      <w:r w:rsidRPr="00A21C9F">
        <w:rPr>
          <w:rFonts w:ascii="Book Antiqua" w:hAnsi="Book Antiqua"/>
        </w:rPr>
        <w:t>Nueve por mil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sobre el valor de la construcción para Documentación Técnica de Obra Construida o conforme a obra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exceptuándose de las multas de oficio a toda presentación voluntaria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12%0</w:t>
      </w:r>
      <w:r w:rsidR="00A21C9F" w:rsidRPr="00A21C9F">
        <w:rPr>
          <w:rFonts w:ascii="Book Antiqua" w:hAnsi="Book Antiqua"/>
        </w:rPr>
        <w:t xml:space="preserve"> </w:t>
      </w:r>
      <w:r w:rsidR="00A21C9F">
        <w:rPr>
          <w:rFonts w:ascii="Book Antiqua" w:hAnsi="Book Antiqua"/>
        </w:rPr>
        <w:t xml:space="preserve"> (</w:t>
      </w:r>
      <w:r w:rsidRPr="00A21C9F">
        <w:rPr>
          <w:rFonts w:ascii="Book Antiqua" w:hAnsi="Book Antiqua"/>
        </w:rPr>
        <w:t>Doce por mil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sobre el valor de la construcción para Documentación Técnica de Obras por Vía de excepción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exceptuándose de las multas de oficio a toda presentación voluntaria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8%0</w:t>
      </w:r>
      <w:r w:rsidR="00A21C9F" w:rsidRPr="00A21C9F">
        <w:rPr>
          <w:rFonts w:ascii="Book Antiqua" w:hAnsi="Book Antiqua"/>
        </w:rPr>
        <w:t xml:space="preserve"> </w:t>
      </w:r>
      <w:r w:rsidR="00A21C9F">
        <w:rPr>
          <w:rFonts w:ascii="Book Antiqua" w:hAnsi="Book Antiqua"/>
        </w:rPr>
        <w:t xml:space="preserve"> (</w:t>
      </w:r>
      <w:r w:rsidRPr="00A21C9F">
        <w:rPr>
          <w:rFonts w:ascii="Book Antiqua" w:hAnsi="Book Antiqua"/>
        </w:rPr>
        <w:t>Ocho por mil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sobre el presupuesto de obra a realizar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por refacciones o remodelaciones donde no se modifiquen superficies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pero se realicen obras de importancia como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>Cambio de aberturas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demolición de paredes o tabiques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reemplazo de revoques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modificación de cubiertas y/o similares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con un mínimo equivalente a la 6ta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parte del valor consignado en el 1er párrafo del presente Artículo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pStyle w:val="Ttulo3"/>
        <w:spacing w:after="180"/>
        <w:jc w:val="both"/>
        <w:rPr>
          <w:rFonts w:ascii="Book Antiqua" w:hAnsi="Book Antiqua"/>
          <w:b w:val="0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82"/>
        <w:gridCol w:w="1198"/>
      </w:tblGrid>
      <w:tr w:rsidR="001358C3" w:rsidRPr="00A21C9F" w:rsidTr="001358C3">
        <w:tc>
          <w:tcPr>
            <w:tcW w:w="7782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1- Por la visación de planos de unificación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$180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82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2- Por la visación de planos de división</w:t>
            </w:r>
            <w:r w:rsidR="00A21C9F">
              <w:rPr>
                <w:rFonts w:ascii="Book Antiqua" w:hAnsi="Book Antiqua"/>
              </w:rPr>
              <w:t xml:space="preserve">: </w:t>
            </w:r>
            <w:r w:rsidRPr="00A21C9F">
              <w:rPr>
                <w:rFonts w:ascii="Book Antiqua" w:hAnsi="Book Antiqua"/>
              </w:rPr>
              <w:t>por cada parcela resultant</w:t>
            </w:r>
            <w:r w:rsidR="009815FB" w:rsidRPr="00A21C9F">
              <w:rPr>
                <w:rFonts w:ascii="Book Antiqua" w:hAnsi="Book Antiqua"/>
              </w:rPr>
              <w:t>e $60</w:t>
            </w:r>
            <w:r w:rsidR="00A21C9F">
              <w:rPr>
                <w:rFonts w:ascii="Book Antiqua" w:hAnsi="Book Antiqua"/>
              </w:rPr>
              <w:t xml:space="preserve">, </w:t>
            </w:r>
            <w:r w:rsidR="009815FB" w:rsidRPr="00A21C9F">
              <w:rPr>
                <w:rFonts w:ascii="Book Antiqua" w:hAnsi="Book Antiqua"/>
              </w:rPr>
              <w:t>00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="009815FB" w:rsidRPr="00A21C9F">
              <w:rPr>
                <w:rFonts w:ascii="Book Antiqua" w:hAnsi="Book Antiqua"/>
              </w:rPr>
              <w:t>Pesos Ciento Treinta y Cinco</w:t>
            </w:r>
            <w:r w:rsidR="00A21C9F">
              <w:rPr>
                <w:rFonts w:ascii="Book Antiqua" w:hAnsi="Book Antiqua"/>
              </w:rPr>
              <w:t xml:space="preserve">) , </w:t>
            </w:r>
            <w:r w:rsidRPr="00A21C9F">
              <w:rPr>
                <w:rFonts w:ascii="Book Antiqua" w:hAnsi="Book Antiqua"/>
              </w:rPr>
              <w:t>con un monto mínimo de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$180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82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3- Por la visación de planos de mensura y división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ídem punto 2</w:t>
            </w:r>
          </w:p>
        </w:tc>
        <w:tc>
          <w:tcPr>
            <w:tcW w:w="1198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c>
          <w:tcPr>
            <w:tcW w:w="7782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4- Por la visación de planos de mensura y unificación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ídem punto 1</w:t>
            </w:r>
          </w:p>
        </w:tc>
        <w:tc>
          <w:tcPr>
            <w:tcW w:w="1198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c>
          <w:tcPr>
            <w:tcW w:w="7782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5- Por la visación de planos de mensura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unificación y división o planos de mensura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división y unificación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ídem a lo establecido en el punto 2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98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c>
          <w:tcPr>
            <w:tcW w:w="7782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6- Por la visación de planos de relevamiento y subdivisión bajo el Régimen de Propiedad horizontal o Prehorizontal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cada unidad resultante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$180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82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7- Por visación de plano de mensura y/o plano de mensura para información posesoria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se aplicará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2B11D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$180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</w:tbl>
    <w:p w:rsidR="0046676D" w:rsidRPr="00A21C9F" w:rsidRDefault="0046676D" w:rsidP="00A21C9F">
      <w:pPr>
        <w:keepNext/>
        <w:spacing w:after="180"/>
        <w:jc w:val="both"/>
        <w:rPr>
          <w:rFonts w:ascii="Book Antiqua" w:hAnsi="Book Antiqua"/>
        </w:rPr>
      </w:pPr>
    </w:p>
    <w:p w:rsidR="0046676D" w:rsidRPr="00A21C9F" w:rsidRDefault="003C125A" w:rsidP="00A21C9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 xml:space="preserve">TITULO </w:t>
      </w:r>
      <w:r w:rsidR="001358C3" w:rsidRPr="00A21C9F">
        <w:rPr>
          <w:rFonts w:ascii="Book Antiqua" w:hAnsi="Book Antiqua"/>
          <w:b w:val="0"/>
          <w:u w:val="none"/>
        </w:rPr>
        <w:t>VII</w:t>
      </w:r>
    </w:p>
    <w:p w:rsidR="0046676D" w:rsidRPr="00A21C9F" w:rsidRDefault="001358C3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>CONTRIBUCIONES QUE INCIDEN SOBRE LAS DIVERSIONES Y ESPECTÁCULOS PÚBLICOS</w:t>
      </w:r>
      <w:r w:rsidR="00A21C9F">
        <w:rPr>
          <w:rFonts w:ascii="Book Antiqua" w:hAnsi="Book Antiqua"/>
          <w:b w:val="0"/>
          <w:u w:val="none"/>
        </w:rPr>
        <w:t xml:space="preserve">, </w:t>
      </w:r>
      <w:r w:rsidRPr="00A21C9F">
        <w:rPr>
          <w:rFonts w:ascii="Book Antiqua" w:hAnsi="Book Antiqua"/>
          <w:b w:val="0"/>
          <w:u w:val="none"/>
        </w:rPr>
        <w:t>CINEMATÓGRAFOS Y/O TEATROS</w:t>
      </w:r>
    </w:p>
    <w:p w:rsidR="0046676D" w:rsidRPr="00A21C9F" w:rsidRDefault="00A21C9F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</w:rPr>
        <w:t>ARTÍCULO</w:t>
      </w:r>
      <w:r w:rsidR="00874C25" w:rsidRPr="00A21C9F">
        <w:rPr>
          <w:rFonts w:ascii="Book Antiqua" w:hAnsi="Book Antiqua"/>
          <w:b w:val="0"/>
        </w:rPr>
        <w:t xml:space="preserve"> DÉCIMO QUINTO</w:t>
      </w:r>
      <w:r w:rsidRPr="00A21C9F">
        <w:rPr>
          <w:rFonts w:ascii="Book Antiqua" w:hAnsi="Book Antiqua"/>
          <w:b w:val="0"/>
        </w:rPr>
        <w:t>:</w:t>
      </w:r>
      <w:r>
        <w:rPr>
          <w:rFonts w:ascii="Book Antiqua" w:hAnsi="Book Antiqua"/>
          <w:b w:val="0"/>
          <w:u w:val="none"/>
        </w:rPr>
        <w:t xml:space="preserve"> </w:t>
      </w:r>
      <w:r w:rsidR="001358C3" w:rsidRPr="00A21C9F">
        <w:rPr>
          <w:rFonts w:ascii="Book Antiqua" w:hAnsi="Book Antiqua"/>
          <w:b w:val="0"/>
          <w:bCs w:val="0"/>
          <w:u w:val="none"/>
        </w:rPr>
        <w:t>Los cinematógrafos y/o teatros y demás espectáculos artísticos abonarán el dos por ciento</w:t>
      </w:r>
      <w:r w:rsidRPr="00A21C9F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 xml:space="preserve"> (</w:t>
      </w:r>
      <w:r w:rsidR="001358C3" w:rsidRPr="00A21C9F">
        <w:rPr>
          <w:rFonts w:ascii="Book Antiqua" w:hAnsi="Book Antiqua"/>
          <w:b w:val="0"/>
          <w:bCs w:val="0"/>
          <w:u w:val="none"/>
        </w:rPr>
        <w:t>2%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1358C3" w:rsidRPr="00A21C9F">
        <w:rPr>
          <w:rFonts w:ascii="Book Antiqua" w:hAnsi="Book Antiqua"/>
          <w:b w:val="0"/>
          <w:bCs w:val="0"/>
          <w:u w:val="none"/>
        </w:rPr>
        <w:t>sobre el precio básico de cada entrada vendida por función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p w:rsidR="0046676D" w:rsidRPr="00A21C9F" w:rsidRDefault="001358C3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>ESPECTÁCULOS PÚBLICOS Y DEPORTIVOS</w:t>
      </w:r>
    </w:p>
    <w:p w:rsidR="00A21C9F" w:rsidRPr="00A21C9F" w:rsidRDefault="00A21C9F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u w:val="none"/>
        </w:rPr>
        <w:t>ARTÍCULO</w:t>
      </w:r>
      <w:r w:rsidR="00874C25" w:rsidRPr="00A21C9F">
        <w:rPr>
          <w:rFonts w:ascii="Book Antiqua" w:hAnsi="Book Antiqua"/>
          <w:b w:val="0"/>
          <w:u w:val="none"/>
        </w:rPr>
        <w:t xml:space="preserve"> DÉCIMO SEXTO</w:t>
      </w:r>
      <w:r>
        <w:rPr>
          <w:rFonts w:ascii="Book Antiqua" w:hAnsi="Book Antiqua"/>
          <w:b w:val="0"/>
          <w:u w:val="none"/>
        </w:rPr>
        <w:t xml:space="preserve">: </w:t>
      </w:r>
      <w:r w:rsidR="001358C3" w:rsidRPr="00A21C9F">
        <w:rPr>
          <w:rFonts w:ascii="Book Antiqua" w:hAnsi="Book Antiqua"/>
          <w:b w:val="0"/>
          <w:bCs w:val="0"/>
          <w:u w:val="none"/>
        </w:rPr>
        <w:t>Las actividades gravadas que a continuación se detalla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abonarán los tributos que en cada caso se indican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1358C3" w:rsidRPr="00A21C9F" w:rsidRDefault="001358C3" w:rsidP="00A21C9F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lastRenderedPageBreak/>
        <w:t>Espectáculos públicos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deportivos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abonarán el uno por ciento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1%</w:t>
      </w:r>
      <w:r w:rsidR="00A21C9F">
        <w:rPr>
          <w:rFonts w:ascii="Book Antiqua" w:hAnsi="Book Antiqua"/>
          <w:b w:val="0"/>
          <w:bCs w:val="0"/>
          <w:u w:val="none"/>
        </w:rPr>
        <w:t xml:space="preserve">) 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Pr="00A21C9F">
        <w:rPr>
          <w:rFonts w:ascii="Book Antiqua" w:hAnsi="Book Antiqua"/>
          <w:b w:val="0"/>
          <w:bCs w:val="0"/>
          <w:u w:val="none"/>
        </w:rPr>
        <w:t>del precio básico de cada entrada vendida en reunión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46676D" w:rsidRPr="00A21C9F" w:rsidRDefault="001358C3" w:rsidP="00A21C9F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t>Salas de juego autorizadas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abonarán el 3%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tres por ciento</w:t>
      </w:r>
      <w:r w:rsidR="00A21C9F">
        <w:rPr>
          <w:rFonts w:ascii="Book Antiqua" w:hAnsi="Book Antiqua"/>
          <w:b w:val="0"/>
          <w:bCs w:val="0"/>
          <w:u w:val="none"/>
        </w:rPr>
        <w:t xml:space="preserve">) 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Pr="00A21C9F">
        <w:rPr>
          <w:rFonts w:ascii="Book Antiqua" w:hAnsi="Book Antiqua"/>
          <w:b w:val="0"/>
          <w:bCs w:val="0"/>
          <w:u w:val="none"/>
        </w:rPr>
        <w:t>sobre los ingresos de todo concepto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excepto las comprendidas en el Artículo Cuarto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incisoE</w:t>
      </w:r>
      <w:r w:rsidR="00A21C9F">
        <w:rPr>
          <w:rFonts w:ascii="Book Antiqua" w:hAnsi="Book Antiqua"/>
          <w:b w:val="0"/>
          <w:bCs w:val="0"/>
          <w:u w:val="none"/>
        </w:rPr>
        <w:t xml:space="preserve">) , </w:t>
      </w:r>
      <w:r w:rsidRPr="00A21C9F">
        <w:rPr>
          <w:rFonts w:ascii="Book Antiqua" w:hAnsi="Book Antiqua"/>
          <w:b w:val="0"/>
          <w:bCs w:val="0"/>
          <w:u w:val="none"/>
        </w:rPr>
        <w:t>apartado 2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de la presente Ordenanza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1358C3" w:rsidRPr="00A21C9F" w:rsidRDefault="001358C3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>BAILES</w:t>
      </w:r>
    </w:p>
    <w:p w:rsidR="001358C3" w:rsidRPr="00A21C9F" w:rsidRDefault="001358C3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</w:p>
    <w:tbl>
      <w:tblPr>
        <w:tblW w:w="0" w:type="auto"/>
        <w:tblInd w:w="70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77"/>
        <w:gridCol w:w="1326"/>
      </w:tblGrid>
      <w:tr w:rsidR="001358C3" w:rsidRPr="00A21C9F" w:rsidTr="001358C3">
        <w:tc>
          <w:tcPr>
            <w:tcW w:w="8002" w:type="dxa"/>
          </w:tcPr>
          <w:p w:rsidR="001358C3" w:rsidRPr="00A21C9F" w:rsidRDefault="00A21C9F" w:rsidP="00A21C9F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A21C9F">
              <w:rPr>
                <w:rFonts w:ascii="Book Antiqua" w:hAnsi="Book Antiqua"/>
                <w:b w:val="0"/>
                <w:u w:val="none"/>
              </w:rPr>
              <w:t>ARTÍCULO</w:t>
            </w:r>
            <w:r w:rsidR="00874C25" w:rsidRPr="00A21C9F">
              <w:rPr>
                <w:rFonts w:ascii="Book Antiqua" w:hAnsi="Book Antiqua"/>
                <w:b w:val="0"/>
                <w:u w:val="none"/>
              </w:rPr>
              <w:t xml:space="preserve"> DÉCIMO SÉPTIMO</w:t>
            </w:r>
            <w:r>
              <w:rPr>
                <w:rFonts w:ascii="Book Antiqua" w:hAnsi="Book Antiqua"/>
                <w:b w:val="0"/>
                <w:u w:val="none"/>
              </w:rPr>
              <w:t xml:space="preserve">: </w:t>
            </w:r>
            <w:r w:rsidR="001358C3" w:rsidRPr="00A21C9F">
              <w:rPr>
                <w:rFonts w:ascii="Book Antiqua" w:hAnsi="Book Antiqua"/>
                <w:b w:val="0"/>
                <w:bCs w:val="0"/>
                <w:u w:val="none"/>
              </w:rPr>
              <w:t>a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Pr="00A21C9F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1358C3" w:rsidRPr="00A21C9F">
              <w:rPr>
                <w:rFonts w:ascii="Book Antiqua" w:hAnsi="Book Antiqua"/>
                <w:b w:val="0"/>
                <w:bCs w:val="0"/>
                <w:u w:val="none"/>
              </w:rPr>
              <w:t>Por cada baile organizado por clubes sociales o civiles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1358C3" w:rsidRPr="00A21C9F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1358C3" w:rsidRPr="00A21C9F">
              <w:rPr>
                <w:rFonts w:ascii="Book Antiqua" w:hAnsi="Book Antiqua"/>
                <w:b w:val="0"/>
                <w:bCs w:val="0"/>
                <w:u w:val="none"/>
              </w:rPr>
              <w:t>realizados en locales propios y en los cuales se cobre entradas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1358C3" w:rsidRPr="00A21C9F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46676D" w:rsidRPr="00A21C9F" w:rsidRDefault="0046676D" w:rsidP="00A21C9F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1358C3" w:rsidRPr="00A21C9F" w:rsidRDefault="002B11DD" w:rsidP="00A21C9F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A21C9F">
              <w:rPr>
                <w:rFonts w:ascii="Book Antiqua" w:hAnsi="Book Antiqua"/>
                <w:b w:val="0"/>
                <w:bCs w:val="0"/>
                <w:u w:val="none"/>
              </w:rPr>
              <w:t>$7</w:t>
            </w:r>
            <w:r w:rsidR="001358C3" w:rsidRPr="00A21C9F">
              <w:rPr>
                <w:rFonts w:ascii="Book Antiqua" w:hAnsi="Book Antiqua"/>
                <w:b w:val="0"/>
                <w:bCs w:val="0"/>
                <w:u w:val="none"/>
              </w:rPr>
              <w:t>50</w:t>
            </w:r>
            <w:r w:rsidR="00A21C9F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1358C3" w:rsidRPr="00A21C9F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1358C3" w:rsidRPr="00A21C9F" w:rsidTr="001358C3">
        <w:tc>
          <w:tcPr>
            <w:tcW w:w="8002" w:type="dxa"/>
          </w:tcPr>
          <w:p w:rsidR="001358C3" w:rsidRPr="00A21C9F" w:rsidRDefault="001358C3" w:rsidP="00A21C9F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A21C9F">
              <w:rPr>
                <w:rFonts w:ascii="Book Antiqua" w:hAnsi="Book Antiqua"/>
                <w:b w:val="0"/>
                <w:bCs w:val="0"/>
                <w:u w:val="none"/>
              </w:rPr>
              <w:t>b</w:t>
            </w:r>
            <w:r w:rsidR="00A21C9F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A21C9F" w:rsidRPr="00A21C9F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A21C9F">
              <w:rPr>
                <w:rFonts w:ascii="Book Antiqua" w:hAnsi="Book Antiqua"/>
                <w:b w:val="0"/>
                <w:bCs w:val="0"/>
                <w:u w:val="none"/>
              </w:rPr>
              <w:t>Tratándose de bailes de carnaval</w:t>
            </w:r>
            <w:r w:rsidR="00A21C9F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A21C9F">
              <w:rPr>
                <w:rFonts w:ascii="Book Antiqua" w:hAnsi="Book Antiqua"/>
                <w:b w:val="0"/>
                <w:bCs w:val="0"/>
                <w:u w:val="none"/>
              </w:rPr>
              <w:t>organizados por los mismos sujetos definidos en el Inciso a</w:t>
            </w:r>
            <w:r w:rsidR="00A21C9F">
              <w:rPr>
                <w:rFonts w:ascii="Book Antiqua" w:hAnsi="Book Antiqua"/>
                <w:b w:val="0"/>
                <w:bCs w:val="0"/>
                <w:u w:val="none"/>
              </w:rPr>
              <w:t xml:space="preserve">) , </w:t>
            </w:r>
            <w:r w:rsidRPr="00A21C9F">
              <w:rPr>
                <w:rFonts w:ascii="Book Antiqua" w:hAnsi="Book Antiqua"/>
                <w:b w:val="0"/>
                <w:bCs w:val="0"/>
                <w:u w:val="none"/>
              </w:rPr>
              <w:t>que se realicen en locales propios</w:t>
            </w:r>
            <w:r w:rsidR="00A21C9F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A21C9F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A21C9F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46676D" w:rsidRPr="00A21C9F" w:rsidRDefault="0046676D" w:rsidP="00A21C9F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1358C3" w:rsidRPr="00A21C9F" w:rsidRDefault="002B11DD" w:rsidP="00A21C9F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A21C9F">
              <w:rPr>
                <w:rFonts w:ascii="Book Antiqua" w:hAnsi="Book Antiqua"/>
                <w:b w:val="0"/>
                <w:bCs w:val="0"/>
                <w:u w:val="none"/>
              </w:rPr>
              <w:t>$10</w:t>
            </w:r>
            <w:r w:rsidR="001358C3" w:rsidRPr="00A21C9F">
              <w:rPr>
                <w:rFonts w:ascii="Book Antiqua" w:hAnsi="Book Antiqua"/>
                <w:b w:val="0"/>
                <w:bCs w:val="0"/>
                <w:u w:val="none"/>
              </w:rPr>
              <w:t>50</w:t>
            </w:r>
            <w:r w:rsidR="00A21C9F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1358C3" w:rsidRPr="00A21C9F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1358C3" w:rsidRPr="00A21C9F" w:rsidTr="001358C3">
        <w:tc>
          <w:tcPr>
            <w:tcW w:w="8002" w:type="dxa"/>
          </w:tcPr>
          <w:p w:rsidR="001358C3" w:rsidRPr="00A21C9F" w:rsidRDefault="001358C3" w:rsidP="00A21C9F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A21C9F">
              <w:rPr>
                <w:rFonts w:ascii="Book Antiqua" w:hAnsi="Book Antiqua"/>
                <w:b w:val="0"/>
                <w:bCs w:val="0"/>
                <w:u w:val="none"/>
              </w:rPr>
              <w:t>c</w:t>
            </w:r>
            <w:r w:rsidR="00A21C9F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A21C9F" w:rsidRPr="00A21C9F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A21C9F">
              <w:rPr>
                <w:rFonts w:ascii="Book Antiqua" w:hAnsi="Book Antiqua"/>
                <w:b w:val="0"/>
                <w:bCs w:val="0"/>
                <w:u w:val="none"/>
              </w:rPr>
              <w:t>Por cada baile organizado por particulares</w:t>
            </w:r>
            <w:r w:rsidR="00A21C9F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A21C9F">
              <w:rPr>
                <w:rFonts w:ascii="Book Antiqua" w:hAnsi="Book Antiqua"/>
                <w:b w:val="0"/>
                <w:bCs w:val="0"/>
                <w:u w:val="none"/>
              </w:rPr>
              <w:t>realizados en locales arrendados a clubes sociales o civiles</w:t>
            </w:r>
            <w:r w:rsidR="00A21C9F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A21C9F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 w:rsidR="00A21C9F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A21C9F">
              <w:rPr>
                <w:rFonts w:ascii="Book Antiqua" w:hAnsi="Book Antiqua"/>
                <w:b w:val="0"/>
                <w:bCs w:val="0"/>
                <w:u w:val="none"/>
              </w:rPr>
              <w:t>abonarán el 1%</w:t>
            </w:r>
            <w:r w:rsidR="00A21C9F" w:rsidRPr="00A21C9F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A21C9F">
              <w:rPr>
                <w:rFonts w:ascii="Book Antiqua" w:hAnsi="Book Antiqua"/>
                <w:b w:val="0"/>
                <w:bCs w:val="0"/>
                <w:u w:val="none"/>
              </w:rPr>
              <w:t xml:space="preserve"> (</w:t>
            </w:r>
            <w:r w:rsidRPr="00A21C9F">
              <w:rPr>
                <w:rFonts w:ascii="Book Antiqua" w:hAnsi="Book Antiqua"/>
                <w:b w:val="0"/>
                <w:bCs w:val="0"/>
                <w:u w:val="none"/>
              </w:rPr>
              <w:t>uno por ciento</w:t>
            </w:r>
            <w:r w:rsidR="00A21C9F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A21C9F" w:rsidRPr="00A21C9F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A21C9F">
              <w:rPr>
                <w:rFonts w:ascii="Book Antiqua" w:hAnsi="Book Antiqua"/>
                <w:b w:val="0"/>
                <w:bCs w:val="0"/>
                <w:u w:val="none"/>
              </w:rPr>
              <w:t>del precio básico de cada entrada vendida en reunión</w:t>
            </w:r>
            <w:r w:rsidR="00A21C9F">
              <w:rPr>
                <w:rFonts w:ascii="Book Antiqua" w:hAnsi="Book Antiqua"/>
                <w:b w:val="0"/>
                <w:bCs w:val="0"/>
                <w:u w:val="none"/>
              </w:rPr>
              <w:t xml:space="preserve">. </w:t>
            </w:r>
          </w:p>
        </w:tc>
        <w:tc>
          <w:tcPr>
            <w:tcW w:w="1404" w:type="dxa"/>
          </w:tcPr>
          <w:p w:rsidR="001358C3" w:rsidRPr="00A21C9F" w:rsidRDefault="001358C3" w:rsidP="00A21C9F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</w:tc>
      </w:tr>
    </w:tbl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46676D" w:rsidRPr="00A21C9F" w:rsidRDefault="001358C3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>PARQUES DE DIVERSIONES</w:t>
      </w:r>
    </w:p>
    <w:p w:rsidR="00A21C9F" w:rsidRPr="00A21C9F" w:rsidRDefault="00A21C9F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u w:val="none"/>
        </w:rPr>
        <w:t>ARTÍCULO</w:t>
      </w:r>
      <w:r w:rsidR="00874C25" w:rsidRPr="00A21C9F">
        <w:rPr>
          <w:rFonts w:ascii="Book Antiqua" w:hAnsi="Book Antiqua"/>
          <w:b w:val="0"/>
          <w:u w:val="none"/>
        </w:rPr>
        <w:t xml:space="preserve"> DÉCIMO OCTAVO</w:t>
      </w:r>
      <w:r>
        <w:rPr>
          <w:rFonts w:ascii="Book Antiqua" w:hAnsi="Book Antiqua"/>
          <w:b w:val="0"/>
          <w:u w:val="none"/>
        </w:rPr>
        <w:t xml:space="preserve">: </w:t>
      </w:r>
      <w:r w:rsidR="001358C3" w:rsidRPr="00A21C9F">
        <w:rPr>
          <w:rFonts w:ascii="Book Antiqua" w:hAnsi="Book Antiqua"/>
          <w:b w:val="0"/>
          <w:bCs w:val="0"/>
          <w:u w:val="none"/>
        </w:rPr>
        <w:t>Los parques de diversiones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kermeses y otras actuaciones análogas abonarán la contribución de acuerdo a lo siguiente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A21C9F" w:rsidRPr="00A21C9F" w:rsidRDefault="001358C3" w:rsidP="00A21C9F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t>Por los días viernes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sábados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domingos y no laborables</w:t>
      </w:r>
      <w:r w:rsidR="00A21C9F">
        <w:rPr>
          <w:rFonts w:ascii="Book Antiqua" w:hAnsi="Book Antiqua"/>
          <w:b w:val="0"/>
          <w:bCs w:val="0"/>
          <w:u w:val="none"/>
        </w:rPr>
        <w:t xml:space="preserve">: </w:t>
      </w:r>
    </w:p>
    <w:p w:rsidR="001358C3" w:rsidRPr="00A21C9F" w:rsidRDefault="001358C3" w:rsidP="00A21C9F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t>Los que tengan más de 10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diez</w:t>
      </w:r>
      <w:r w:rsidR="00A21C9F">
        <w:rPr>
          <w:rFonts w:ascii="Book Antiqua" w:hAnsi="Book Antiqua"/>
          <w:b w:val="0"/>
          <w:bCs w:val="0"/>
          <w:u w:val="none"/>
        </w:rPr>
        <w:t xml:space="preserve">) 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Pr="00A21C9F">
        <w:rPr>
          <w:rFonts w:ascii="Book Antiqua" w:hAnsi="Book Antiqua"/>
          <w:b w:val="0"/>
          <w:bCs w:val="0"/>
          <w:u w:val="none"/>
        </w:rPr>
        <w:t>juegos mecánicos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barracas o atracciones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por días y por cada uno</w:t>
      </w:r>
      <w:r w:rsidR="00A21C9F">
        <w:rPr>
          <w:rFonts w:ascii="Book Antiqua" w:hAnsi="Book Antiqua"/>
          <w:b w:val="0"/>
          <w:bCs w:val="0"/>
          <w:u w:val="none"/>
        </w:rPr>
        <w:t xml:space="preserve">: </w:t>
      </w:r>
      <w:r w:rsidRPr="00A21C9F">
        <w:rPr>
          <w:rFonts w:ascii="Book Antiqua" w:hAnsi="Book Antiqua"/>
          <w:b w:val="0"/>
          <w:bCs w:val="0"/>
          <w:u w:val="none"/>
        </w:rPr>
        <w:t>$</w:t>
      </w:r>
      <w:r w:rsidR="002B11DD" w:rsidRPr="00A21C9F">
        <w:rPr>
          <w:rFonts w:ascii="Book Antiqua" w:hAnsi="Book Antiqua"/>
          <w:b w:val="0"/>
          <w:bCs w:val="0"/>
          <w:u w:val="none"/>
        </w:rPr>
        <w:t>28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00</w:t>
      </w:r>
    </w:p>
    <w:p w:rsidR="001358C3" w:rsidRPr="00A21C9F" w:rsidRDefault="001358C3" w:rsidP="00A21C9F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t>Los que tengan hasta 10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diez</w:t>
      </w:r>
      <w:r w:rsidR="00A21C9F">
        <w:rPr>
          <w:rFonts w:ascii="Book Antiqua" w:hAnsi="Book Antiqua"/>
          <w:b w:val="0"/>
          <w:bCs w:val="0"/>
          <w:u w:val="none"/>
        </w:rPr>
        <w:t xml:space="preserve">) 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Pr="00A21C9F">
        <w:rPr>
          <w:rFonts w:ascii="Book Antiqua" w:hAnsi="Book Antiqua"/>
          <w:b w:val="0"/>
          <w:bCs w:val="0"/>
          <w:u w:val="none"/>
        </w:rPr>
        <w:t>juegos mecánicos barracas o atracciones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abonarán el 50%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Cincuenta por ciento</w:t>
      </w:r>
      <w:r w:rsidR="00A21C9F">
        <w:rPr>
          <w:rFonts w:ascii="Book Antiqua" w:hAnsi="Book Antiqua"/>
          <w:b w:val="0"/>
          <w:bCs w:val="0"/>
          <w:u w:val="none"/>
        </w:rPr>
        <w:t xml:space="preserve">) 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Pr="00A21C9F">
        <w:rPr>
          <w:rFonts w:ascii="Book Antiqua" w:hAnsi="Book Antiqua"/>
          <w:b w:val="0"/>
          <w:bCs w:val="0"/>
          <w:u w:val="none"/>
        </w:rPr>
        <w:t>del apartado 1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46676D" w:rsidRPr="00A21C9F" w:rsidRDefault="001358C3" w:rsidP="00A21C9F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t>Por el resto de los días de la semana el 25%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veinticinco por ciento</w:t>
      </w:r>
      <w:r w:rsidR="00A21C9F">
        <w:rPr>
          <w:rFonts w:ascii="Book Antiqua" w:hAnsi="Book Antiqua"/>
          <w:b w:val="0"/>
          <w:bCs w:val="0"/>
          <w:u w:val="none"/>
        </w:rPr>
        <w:t xml:space="preserve">) 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Pr="00A21C9F">
        <w:rPr>
          <w:rFonts w:ascii="Book Antiqua" w:hAnsi="Book Antiqua"/>
          <w:b w:val="0"/>
          <w:bCs w:val="0"/>
          <w:u w:val="none"/>
        </w:rPr>
        <w:t>de la contribución estipulada en el Inciso a</w:t>
      </w:r>
      <w:r w:rsidR="00A21C9F">
        <w:rPr>
          <w:rFonts w:ascii="Book Antiqua" w:hAnsi="Book Antiqua"/>
          <w:b w:val="0"/>
          <w:bCs w:val="0"/>
          <w:u w:val="none"/>
        </w:rPr>
        <w:t xml:space="preserve">) , </w:t>
      </w:r>
      <w:r w:rsidRPr="00A21C9F">
        <w:rPr>
          <w:rFonts w:ascii="Book Antiqua" w:hAnsi="Book Antiqua"/>
          <w:b w:val="0"/>
          <w:bCs w:val="0"/>
          <w:u w:val="none"/>
        </w:rPr>
        <w:t>apartado 1 del presente Artículo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46676D" w:rsidRPr="00A21C9F" w:rsidRDefault="001358C3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>CIRCOS</w:t>
      </w:r>
    </w:p>
    <w:p w:rsidR="001358C3" w:rsidRPr="00A21C9F" w:rsidRDefault="00A21C9F" w:rsidP="00A21C9F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u w:val="none"/>
        </w:rPr>
        <w:t>ARTÍCULO</w:t>
      </w:r>
      <w:r w:rsidR="00874C25" w:rsidRPr="00A21C9F">
        <w:rPr>
          <w:rFonts w:ascii="Book Antiqua" w:hAnsi="Book Antiqua"/>
          <w:b w:val="0"/>
          <w:u w:val="none"/>
        </w:rPr>
        <w:t xml:space="preserve"> DÉCIMO NOVENO</w:t>
      </w:r>
      <w:r>
        <w:rPr>
          <w:rFonts w:ascii="Book Antiqua" w:hAnsi="Book Antiqua"/>
          <w:b w:val="0"/>
          <w:u w:val="none"/>
        </w:rPr>
        <w:t xml:space="preserve">: </w:t>
      </w:r>
      <w:r w:rsidR="001358C3" w:rsidRPr="00A21C9F">
        <w:rPr>
          <w:rFonts w:ascii="Book Antiqua" w:hAnsi="Book Antiqua"/>
          <w:b w:val="0"/>
          <w:bCs w:val="0"/>
          <w:u w:val="none"/>
        </w:rPr>
        <w:t>Por las actuaciones efectuadas los días sábados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domingos y feriados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por cada función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  <w:r w:rsidR="001358C3" w:rsidRPr="00A21C9F">
        <w:rPr>
          <w:rFonts w:ascii="Book Antiqua" w:hAnsi="Book Antiqua"/>
          <w:b w:val="0"/>
          <w:bCs w:val="0"/>
          <w:u w:val="none"/>
        </w:rPr>
        <w:t>$</w:t>
      </w:r>
      <w:r w:rsidR="002B11DD" w:rsidRPr="00A21C9F">
        <w:rPr>
          <w:rFonts w:ascii="Book Antiqua" w:hAnsi="Book Antiqua"/>
          <w:b w:val="0"/>
          <w:bCs w:val="0"/>
          <w:u w:val="none"/>
        </w:rPr>
        <w:t>1</w:t>
      </w:r>
      <w:r w:rsidR="001358C3" w:rsidRPr="00A21C9F">
        <w:rPr>
          <w:rFonts w:ascii="Book Antiqua" w:hAnsi="Book Antiqua"/>
          <w:b w:val="0"/>
          <w:bCs w:val="0"/>
          <w:u w:val="none"/>
        </w:rPr>
        <w:t>50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00</w:t>
      </w:r>
    </w:p>
    <w:p w:rsidR="0046676D" w:rsidRPr="00A21C9F" w:rsidRDefault="001358C3" w:rsidP="00A21C9F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t>Por las actuaciones efectuadas en los demás días de la semana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por cada función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el 50% de lo estipulado en el inciso anterior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46676D" w:rsidRPr="00A21C9F" w:rsidRDefault="003C125A" w:rsidP="00A21C9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 xml:space="preserve">TITULO </w:t>
      </w:r>
      <w:r w:rsidR="001358C3" w:rsidRPr="00A21C9F">
        <w:rPr>
          <w:rFonts w:ascii="Book Antiqua" w:hAnsi="Book Antiqua"/>
          <w:b w:val="0"/>
          <w:u w:val="none"/>
        </w:rPr>
        <w:t>VIII</w:t>
      </w:r>
    </w:p>
    <w:p w:rsidR="0046676D" w:rsidRPr="00A21C9F" w:rsidRDefault="001358C3" w:rsidP="00A21C9F">
      <w:pPr>
        <w:keepNext/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lastRenderedPageBreak/>
        <w:t>CONTRIBUCIONES QUE INCIDEN SOBRE EL SUMINISTRO DE ENERGÍA ELÉCTRICA Y PARA OBRAS NUEVAS Y MEJORAS DEL SISTEMA DE ALUMBRADO PÚBLICO</w:t>
      </w:r>
    </w:p>
    <w:p w:rsidR="00A21C9F" w:rsidRPr="00A21C9F" w:rsidRDefault="00A21C9F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u w:val="none"/>
        </w:rPr>
        <w:t>ARTÍCULO</w:t>
      </w:r>
      <w:r w:rsidR="001358C3" w:rsidRPr="00A21C9F">
        <w:rPr>
          <w:rFonts w:ascii="Book Antiqua" w:hAnsi="Book Antiqua"/>
          <w:b w:val="0"/>
          <w:u w:val="none"/>
        </w:rPr>
        <w:t xml:space="preserve"> VIGESIMO</w:t>
      </w:r>
      <w:r>
        <w:rPr>
          <w:rFonts w:ascii="Book Antiqua" w:hAnsi="Book Antiqua"/>
          <w:b w:val="0"/>
          <w:u w:val="none"/>
        </w:rPr>
        <w:t xml:space="preserve">: </w:t>
      </w:r>
      <w:r w:rsidR="001358C3" w:rsidRPr="00A21C9F">
        <w:rPr>
          <w:rFonts w:ascii="Book Antiqua" w:hAnsi="Book Antiqua"/>
          <w:b w:val="0"/>
          <w:bCs w:val="0"/>
          <w:u w:val="none"/>
        </w:rPr>
        <w:t>Por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1358C3" w:rsidRPr="00A21C9F">
        <w:rPr>
          <w:rFonts w:ascii="Book Antiqua" w:hAnsi="Book Antiqua"/>
          <w:b w:val="0"/>
          <w:bCs w:val="0"/>
          <w:u w:val="none"/>
        </w:rPr>
        <w:t>222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las empresas proveedoras de energía eléctrica deberán aplicar sobre el monto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  (</w:t>
      </w:r>
      <w:r w:rsidR="001358C3" w:rsidRPr="00A21C9F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 xml:space="preserve">) , </w:t>
      </w:r>
      <w:r w:rsidR="001358C3" w:rsidRPr="00A21C9F">
        <w:rPr>
          <w:rFonts w:ascii="Book Antiqua" w:hAnsi="Book Antiqua"/>
          <w:b w:val="0"/>
          <w:bCs w:val="0"/>
          <w:u w:val="none"/>
        </w:rPr>
        <w:t>incluyendo actualizaciones por pago fuera de tiempo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las siguientes alícuotas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respetando los montos fijos detallados a continuación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1358C3" w:rsidRPr="00A21C9F" w:rsidRDefault="001358C3" w:rsidP="00A21C9F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t>Si el monto total facturado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neto de impuestos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no supera los $ 1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000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00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Pesos Un Mil</w:t>
      </w:r>
      <w:r w:rsidR="00A21C9F">
        <w:rPr>
          <w:rFonts w:ascii="Book Antiqua" w:hAnsi="Book Antiqua"/>
          <w:b w:val="0"/>
          <w:bCs w:val="0"/>
          <w:u w:val="none"/>
        </w:rPr>
        <w:t xml:space="preserve">) , </w:t>
      </w:r>
      <w:r w:rsidRPr="00A21C9F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1358C3" w:rsidRPr="00A21C9F" w:rsidRDefault="001358C3" w:rsidP="00A21C9F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t>Si el monto total facturado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neto de impuestos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es mayor o igual a $ 1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000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00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Pesos Un Mil</w:t>
      </w:r>
      <w:r w:rsidR="00A21C9F">
        <w:rPr>
          <w:rFonts w:ascii="Book Antiqua" w:hAnsi="Book Antiqua"/>
          <w:b w:val="0"/>
          <w:bCs w:val="0"/>
          <w:u w:val="none"/>
        </w:rPr>
        <w:t xml:space="preserve">) 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Pr="00A21C9F">
        <w:rPr>
          <w:rFonts w:ascii="Book Antiqua" w:hAnsi="Book Antiqua"/>
          <w:b w:val="0"/>
          <w:bCs w:val="0"/>
          <w:u w:val="none"/>
        </w:rPr>
        <w:t>y menor a $ 2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000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Pesos Dos Mil</w:t>
      </w:r>
      <w:r w:rsidR="00A21C9F">
        <w:rPr>
          <w:rFonts w:ascii="Book Antiqua" w:hAnsi="Book Antiqua"/>
          <w:b w:val="0"/>
          <w:bCs w:val="0"/>
          <w:u w:val="none"/>
        </w:rPr>
        <w:t xml:space="preserve">) , </w:t>
      </w:r>
      <w:r w:rsidRPr="00A21C9F">
        <w:rPr>
          <w:rFonts w:ascii="Book Antiqua" w:hAnsi="Book Antiqua"/>
          <w:b w:val="0"/>
          <w:bCs w:val="0"/>
          <w:u w:val="none"/>
        </w:rPr>
        <w:t>se deberá percibir $100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000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1358C3" w:rsidRPr="00A21C9F" w:rsidRDefault="001358C3" w:rsidP="00A21C9F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t>Si el monto total facturado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neto de impuestos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fuera mayor o igual a $ 2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000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Pesos Dos Mil</w:t>
      </w:r>
      <w:r w:rsidR="00A21C9F">
        <w:rPr>
          <w:rFonts w:ascii="Book Antiqua" w:hAnsi="Book Antiqua"/>
          <w:b w:val="0"/>
          <w:bCs w:val="0"/>
          <w:u w:val="none"/>
        </w:rPr>
        <w:t xml:space="preserve">) 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Pr="00A21C9F">
        <w:rPr>
          <w:rFonts w:ascii="Book Antiqua" w:hAnsi="Book Antiqua"/>
          <w:b w:val="0"/>
          <w:bCs w:val="0"/>
          <w:u w:val="none"/>
        </w:rPr>
        <w:t>y menor a $ 5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000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Pesos Cinco mil</w:t>
      </w:r>
      <w:r w:rsidR="00A21C9F">
        <w:rPr>
          <w:rFonts w:ascii="Book Antiqua" w:hAnsi="Book Antiqua"/>
          <w:b w:val="0"/>
          <w:bCs w:val="0"/>
          <w:u w:val="none"/>
        </w:rPr>
        <w:t xml:space="preserve">) , </w:t>
      </w:r>
      <w:r w:rsidRPr="00A21C9F">
        <w:rPr>
          <w:rFonts w:ascii="Book Antiqua" w:hAnsi="Book Antiqua"/>
          <w:b w:val="0"/>
          <w:bCs w:val="0"/>
          <w:u w:val="none"/>
        </w:rPr>
        <w:t>la percepción será de $ 150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00más un 2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5%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000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00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46676D" w:rsidRPr="00A21C9F" w:rsidRDefault="001358C3" w:rsidP="00A21C9F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t>Si el monto total facturado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neto de impuestos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fuera de o superara los $ 5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000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00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Pesos Cinco Mil</w:t>
      </w:r>
      <w:r w:rsidR="00A21C9F">
        <w:rPr>
          <w:rFonts w:ascii="Book Antiqua" w:hAnsi="Book Antiqua"/>
          <w:b w:val="0"/>
          <w:bCs w:val="0"/>
          <w:u w:val="none"/>
        </w:rPr>
        <w:t xml:space="preserve">) , </w:t>
      </w:r>
      <w:r w:rsidRPr="00A21C9F">
        <w:rPr>
          <w:rFonts w:ascii="Book Antiqua" w:hAnsi="Book Antiqua"/>
          <w:b w:val="0"/>
          <w:bCs w:val="0"/>
          <w:u w:val="none"/>
        </w:rPr>
        <w:t>deberán percibir $ 225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00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000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00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46676D" w:rsidRPr="00A21C9F" w:rsidRDefault="003C125A" w:rsidP="00A21C9F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A21C9F">
        <w:rPr>
          <w:rFonts w:ascii="Book Antiqua" w:hAnsi="Book Antiqua"/>
          <w:b w:val="0"/>
        </w:rPr>
        <w:t xml:space="preserve">TITULO </w:t>
      </w:r>
      <w:r w:rsidR="001358C3" w:rsidRPr="00A21C9F">
        <w:rPr>
          <w:rFonts w:ascii="Book Antiqua" w:hAnsi="Book Antiqua"/>
          <w:b w:val="0"/>
        </w:rPr>
        <w:t>IX</w:t>
      </w:r>
    </w:p>
    <w:p w:rsidR="0046676D" w:rsidRPr="00A21C9F" w:rsidRDefault="001358C3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>CONTRIBUCIONES QUE INCIDEN SOBRE LAS INSTALACIONES Y SUMINISTRO DE GAS NATURAL POR REDES</w:t>
      </w:r>
      <w:r w:rsidR="00A21C9F">
        <w:rPr>
          <w:rFonts w:ascii="Book Antiqua" w:hAnsi="Book Antiqua"/>
          <w:b w:val="0"/>
          <w:u w:val="none"/>
        </w:rPr>
        <w:t xml:space="preserve">. </w:t>
      </w:r>
    </w:p>
    <w:p w:rsidR="00A21C9F" w:rsidRPr="00A21C9F" w:rsidRDefault="00A21C9F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u w:val="none"/>
        </w:rPr>
        <w:t>ARTÍCULO</w:t>
      </w:r>
      <w:r w:rsidR="001358C3" w:rsidRPr="00A21C9F">
        <w:rPr>
          <w:rFonts w:ascii="Book Antiqua" w:hAnsi="Book Antiqua"/>
          <w:b w:val="0"/>
          <w:u w:val="none"/>
        </w:rPr>
        <w:t xml:space="preserve"> VIGÉSIMO PRIMERO</w:t>
      </w:r>
      <w:r>
        <w:rPr>
          <w:rFonts w:ascii="Book Antiqua" w:hAnsi="Book Antiqua"/>
          <w:b w:val="0"/>
          <w:u w:val="none"/>
        </w:rPr>
        <w:t xml:space="preserve">: </w:t>
      </w:r>
      <w:r w:rsidR="001358C3" w:rsidRPr="00A21C9F">
        <w:rPr>
          <w:rFonts w:ascii="Book Antiqua" w:hAnsi="Book Antiqua"/>
          <w:b w:val="0"/>
          <w:bCs w:val="0"/>
          <w:u w:val="none"/>
        </w:rPr>
        <w:t>Por los servicios municipales de vigilancia e inspección de las instalaciones destinadas a la circulación y suministro de gas natural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se abonará una contribución sobre el importe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  (</w:t>
      </w:r>
      <w:r w:rsidR="001358C3" w:rsidRPr="00A21C9F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 xml:space="preserve">) , </w:t>
      </w:r>
      <w:r w:rsidR="001358C3" w:rsidRPr="00A21C9F">
        <w:rPr>
          <w:rFonts w:ascii="Book Antiqua" w:hAnsi="Book Antiqua"/>
          <w:b w:val="0"/>
          <w:bCs w:val="0"/>
          <w:u w:val="none"/>
        </w:rPr>
        <w:t>los siguientes montos fijos y alícuotas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1358C3" w:rsidRPr="00A21C9F" w:rsidRDefault="001358C3" w:rsidP="00A21C9F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t>Si el monto total facturado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neto de impuestos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no supera los $ 1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000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00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Pesos Un Mil</w:t>
      </w:r>
      <w:r w:rsidR="00A21C9F">
        <w:rPr>
          <w:rFonts w:ascii="Book Antiqua" w:hAnsi="Book Antiqua"/>
          <w:b w:val="0"/>
          <w:bCs w:val="0"/>
          <w:u w:val="none"/>
        </w:rPr>
        <w:t xml:space="preserve">) , </w:t>
      </w:r>
      <w:r w:rsidRPr="00A21C9F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1358C3" w:rsidRPr="00A21C9F" w:rsidRDefault="001358C3" w:rsidP="00A21C9F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t>Si el monto total facturado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neto de impuestos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es mayor o igual a $ 1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000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00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Pesos Un Mil</w:t>
      </w:r>
      <w:r w:rsidR="00A21C9F">
        <w:rPr>
          <w:rFonts w:ascii="Book Antiqua" w:hAnsi="Book Antiqua"/>
          <w:b w:val="0"/>
          <w:bCs w:val="0"/>
          <w:u w:val="none"/>
        </w:rPr>
        <w:t xml:space="preserve">) 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Pr="00A21C9F">
        <w:rPr>
          <w:rFonts w:ascii="Book Antiqua" w:hAnsi="Book Antiqua"/>
          <w:b w:val="0"/>
          <w:bCs w:val="0"/>
          <w:u w:val="none"/>
        </w:rPr>
        <w:t>y menor a $ 2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000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Pesos Dos Mil</w:t>
      </w:r>
      <w:r w:rsidR="00A21C9F">
        <w:rPr>
          <w:rFonts w:ascii="Book Antiqua" w:hAnsi="Book Antiqua"/>
          <w:b w:val="0"/>
          <w:bCs w:val="0"/>
          <w:u w:val="none"/>
        </w:rPr>
        <w:t xml:space="preserve">) , </w:t>
      </w:r>
      <w:r w:rsidRPr="00A21C9F">
        <w:rPr>
          <w:rFonts w:ascii="Book Antiqua" w:hAnsi="Book Antiqua"/>
          <w:b w:val="0"/>
          <w:bCs w:val="0"/>
          <w:u w:val="none"/>
        </w:rPr>
        <w:t>se deberá percibir $100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000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1358C3" w:rsidRPr="00A21C9F" w:rsidRDefault="001358C3" w:rsidP="00A21C9F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t>Si el monto total facturado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neto de impuestos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fuera mayor o igual a $ 2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000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Pesos Dos Mil</w:t>
      </w:r>
      <w:r w:rsidR="00A21C9F">
        <w:rPr>
          <w:rFonts w:ascii="Book Antiqua" w:hAnsi="Book Antiqua"/>
          <w:b w:val="0"/>
          <w:bCs w:val="0"/>
          <w:u w:val="none"/>
        </w:rPr>
        <w:t xml:space="preserve">) 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Pr="00A21C9F">
        <w:rPr>
          <w:rFonts w:ascii="Book Antiqua" w:hAnsi="Book Antiqua"/>
          <w:b w:val="0"/>
          <w:bCs w:val="0"/>
          <w:u w:val="none"/>
        </w:rPr>
        <w:t>y menor a $ 5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000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Pesos Cinco mil</w:t>
      </w:r>
      <w:r w:rsidR="00A21C9F">
        <w:rPr>
          <w:rFonts w:ascii="Book Antiqua" w:hAnsi="Book Antiqua"/>
          <w:b w:val="0"/>
          <w:bCs w:val="0"/>
          <w:u w:val="none"/>
        </w:rPr>
        <w:t xml:space="preserve">) , </w:t>
      </w:r>
      <w:r w:rsidRPr="00A21C9F">
        <w:rPr>
          <w:rFonts w:ascii="Book Antiqua" w:hAnsi="Book Antiqua"/>
          <w:b w:val="0"/>
          <w:bCs w:val="0"/>
          <w:u w:val="none"/>
        </w:rPr>
        <w:t>la percepción será de $ 150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00más un 2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5%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000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00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1358C3" w:rsidRPr="00A21C9F" w:rsidRDefault="001358C3" w:rsidP="00A21C9F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t>Si el monto total facturado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neto de impuestos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fuera de o superara los $ 5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000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00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Pesos Cinco Mil</w:t>
      </w:r>
      <w:r w:rsidR="00A21C9F">
        <w:rPr>
          <w:rFonts w:ascii="Book Antiqua" w:hAnsi="Book Antiqua"/>
          <w:b w:val="0"/>
          <w:bCs w:val="0"/>
          <w:u w:val="none"/>
        </w:rPr>
        <w:t xml:space="preserve">) , </w:t>
      </w:r>
      <w:r w:rsidRPr="00A21C9F">
        <w:rPr>
          <w:rFonts w:ascii="Book Antiqua" w:hAnsi="Book Antiqua"/>
          <w:b w:val="0"/>
          <w:bCs w:val="0"/>
          <w:u w:val="none"/>
        </w:rPr>
        <w:t>deberán percibir $ 225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00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000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00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46676D" w:rsidRPr="00A21C9F" w:rsidRDefault="001358C3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t>La empresa proveedora del suministro de Gas Natural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A21C9F">
        <w:rPr>
          <w:rFonts w:ascii="Book Antiqua" w:hAnsi="Book Antiqua"/>
          <w:b w:val="0"/>
          <w:bCs w:val="0"/>
          <w:u w:val="none"/>
        </w:rPr>
        <w:t xml:space="preserve"> (</w:t>
      </w:r>
      <w:r w:rsidRPr="00A21C9F">
        <w:rPr>
          <w:rFonts w:ascii="Book Antiqua" w:hAnsi="Book Antiqua"/>
          <w:b w:val="0"/>
          <w:bCs w:val="0"/>
          <w:u w:val="none"/>
        </w:rPr>
        <w:t>GASNOR S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  <w:r w:rsidRPr="00A21C9F">
        <w:rPr>
          <w:rFonts w:ascii="Book Antiqua" w:hAnsi="Book Antiqua"/>
          <w:b w:val="0"/>
          <w:bCs w:val="0"/>
          <w:u w:val="none"/>
        </w:rPr>
        <w:t>A</w:t>
      </w:r>
      <w:r w:rsidR="00A21C9F">
        <w:rPr>
          <w:rFonts w:ascii="Book Antiqua" w:hAnsi="Book Antiqua"/>
          <w:b w:val="0"/>
          <w:bCs w:val="0"/>
          <w:u w:val="none"/>
        </w:rPr>
        <w:t xml:space="preserve">.)  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Pr="00A21C9F">
        <w:rPr>
          <w:rFonts w:ascii="Book Antiqua" w:hAnsi="Book Antiqua"/>
          <w:b w:val="0"/>
          <w:bCs w:val="0"/>
          <w:u w:val="none"/>
        </w:rPr>
        <w:t>actuará como agente de percepción de este tributo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A21C9F" w:rsidRPr="00A21C9F" w:rsidRDefault="00A21C9F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u w:val="none"/>
        </w:rPr>
        <w:t>ARTÍCULO</w:t>
      </w:r>
      <w:r w:rsidR="001358C3" w:rsidRPr="00A21C9F">
        <w:rPr>
          <w:rFonts w:ascii="Book Antiqua" w:hAnsi="Book Antiqua"/>
          <w:b w:val="0"/>
          <w:u w:val="none"/>
        </w:rPr>
        <w:t xml:space="preserve"> VIGÉSIMO SEGUNDO</w:t>
      </w:r>
      <w:r>
        <w:rPr>
          <w:rFonts w:ascii="Book Antiqua" w:hAnsi="Book Antiqua"/>
          <w:b w:val="0"/>
          <w:u w:val="none"/>
        </w:rPr>
        <w:t xml:space="preserve">: </w:t>
      </w:r>
      <w:r w:rsidR="001358C3" w:rsidRPr="00A21C9F">
        <w:rPr>
          <w:rFonts w:ascii="Book Antiqua" w:hAnsi="Book Antiqua"/>
          <w:b w:val="0"/>
          <w:bCs w:val="0"/>
          <w:u w:val="none"/>
        </w:rPr>
        <w:t>Establécense los siguientes importes fijos a que se refiere el inciso b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1358C3" w:rsidRPr="00A21C9F">
        <w:rPr>
          <w:rFonts w:ascii="Book Antiqua" w:hAnsi="Book Antiqua"/>
          <w:b w:val="0"/>
          <w:bCs w:val="0"/>
          <w:u w:val="none"/>
        </w:rPr>
        <w:t>del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1358C3" w:rsidRPr="00A21C9F">
        <w:rPr>
          <w:rFonts w:ascii="Book Antiqua" w:hAnsi="Book Antiqua"/>
          <w:b w:val="0"/>
          <w:bCs w:val="0"/>
          <w:u w:val="none"/>
        </w:rPr>
        <w:t>228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por cada conexión domiciliaria a la red existente de gas para suministro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1358C3" w:rsidRPr="00A21C9F" w:rsidRDefault="00CD7969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t>a</w:t>
      </w:r>
      <w:r w:rsidR="00A21C9F">
        <w:rPr>
          <w:rFonts w:ascii="Book Antiqua" w:hAnsi="Book Antiqua"/>
          <w:b w:val="0"/>
          <w:bCs w:val="0"/>
          <w:u w:val="none"/>
        </w:rPr>
        <w:t xml:space="preserve">) 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Pr="00A21C9F">
        <w:rPr>
          <w:rFonts w:ascii="Book Antiqua" w:hAnsi="Book Antiqua"/>
          <w:b w:val="0"/>
          <w:bCs w:val="0"/>
          <w:u w:val="none"/>
        </w:rPr>
        <w:t>Residencial</w:t>
      </w:r>
      <w:r w:rsidR="00A21C9F">
        <w:rPr>
          <w:rFonts w:ascii="Book Antiqua" w:hAnsi="Book Antiqua"/>
          <w:b w:val="0"/>
          <w:bCs w:val="0"/>
          <w:u w:val="none"/>
        </w:rPr>
        <w:t xml:space="preserve">: </w:t>
      </w:r>
      <w:r w:rsidRPr="00A21C9F">
        <w:rPr>
          <w:rFonts w:ascii="Book Antiqua" w:hAnsi="Book Antiqua"/>
          <w:b w:val="0"/>
          <w:bCs w:val="0"/>
          <w:u w:val="none"/>
        </w:rPr>
        <w:tab/>
      </w:r>
      <w:r w:rsidRPr="00A21C9F">
        <w:rPr>
          <w:rFonts w:ascii="Book Antiqua" w:hAnsi="Book Antiqua"/>
          <w:b w:val="0"/>
          <w:bCs w:val="0"/>
          <w:u w:val="none"/>
        </w:rPr>
        <w:tab/>
      </w:r>
      <w:r w:rsidRPr="00A21C9F">
        <w:rPr>
          <w:rFonts w:ascii="Book Antiqua" w:hAnsi="Book Antiqua"/>
          <w:b w:val="0"/>
          <w:bCs w:val="0"/>
          <w:u w:val="none"/>
        </w:rPr>
        <w:tab/>
      </w:r>
      <w:r w:rsidRPr="00A21C9F">
        <w:rPr>
          <w:rFonts w:ascii="Book Antiqua" w:hAnsi="Book Antiqua"/>
          <w:b w:val="0"/>
          <w:bCs w:val="0"/>
          <w:u w:val="none"/>
        </w:rPr>
        <w:tab/>
        <w:t>$ 30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00</w:t>
      </w:r>
    </w:p>
    <w:p w:rsidR="0046676D" w:rsidRPr="00A21C9F" w:rsidRDefault="00CD7969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t>b</w:t>
      </w:r>
      <w:r w:rsidR="00A21C9F">
        <w:rPr>
          <w:rFonts w:ascii="Book Antiqua" w:hAnsi="Book Antiqua"/>
          <w:b w:val="0"/>
          <w:bCs w:val="0"/>
          <w:u w:val="none"/>
        </w:rPr>
        <w:t xml:space="preserve">) 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Pr="00A21C9F">
        <w:rPr>
          <w:rFonts w:ascii="Book Antiqua" w:hAnsi="Book Antiqua"/>
          <w:b w:val="0"/>
          <w:bCs w:val="0"/>
          <w:u w:val="none"/>
        </w:rPr>
        <w:t>Comercial e industrial</w:t>
      </w:r>
      <w:r w:rsidR="00A21C9F">
        <w:rPr>
          <w:rFonts w:ascii="Book Antiqua" w:hAnsi="Book Antiqua"/>
          <w:b w:val="0"/>
          <w:bCs w:val="0"/>
          <w:u w:val="none"/>
        </w:rPr>
        <w:t xml:space="preserve">: </w:t>
      </w:r>
      <w:r w:rsidRPr="00A21C9F">
        <w:rPr>
          <w:rFonts w:ascii="Book Antiqua" w:hAnsi="Book Antiqua"/>
          <w:b w:val="0"/>
          <w:bCs w:val="0"/>
          <w:u w:val="none"/>
        </w:rPr>
        <w:tab/>
      </w:r>
      <w:r w:rsidRPr="00A21C9F">
        <w:rPr>
          <w:rFonts w:ascii="Book Antiqua" w:hAnsi="Book Antiqua"/>
          <w:b w:val="0"/>
          <w:bCs w:val="0"/>
          <w:u w:val="none"/>
        </w:rPr>
        <w:tab/>
      </w:r>
      <w:r w:rsidRPr="00A21C9F">
        <w:rPr>
          <w:rFonts w:ascii="Book Antiqua" w:hAnsi="Book Antiqua"/>
          <w:b w:val="0"/>
          <w:bCs w:val="0"/>
          <w:u w:val="none"/>
        </w:rPr>
        <w:tab/>
        <w:t>$ 6</w:t>
      </w:r>
      <w:r w:rsidR="001358C3" w:rsidRPr="00A21C9F">
        <w:rPr>
          <w:rFonts w:ascii="Book Antiqua" w:hAnsi="Book Antiqua"/>
          <w:b w:val="0"/>
          <w:bCs w:val="0"/>
          <w:u w:val="none"/>
        </w:rPr>
        <w:t>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00</w:t>
      </w:r>
    </w:p>
    <w:p w:rsidR="0046676D" w:rsidRPr="00A21C9F" w:rsidRDefault="003C125A" w:rsidP="00A21C9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 xml:space="preserve">TITULO </w:t>
      </w:r>
      <w:r w:rsidR="001358C3" w:rsidRPr="00A21C9F">
        <w:rPr>
          <w:rFonts w:ascii="Book Antiqua" w:hAnsi="Book Antiqua"/>
          <w:b w:val="0"/>
          <w:u w:val="none"/>
        </w:rPr>
        <w:t>X</w:t>
      </w:r>
    </w:p>
    <w:p w:rsidR="0046676D" w:rsidRPr="00A21C9F" w:rsidRDefault="001358C3" w:rsidP="00A21C9F">
      <w:pPr>
        <w:keepNext/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lastRenderedPageBreak/>
        <w:t>CONTRIBUCIONES QUE INCIDEN SOBRE LOS AUTOMOTORES Y RODADOS</w:t>
      </w:r>
    </w:p>
    <w:p w:rsidR="00A21C9F" w:rsidRPr="00A21C9F" w:rsidRDefault="00A21C9F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u w:val="none"/>
        </w:rPr>
        <w:t>ARTÍCULO</w:t>
      </w:r>
      <w:r w:rsidR="001358C3" w:rsidRPr="00A21C9F">
        <w:rPr>
          <w:rFonts w:ascii="Book Antiqua" w:hAnsi="Book Antiqua"/>
          <w:b w:val="0"/>
          <w:u w:val="none"/>
        </w:rPr>
        <w:t xml:space="preserve"> VIGÉSIMO TERCERO</w:t>
      </w:r>
      <w:r>
        <w:rPr>
          <w:rFonts w:ascii="Book Antiqua" w:hAnsi="Book Antiqua"/>
          <w:b w:val="0"/>
          <w:u w:val="none"/>
        </w:rPr>
        <w:t xml:space="preserve">: </w:t>
      </w:r>
      <w:r w:rsidR="001358C3" w:rsidRPr="00A21C9F">
        <w:rPr>
          <w:rFonts w:ascii="Book Antiqua" w:hAnsi="Book Antiqua"/>
          <w:b w:val="0"/>
          <w:bCs w:val="0"/>
          <w:u w:val="none"/>
        </w:rPr>
        <w:t>En virtud a lo establecido en los Artículos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1358C3" w:rsidRPr="00A21C9F">
        <w:rPr>
          <w:rFonts w:ascii="Book Antiqua" w:hAnsi="Book Antiqua"/>
          <w:b w:val="0"/>
          <w:bCs w:val="0"/>
          <w:u w:val="none"/>
        </w:rPr>
        <w:t>s 232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233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234 y subsiguientes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Ordenanza 430/91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referidos a las contribuciones que inciden sobre los Automotores y Rodados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los automotores y rodados radicados en la ciudad de Yerba Buena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pagarán el tributo de acuerdo a la siguiente clasificación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1358C3" w:rsidRPr="00A21C9F" w:rsidRDefault="001358C3" w:rsidP="00A21C9F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u w:val="none"/>
        </w:rPr>
        <w:t>AUTOMÓVILES</w:t>
      </w:r>
      <w:r w:rsidR="00A21C9F">
        <w:rPr>
          <w:rFonts w:ascii="Book Antiqua" w:hAnsi="Book Antiqua"/>
          <w:b w:val="0"/>
          <w:u w:val="none"/>
        </w:rPr>
        <w:t xml:space="preserve">: </w:t>
      </w:r>
      <w:r w:rsidRPr="00A21C9F">
        <w:rPr>
          <w:rFonts w:ascii="Book Antiqua" w:hAnsi="Book Antiqua"/>
          <w:b w:val="0"/>
          <w:bCs w:val="0"/>
          <w:u w:val="none"/>
        </w:rPr>
        <w:t>Particulares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de alquiler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los del SAAYB y similares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no incluidos expresamente en otras categorías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1358C3" w:rsidRPr="00A21C9F" w:rsidRDefault="001358C3" w:rsidP="00A21C9F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bCs w:val="0"/>
          <w:u w:val="none"/>
        </w:rPr>
        <w:t>C</w:t>
      </w:r>
      <w:r w:rsidRPr="00A21C9F">
        <w:rPr>
          <w:rFonts w:ascii="Book Antiqua" w:hAnsi="Book Antiqua"/>
          <w:b w:val="0"/>
          <w:u w:val="none"/>
        </w:rPr>
        <w:t>AMIONES</w:t>
      </w:r>
      <w:r w:rsidR="00A21C9F">
        <w:rPr>
          <w:rFonts w:ascii="Book Antiqua" w:hAnsi="Book Antiqua"/>
          <w:b w:val="0"/>
          <w:u w:val="none"/>
        </w:rPr>
        <w:t xml:space="preserve">: </w:t>
      </w:r>
      <w:r w:rsidRPr="00A21C9F">
        <w:rPr>
          <w:rFonts w:ascii="Book Antiqua" w:hAnsi="Book Antiqua"/>
          <w:b w:val="0"/>
          <w:bCs w:val="0"/>
          <w:u w:val="none"/>
        </w:rPr>
        <w:t>y camionetas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vehículos utilitarios y/o 4x4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pick-ups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furgones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furgonetas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pompas fúnebres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jeeps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pick-ups cabina simple y doble cabina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camión jaula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camión frigorífico y similares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1358C3" w:rsidRPr="00A21C9F" w:rsidRDefault="001358C3" w:rsidP="00A21C9F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u w:val="none"/>
        </w:rPr>
        <w:t>CARROS CAÑEROS</w:t>
      </w:r>
      <w:r w:rsidR="00A21C9F">
        <w:rPr>
          <w:rFonts w:ascii="Book Antiqua" w:hAnsi="Book Antiqua"/>
          <w:b w:val="0"/>
          <w:u w:val="none"/>
        </w:rPr>
        <w:t xml:space="preserve">: </w:t>
      </w:r>
      <w:r w:rsidRPr="00A21C9F">
        <w:rPr>
          <w:rFonts w:ascii="Book Antiqua" w:hAnsi="Book Antiqua"/>
          <w:b w:val="0"/>
          <w:bCs w:val="0"/>
          <w:u w:val="none"/>
        </w:rPr>
        <w:t>acoplados de carga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turismo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semirremolques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trailers y similares</w:t>
      </w:r>
      <w:r w:rsidR="00A21C9F">
        <w:rPr>
          <w:rFonts w:ascii="Book Antiqua" w:hAnsi="Book Antiqua"/>
          <w:b w:val="0"/>
          <w:bCs w:val="0"/>
          <w:u w:val="none"/>
        </w:rPr>
        <w:t xml:space="preserve">; </w:t>
      </w:r>
      <w:r w:rsidRPr="00A21C9F">
        <w:rPr>
          <w:rFonts w:ascii="Book Antiqua" w:hAnsi="Book Antiqua"/>
          <w:b w:val="0"/>
          <w:bCs w:val="0"/>
          <w:u w:val="none"/>
        </w:rPr>
        <w:t>frigoríficos y similares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1358C3" w:rsidRPr="00A21C9F" w:rsidRDefault="001358C3" w:rsidP="00A21C9F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A21C9F">
        <w:rPr>
          <w:rFonts w:ascii="Book Antiqua" w:hAnsi="Book Antiqua"/>
          <w:b w:val="0"/>
          <w:u w:val="none"/>
        </w:rPr>
        <w:t>ÓMNIBUS</w:t>
      </w:r>
      <w:r w:rsidR="00A21C9F">
        <w:rPr>
          <w:rFonts w:ascii="Book Antiqua" w:hAnsi="Book Antiqua"/>
          <w:b w:val="0"/>
          <w:u w:val="none"/>
        </w:rPr>
        <w:t xml:space="preserve">: </w:t>
      </w:r>
      <w:r w:rsidRPr="00A21C9F">
        <w:rPr>
          <w:rFonts w:ascii="Book Antiqua" w:hAnsi="Book Antiqua"/>
          <w:b w:val="0"/>
          <w:bCs w:val="0"/>
          <w:u w:val="none"/>
        </w:rPr>
        <w:t>microómnibus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colectivos y similares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46676D" w:rsidRPr="00A21C9F" w:rsidRDefault="001358C3" w:rsidP="00A21C9F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A21C9F">
        <w:rPr>
          <w:rFonts w:ascii="Book Antiqua" w:hAnsi="Book Antiqua"/>
          <w:b w:val="0"/>
          <w:u w:val="none"/>
        </w:rPr>
        <w:t>MOTOCICLETAS</w:t>
      </w:r>
      <w:r w:rsidR="00A21C9F">
        <w:rPr>
          <w:rFonts w:ascii="Book Antiqua" w:hAnsi="Book Antiqua"/>
          <w:b w:val="0"/>
          <w:u w:val="none"/>
        </w:rPr>
        <w:t xml:space="preserve">: </w:t>
      </w:r>
      <w:r w:rsidRPr="00A21C9F">
        <w:rPr>
          <w:rFonts w:ascii="Book Antiqua" w:hAnsi="Book Antiqua"/>
          <w:b w:val="0"/>
          <w:bCs w:val="0"/>
          <w:u w:val="none"/>
        </w:rPr>
        <w:t>motonetas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cuatriciclos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motocarros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motofurgonetas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bicicletas con motor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ciclomotores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etc</w:t>
      </w:r>
      <w:r w:rsidR="00A21C9F">
        <w:rPr>
          <w:rFonts w:ascii="Book Antiqua" w:hAnsi="Book Antiqua"/>
          <w:b w:val="0"/>
          <w:bCs w:val="0"/>
          <w:u w:val="none"/>
        </w:rPr>
        <w:t xml:space="preserve">. </w:t>
      </w:r>
    </w:p>
    <w:p w:rsidR="0046676D" w:rsidRPr="00A21C9F" w:rsidRDefault="003C125A" w:rsidP="00A21C9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 xml:space="preserve">TITULO </w:t>
      </w:r>
      <w:r w:rsidR="001358C3" w:rsidRPr="00A21C9F">
        <w:rPr>
          <w:rFonts w:ascii="Book Antiqua" w:hAnsi="Book Antiqua"/>
          <w:b w:val="0"/>
          <w:u w:val="none"/>
        </w:rPr>
        <w:t>XI</w:t>
      </w:r>
    </w:p>
    <w:p w:rsidR="0046676D" w:rsidRPr="00A21C9F" w:rsidRDefault="001358C3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>CONTRIBUCIONES QUE INCIDEN SOBRE LOS SERVICIOS DE ASISTENCIA PÚBLICA Y PROTECCIÓN SANITARIA</w:t>
      </w:r>
    </w:p>
    <w:p w:rsidR="00A21C9F" w:rsidRPr="00A21C9F" w:rsidRDefault="00A21C9F" w:rsidP="00A21C9F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A21C9F">
        <w:rPr>
          <w:rFonts w:ascii="Book Antiqua" w:hAnsi="Book Antiqua"/>
          <w:b w:val="0"/>
        </w:rPr>
        <w:t>ARTÍCULO</w:t>
      </w:r>
      <w:r w:rsidR="001358C3" w:rsidRPr="00A21C9F">
        <w:rPr>
          <w:rFonts w:ascii="Book Antiqua" w:hAnsi="Book Antiqua"/>
          <w:b w:val="0"/>
        </w:rPr>
        <w:t xml:space="preserve"> VIGÉSIMO CUARTO</w:t>
      </w:r>
      <w:r>
        <w:rPr>
          <w:rFonts w:ascii="Book Antiqua" w:hAnsi="Book Antiqua"/>
          <w:b w:val="0"/>
        </w:rPr>
        <w:t xml:space="preserve">: </w:t>
      </w:r>
      <w:r w:rsidR="001358C3" w:rsidRPr="00A21C9F">
        <w:rPr>
          <w:rFonts w:ascii="Book Antiqua" w:hAnsi="Book Antiqua"/>
          <w:b w:val="0"/>
          <w:bCs w:val="0"/>
        </w:rPr>
        <w:t>A los fines de la contribución establecida por el Artículo N</w:t>
      </w:r>
      <w:r>
        <w:rPr>
          <w:rFonts w:ascii="Book Antiqua" w:hAnsi="Book Antiqua"/>
          <w:b w:val="0"/>
          <w:bCs w:val="0"/>
        </w:rPr>
        <w:t xml:space="preserve">º </w:t>
      </w:r>
      <w:r w:rsidR="001358C3" w:rsidRPr="00A21C9F">
        <w:rPr>
          <w:rFonts w:ascii="Book Antiqua" w:hAnsi="Book Antiqua"/>
          <w:b w:val="0"/>
          <w:bCs w:val="0"/>
        </w:rPr>
        <w:t>254 del Código Tributario Municipal</w:t>
      </w:r>
      <w:r>
        <w:rPr>
          <w:rFonts w:ascii="Book Antiqua" w:hAnsi="Book Antiqua"/>
          <w:b w:val="0"/>
          <w:bCs w:val="0"/>
        </w:rPr>
        <w:t xml:space="preserve">, </w:t>
      </w:r>
      <w:r w:rsidR="001358C3" w:rsidRPr="00A21C9F">
        <w:rPr>
          <w:rFonts w:ascii="Book Antiqua" w:hAnsi="Book Antiqua"/>
          <w:b w:val="0"/>
          <w:bCs w:val="0"/>
        </w:rPr>
        <w:t>fíjanse los siguientes importes</w:t>
      </w:r>
      <w:r>
        <w:rPr>
          <w:rFonts w:ascii="Book Antiqua" w:hAnsi="Book Antiqua"/>
          <w:b w:val="0"/>
          <w:bCs w:val="0"/>
        </w:rPr>
        <w:t xml:space="preserve">: </w:t>
      </w:r>
    </w:p>
    <w:p w:rsidR="00A21C9F" w:rsidRPr="00A21C9F" w:rsidRDefault="001358C3" w:rsidP="00A21C9F">
      <w:pPr>
        <w:pStyle w:val="Textoindependiente"/>
        <w:keepNext/>
        <w:numPr>
          <w:ilvl w:val="0"/>
          <w:numId w:val="16"/>
        </w:numPr>
        <w:spacing w:after="180"/>
        <w:ind w:left="0" w:firstLine="0"/>
        <w:rPr>
          <w:rFonts w:ascii="Book Antiqua" w:hAnsi="Book Antiqua"/>
        </w:rPr>
      </w:pPr>
      <w:r w:rsidRPr="00A21C9F">
        <w:rPr>
          <w:rFonts w:ascii="Book Antiqua" w:hAnsi="Book Antiqua"/>
        </w:rPr>
        <w:t>Para los que introduzcan mercaderías y/o productos por cada vehículo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por año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divisible mensualmente desde el nacimiento del hecho imponible hasta la finalización del período fiscal</w:t>
      </w:r>
      <w:r w:rsidR="00A21C9F"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1- En los vehículos de hasta 1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000 kg</w:t>
      </w:r>
      <w:r w:rsidR="00A21C9F">
        <w:rPr>
          <w:rFonts w:ascii="Book Antiqua" w:hAnsi="Book Antiqua"/>
        </w:rPr>
        <w:t xml:space="preserve">. </w:t>
      </w:r>
      <w:r w:rsidR="00CD7969" w:rsidRPr="00A21C9F">
        <w:rPr>
          <w:rFonts w:ascii="Book Antiqua" w:hAnsi="Book Antiqua"/>
        </w:rPr>
        <w:t>de carga</w:t>
      </w:r>
      <w:r w:rsidR="00A21C9F">
        <w:rPr>
          <w:rFonts w:ascii="Book Antiqua" w:hAnsi="Book Antiqua"/>
        </w:rPr>
        <w:t xml:space="preserve">: </w:t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  <w:t>$24</w:t>
      </w:r>
      <w:r w:rsidRPr="00A21C9F">
        <w:rPr>
          <w:rFonts w:ascii="Book Antiqua" w:hAnsi="Book Antiqua"/>
        </w:rPr>
        <w:t>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2- En los vehículos de hasta 5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000 kg</w:t>
      </w:r>
      <w:r w:rsidR="00A21C9F">
        <w:rPr>
          <w:rFonts w:ascii="Book Antiqua" w:hAnsi="Book Antiqua"/>
        </w:rPr>
        <w:t xml:space="preserve">. </w:t>
      </w:r>
      <w:r w:rsidR="00CD7969" w:rsidRPr="00A21C9F">
        <w:rPr>
          <w:rFonts w:ascii="Book Antiqua" w:hAnsi="Book Antiqua"/>
        </w:rPr>
        <w:t>de carga</w:t>
      </w:r>
      <w:r w:rsidR="00A21C9F">
        <w:rPr>
          <w:rFonts w:ascii="Book Antiqua" w:hAnsi="Book Antiqua"/>
        </w:rPr>
        <w:t xml:space="preserve">: </w:t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  <w:t>$1</w:t>
      </w:r>
      <w:r w:rsidR="00A21C9F">
        <w:rPr>
          <w:rFonts w:ascii="Book Antiqua" w:hAnsi="Book Antiqua"/>
        </w:rPr>
        <w:t xml:space="preserve">. </w:t>
      </w:r>
      <w:r w:rsidR="00CD7969" w:rsidRPr="00A21C9F">
        <w:rPr>
          <w:rFonts w:ascii="Book Antiqua" w:hAnsi="Book Antiqua"/>
        </w:rPr>
        <w:t>2</w:t>
      </w:r>
      <w:r w:rsidRPr="00A21C9F">
        <w:rPr>
          <w:rFonts w:ascii="Book Antiqua" w:hAnsi="Book Antiqua"/>
        </w:rPr>
        <w:t>00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3- En los vehículos de más de 5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000 Kg</w:t>
      </w:r>
      <w:r w:rsidR="00A21C9F">
        <w:rPr>
          <w:rFonts w:ascii="Book Antiqua" w:hAnsi="Book Antiqua"/>
        </w:rPr>
        <w:t xml:space="preserve">. </w:t>
      </w:r>
      <w:r w:rsidR="00CD7969" w:rsidRPr="00A21C9F">
        <w:rPr>
          <w:rFonts w:ascii="Book Antiqua" w:hAnsi="Book Antiqua"/>
        </w:rPr>
        <w:t>de carga</w:t>
      </w:r>
      <w:r w:rsidR="00A21C9F">
        <w:rPr>
          <w:rFonts w:ascii="Book Antiqua" w:hAnsi="Book Antiqua"/>
        </w:rPr>
        <w:t xml:space="preserve">: </w:t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  <w:t>$2</w:t>
      </w:r>
      <w:r w:rsidR="00A21C9F">
        <w:rPr>
          <w:rFonts w:ascii="Book Antiqua" w:hAnsi="Book Antiqua"/>
        </w:rPr>
        <w:t xml:space="preserve">. </w:t>
      </w:r>
      <w:r w:rsidR="00CD7969" w:rsidRPr="00A21C9F">
        <w:rPr>
          <w:rFonts w:ascii="Book Antiqua" w:hAnsi="Book Antiqua"/>
        </w:rPr>
        <w:t>4</w:t>
      </w:r>
      <w:r w:rsidRPr="00A21C9F">
        <w:rPr>
          <w:rFonts w:ascii="Book Antiqua" w:hAnsi="Book Antiqua"/>
        </w:rPr>
        <w:t>00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t>ARTÍCULO</w:t>
      </w:r>
      <w:r w:rsidR="001358C3" w:rsidRPr="00A21C9F">
        <w:rPr>
          <w:rFonts w:ascii="Book Antiqua" w:hAnsi="Book Antiqua"/>
          <w:bCs/>
        </w:rPr>
        <w:t xml:space="preserve"> VIGÉSIMO QUINTO</w:t>
      </w:r>
      <w:r>
        <w:rPr>
          <w:rFonts w:ascii="Book Antiqua" w:hAnsi="Book Antiqua"/>
          <w:bCs/>
        </w:rPr>
        <w:t xml:space="preserve">: </w:t>
      </w:r>
      <w:r w:rsidR="001358C3" w:rsidRPr="00A21C9F">
        <w:rPr>
          <w:rFonts w:ascii="Book Antiqua" w:hAnsi="Book Antiqua"/>
        </w:rPr>
        <w:t>Fijanse los siguientes importes fijos a que se refiere el Artículo N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254 del Código Tributario Municipal</w:t>
      </w:r>
      <w:r>
        <w:rPr>
          <w:rFonts w:ascii="Book Antiqua" w:hAnsi="Book Antiqua"/>
        </w:rPr>
        <w:t xml:space="preserve">: </w:t>
      </w:r>
    </w:p>
    <w:p w:rsidR="00A21C9F" w:rsidRPr="00A21C9F" w:rsidRDefault="001358C3" w:rsidP="00A21C9F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t>Carnet de Medicina del Deporte</w:t>
      </w:r>
      <w:r w:rsidR="00A21C9F"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1</w:t>
      </w:r>
      <w:r w:rsidR="00CD7969" w:rsidRPr="00A21C9F">
        <w:rPr>
          <w:rFonts w:ascii="Book Antiqua" w:hAnsi="Book Antiqua"/>
        </w:rPr>
        <w:t>- Profesionales</w:t>
      </w:r>
      <w:r w:rsidR="00A21C9F">
        <w:rPr>
          <w:rFonts w:ascii="Book Antiqua" w:hAnsi="Book Antiqua"/>
        </w:rPr>
        <w:t xml:space="preserve">: </w:t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  <w:t>$30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2- Sobre tasas por vencimiento</w:t>
      </w:r>
      <w:r w:rsidR="00A21C9F">
        <w:rPr>
          <w:rFonts w:ascii="Book Antiqua" w:hAnsi="Book Antiqua"/>
        </w:rPr>
        <w:t xml:space="preserve">: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i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 xml:space="preserve">de </w:t>
      </w:r>
      <w:r w:rsidR="00CD7969" w:rsidRPr="00A21C9F">
        <w:rPr>
          <w:rFonts w:ascii="Book Antiqua" w:hAnsi="Book Antiqua"/>
        </w:rPr>
        <w:t>16 días a 3 meses</w:t>
      </w:r>
      <w:r w:rsidR="00A21C9F">
        <w:rPr>
          <w:rFonts w:ascii="Book Antiqua" w:hAnsi="Book Antiqua"/>
        </w:rPr>
        <w:t xml:space="preserve">: </w:t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  <w:t>$4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ii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 xml:space="preserve">de </w:t>
      </w:r>
      <w:r w:rsidR="00CD7969" w:rsidRPr="00A21C9F">
        <w:rPr>
          <w:rFonts w:ascii="Book Antiqua" w:hAnsi="Book Antiqua"/>
        </w:rPr>
        <w:t>3 meses a 6 meses</w:t>
      </w:r>
      <w:r w:rsidR="00A21C9F">
        <w:rPr>
          <w:rFonts w:ascii="Book Antiqua" w:hAnsi="Book Antiqua"/>
        </w:rPr>
        <w:t xml:space="preserve">: </w:t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  <w:t>$8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iii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de 6 meses a 9 meses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  <w:t>$</w:t>
      </w:r>
      <w:r w:rsidR="00CD7969" w:rsidRPr="00A21C9F">
        <w:rPr>
          <w:rFonts w:ascii="Book Antiqua" w:hAnsi="Book Antiqua"/>
        </w:rPr>
        <w:t>10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lastRenderedPageBreak/>
        <w:t>iv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de 9 meses en adelante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  <w:t>$13</w:t>
      </w:r>
      <w:r w:rsidR="00A21C9F">
        <w:rPr>
          <w:rFonts w:ascii="Book Antiqua" w:hAnsi="Book Antiqua"/>
        </w:rPr>
        <w:t xml:space="preserve">, </w:t>
      </w:r>
      <w:r w:rsidR="00CD7969" w:rsidRPr="00A21C9F">
        <w:rPr>
          <w:rFonts w:ascii="Book Antiqua" w:hAnsi="Book Antiqua"/>
        </w:rPr>
        <w:t>0</w:t>
      </w:r>
      <w:r w:rsidRPr="00A21C9F">
        <w:rPr>
          <w:rFonts w:ascii="Book Antiqua" w:hAnsi="Book Antiqua"/>
        </w:rPr>
        <w:t>0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Libreta Sanitaria</w:t>
      </w:r>
      <w:r w:rsidR="00A21C9F">
        <w:rPr>
          <w:rFonts w:ascii="Book Antiqua" w:hAnsi="Book Antiqua"/>
          <w:bCs/>
        </w:rPr>
        <w:t xml:space="preserve">. </w:t>
      </w:r>
    </w:p>
    <w:p w:rsidR="0046676D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Se abonará por año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por la obtención de la Libreta Sanitaria a la que se refiere el Artículo N</w:t>
      </w:r>
      <w:r w:rsidR="00A21C9F">
        <w:rPr>
          <w:rFonts w:ascii="Book Antiqua" w:hAnsi="Book Antiqua"/>
        </w:rPr>
        <w:t xml:space="preserve">º </w:t>
      </w:r>
      <w:r w:rsidRPr="00A21C9F">
        <w:rPr>
          <w:rFonts w:ascii="Book Antiqua" w:hAnsi="Book Antiqua"/>
        </w:rPr>
        <w:t>259- Inciso b</w:t>
      </w:r>
      <w:r w:rsidR="00A21C9F">
        <w:rPr>
          <w:rFonts w:ascii="Book Antiqua" w:hAnsi="Book Antiqua"/>
        </w:rPr>
        <w:t xml:space="preserve">) , </w:t>
      </w:r>
      <w:r w:rsidRPr="00A21C9F">
        <w:rPr>
          <w:rFonts w:ascii="Book Antiqua" w:hAnsi="Book Antiqua"/>
        </w:rPr>
        <w:t>y su modificatoria Ordenanza N</w:t>
      </w:r>
      <w:r w:rsidR="00A21C9F">
        <w:rPr>
          <w:rFonts w:ascii="Book Antiqua" w:hAnsi="Book Antiqua"/>
        </w:rPr>
        <w:t xml:space="preserve">º </w:t>
      </w:r>
      <w:r w:rsidRPr="00A21C9F">
        <w:rPr>
          <w:rFonts w:ascii="Book Antiqua" w:hAnsi="Book Antiqua"/>
        </w:rPr>
        <w:t>1449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un importe fijo de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>$</w:t>
      </w:r>
      <w:r w:rsidR="00CD7969" w:rsidRPr="00A21C9F">
        <w:rPr>
          <w:rFonts w:ascii="Book Antiqua" w:hAnsi="Book Antiqua"/>
        </w:rPr>
        <w:t>6</w:t>
      </w:r>
      <w:r w:rsidRPr="00A21C9F">
        <w:rPr>
          <w:rFonts w:ascii="Book Antiqua" w:hAnsi="Book Antiqua"/>
        </w:rPr>
        <w:t>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</w:p>
    <w:p w:rsidR="001358C3" w:rsidRPr="00A21C9F" w:rsidRDefault="001358C3" w:rsidP="00A21C9F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Servicios de control de vectores</w:t>
      </w:r>
      <w:r w:rsidR="00A21C9F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49"/>
        <w:gridCol w:w="1381"/>
      </w:tblGrid>
      <w:tr w:rsidR="001358C3" w:rsidRPr="00A21C9F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1-Por cada procedimiento de desratización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desinfección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se pagará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superficie total del terreno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cada 800 m2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2- Por cada procedimiento de desinfección de vehículos se pagará por unidad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que deberá cumplirse conforme en cada caso se indique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</w:tc>
      </w:tr>
      <w:tr w:rsidR="001358C3" w:rsidRPr="00A21C9F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pStyle w:val="Ttulo3"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  <w:b w:val="0"/>
                <w:bCs w:val="0"/>
              </w:rPr>
            </w:pPr>
            <w:r w:rsidRPr="00A21C9F">
              <w:rPr>
                <w:rFonts w:ascii="Book Antiqua" w:hAnsi="Book Antiqua"/>
                <w:b w:val="0"/>
                <w:bCs w:val="0"/>
              </w:rPr>
              <w:t>Ómnibus</w:t>
            </w:r>
            <w:r w:rsidR="00A21C9F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A21C9F">
              <w:rPr>
                <w:rFonts w:ascii="Book Antiqua" w:hAnsi="Book Antiqua"/>
                <w:b w:val="0"/>
                <w:bCs w:val="0"/>
              </w:rPr>
              <w:t>camión o furgón</w:t>
            </w:r>
            <w:r w:rsidR="00A21C9F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A21C9F">
              <w:rPr>
                <w:rFonts w:ascii="Book Antiqua" w:hAnsi="Book Antiqua"/>
                <w:b w:val="0"/>
                <w:bCs w:val="0"/>
              </w:rPr>
              <w:t>transporte escolar</w:t>
            </w:r>
            <w:r w:rsidR="00A21C9F">
              <w:rPr>
                <w:rFonts w:ascii="Book Antiqua" w:hAnsi="Book Antiqua"/>
                <w:b w:val="0"/>
                <w:bCs w:val="0"/>
              </w:rPr>
              <w:t xml:space="preserve">; </w:t>
            </w:r>
            <w:r w:rsidRPr="00A21C9F">
              <w:rPr>
                <w:rFonts w:ascii="Book Antiqua" w:hAnsi="Book Antiqua"/>
                <w:b w:val="0"/>
                <w:bCs w:val="0"/>
              </w:rPr>
              <w:t>cada 30 días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Camioneta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cada 30 días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Los vehículos del SAAYB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semestre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d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Motocarros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cada 60 días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1358C3" w:rsidRPr="00A21C9F" w:rsidRDefault="00CD7969" w:rsidP="00A21C9F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A21C9F">
              <w:rPr>
                <w:rFonts w:ascii="Book Antiqua" w:hAnsi="Book Antiqua"/>
                <w:b w:val="0"/>
                <w:bCs w:val="0"/>
              </w:rPr>
              <w:t>$2</w:t>
            </w:r>
            <w:r w:rsidR="001358C3" w:rsidRPr="00A21C9F">
              <w:rPr>
                <w:rFonts w:ascii="Book Antiqua" w:hAnsi="Book Antiqua"/>
                <w:b w:val="0"/>
                <w:bCs w:val="0"/>
              </w:rPr>
              <w:t>0</w:t>
            </w:r>
            <w:r w:rsidR="00A21C9F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="001358C3" w:rsidRPr="00A21C9F">
              <w:rPr>
                <w:rFonts w:ascii="Book Antiqua" w:hAnsi="Book Antiqua"/>
                <w:b w:val="0"/>
                <w:bCs w:val="0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10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$4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A21C9F">
              <w:rPr>
                <w:rFonts w:ascii="Book Antiqua" w:hAnsi="Book Antiqua"/>
                <w:b w:val="0"/>
                <w:bCs w:val="0"/>
              </w:rPr>
              <w:t>3- Por desinfección de locales comerciales</w:t>
            </w:r>
            <w:r w:rsidR="00A21C9F">
              <w:rPr>
                <w:rFonts w:ascii="Book Antiqua" w:hAnsi="Book Antiqua"/>
                <w:b w:val="0"/>
                <w:bCs w:val="0"/>
              </w:rPr>
              <w:t xml:space="preserve">: </w:t>
            </w:r>
            <w:r w:rsidRPr="00A21C9F">
              <w:rPr>
                <w:rFonts w:ascii="Book Antiqua" w:hAnsi="Book Antiqua"/>
                <w:b w:val="0"/>
                <w:bCs w:val="0"/>
              </w:rPr>
              <w:t>Por superficie total del terreno</w:t>
            </w:r>
            <w:r w:rsidR="00A21C9F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A21C9F">
              <w:rPr>
                <w:rFonts w:ascii="Book Antiqua" w:hAnsi="Book Antiqua"/>
                <w:b w:val="0"/>
                <w:bCs w:val="0"/>
              </w:rPr>
              <w:t xml:space="preserve">cada 200 m2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</w:rPr>
              <w:t>4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-Por desinfección de establecimientos educacionales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Centros de recreación y deportivos privados</w:t>
            </w:r>
            <w:r w:rsidR="00A21C9F">
              <w:rPr>
                <w:rFonts w:ascii="Book Antiqua" w:hAnsi="Book Antiqua"/>
              </w:rPr>
              <w:t xml:space="preserve">; </w:t>
            </w:r>
            <w:r w:rsidRPr="00A21C9F">
              <w:rPr>
                <w:rFonts w:ascii="Book Antiqua" w:hAnsi="Book Antiqua"/>
              </w:rPr>
              <w:t>por superficie total del terreno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cada 800 m2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10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5- Por limpieza de tanques de agua o cisternas en establecimientos privados o domiciliarios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 xml:space="preserve">00 </w:t>
            </w:r>
          </w:p>
        </w:tc>
      </w:tr>
      <w:tr w:rsidR="001358C3" w:rsidRPr="00A21C9F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Los importes indicados regirán en todos los servicios que se preste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sean o no obligatorios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6- Por la autorización de la Dirección de Saneamiento Ambiental a empresas privadas para la realización de desinfecciones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desratizaciones y/o desinsectaciones en inmuebles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cada certificado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15</w:t>
            </w:r>
            <w:r w:rsidR="00A21C9F">
              <w:rPr>
                <w:rFonts w:ascii="Book Antiqua" w:hAnsi="Book Antiqua"/>
              </w:rPr>
              <w:t xml:space="preserve">, </w:t>
            </w:r>
            <w:r w:rsidR="00CD7969" w:rsidRPr="00A21C9F">
              <w:rPr>
                <w:rFonts w:ascii="Book Antiqua" w:hAnsi="Book Antiqua"/>
              </w:rPr>
              <w:t>00</w:t>
            </w:r>
          </w:p>
        </w:tc>
      </w:tr>
    </w:tbl>
    <w:p w:rsidR="001358C3" w:rsidRPr="00A21C9F" w:rsidRDefault="001358C3" w:rsidP="00A21C9F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d</w:t>
      </w:r>
      <w:r w:rsidR="00A21C9F">
        <w:rPr>
          <w:rFonts w:ascii="Book Antiqua" w:hAnsi="Book Antiqua"/>
          <w:bCs/>
        </w:rPr>
        <w:t xml:space="preserve">) </w:t>
      </w:r>
      <w:r w:rsidR="00A21C9F" w:rsidRPr="00A21C9F">
        <w:rPr>
          <w:rFonts w:ascii="Book Antiqua" w:hAnsi="Book Antiqua"/>
          <w:bCs/>
        </w:rPr>
        <w:t xml:space="preserve"> </w:t>
      </w:r>
      <w:r w:rsidRPr="00A21C9F">
        <w:rPr>
          <w:rFonts w:ascii="Book Antiqua" w:hAnsi="Book Antiqua"/>
          <w:bCs/>
        </w:rPr>
        <w:t>Servicios de Bromatología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Por los servicios de análisis que presta la Municipalidad sean o no obligatorios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se pagará</w:t>
      </w:r>
      <w:r w:rsidR="00A21C9F">
        <w:rPr>
          <w:rFonts w:ascii="Book Antiqua" w:hAnsi="Book Antiqua"/>
        </w:rPr>
        <w:t xml:space="preserve">: </w:t>
      </w:r>
    </w:p>
    <w:p w:rsidR="00A21C9F" w:rsidRPr="00A21C9F" w:rsidRDefault="001358C3" w:rsidP="00A21C9F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Análisis de agua</w:t>
      </w:r>
      <w:r w:rsidR="00A21C9F"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lastRenderedPageBreak/>
        <w:t>a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Químico completo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  <w:t>$</w:t>
      </w:r>
      <w:r w:rsidR="00CD7969" w:rsidRPr="00A21C9F">
        <w:rPr>
          <w:rFonts w:ascii="Book Antiqua" w:hAnsi="Book Antiqua"/>
        </w:rPr>
        <w:t>30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</w:p>
    <w:p w:rsidR="001358C3" w:rsidRPr="00A21C9F" w:rsidRDefault="001358C3" w:rsidP="00A21C9F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Químico parcial</w:t>
      </w:r>
      <w:r w:rsidR="00A21C9F" w:rsidRPr="00A21C9F">
        <w:rPr>
          <w:rFonts w:ascii="Book Antiqua" w:hAnsi="Book Antiqua"/>
        </w:rPr>
        <w:t xml:space="preserve"> </w:t>
      </w:r>
      <w:r w:rsidR="00A21C9F">
        <w:rPr>
          <w:rFonts w:ascii="Book Antiqua" w:hAnsi="Book Antiqua"/>
        </w:rPr>
        <w:t xml:space="preserve"> (</w:t>
      </w:r>
      <w:r w:rsidRPr="00A21C9F">
        <w:rPr>
          <w:rFonts w:ascii="Book Antiqua" w:hAnsi="Book Antiqua"/>
        </w:rPr>
        <w:t>Potabilidad</w:t>
      </w:r>
      <w:r w:rsidR="00A21C9F">
        <w:rPr>
          <w:rFonts w:ascii="Book Antiqua" w:hAnsi="Book Antiqua"/>
        </w:rPr>
        <w:t xml:space="preserve">) : </w:t>
      </w:r>
      <w:r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  <w:t>$2</w:t>
      </w:r>
      <w:r w:rsidRPr="00A21C9F">
        <w:rPr>
          <w:rFonts w:ascii="Book Antiqua" w:hAnsi="Book Antiqua"/>
        </w:rPr>
        <w:t>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c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Bacteriológico</w:t>
      </w:r>
      <w:r w:rsidR="00CD7969" w:rsidRPr="00A21C9F">
        <w:rPr>
          <w:rFonts w:ascii="Book Antiqua" w:hAnsi="Book Antiqua"/>
        </w:rPr>
        <w:t xml:space="preserve"> parcial</w:t>
      </w:r>
      <w:r w:rsidR="00A21C9F" w:rsidRPr="00A21C9F">
        <w:rPr>
          <w:rFonts w:ascii="Book Antiqua" w:hAnsi="Book Antiqua"/>
        </w:rPr>
        <w:t xml:space="preserve"> </w:t>
      </w:r>
      <w:r w:rsidR="00A21C9F">
        <w:rPr>
          <w:rFonts w:ascii="Book Antiqua" w:hAnsi="Book Antiqua"/>
        </w:rPr>
        <w:t xml:space="preserve"> (</w:t>
      </w:r>
      <w:r w:rsidR="00CD7969" w:rsidRPr="00A21C9F">
        <w:rPr>
          <w:rFonts w:ascii="Book Antiqua" w:hAnsi="Book Antiqua"/>
        </w:rPr>
        <w:t>colemétrica</w:t>
      </w:r>
      <w:r w:rsidR="00A21C9F">
        <w:rPr>
          <w:rFonts w:ascii="Book Antiqua" w:hAnsi="Book Antiqua"/>
        </w:rPr>
        <w:t xml:space="preserve">) : </w:t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  <w:t>$30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d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Ba</w:t>
      </w:r>
      <w:r w:rsidR="00CD7969" w:rsidRPr="00A21C9F">
        <w:rPr>
          <w:rFonts w:ascii="Book Antiqua" w:hAnsi="Book Antiqua"/>
        </w:rPr>
        <w:t>cteriológico completo</w:t>
      </w:r>
      <w:r w:rsidR="00A21C9F">
        <w:rPr>
          <w:rFonts w:ascii="Book Antiqua" w:hAnsi="Book Antiqua"/>
        </w:rPr>
        <w:t xml:space="preserve">: </w:t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</w:r>
      <w:r w:rsidR="00CD7969" w:rsidRPr="00A21C9F">
        <w:rPr>
          <w:rFonts w:ascii="Book Antiqua" w:hAnsi="Book Antiqua"/>
        </w:rPr>
        <w:tab/>
        <w:t>$</w:t>
      </w:r>
      <w:r w:rsidRPr="00A21C9F">
        <w:rPr>
          <w:rFonts w:ascii="Book Antiqua" w:hAnsi="Book Antiqua"/>
        </w:rPr>
        <w:t>5</w:t>
      </w:r>
      <w:r w:rsidR="00CD7969" w:rsidRPr="00A21C9F">
        <w:rPr>
          <w:rFonts w:ascii="Book Antiqua" w:hAnsi="Book Antiqua"/>
        </w:rPr>
        <w:t>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e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Químico y bacteriológico</w:t>
      </w:r>
      <w:r w:rsidR="00A21C9F">
        <w:rPr>
          <w:rFonts w:ascii="Book Antiqua" w:hAnsi="Book Antiqua"/>
        </w:rPr>
        <w:t xml:space="preserve">: </w:t>
      </w:r>
      <w:r w:rsidR="00CD7969" w:rsidRPr="00A21C9F">
        <w:rPr>
          <w:rFonts w:ascii="Book Antiqua" w:hAnsi="Book Antiqua"/>
        </w:rPr>
        <w:t>$6</w:t>
      </w:r>
      <w:r w:rsidRPr="00A21C9F">
        <w:rPr>
          <w:rFonts w:ascii="Book Antiqua" w:hAnsi="Book Antiqua"/>
        </w:rPr>
        <w:t>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2- Análisis de leche</w:t>
      </w:r>
      <w:r w:rsidR="00A21C9F">
        <w:rPr>
          <w:rFonts w:ascii="Book Antiqua" w:hAnsi="Book Antiqua"/>
        </w:rPr>
        <w:t xml:space="preserve">: </w:t>
      </w:r>
    </w:p>
    <w:tbl>
      <w:tblPr>
        <w:tblW w:w="0" w:type="auto"/>
        <w:tblInd w:w="17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67"/>
        <w:gridCol w:w="1363"/>
      </w:tblGrid>
      <w:tr w:rsidR="001358C3" w:rsidRPr="00A21C9F" w:rsidTr="001358C3">
        <w:tc>
          <w:tcPr>
            <w:tcW w:w="5867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 xml:space="preserve"> Por la introducción de leche en el Municipio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para su venta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elaboración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y/o industrialización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cadaquinientos litros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mensualmente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63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</w:tbl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3- Análisis de otros alimentos y bebidas</w:t>
      </w:r>
      <w:r w:rsidR="00A21C9F">
        <w:rPr>
          <w:rFonts w:ascii="Book Antiqua" w:hAnsi="Book Antiqua"/>
        </w:rPr>
        <w:t xml:space="preserve">: </w:t>
      </w:r>
    </w:p>
    <w:p w:rsidR="001358C3" w:rsidRPr="00A21C9F" w:rsidRDefault="00CD7969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a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Cuantitativo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  <w:t>$30</w:t>
      </w:r>
      <w:r w:rsidR="00A21C9F"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00</w:t>
      </w:r>
    </w:p>
    <w:p w:rsidR="0046676D" w:rsidRPr="00A21C9F" w:rsidRDefault="001358C3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A21C9F">
        <w:rPr>
          <w:rFonts w:ascii="Book Antiqua" w:hAnsi="Book Antiqua"/>
          <w:b w:val="0"/>
          <w:bCs w:val="0"/>
          <w:u w:val="none"/>
        </w:rPr>
        <w:t>b</w:t>
      </w:r>
      <w:r w:rsidR="00A21C9F">
        <w:rPr>
          <w:rFonts w:ascii="Book Antiqua" w:hAnsi="Book Antiqua"/>
          <w:b w:val="0"/>
          <w:bCs w:val="0"/>
          <w:u w:val="none"/>
        </w:rPr>
        <w:t xml:space="preserve">) </w:t>
      </w:r>
      <w:r w:rsidR="00A21C9F"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Pr="00A21C9F">
        <w:rPr>
          <w:rFonts w:ascii="Book Antiqua" w:hAnsi="Book Antiqua"/>
          <w:b w:val="0"/>
          <w:bCs w:val="0"/>
          <w:u w:val="none"/>
        </w:rPr>
        <w:t>Cuali</w:t>
      </w:r>
      <w:r w:rsidR="00CD7969" w:rsidRPr="00A21C9F">
        <w:rPr>
          <w:rFonts w:ascii="Book Antiqua" w:hAnsi="Book Antiqua"/>
          <w:b w:val="0"/>
          <w:bCs w:val="0"/>
          <w:u w:val="none"/>
        </w:rPr>
        <w:t>tativo</w:t>
      </w:r>
      <w:r w:rsidR="00A21C9F">
        <w:rPr>
          <w:rFonts w:ascii="Book Antiqua" w:hAnsi="Book Antiqua"/>
          <w:b w:val="0"/>
          <w:bCs w:val="0"/>
          <w:u w:val="none"/>
        </w:rPr>
        <w:t xml:space="preserve">: </w:t>
      </w:r>
      <w:r w:rsidR="00CD7969" w:rsidRPr="00A21C9F">
        <w:rPr>
          <w:rFonts w:ascii="Book Antiqua" w:hAnsi="Book Antiqua"/>
          <w:b w:val="0"/>
          <w:bCs w:val="0"/>
          <w:u w:val="none"/>
        </w:rPr>
        <w:tab/>
      </w:r>
      <w:r w:rsidR="00CD7969" w:rsidRPr="00A21C9F">
        <w:rPr>
          <w:rFonts w:ascii="Book Antiqua" w:hAnsi="Book Antiqua"/>
          <w:b w:val="0"/>
          <w:bCs w:val="0"/>
          <w:u w:val="none"/>
        </w:rPr>
        <w:tab/>
      </w:r>
      <w:r w:rsidR="00CD7969" w:rsidRPr="00A21C9F">
        <w:rPr>
          <w:rFonts w:ascii="Book Antiqua" w:hAnsi="Book Antiqua"/>
          <w:b w:val="0"/>
          <w:bCs w:val="0"/>
          <w:u w:val="none"/>
        </w:rPr>
        <w:tab/>
      </w:r>
      <w:r w:rsidR="00CD7969" w:rsidRPr="00A21C9F">
        <w:rPr>
          <w:rFonts w:ascii="Book Antiqua" w:hAnsi="Book Antiqua"/>
          <w:b w:val="0"/>
          <w:bCs w:val="0"/>
          <w:u w:val="none"/>
        </w:rPr>
        <w:tab/>
      </w:r>
      <w:r w:rsidR="00CD7969" w:rsidRPr="00A21C9F">
        <w:rPr>
          <w:rFonts w:ascii="Book Antiqua" w:hAnsi="Book Antiqua"/>
          <w:b w:val="0"/>
          <w:bCs w:val="0"/>
          <w:u w:val="none"/>
        </w:rPr>
        <w:tab/>
      </w:r>
      <w:r w:rsidR="00CD7969" w:rsidRPr="00A21C9F">
        <w:rPr>
          <w:rFonts w:ascii="Book Antiqua" w:hAnsi="Book Antiqua"/>
          <w:b w:val="0"/>
          <w:bCs w:val="0"/>
          <w:u w:val="none"/>
        </w:rPr>
        <w:tab/>
      </w:r>
      <w:r w:rsidR="00CD7969" w:rsidRPr="00A21C9F">
        <w:rPr>
          <w:rFonts w:ascii="Book Antiqua" w:hAnsi="Book Antiqua"/>
          <w:b w:val="0"/>
          <w:bCs w:val="0"/>
          <w:u w:val="none"/>
        </w:rPr>
        <w:tab/>
        <w:t>$30</w:t>
      </w:r>
      <w:r w:rsidR="00A21C9F">
        <w:rPr>
          <w:rFonts w:ascii="Book Antiqua" w:hAnsi="Book Antiqua"/>
          <w:b w:val="0"/>
          <w:bCs w:val="0"/>
          <w:u w:val="none"/>
        </w:rPr>
        <w:t xml:space="preserve">, </w:t>
      </w:r>
      <w:r w:rsidRPr="00A21C9F">
        <w:rPr>
          <w:rFonts w:ascii="Book Antiqua" w:hAnsi="Book Antiqua"/>
          <w:b w:val="0"/>
          <w:bCs w:val="0"/>
          <w:u w:val="none"/>
        </w:rPr>
        <w:t>00</w:t>
      </w:r>
    </w:p>
    <w:p w:rsidR="0046676D" w:rsidRPr="00A21C9F" w:rsidRDefault="003C125A" w:rsidP="00A21C9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 xml:space="preserve">TITULO </w:t>
      </w:r>
      <w:r w:rsidR="001358C3" w:rsidRPr="00A21C9F">
        <w:rPr>
          <w:rFonts w:ascii="Book Antiqua" w:hAnsi="Book Antiqua"/>
          <w:b w:val="0"/>
          <w:u w:val="none"/>
        </w:rPr>
        <w:t>XII</w:t>
      </w:r>
    </w:p>
    <w:p w:rsidR="00A21C9F" w:rsidRPr="00A21C9F" w:rsidRDefault="001358C3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>CONTRIBUCIONES POR SERVICIOS DIVERSOS</w:t>
      </w:r>
      <w:r w:rsidR="00A21C9F">
        <w:rPr>
          <w:rFonts w:ascii="Book Antiqua" w:hAnsi="Book Antiqua"/>
          <w:b w:val="0"/>
          <w:u w:val="none"/>
        </w:rPr>
        <w:t xml:space="preserve">: </w:t>
      </w:r>
    </w:p>
    <w:p w:rsidR="0046676D" w:rsidRPr="00A21C9F" w:rsidRDefault="001358C3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>CONSTRUCCIONES Y REPARACIONES</w:t>
      </w:r>
    </w:p>
    <w:p w:rsidR="001358C3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t>ARTÍCULO</w:t>
      </w:r>
      <w:r w:rsidR="001358C3" w:rsidRPr="00A21C9F">
        <w:rPr>
          <w:rFonts w:ascii="Book Antiqua" w:hAnsi="Book Antiqua"/>
          <w:bCs/>
        </w:rPr>
        <w:t xml:space="preserve"> VIGÉSIMO SEXTO</w:t>
      </w:r>
      <w:r>
        <w:rPr>
          <w:rFonts w:ascii="Book Antiqua" w:hAnsi="Book Antiqua"/>
          <w:bCs/>
        </w:rPr>
        <w:t xml:space="preserve">: </w:t>
      </w:r>
      <w:r w:rsidR="001358C3" w:rsidRPr="00A21C9F">
        <w:rPr>
          <w:rFonts w:ascii="Book Antiqua" w:hAnsi="Book Antiqua"/>
        </w:rPr>
        <w:t>Por los Servicios que se indican a continuación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se pagarán los siguientes importes</w:t>
      </w:r>
      <w:r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Construcciones y reparaciones de calles</w:t>
      </w:r>
      <w:r w:rsidR="00A21C9F">
        <w:rPr>
          <w:rFonts w:ascii="Book Antiqua" w:hAnsi="Book Antiqua"/>
          <w:bCs/>
        </w:rPr>
        <w:t xml:space="preserve">: </w:t>
      </w:r>
    </w:p>
    <w:p w:rsidR="00A21C9F" w:rsidRPr="00A21C9F" w:rsidRDefault="001358C3" w:rsidP="00A21C9F">
      <w:pPr>
        <w:keepNext/>
        <w:numPr>
          <w:ilvl w:val="1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Por servicios aludidos en el Artículo N</w:t>
      </w:r>
      <w:r w:rsidR="00A21C9F">
        <w:rPr>
          <w:rFonts w:ascii="Book Antiqua" w:hAnsi="Book Antiqua"/>
        </w:rPr>
        <w:t xml:space="preserve">º </w:t>
      </w:r>
      <w:r w:rsidRPr="00A21C9F">
        <w:rPr>
          <w:rFonts w:ascii="Book Antiqua" w:hAnsi="Book Antiqua"/>
        </w:rPr>
        <w:t>260 del Código Tributario Municipal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se pagará por todo concepto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m2 o fracción</w:t>
      </w:r>
      <w:r w:rsidR="00A21C9F"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Apertura y reparación de calles sin pavimento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>el costo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Apertura y reparación de calles con pavimento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>el costo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Construcciones y/o reparaciones de veredas</w:t>
      </w:r>
      <w:r w:rsidR="00A21C9F">
        <w:rPr>
          <w:rFonts w:ascii="Book Antiqua" w:hAnsi="Book Antiqua"/>
          <w:bCs/>
        </w:rPr>
        <w:t xml:space="preserve">: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1- Por los servicios aludidos en el Artículo N</w:t>
      </w:r>
      <w:r w:rsidR="00A21C9F">
        <w:rPr>
          <w:rFonts w:ascii="Book Antiqua" w:hAnsi="Book Antiqua"/>
        </w:rPr>
        <w:t xml:space="preserve">º </w:t>
      </w:r>
      <w:r w:rsidRPr="00A21C9F">
        <w:rPr>
          <w:rFonts w:ascii="Book Antiqua" w:hAnsi="Book Antiqua"/>
        </w:rPr>
        <w:t>261 del Código Tributario Municipal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se pagará por m2 o fracción</w:t>
      </w:r>
      <w:r w:rsidR="00A21C9F"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Mosaicos calcáreos con contrapisos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>el costo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Mosaicos calcáreos sin contrapisos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>el costo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Alisados de cemento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>el costo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Por servicios aludidos en el Artículo N</w:t>
      </w:r>
      <w:r w:rsidR="00A21C9F">
        <w:rPr>
          <w:rFonts w:ascii="Book Antiqua" w:hAnsi="Book Antiqua"/>
        </w:rPr>
        <w:t xml:space="preserve">º </w:t>
      </w:r>
      <w:r w:rsidRPr="00A21C9F">
        <w:rPr>
          <w:rFonts w:ascii="Book Antiqua" w:hAnsi="Book Antiqua"/>
        </w:rPr>
        <w:t>262 del Código Tributario Municipal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se abonará por todo concepto</w:t>
      </w:r>
      <w:r w:rsidR="00A21C9F"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Modificación o bajada de nivel del cordón de la acera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por metro lineal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>el costo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lastRenderedPageBreak/>
        <w:t>Rebaja de dos huellas de cero coma cincuenta mts</w:t>
      </w:r>
      <w:r w:rsidR="00A21C9F" w:rsidRPr="00A21C9F">
        <w:rPr>
          <w:rFonts w:ascii="Book Antiqua" w:hAnsi="Book Antiqua"/>
        </w:rPr>
        <w:t xml:space="preserve"> </w:t>
      </w:r>
      <w:r w:rsidR="00A21C9F">
        <w:rPr>
          <w:rFonts w:ascii="Book Antiqua" w:hAnsi="Book Antiqua"/>
        </w:rPr>
        <w:t xml:space="preserve"> (</w:t>
      </w:r>
      <w:r w:rsidRPr="00A21C9F">
        <w:rPr>
          <w:rFonts w:ascii="Book Antiqua" w:hAnsi="Book Antiqua"/>
        </w:rPr>
        <w:t>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50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cada una en el cordón de la acera</w:t>
      </w:r>
      <w:r w:rsidR="00A21C9F">
        <w:rPr>
          <w:rFonts w:ascii="Book Antiqua" w:hAnsi="Book Antiqua"/>
        </w:rPr>
        <w:t xml:space="preserve">: </w:t>
      </w:r>
      <w:r w:rsidRPr="00A21C9F">
        <w:rPr>
          <w:rFonts w:ascii="Book Antiqua" w:hAnsi="Book Antiqua"/>
        </w:rPr>
        <w:t>el costo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1358C3" w:rsidP="00A21C9F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Por servicios aludidos en el Artículo N</w:t>
      </w:r>
      <w:r w:rsidR="00A21C9F">
        <w:rPr>
          <w:rFonts w:ascii="Book Antiqua" w:hAnsi="Book Antiqua"/>
        </w:rPr>
        <w:t xml:space="preserve">º </w:t>
      </w:r>
      <w:r w:rsidRPr="00A21C9F">
        <w:rPr>
          <w:rFonts w:ascii="Book Antiqua" w:hAnsi="Book Antiqua"/>
        </w:rPr>
        <w:t>263 del Código Tributario Municipal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se abonará el importe que arroje el Presupuesto que en cada caso practique la Dirección de Obras Públicas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Toda persona física o jurídica que realice trabajos en la vía pública abonará por derecho de apertura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rotura y/o reparación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limpieza de calzada y/o veredas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los siguientes importes</w:t>
      </w:r>
      <w:r w:rsidR="00A21C9F"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Derecho de zanjeo de veredas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Derecho de apertura puntual de veredas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frente</w:t>
            </w:r>
          </w:p>
        </w:tc>
        <w:tc>
          <w:tcPr>
            <w:tcW w:w="1350" w:type="dxa"/>
          </w:tcPr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Derecho de apertura de calzadas pavimentadas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Derecho de apertura de calzadas no pavimentadas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Derecho de ensayos de suelos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un mínimo de tres ensayos por capas de 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50 metros y cada 100 metros de longitud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pudiendo en los estratos inferiores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a criterio de la Inspección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realizar ensayos cada dos capas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debiendo efectuarse necesariamente en las dos últimas capas superficiales el ensayo correspondiente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$16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6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Derecho de ensayo de probeta de hormigón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cada losa o fracción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$16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</w:tbl>
    <w:p w:rsidR="00A21C9F" w:rsidRPr="00A21C9F" w:rsidRDefault="001358C3" w:rsidP="00A21C9F">
      <w:pPr>
        <w:keepNext/>
        <w:numPr>
          <w:ilvl w:val="0"/>
          <w:numId w:val="22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Animales en la vía Pública</w:t>
      </w:r>
      <w:r w:rsidR="00A21C9F">
        <w:rPr>
          <w:rFonts w:ascii="Book Antiqua" w:hAnsi="Book Antiqua"/>
          <w:bCs/>
        </w:rPr>
        <w:t xml:space="preserve">: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Establécense los siguientes importes a abonar en lo que se refiere el ArtículoN</w:t>
      </w:r>
      <w:r w:rsidR="00A21C9F">
        <w:rPr>
          <w:rFonts w:ascii="Book Antiqua" w:hAnsi="Book Antiqua"/>
        </w:rPr>
        <w:t xml:space="preserve">º </w:t>
      </w:r>
      <w:r w:rsidRPr="00A21C9F">
        <w:rPr>
          <w:rFonts w:ascii="Book Antiqua" w:hAnsi="Book Antiqua"/>
        </w:rPr>
        <w:t>265 del Código Tributario Municipal</w:t>
      </w:r>
      <w:r w:rsidR="00A21C9F">
        <w:rPr>
          <w:rFonts w:ascii="Book Antiqua" w:hAnsi="Book Antiqua"/>
        </w:rPr>
        <w:t xml:space="preserve">: </w:t>
      </w:r>
    </w:p>
    <w:tbl>
      <w:tblPr>
        <w:tblW w:w="0" w:type="auto"/>
        <w:tblInd w:w="106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62"/>
        <w:gridCol w:w="1350"/>
      </w:tblGrid>
      <w:tr w:rsidR="001358C3" w:rsidRPr="00A21C9F" w:rsidTr="001358C3">
        <w:tc>
          <w:tcPr>
            <w:tcW w:w="6562" w:type="dxa"/>
          </w:tcPr>
          <w:p w:rsidR="00A21C9F" w:rsidRPr="00A21C9F" w:rsidRDefault="001358C3" w:rsidP="00A21C9F">
            <w:pPr>
              <w:keepNext/>
              <w:numPr>
                <w:ilvl w:val="0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Retiro de animales muertos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Caninos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porcinos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Vacunos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equinos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$60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6562" w:type="dxa"/>
          </w:tcPr>
          <w:p w:rsidR="00A21C9F" w:rsidRPr="00A21C9F" w:rsidRDefault="001358C3" w:rsidP="00A21C9F">
            <w:pPr>
              <w:keepNext/>
              <w:numPr>
                <w:ilvl w:val="0"/>
                <w:numId w:val="23"/>
              </w:numPr>
              <w:tabs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Manutención diaria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2-1- Vacunos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equinos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2-2- Canes y otros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</w:tbl>
    <w:p w:rsidR="0046676D" w:rsidRPr="00A21C9F" w:rsidRDefault="0046676D" w:rsidP="00A21C9F">
      <w:pPr>
        <w:keepNext/>
        <w:spacing w:after="180"/>
        <w:jc w:val="both"/>
        <w:rPr>
          <w:rFonts w:ascii="Book Antiqua" w:hAnsi="Book Antiqua"/>
          <w:bCs/>
        </w:rPr>
      </w:pP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Patentes de perros</w:t>
      </w:r>
      <w:r w:rsidR="00A21C9F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0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00"/>
        <w:gridCol w:w="1350"/>
      </w:tblGrid>
      <w:tr w:rsidR="001358C3" w:rsidRPr="00A21C9F" w:rsidTr="001358C3">
        <w:tc>
          <w:tcPr>
            <w:tcW w:w="660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Por el patentamiento anual de perros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incluida su vacunación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se pagará por cada animal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$15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</w:tbl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lastRenderedPageBreak/>
        <w:t>Servicios varios con máquinas Municipales</w:t>
      </w:r>
      <w:r w:rsidR="00A21C9F">
        <w:rPr>
          <w:rFonts w:ascii="Book Antiqua" w:hAnsi="Book Antiqua"/>
          <w:bCs/>
        </w:rPr>
        <w:t xml:space="preserve">: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Fíjanse los siguientes importes por el uso y aprovechamiento de las máquinas de propiedad Municipal a que alude el Artículo N</w:t>
      </w:r>
      <w:r w:rsidR="00A21C9F">
        <w:rPr>
          <w:rFonts w:ascii="Book Antiqua" w:hAnsi="Book Antiqua"/>
        </w:rPr>
        <w:t xml:space="preserve">º </w:t>
      </w:r>
      <w:r w:rsidRPr="00A21C9F">
        <w:rPr>
          <w:rFonts w:ascii="Book Antiqua" w:hAnsi="Book Antiqua"/>
        </w:rPr>
        <w:t>271 del Código Tributario Municipal</w:t>
      </w:r>
      <w:r w:rsidR="00A21C9F"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numPr>
          <w:ilvl w:val="3"/>
          <w:numId w:val="22"/>
        </w:numPr>
        <w:tabs>
          <w:tab w:val="clear" w:pos="4428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Por hora de alquiler</w:t>
      </w:r>
      <w:r w:rsidR="00A21C9F">
        <w:rPr>
          <w:rFonts w:ascii="Book Antiqua" w:hAnsi="Book Antiqua"/>
        </w:rPr>
        <w:t xml:space="preserve">: </w:t>
      </w:r>
    </w:p>
    <w:tbl>
      <w:tblPr>
        <w:tblW w:w="0" w:type="auto"/>
        <w:tblInd w:w="18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0"/>
        <w:gridCol w:w="1350"/>
      </w:tblGrid>
      <w:tr w:rsidR="001358C3" w:rsidRPr="00A21C9F" w:rsidTr="001358C3">
        <w:tc>
          <w:tcPr>
            <w:tcW w:w="576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a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Pala cargadora grande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30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76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b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Pala cargadora chica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30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76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Motoniveladora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76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d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Compresor</w:t>
            </w:r>
          </w:p>
        </w:tc>
        <w:tc>
          <w:tcPr>
            <w:tcW w:w="1350" w:type="dxa"/>
          </w:tcPr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76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e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Rollo aplanador</w:t>
            </w:r>
          </w:p>
        </w:tc>
        <w:tc>
          <w:tcPr>
            <w:tcW w:w="1350" w:type="dxa"/>
          </w:tcPr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76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f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Camión con caja volcadora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$24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576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g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Camión regador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21C9F">
              <w:rPr>
                <w:rFonts w:ascii="Book Antiqua" w:hAnsi="Book Antiqua"/>
                <w:lang w:val="en-US"/>
              </w:rPr>
              <w:t>$24</w:t>
            </w:r>
            <w:r w:rsidR="001358C3" w:rsidRPr="00A21C9F">
              <w:rPr>
                <w:rFonts w:ascii="Book Antiqua" w:hAnsi="Book Antiqua"/>
                <w:lang w:val="en-US"/>
              </w:rPr>
              <w:t>0</w:t>
            </w:r>
            <w:r w:rsidR="00A21C9F">
              <w:rPr>
                <w:rFonts w:ascii="Book Antiqua" w:hAnsi="Book Antiqua"/>
                <w:lang w:val="en-US"/>
              </w:rPr>
              <w:t xml:space="preserve">, </w:t>
            </w:r>
            <w:r w:rsidR="001358C3" w:rsidRPr="00A21C9F">
              <w:rPr>
                <w:rFonts w:ascii="Book Antiqua" w:hAnsi="Book Antiqua"/>
                <w:lang w:val="en-US"/>
              </w:rPr>
              <w:t>00</w:t>
            </w:r>
          </w:p>
        </w:tc>
      </w:tr>
      <w:tr w:rsidR="001358C3" w:rsidRPr="00A21C9F" w:rsidTr="001358C3">
        <w:tc>
          <w:tcPr>
            <w:tcW w:w="576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21C9F">
              <w:rPr>
                <w:rFonts w:ascii="Book Antiqua" w:hAnsi="Book Antiqua"/>
                <w:lang w:val="en-US"/>
              </w:rPr>
              <w:t>h</w:t>
            </w:r>
            <w:r w:rsidR="00A21C9F">
              <w:rPr>
                <w:rFonts w:ascii="Book Antiqua" w:hAnsi="Book Antiqua"/>
                <w:lang w:val="en-US"/>
              </w:rPr>
              <w:t xml:space="preserve">) </w:t>
            </w:r>
            <w:r w:rsidR="00A21C9F" w:rsidRPr="00A21C9F">
              <w:rPr>
                <w:rFonts w:ascii="Book Antiqua" w:hAnsi="Book Antiqua"/>
                <w:lang w:val="en-US"/>
              </w:rPr>
              <w:t xml:space="preserve"> </w:t>
            </w:r>
            <w:r w:rsidRPr="00A21C9F">
              <w:rPr>
                <w:rFonts w:ascii="Book Antiqua" w:hAnsi="Book Antiqua"/>
                <w:lang w:val="en-US"/>
              </w:rPr>
              <w:t>Tractor</w:t>
            </w:r>
          </w:p>
        </w:tc>
        <w:tc>
          <w:tcPr>
            <w:tcW w:w="1350" w:type="dxa"/>
          </w:tcPr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21C9F">
              <w:rPr>
                <w:rFonts w:ascii="Book Antiqua" w:hAnsi="Book Antiqua"/>
                <w:lang w:val="en-US"/>
              </w:rPr>
              <w:t>$2</w:t>
            </w:r>
            <w:r w:rsidR="001358C3" w:rsidRPr="00A21C9F">
              <w:rPr>
                <w:rFonts w:ascii="Book Antiqua" w:hAnsi="Book Antiqua"/>
                <w:lang w:val="en-US"/>
              </w:rPr>
              <w:t>00</w:t>
            </w:r>
            <w:r w:rsidR="00A21C9F">
              <w:rPr>
                <w:rFonts w:ascii="Book Antiqua" w:hAnsi="Book Antiqua"/>
                <w:lang w:val="en-US"/>
              </w:rPr>
              <w:t xml:space="preserve">, </w:t>
            </w:r>
            <w:r w:rsidR="001358C3" w:rsidRPr="00A21C9F">
              <w:rPr>
                <w:rFonts w:ascii="Book Antiqua" w:hAnsi="Book Antiqua"/>
                <w:lang w:val="en-US"/>
              </w:rPr>
              <w:t>00</w:t>
            </w:r>
          </w:p>
        </w:tc>
      </w:tr>
      <w:tr w:rsidR="001358C3" w:rsidRPr="00A21C9F" w:rsidTr="001358C3">
        <w:tc>
          <w:tcPr>
            <w:tcW w:w="576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A21C9F">
              <w:rPr>
                <w:rFonts w:ascii="Book Antiqua" w:hAnsi="Book Antiqua"/>
                <w:lang w:val="en-US"/>
              </w:rPr>
              <w:t>i</w:t>
            </w:r>
            <w:r w:rsidR="00A21C9F">
              <w:rPr>
                <w:rFonts w:ascii="Book Antiqua" w:hAnsi="Book Antiqua"/>
                <w:lang w:val="en-US"/>
              </w:rPr>
              <w:t xml:space="preserve">) </w:t>
            </w:r>
            <w:r w:rsidR="00A21C9F" w:rsidRPr="00A21C9F">
              <w:rPr>
                <w:rFonts w:ascii="Book Antiqua" w:hAnsi="Book Antiqua"/>
                <w:lang w:val="en-US"/>
              </w:rPr>
              <w:t xml:space="preserve"> </w:t>
            </w:r>
            <w:r w:rsidRPr="00A21C9F">
              <w:rPr>
                <w:rFonts w:ascii="Book Antiqua" w:hAnsi="Book Antiqua"/>
                <w:lang w:val="en-US"/>
              </w:rPr>
              <w:t>Hidrogrúa</w:t>
            </w:r>
            <w:r w:rsidR="00A21C9F">
              <w:rPr>
                <w:rFonts w:ascii="Book Antiqua" w:hAnsi="Book Antiqua"/>
                <w:lang w:val="en-US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</w:tbl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El costo de combustible en cada caso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será a cargo de quien solicite el servicio y/o el beneficiario directo de la prestación y deberá sumarse al costo de las horas máquinas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Las solicitudes deberán efectuarse hasta cinco días hábiles antes de la fecha de uso de las maquinarias debiéndose indicar en tal oportunidad la cantidad de horas o días a utilizarlas y abonar el importe correspondiente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Servicios de depósitos</w:t>
      </w:r>
      <w:r w:rsidR="00A21C9F">
        <w:rPr>
          <w:rFonts w:ascii="Book Antiqua" w:hAnsi="Book Antiqua"/>
          <w:bCs/>
        </w:rPr>
        <w:t xml:space="preserve">: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Por depósito o estadía de vehículos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objetos o materiales imperecederos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secuestrados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detenido en corralones Municipales u otros lugares que se destinen a los efectos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establécense los siguientes valores a abonar a partir del tercer día hábil del secuestro diariamente</w:t>
      </w:r>
      <w:r w:rsidR="00A21C9F">
        <w:rPr>
          <w:rFonts w:ascii="Book Antiqua" w:hAnsi="Book Antiqua"/>
        </w:rPr>
        <w:t xml:space="preserve">.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Los importes serán los que a continuación se detallan</w:t>
      </w:r>
      <w:r w:rsidR="00A21C9F">
        <w:rPr>
          <w:rFonts w:ascii="Book Antiqua" w:hAnsi="Book Antiqua"/>
        </w:rPr>
        <w:t xml:space="preserve">: </w:t>
      </w:r>
    </w:p>
    <w:tbl>
      <w:tblPr>
        <w:tblW w:w="0" w:type="auto"/>
        <w:tblInd w:w="11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1350"/>
      </w:tblGrid>
      <w:tr w:rsidR="001358C3" w:rsidRPr="00A21C9F" w:rsidTr="001358C3">
        <w:tc>
          <w:tcPr>
            <w:tcW w:w="648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1- Automóviles y vehículos similares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648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2- Camiones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acoplados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remolques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ómnibus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tractores y similares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648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3- Motocicletas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motonetas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motocarros y similares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648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4- Carros de manos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triciclos de repartos y vehículos de tracción animal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excluido los equinos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648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5- Bultos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objetos o materiales imperecederos por m3 o fracción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</w:tbl>
    <w:p w:rsidR="001358C3" w:rsidRPr="00A21C9F" w:rsidRDefault="001358C3" w:rsidP="00A21C9F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A21C9F">
        <w:rPr>
          <w:rFonts w:ascii="Book Antiqua" w:hAnsi="Book Antiqua"/>
          <w:b w:val="0"/>
        </w:rPr>
        <w:tab/>
      </w:r>
      <w:r w:rsidRPr="00A21C9F">
        <w:rPr>
          <w:rFonts w:ascii="Book Antiqua" w:hAnsi="Book Antiqua"/>
          <w:b w:val="0"/>
        </w:rPr>
        <w:tab/>
      </w:r>
      <w:r w:rsidRPr="00A21C9F">
        <w:rPr>
          <w:rFonts w:ascii="Book Antiqua" w:hAnsi="Book Antiqua"/>
          <w:b w:val="0"/>
          <w:bCs w:val="0"/>
        </w:rPr>
        <w:t>No se abonará importe alguno por las bicicletas de paseo</w:t>
      </w:r>
      <w:r w:rsidR="00A21C9F">
        <w:rPr>
          <w:rFonts w:ascii="Book Antiqua" w:hAnsi="Book Antiqua"/>
          <w:b w:val="0"/>
          <w:bCs w:val="0"/>
        </w:rPr>
        <w:t xml:space="preserve">. </w:t>
      </w:r>
    </w:p>
    <w:p w:rsidR="001358C3" w:rsidRPr="00A21C9F" w:rsidRDefault="001358C3" w:rsidP="00A21C9F">
      <w:pPr>
        <w:keepNext/>
        <w:numPr>
          <w:ilvl w:val="0"/>
          <w:numId w:val="22"/>
        </w:numPr>
        <w:tabs>
          <w:tab w:val="clear" w:pos="2148"/>
          <w:tab w:val="num" w:pos="132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Cobranzas y Retenciones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En caso que se soliciten retenciones emergentes de decisiones judiciales o las dispuestas por Leyes y Decretos o convenios suscriptos por acreedores de los agentes municipales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deberá acompañarse copia de la sentencia y/o decisión judicial o mencionarse las Leyes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Decretos y/o convenios que obliguen la retención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En los demás casos solo se procederá a la retención cuando el agente Municipal la hubiera autorizado de conformidad con las normas reglamentarias en rigor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En todos los casos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salvo en disposiciones en contrario a lo establecido en el Artículo N</w:t>
      </w:r>
      <w:r w:rsidR="00A21C9F">
        <w:rPr>
          <w:rFonts w:ascii="Book Antiqua" w:hAnsi="Book Antiqua"/>
        </w:rPr>
        <w:t xml:space="preserve">º </w:t>
      </w:r>
      <w:r w:rsidRPr="00A21C9F">
        <w:rPr>
          <w:rFonts w:ascii="Book Antiqua" w:hAnsi="Book Antiqua"/>
        </w:rPr>
        <w:t>274 del Código Tributario Municipal la retención o deducción del 10%</w:t>
      </w:r>
      <w:r w:rsidR="00A21C9F" w:rsidRPr="00A21C9F">
        <w:rPr>
          <w:rFonts w:ascii="Book Antiqua" w:hAnsi="Book Antiqua"/>
        </w:rPr>
        <w:t xml:space="preserve"> </w:t>
      </w:r>
      <w:r w:rsidR="00A21C9F">
        <w:rPr>
          <w:rFonts w:ascii="Book Antiqua" w:hAnsi="Book Antiqua"/>
        </w:rPr>
        <w:t xml:space="preserve"> (</w:t>
      </w:r>
      <w:r w:rsidRPr="00A21C9F">
        <w:rPr>
          <w:rFonts w:ascii="Book Antiqua" w:hAnsi="Book Antiqua"/>
        </w:rPr>
        <w:t>diez por ciento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se efectuará en el momento del pago del beneficio que corresponde</w:t>
      </w:r>
      <w:r w:rsidR="00A21C9F"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Extracciones diversas de los domicilios</w:t>
      </w:r>
      <w:r w:rsidR="00A21C9F">
        <w:rPr>
          <w:rFonts w:ascii="Book Antiqua" w:hAnsi="Book Antiqua"/>
          <w:bCs/>
        </w:rPr>
        <w:t xml:space="preserve">: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Por los servicios que efectúe la Municipalidad a que hacen referencia los Artículos N</w:t>
      </w:r>
      <w:r w:rsidR="00A21C9F">
        <w:rPr>
          <w:rFonts w:ascii="Book Antiqua" w:hAnsi="Book Antiqua"/>
        </w:rPr>
        <w:t xml:space="preserve">º </w:t>
      </w:r>
      <w:r w:rsidRPr="00A21C9F">
        <w:rPr>
          <w:rFonts w:ascii="Book Antiqua" w:hAnsi="Book Antiqua"/>
        </w:rPr>
        <w:t>s 275 y 276 del Código Tributario Municipal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se pagará por adelantado</w:t>
      </w:r>
      <w:r w:rsidR="00A21C9F"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pStyle w:val="Piedepgina"/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31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40"/>
        <w:gridCol w:w="1230"/>
      </w:tblGrid>
      <w:tr w:rsidR="001358C3" w:rsidRPr="00A21C9F" w:rsidTr="001358C3">
        <w:tc>
          <w:tcPr>
            <w:tcW w:w="7440" w:type="dxa"/>
          </w:tcPr>
          <w:p w:rsidR="00A21C9F" w:rsidRPr="00A21C9F" w:rsidRDefault="001358C3" w:rsidP="00A21C9F">
            <w:pPr>
              <w:keepNext/>
              <w:numPr>
                <w:ilvl w:val="2"/>
                <w:numId w:val="22"/>
              </w:numPr>
              <w:tabs>
                <w:tab w:val="clear" w:pos="41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1- Por podas de árboles y retiros de desechos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pStyle w:val="Textoindependiente"/>
              <w:keepNext/>
              <w:spacing w:after="180"/>
              <w:rPr>
                <w:rFonts w:ascii="Book Antiqua" w:hAnsi="Book Antiqua"/>
                <w:lang w:val="es-ES"/>
              </w:rPr>
            </w:pPr>
            <w:r w:rsidRPr="00A21C9F">
              <w:rPr>
                <w:rFonts w:ascii="Book Antiqua" w:hAnsi="Book Antiqua"/>
                <w:lang w:val="es-ES"/>
              </w:rPr>
              <w:t>I- Árboles de hasta 5 m de altura</w:t>
            </w:r>
            <w:r w:rsidR="00A21C9F">
              <w:rPr>
                <w:rFonts w:ascii="Book Antiqua" w:hAnsi="Book Antiqua"/>
                <w:lang w:val="es-ES"/>
              </w:rPr>
              <w:t xml:space="preserve">: 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II- Árboles de más de 5 m de altura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$6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$16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440" w:type="dxa"/>
          </w:tcPr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2- Extracción y retiro de árboles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Árboles de hasta 5 m de altura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II- Árboles de más de 5 m de altura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III- Árboles de más de 10 m de altura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$60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$ 2</w:t>
            </w:r>
            <w:r w:rsidR="00A21C9F">
              <w:rPr>
                <w:rFonts w:ascii="Book Antiqua" w:hAnsi="Book Antiqua"/>
              </w:rPr>
              <w:t xml:space="preserve">. </w:t>
            </w:r>
            <w:r w:rsidR="001358C3" w:rsidRPr="00A21C9F">
              <w:rPr>
                <w:rFonts w:ascii="Book Antiqua" w:hAnsi="Book Antiqua"/>
              </w:rPr>
              <w:t>000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44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3- Por retiro de escombros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áridos y otros materiales de construcción indebidamente depositados en la vereda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m3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440" w:type="dxa"/>
          </w:tcPr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4- Por retiro de residuos y similares en horarios especiales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abonarán los siguientes importes mensuales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tabs>
                <w:tab w:val="num" w:pos="3228"/>
              </w:tabs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I-a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Primera categoría</w:t>
            </w:r>
          </w:p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Hoteles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comedores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restaurantes y afines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b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Segunda categoría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Hoteles residenciales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bares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confiterías y afines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casa de comidas para llevar y rotiserías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492"/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Otros retiros de residuos de comercio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de industrias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de asociaciones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de hospitales particulares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etc</w:t>
            </w:r>
            <w:r w:rsidR="00A21C9F">
              <w:rPr>
                <w:rFonts w:ascii="Book Antiqua" w:hAnsi="Book Antiqua"/>
              </w:rPr>
              <w:t xml:space="preserve">. , </w:t>
            </w:r>
            <w:r w:rsidRPr="00A21C9F">
              <w:rPr>
                <w:rFonts w:ascii="Book Antiqua" w:hAnsi="Book Antiqua"/>
              </w:rPr>
              <w:t xml:space="preserve">que soliciten en forma </w:t>
            </w:r>
            <w:r w:rsidRPr="00A21C9F">
              <w:rPr>
                <w:rFonts w:ascii="Book Antiqua" w:hAnsi="Book Antiqua"/>
              </w:rPr>
              <w:lastRenderedPageBreak/>
              <w:t>especial o aisladas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III-a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desmalezamiento y limpieza de baldíos y veredas a pedido de la parte interesada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presentación espontánea del Titular de Dominio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usufructuario o poseedor a título de dueño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se cobrará por m2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b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desmalezamiento y limpieza municipal de oficio de baldíos de propietarios privados y sus veredas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en salvaguarda de la salubridad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higiene como así también a favor de la seguridad de los vecinos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con cargo bajo intimación al Titular de Dominio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administrador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usufructuario o poseedor a título de dueño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en cumplimiento a las Ordenanzas 136/85 y 162/85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se cobrará por m2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IV- Cuando el estado del terreno a desmalezar genere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ya sea por escombros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basural o árboles superiores a 2 mts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de altura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la necesidad de utilización de maquinarias municipales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se sumará a los costos de desmalezamiento fijados en el apartado III a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y III b</w:t>
            </w:r>
            <w:r w:rsidR="00A21C9F">
              <w:rPr>
                <w:rFonts w:ascii="Book Antiqua" w:hAnsi="Book Antiqua"/>
              </w:rPr>
              <w:t xml:space="preserve">) , </w:t>
            </w:r>
            <w:r w:rsidRPr="00A21C9F">
              <w:rPr>
                <w:rFonts w:ascii="Book Antiqua" w:hAnsi="Book Antiqua"/>
              </w:rPr>
              <w:t>los de las horas máquina utilizadas más los gastos del combustible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en concordancia a lo dispuesto en el inc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e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del Artículo Vigésimo Sexto de esta Ordenanza Fiscal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Servicios varios con máquinas municipales</w:t>
            </w:r>
            <w:r w:rsidR="00A21C9F">
              <w:rPr>
                <w:rFonts w:ascii="Book Antiqua" w:hAnsi="Book Antiqua"/>
              </w:rPr>
              <w:t xml:space="preserve">. </w:t>
            </w:r>
          </w:p>
          <w:p w:rsidR="001358C3" w:rsidRPr="00A21C9F" w:rsidRDefault="001358C3" w:rsidP="00A21C9F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1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El Organismo fiscal reglamentará el pago de la contribución de acuerdo a la frecuencia en la prestación del servicio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30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46676D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$50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$0</w:t>
            </w:r>
            <w:r w:rsidR="00A21C9F">
              <w:rPr>
                <w:rFonts w:ascii="Book Antiqua" w:hAnsi="Book Antiqua"/>
              </w:rPr>
              <w:t xml:space="preserve">, </w:t>
            </w:r>
            <w:r w:rsidR="00CD7969" w:rsidRPr="00A21C9F">
              <w:rPr>
                <w:rFonts w:ascii="Book Antiqua" w:hAnsi="Book Antiqua"/>
              </w:rPr>
              <w:t>6</w:t>
            </w:r>
            <w:r w:rsidRPr="00A21C9F">
              <w:rPr>
                <w:rFonts w:ascii="Book Antiqua" w:hAnsi="Book Antiqua"/>
              </w:rPr>
              <w:t>0</w:t>
            </w: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46676D" w:rsidRPr="00A21C9F" w:rsidRDefault="0046676D" w:rsidP="00A21C9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</w:p>
    <w:p w:rsidR="0046676D" w:rsidRPr="00A21C9F" w:rsidRDefault="003C125A" w:rsidP="00A21C9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 xml:space="preserve">TITULO </w:t>
      </w:r>
      <w:r w:rsidR="001358C3" w:rsidRPr="00A21C9F">
        <w:rPr>
          <w:rFonts w:ascii="Book Antiqua" w:hAnsi="Book Antiqua"/>
          <w:b w:val="0"/>
          <w:u w:val="none"/>
        </w:rPr>
        <w:t>XIII</w:t>
      </w:r>
    </w:p>
    <w:p w:rsidR="00A21C9F" w:rsidRPr="00A21C9F" w:rsidRDefault="001358C3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>CONTRIBUCIONES QUE INCIDEN SOBRE LA INSPECCIÓN E INSTALACIÓN DE LÍNEAS PARA LA CONTINUACIÓN Y/O INTERCONEXIÓN DE COMUNICACIÓN</w:t>
      </w:r>
    </w:p>
    <w:p w:rsidR="0046676D" w:rsidRPr="00A21C9F" w:rsidRDefault="00A21C9F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A21C9F">
        <w:rPr>
          <w:rFonts w:ascii="Book Antiqua" w:hAnsi="Book Antiqua"/>
          <w:b w:val="0"/>
          <w:u w:val="none"/>
        </w:rPr>
        <w:t>ARTÍCULO</w:t>
      </w:r>
      <w:r w:rsidR="001358C3" w:rsidRPr="00A21C9F">
        <w:rPr>
          <w:rFonts w:ascii="Book Antiqua" w:hAnsi="Book Antiqua"/>
          <w:b w:val="0"/>
          <w:u w:val="none"/>
        </w:rPr>
        <w:t xml:space="preserve"> VIGÉSIMO SEPTIMO</w:t>
      </w:r>
      <w:r>
        <w:rPr>
          <w:rFonts w:ascii="Book Antiqua" w:hAnsi="Book Antiqua"/>
          <w:b w:val="0"/>
          <w:u w:val="none"/>
        </w:rPr>
        <w:t xml:space="preserve">: </w:t>
      </w:r>
      <w:r w:rsidR="001358C3" w:rsidRPr="00A21C9F">
        <w:rPr>
          <w:rFonts w:ascii="Book Antiqua" w:hAnsi="Book Antiqua"/>
          <w:b w:val="0"/>
          <w:bCs w:val="0"/>
          <w:u w:val="none"/>
        </w:rPr>
        <w:t>Fíjase en el diez por ciento</w:t>
      </w:r>
      <w:r w:rsidRPr="00A21C9F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 xml:space="preserve"> (</w:t>
      </w:r>
      <w:r w:rsidR="001358C3" w:rsidRPr="00A21C9F">
        <w:rPr>
          <w:rFonts w:ascii="Book Antiqua" w:hAnsi="Book Antiqua"/>
          <w:b w:val="0"/>
          <w:bCs w:val="0"/>
          <w:u w:val="none"/>
        </w:rPr>
        <w:t>10%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A21C9F">
        <w:rPr>
          <w:rFonts w:ascii="Book Antiqua" w:hAnsi="Book Antiqua"/>
          <w:b w:val="0"/>
          <w:bCs w:val="0"/>
          <w:u w:val="none"/>
        </w:rPr>
        <w:t xml:space="preserve"> </w:t>
      </w:r>
      <w:r w:rsidR="001358C3" w:rsidRPr="00A21C9F">
        <w:rPr>
          <w:rFonts w:ascii="Book Antiqua" w:hAnsi="Book Antiqua"/>
          <w:b w:val="0"/>
          <w:bCs w:val="0"/>
          <w:u w:val="none"/>
        </w:rPr>
        <w:t>la alícuota de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1358C3" w:rsidRPr="00A21C9F">
        <w:rPr>
          <w:rFonts w:ascii="Book Antiqua" w:hAnsi="Book Antiqua"/>
          <w:b w:val="0"/>
          <w:bCs w:val="0"/>
          <w:u w:val="none"/>
        </w:rPr>
        <w:t>277 de la Ordenanza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1358C3" w:rsidRPr="00A21C9F">
        <w:rPr>
          <w:rFonts w:ascii="Book Antiqua" w:hAnsi="Book Antiqua"/>
          <w:b w:val="0"/>
          <w:bCs w:val="0"/>
          <w:u w:val="none"/>
        </w:rPr>
        <w:t>430/91 que se aplicará sobre el monto neto cobrado al usuario por las Empresas proveedoras del servicio telefónico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televisión por cable y/o intercomunicaciones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A21C9F">
        <w:rPr>
          <w:rFonts w:ascii="Book Antiqua" w:hAnsi="Book Antiqua"/>
          <w:b w:val="0"/>
          <w:bCs w:val="0"/>
          <w:u w:val="none"/>
        </w:rPr>
        <w:t>de acuerdo a las tarifas en vigencia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p w:rsidR="0046676D" w:rsidRPr="00A21C9F" w:rsidRDefault="003C125A" w:rsidP="00A21C9F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A21C9F">
        <w:rPr>
          <w:rFonts w:ascii="Book Antiqua" w:hAnsi="Book Antiqua"/>
          <w:b w:val="0"/>
        </w:rPr>
        <w:t xml:space="preserve">TITULO </w:t>
      </w:r>
      <w:r w:rsidR="001358C3" w:rsidRPr="00A21C9F">
        <w:rPr>
          <w:rFonts w:ascii="Book Antiqua" w:hAnsi="Book Antiqua"/>
          <w:b w:val="0"/>
        </w:rPr>
        <w:t>XIV</w:t>
      </w:r>
    </w:p>
    <w:p w:rsidR="0046676D" w:rsidRPr="00A21C9F" w:rsidRDefault="001358C3" w:rsidP="00A21C9F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>TASAS DE ACTUACIÓN ADMINISTRATIVAS</w:t>
      </w:r>
    </w:p>
    <w:p w:rsidR="00A21C9F" w:rsidRPr="00A21C9F" w:rsidRDefault="00A21C9F" w:rsidP="00A21C9F">
      <w:pPr>
        <w:keepNext/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ARTÍCULO</w:t>
      </w:r>
      <w:r w:rsidR="001358C3" w:rsidRPr="00A21C9F">
        <w:rPr>
          <w:rFonts w:ascii="Book Antiqua" w:hAnsi="Book Antiqua"/>
          <w:bCs/>
        </w:rPr>
        <w:t xml:space="preserve"> VIGÉSIMO OCTAVO</w:t>
      </w:r>
      <w:r>
        <w:rPr>
          <w:rFonts w:ascii="Book Antiqua" w:hAnsi="Book Antiqua"/>
          <w:bCs/>
        </w:rPr>
        <w:t xml:space="preserve">: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Actuación general</w:t>
      </w:r>
      <w:r w:rsidR="00A21C9F">
        <w:rPr>
          <w:rFonts w:ascii="Book Antiqua" w:hAnsi="Book Antiqua"/>
          <w:bCs/>
        </w:rPr>
        <w:t xml:space="preserve">: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Por los trámites o gestiones realizadas ante la Municipalidad que origine actividad administrativa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se abonarán los siguientes derechos de oficina</w:t>
      </w:r>
      <w:r w:rsidR="00A21C9F"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10"/>
        <w:gridCol w:w="870"/>
      </w:tblGrid>
      <w:tr w:rsidR="001358C3" w:rsidRPr="00A21C9F" w:rsidTr="001358C3">
        <w:tc>
          <w:tcPr>
            <w:tcW w:w="81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a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 xml:space="preserve">Fíjase para los casos no especialmente </w:t>
            </w:r>
            <w:r w:rsidR="00A21C9F">
              <w:rPr>
                <w:rFonts w:ascii="Book Antiqua" w:hAnsi="Book Antiqua"/>
              </w:rPr>
              <w:t>previsto</w:t>
            </w:r>
            <w:r w:rsidRPr="00A21C9F">
              <w:rPr>
                <w:rFonts w:ascii="Book Antiqua" w:hAnsi="Book Antiqua"/>
              </w:rPr>
              <w:t>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cada actuación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 xml:space="preserve">la </w:t>
            </w:r>
            <w:r w:rsidRPr="00A21C9F">
              <w:rPr>
                <w:rFonts w:ascii="Book Antiqua" w:hAnsi="Book Antiqua"/>
              </w:rPr>
              <w:lastRenderedPageBreak/>
              <w:t>suma de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$ 2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81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b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cada actuación del organismo de aplicación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$ 4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81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envío de notificaciones o intimaciones o cualquier otro tipo de requerimiento referente a la aplicación de sanciones y/o multas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$ 2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</w:tbl>
    <w:p w:rsidR="0046676D" w:rsidRPr="00A21C9F" w:rsidRDefault="0046676D" w:rsidP="00A21C9F">
      <w:pPr>
        <w:keepNext/>
        <w:spacing w:after="180"/>
        <w:jc w:val="both"/>
        <w:rPr>
          <w:rFonts w:ascii="Book Antiqua" w:hAnsi="Book Antiqua"/>
        </w:rPr>
      </w:pPr>
    </w:p>
    <w:p w:rsidR="0046676D" w:rsidRPr="00A21C9F" w:rsidRDefault="001358C3" w:rsidP="00A21C9F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A21C9F">
        <w:rPr>
          <w:rFonts w:ascii="Book Antiqua" w:hAnsi="Book Antiqua"/>
          <w:b w:val="0"/>
        </w:rPr>
        <w:t>Actuaciones sobre inmuebles</w:t>
      </w:r>
    </w:p>
    <w:p w:rsidR="00A21C9F" w:rsidRPr="00A21C9F" w:rsidRDefault="00A21C9F" w:rsidP="00A21C9F">
      <w:pPr>
        <w:keepNext/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ARTÍCULO</w:t>
      </w:r>
      <w:r w:rsidR="001358C3" w:rsidRPr="00A21C9F">
        <w:rPr>
          <w:rFonts w:ascii="Book Antiqua" w:hAnsi="Book Antiqua"/>
          <w:bCs/>
        </w:rPr>
        <w:t xml:space="preserve"> VIGÉSIMO NOVENO</w:t>
      </w:r>
      <w:r>
        <w:rPr>
          <w:rFonts w:ascii="Book Antiqua" w:hAnsi="Book Antiqua"/>
          <w:bCs/>
        </w:rPr>
        <w:t xml:space="preserve">: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Fíjanse los siguientes importes por trámites o solicitudes</w:t>
      </w:r>
      <w:r w:rsidR="00A21C9F"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0"/>
        <w:gridCol w:w="1110"/>
      </w:tblGrid>
      <w:tr w:rsidR="001358C3" w:rsidRPr="00A21C9F" w:rsidTr="001358C3">
        <w:trPr>
          <w:trHeight w:val="7181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A21C9F" w:rsidRPr="00A21C9F" w:rsidRDefault="001358C3" w:rsidP="00A21C9F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Relacionados con los inmuebles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Por los informes solicitados por los Escribanos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relacionados con contribuciones que inciden sobre los inmuebles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para realizar transferencias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hipotecas y todo acto u operación que afecte inmuebles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cada inmueble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Por acogimiento a los beneficios de exención impositiva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1- Por certificados de libre deuda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72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Por impresiones de estado de deudas o de cuenta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cada padrón involucrado y/o copia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Solicitud de visación de planos de subdivisión régimen de propiedad horizontal y/o prehorizontalidad se abonará por la unidad resultante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Por solicitud de línea municipal por cada una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Solicitud de pago de retranqueo por expropiación irregular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Solicitud de aprobación de planos de mensura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división o unificación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4C7604" w:rsidRPr="00A21C9F" w:rsidRDefault="001358C3" w:rsidP="00A21C9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En caso de solicitud simultánea de mensura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unificación y/o división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se abonará de acuerdo a los incisos anteriores</w:t>
            </w:r>
            <w:r w:rsidR="00A21C9F">
              <w:rPr>
                <w:rFonts w:ascii="Book Antiqua" w:hAnsi="Book Antiqua"/>
              </w:rPr>
              <w:t xml:space="preserve">.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Solicitud de visación de planos de anteproyectos de loteos y/o amanzanamiento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Solicitud de aprobación de proyecto de amanzanamiento por cada 10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000 m2 de superficie o fracción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Solicitud de visación de planos del proyecto de loteo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Solicitud de aprobación de planos de anteproyectos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  <w:tab w:val="left" w:pos="600"/>
                <w:tab w:val="left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 xml:space="preserve">Solicitud de aprobación de planos de proyectos de obra nueva u </w:t>
            </w:r>
            <w:r w:rsidRPr="00A21C9F">
              <w:rPr>
                <w:rFonts w:ascii="Book Antiqua" w:hAnsi="Book Antiqua"/>
              </w:rPr>
              <w:lastRenderedPageBreak/>
              <w:t>obra nueva y ampliación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conforme a obra u obra construida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Cambio de titularidad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n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Solicitud de apertura de calle por medio de vecinos con ofrecimiento de donación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$4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4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30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$6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30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3A15B7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</w:t>
            </w:r>
            <w:r w:rsidR="001358C3" w:rsidRPr="00A21C9F">
              <w:rPr>
                <w:rFonts w:ascii="Book Antiqua" w:hAnsi="Book Antiqua"/>
              </w:rPr>
              <w:t>5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5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$5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trHeight w:val="172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A21C9F" w:rsidRPr="00A21C9F" w:rsidRDefault="001358C3" w:rsidP="00A21C9F">
            <w:pPr>
              <w:pStyle w:val="Textoindependiente"/>
              <w:keepNext/>
              <w:spacing w:after="180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  <w:lang w:val="es-ES"/>
              </w:rPr>
              <w:lastRenderedPageBreak/>
              <w:t>2-</w:t>
            </w:r>
            <w:r w:rsidRPr="00A21C9F">
              <w:rPr>
                <w:rFonts w:ascii="Book Antiqua" w:hAnsi="Book Antiqua"/>
                <w:bCs/>
              </w:rPr>
              <w:t>Por certificado de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  <w:p w:rsidR="001358C3" w:rsidRPr="00A21C9F" w:rsidRDefault="001358C3" w:rsidP="00A21C9F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Constancias varias sobre registro catastral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c/u</w:t>
            </w:r>
          </w:p>
          <w:p w:rsidR="00A21C9F" w:rsidRPr="00A21C9F" w:rsidRDefault="001358C3" w:rsidP="00A21C9F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Autenticación de antecedentes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planos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escritos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etc</w:t>
            </w:r>
            <w:r w:rsidR="00A21C9F">
              <w:rPr>
                <w:rFonts w:ascii="Book Antiqua" w:hAnsi="Book Antiqua"/>
              </w:rPr>
              <w:t xml:space="preserve">. , </w:t>
            </w:r>
            <w:r w:rsidRPr="00A21C9F">
              <w:rPr>
                <w:rFonts w:ascii="Book Antiqua" w:hAnsi="Book Antiqua"/>
              </w:rPr>
              <w:t>el costo del material más la suma de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Constancias de nombres de calles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altura y numeración de puertas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  <w:lang w:val="es-AR"/>
              </w:rPr>
              <w:t xml:space="preserve">4- </w:t>
            </w:r>
            <w:r w:rsidRPr="00A21C9F">
              <w:rPr>
                <w:rFonts w:ascii="Book Antiqua" w:hAnsi="Book Antiqua"/>
              </w:rPr>
              <w:t>Certificado final de obra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46676D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$8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$8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$6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Por solicitud de cada copia de planos de escritos</w:t>
            </w:r>
          </w:p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Por cada folio más el costo del material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Plano general de la ciudad de Yerba Buena copia heliográfica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Plano en general o escrito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Copias de Planchas catastrales o manzanas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c/u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Copias de Planos de la ciudad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c/u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lastRenderedPageBreak/>
              <w:t>4- Por solicitud de trámite urgente dentro de las 48 horas de presentado el expediente y recepcionado por la oficina correspondiente para los puntos e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y l</w:t>
            </w:r>
            <w:r w:rsidR="00A21C9F">
              <w:rPr>
                <w:rFonts w:ascii="Book Antiqua" w:hAnsi="Book Antiqua"/>
                <w:bCs/>
              </w:rPr>
              <w:t xml:space="preserve">) , </w:t>
            </w:r>
            <w:r w:rsidRPr="00A21C9F">
              <w:rPr>
                <w:rFonts w:ascii="Book Antiqua" w:hAnsi="Book Antiqua"/>
                <w:bCs/>
              </w:rPr>
              <w:t>del Inciso 1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se abonará el doble del valor fijado para cada caso</w:t>
            </w:r>
            <w:r w:rsidR="00A21C9F">
              <w:rPr>
                <w:rFonts w:ascii="Book Antiqua" w:hAnsi="Book Antiqua"/>
                <w:bCs/>
              </w:rPr>
              <w:t xml:space="preserve">. </w:t>
            </w:r>
          </w:p>
        </w:tc>
      </w:tr>
    </w:tbl>
    <w:p w:rsidR="001358C3" w:rsidRPr="00A21C9F" w:rsidRDefault="001358C3" w:rsidP="00A21C9F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</w:p>
    <w:p w:rsidR="0046676D" w:rsidRPr="00A21C9F" w:rsidRDefault="001358C3" w:rsidP="00A21C9F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A21C9F">
        <w:rPr>
          <w:rFonts w:ascii="Book Antiqua" w:hAnsi="Book Antiqua"/>
          <w:b w:val="0"/>
        </w:rPr>
        <w:t>Actuaciones referentes a la actividad comercial</w:t>
      </w:r>
    </w:p>
    <w:p w:rsidR="001358C3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t>ARTÍCULO</w:t>
      </w:r>
      <w:r w:rsidR="001358C3" w:rsidRPr="00A21C9F">
        <w:rPr>
          <w:rFonts w:ascii="Book Antiqua" w:hAnsi="Book Antiqua"/>
          <w:bCs/>
        </w:rPr>
        <w:t xml:space="preserve"> TRIGESIMO</w:t>
      </w:r>
      <w:r>
        <w:rPr>
          <w:rFonts w:ascii="Book Antiqua" w:hAnsi="Book Antiqua"/>
          <w:bCs/>
        </w:rPr>
        <w:t xml:space="preserve">: </w:t>
      </w:r>
      <w:r w:rsidR="001358C3" w:rsidRPr="00A21C9F">
        <w:rPr>
          <w:rFonts w:ascii="Book Antiqua" w:hAnsi="Book Antiqua"/>
        </w:rPr>
        <w:t>Fíjanse los siguientes importes por trámites relacionados con la actividad comercial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industrial y/o de servicios</w:t>
      </w:r>
      <w:r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70"/>
        <w:gridCol w:w="1680"/>
        <w:gridCol w:w="1230"/>
      </w:tblGrid>
      <w:tr w:rsidR="001358C3" w:rsidRPr="00A21C9F" w:rsidTr="001358C3">
        <w:tc>
          <w:tcPr>
            <w:tcW w:w="607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a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Solicitudes por acogimiento a los beneficios de exención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Artículo N</w:t>
            </w:r>
            <w:r w:rsidR="00A21C9F">
              <w:rPr>
                <w:rFonts w:ascii="Book Antiqua" w:hAnsi="Book Antiqua"/>
                <w:bCs/>
              </w:rPr>
              <w:t xml:space="preserve">º </w:t>
            </w:r>
            <w:r w:rsidRPr="00A21C9F">
              <w:rPr>
                <w:rFonts w:ascii="Book Antiqua" w:hAnsi="Book Antiqua"/>
                <w:bCs/>
              </w:rPr>
              <w:t>180 del Código Tributario Municipal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6070" w:type="dxa"/>
          </w:tcPr>
          <w:p w:rsidR="00A21C9F" w:rsidRPr="00A21C9F" w:rsidRDefault="001358C3" w:rsidP="00A21C9F">
            <w:pPr>
              <w:pStyle w:val="Textoindependiente3"/>
              <w:keepNext/>
              <w:spacing w:after="180"/>
              <w:rPr>
                <w:rFonts w:ascii="Book Antiqua" w:hAnsi="Book Antiqua"/>
                <w:b w:val="0"/>
                <w:lang w:val="es-ES"/>
              </w:rPr>
            </w:pPr>
            <w:r w:rsidRPr="00A21C9F">
              <w:rPr>
                <w:rFonts w:ascii="Book Antiqua" w:hAnsi="Book Antiqua"/>
                <w:b w:val="0"/>
                <w:lang w:val="es-ES"/>
              </w:rPr>
              <w:t>b</w:t>
            </w:r>
            <w:r w:rsidR="00A21C9F">
              <w:rPr>
                <w:rFonts w:ascii="Book Antiqua" w:hAnsi="Book Antiqua"/>
                <w:b w:val="0"/>
                <w:lang w:val="es-ES"/>
              </w:rPr>
              <w:t xml:space="preserve">) </w:t>
            </w:r>
            <w:r w:rsidR="00A21C9F" w:rsidRPr="00A21C9F">
              <w:rPr>
                <w:rFonts w:ascii="Book Antiqua" w:hAnsi="Book Antiqua"/>
                <w:b w:val="0"/>
                <w:lang w:val="es-ES"/>
              </w:rPr>
              <w:t xml:space="preserve"> </w:t>
            </w:r>
            <w:r w:rsidRPr="00A21C9F">
              <w:rPr>
                <w:rFonts w:ascii="Book Antiqua" w:hAnsi="Book Antiqua"/>
                <w:b w:val="0"/>
                <w:lang w:val="es-ES"/>
              </w:rPr>
              <w:t>Solicitudes de aperturas</w:t>
            </w:r>
            <w:r w:rsidR="00A21C9F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A21C9F">
              <w:rPr>
                <w:rFonts w:ascii="Book Antiqua" w:hAnsi="Book Antiqua"/>
                <w:b w:val="0"/>
                <w:lang w:val="es-ES"/>
              </w:rPr>
              <w:t>reaperturas</w:t>
            </w:r>
            <w:r w:rsidR="00A21C9F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A21C9F">
              <w:rPr>
                <w:rFonts w:ascii="Book Antiqua" w:hAnsi="Book Antiqua"/>
                <w:b w:val="0"/>
                <w:lang w:val="es-ES"/>
              </w:rPr>
              <w:t>traslados</w:t>
            </w:r>
            <w:r w:rsidR="00A21C9F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A21C9F">
              <w:rPr>
                <w:rFonts w:ascii="Book Antiqua" w:hAnsi="Book Antiqua"/>
                <w:b w:val="0"/>
                <w:lang w:val="es-ES"/>
              </w:rPr>
              <w:t>cambios y anexos de rubros o por cada local transferencias de negocios o fondo de comercio</w:t>
            </w:r>
            <w:r w:rsidR="00A21C9F">
              <w:rPr>
                <w:rFonts w:ascii="Book Antiqua" w:hAnsi="Book Antiqua"/>
                <w:b w:val="0"/>
                <w:lang w:val="es-ES"/>
              </w:rPr>
              <w:t xml:space="preserve">: 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I-Tasa general</w:t>
            </w:r>
          </w:p>
          <w:p w:rsidR="001358C3" w:rsidRPr="00A21C9F" w:rsidRDefault="001358C3" w:rsidP="00A21C9F">
            <w:pPr>
              <w:keepNext/>
              <w:numPr>
                <w:ilvl w:val="2"/>
                <w:numId w:val="22"/>
              </w:numPr>
              <w:tabs>
                <w:tab w:val="clear" w:pos="41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Tasas especiales</w:t>
            </w:r>
          </w:p>
          <w:p w:rsidR="00A21C9F" w:rsidRPr="00A21C9F" w:rsidRDefault="001358C3" w:rsidP="00A21C9F">
            <w:pPr>
              <w:keepNext/>
              <w:numPr>
                <w:ilvl w:val="3"/>
                <w:numId w:val="22"/>
              </w:numPr>
              <w:tabs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Garages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guarderías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playas de estacionamientos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estaciones de servicios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3"/>
                <w:numId w:val="22"/>
              </w:numPr>
              <w:tabs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Agencia de compra venta o intermediario de automotores y maquinarias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Empresas de previsión organizaciones para servicios fúnebres y/o servicios de emergencias por sistema de abonados o adherentes casas de cambio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despachantes de aduana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tarjetas de créditos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Personas de existencia visible con o sin negocios establecidos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autorizados para conceder créditos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efectuar operaciones pignoraticias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Empresas de servicios fúnebres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tabs>
                <w:tab w:val="num" w:pos="600"/>
              </w:tabs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I-Con salas velatorias y servicios sociales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tabs>
                <w:tab w:val="num" w:pos="600"/>
              </w:tabs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II-Sin salas velatorias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Confiterías bailables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peñas folklóricas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salón de bailes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salón de fiestas y/o similares</w:t>
            </w:r>
          </w:p>
          <w:p w:rsidR="001358C3" w:rsidRPr="00A21C9F" w:rsidRDefault="001358C3" w:rsidP="00A21C9F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Bares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pub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restobar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boliches y/o similares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PEQ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Y MED</w:t>
            </w:r>
            <w:r w:rsidR="00A21C9F">
              <w:rPr>
                <w:rFonts w:ascii="Book Antiqua" w:hAnsi="Book Antiqua"/>
              </w:rPr>
              <w:t xml:space="preserve">. </w:t>
            </w:r>
          </w:p>
          <w:p w:rsidR="0046676D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$14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4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50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6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$6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GRAN</w:t>
            </w:r>
            <w:r w:rsidR="00A21C9F">
              <w:rPr>
                <w:rFonts w:ascii="Book Antiqua" w:hAnsi="Book Antiqua"/>
              </w:rPr>
              <w:t xml:space="preserve">. </w:t>
            </w:r>
          </w:p>
          <w:p w:rsidR="0046676D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CD7969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$6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CD7969" w:rsidRPr="00A21C9F">
              <w:rPr>
                <w:rFonts w:ascii="Book Antiqua" w:hAnsi="Book Antiqua"/>
              </w:rPr>
              <w:t>2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000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2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000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trHeight w:val="3257"/>
        </w:trPr>
        <w:tc>
          <w:tcPr>
            <w:tcW w:w="6070" w:type="dxa"/>
          </w:tcPr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8-Juegos electrónicos y electromecánicos por cada juego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I-Instalados sobre Avenida Aconquija</w:t>
            </w:r>
          </w:p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II-Fuera del área indicada en el sub apartado anterior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Máquinas traga monedas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carreras de caballos o similares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cada máquina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I-Instalados sobre Avenida Aconquija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II-Fuera del área indicada en el sub apartado anterior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Comisiones o representaciones en general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Inmobiliarias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vtas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de planes de ahorro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círculos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licenciatarias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6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4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6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rPr>
          <w:trHeight w:val="974"/>
        </w:trPr>
        <w:tc>
          <w:tcPr>
            <w:tcW w:w="8980" w:type="dxa"/>
            <w:gridSpan w:val="3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rPr>
          <w:trHeight w:val="3103"/>
        </w:trPr>
        <w:tc>
          <w:tcPr>
            <w:tcW w:w="6070" w:type="dxa"/>
          </w:tcPr>
          <w:p w:rsidR="00A21C9F" w:rsidRPr="00A21C9F" w:rsidRDefault="001358C3" w:rsidP="00A21C9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Promotores o agencias y promotores en general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Promotores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agencias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sucursales o similares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Taller mecánico de chapa y/o pintura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gomerías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lavaderos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Talleres en general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Desarmaderos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venta de chatarra y corralones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Empresas constructoras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Hoteles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moteles y residenciales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habitación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Hasta 2 estrellas inclusive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De 3 y 4 estrellas</w:t>
            </w:r>
          </w:p>
          <w:p w:rsidR="00A21C9F" w:rsidRPr="00A21C9F" w:rsidRDefault="001358C3" w:rsidP="00A21C9F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De 5 estrellas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similares o superiores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Casas amuebladas de cita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alojamiento a parejas por hora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o similares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donde no se exija documento de identidad o registro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habitación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Gestorías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consignatarios y similares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Empresas y/o agencias de viajes y/o turismo-Venta de pasajes aéreos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terrestres y/o reservas hoteleras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Servicios tipo entrega de carga y charters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 xml:space="preserve">Agencias y sub- agencias de loterías y/o </w:t>
            </w:r>
            <w:r w:rsidRPr="00A21C9F">
              <w:rPr>
                <w:rFonts w:ascii="Book Antiqua" w:hAnsi="Book Antiqua"/>
              </w:rPr>
              <w:lastRenderedPageBreak/>
              <w:t>quinielas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Instalados sobre Avenida Aconquija</w:t>
            </w:r>
          </w:p>
          <w:p w:rsidR="00A21C9F" w:rsidRPr="00A21C9F" w:rsidRDefault="001358C3" w:rsidP="00A21C9F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Fuera del área indicada en el sub apartado anterior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Canchas de Paddle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badmington y/o squash</w:t>
            </w:r>
          </w:p>
          <w:p w:rsidR="00A21C9F" w:rsidRPr="00A21C9F" w:rsidRDefault="001358C3" w:rsidP="00A21C9F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Hasta dos canchas con o sin bar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Más de dos canchas con o sin bar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Gimnasios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Con servicios de baños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y/o bar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y/o pesas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y/o artes marciales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Sin ninguno de los servicios mencionados en el sub apartado anterior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Bar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cafetería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salón de té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restaurante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parrilla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Hasta 20 mesas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Con más de 20 mesas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Billares con bares y/o cafeterías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Hasta 5 mesas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Con más de 5 mesas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Videos cables y satelital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Radiodifusoras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diarios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editoriales y similares</w:t>
            </w:r>
          </w:p>
        </w:tc>
        <w:tc>
          <w:tcPr>
            <w:tcW w:w="1680" w:type="dxa"/>
          </w:tcPr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$14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$14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$14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$14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4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6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$14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$4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$28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$6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$4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$6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$2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$50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$6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$8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$4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rPr>
          <w:trHeight w:val="3892"/>
        </w:trPr>
        <w:tc>
          <w:tcPr>
            <w:tcW w:w="6070" w:type="dxa"/>
          </w:tcPr>
          <w:p w:rsidR="001358C3" w:rsidRPr="00A21C9F" w:rsidRDefault="001358C3" w:rsidP="00A21C9F">
            <w:pPr>
              <w:keepNext/>
              <w:tabs>
                <w:tab w:val="left" w:pos="1080"/>
              </w:tabs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30-Supermercados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Miniservices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Ventas de medicamentos al por menor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46676D" w:rsidRPr="00A21C9F" w:rsidRDefault="001358C3" w:rsidP="00A21C9F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Venta de leña por temporada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Solicitudes de cierre de negocios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Solicitudes de instalación o renovación de kioscos en la vía pública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="00A21C9F">
              <w:rPr>
                <w:rFonts w:ascii="Book Antiqua" w:hAnsi="Book Antiqua"/>
                <w:bCs/>
              </w:rPr>
              <w:t xml:space="preserve"> (</w:t>
            </w:r>
            <w:r w:rsidRPr="00A21C9F">
              <w:rPr>
                <w:rFonts w:ascii="Book Antiqua" w:hAnsi="Book Antiqua"/>
                <w:bCs/>
              </w:rPr>
              <w:t>tipo bar americano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  <w:bCs/>
              </w:rPr>
              <w:t>Solicitudes de instalación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renovación anual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u ocupación en la vía pública tipo bar americano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por persona que trafique en la misma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="00A21C9F">
              <w:rPr>
                <w:rFonts w:ascii="Book Antiqua" w:hAnsi="Book Antiqua"/>
                <w:bCs/>
              </w:rPr>
              <w:t xml:space="preserve"> (</w:t>
            </w:r>
            <w:r w:rsidRPr="00A21C9F">
              <w:rPr>
                <w:rFonts w:ascii="Book Antiqua" w:hAnsi="Book Antiqua"/>
                <w:bCs/>
              </w:rPr>
              <w:t>vendedores de frutas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verduras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hortalizas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soda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gaseosas y afines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cremas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etc</w:t>
            </w:r>
            <w:r w:rsidR="00A21C9F">
              <w:rPr>
                <w:rFonts w:ascii="Book Antiqua" w:hAnsi="Book Antiqua"/>
                <w:bCs/>
              </w:rPr>
              <w:t xml:space="preserve">.) 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y solicitudes para ventas excepcionales en la vía pública</w:t>
            </w:r>
            <w:r w:rsidR="00A21C9F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68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$24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$4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30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$8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$60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rPr>
          <w:trHeight w:val="811"/>
        </w:trPr>
        <w:tc>
          <w:tcPr>
            <w:tcW w:w="8980" w:type="dxa"/>
            <w:gridSpan w:val="3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1358C3" w:rsidRPr="00A21C9F" w:rsidTr="001358C3">
        <w:trPr>
          <w:trHeight w:val="3274"/>
        </w:trPr>
        <w:tc>
          <w:tcPr>
            <w:tcW w:w="6070" w:type="dxa"/>
            <w:tcBorders>
              <w:top w:val="single" w:sz="4" w:space="0" w:color="auto"/>
            </w:tcBorders>
          </w:tcPr>
          <w:p w:rsidR="00A21C9F" w:rsidRPr="00A21C9F" w:rsidRDefault="001358C3" w:rsidP="00A21C9F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Solicitudes de instalación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renovación anual u ocupación de la vía pública por parte de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Vendedores de flores en la vía pública en general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año</w:t>
            </w:r>
            <w:r w:rsidR="00A21C9F">
              <w:rPr>
                <w:rFonts w:ascii="Book Antiqua" w:hAnsi="Book Antiqua"/>
              </w:rPr>
              <w:t xml:space="preserve">. </w:t>
            </w:r>
          </w:p>
          <w:p w:rsidR="001358C3" w:rsidRPr="00A21C9F" w:rsidRDefault="001358C3" w:rsidP="00A21C9F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Vendedores de flores en zona de cementerio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año</w:t>
            </w:r>
          </w:p>
          <w:p w:rsidR="001358C3" w:rsidRPr="00A21C9F" w:rsidRDefault="001358C3" w:rsidP="00A21C9F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Vendedores de rifas autorizadas por la Municipalidad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persona y por campaña de venta de cada rifa</w:t>
            </w:r>
          </w:p>
          <w:p w:rsidR="00A21C9F" w:rsidRPr="00A21C9F" w:rsidRDefault="001358C3" w:rsidP="00A21C9F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Vendedores de diarios y/o revistas y/o golosinas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año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Fotógrafos</w:t>
            </w:r>
            <w:r w:rsidR="00A21C9F">
              <w:rPr>
                <w:rFonts w:ascii="Book Antiqua" w:hAnsi="Book Antiqua"/>
              </w:rPr>
              <w:t xml:space="preserve">: </w:t>
            </w:r>
            <w:r w:rsidRPr="00A21C9F">
              <w:rPr>
                <w:rFonts w:ascii="Book Antiqua" w:hAnsi="Book Antiqua"/>
              </w:rPr>
              <w:t>ambulantes o con puestos en paseos públicos</w:t>
            </w:r>
          </w:p>
          <w:p w:rsidR="00A21C9F" w:rsidRPr="00A21C9F" w:rsidRDefault="001358C3" w:rsidP="00A21C9F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Vendedores de artículo de pirotecnia autorizados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mes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A21C9F">
              <w:rPr>
                <w:rFonts w:ascii="Book Antiqua" w:hAnsi="Book Antiqua"/>
                <w:bCs/>
              </w:rPr>
              <w:t>Por informes de deudas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certificados de libre deuda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referente a la patente que incide sobre la actividad comercial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industrial y/o de servicios</w:t>
            </w:r>
            <w:r w:rsidR="00A21C9F">
              <w:rPr>
                <w:rFonts w:ascii="Book Antiqua" w:hAnsi="Book Antiqua"/>
                <w:bCs/>
              </w:rPr>
              <w:t xml:space="preserve">: 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  <w:bCs/>
              </w:rPr>
              <w:t>h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Por renovación anual se abonará el 10%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="00A21C9F">
              <w:rPr>
                <w:rFonts w:ascii="Book Antiqua" w:hAnsi="Book Antiqua"/>
                <w:bCs/>
              </w:rPr>
              <w:t xml:space="preserve"> (</w:t>
            </w:r>
            <w:r w:rsidRPr="00A21C9F">
              <w:rPr>
                <w:rFonts w:ascii="Book Antiqua" w:hAnsi="Book Antiqua"/>
                <w:bCs/>
              </w:rPr>
              <w:t>diez por ciento</w:t>
            </w:r>
            <w:r w:rsidR="00A21C9F">
              <w:rPr>
                <w:rFonts w:ascii="Book Antiqua" w:hAnsi="Book Antiqua"/>
                <w:bCs/>
              </w:rPr>
              <w:t xml:space="preserve">) </w:t>
            </w:r>
            <w:r w:rsidR="00A21C9F" w:rsidRPr="00A21C9F">
              <w:rPr>
                <w:rFonts w:ascii="Book Antiqua" w:hAnsi="Book Antiqua"/>
                <w:bCs/>
              </w:rPr>
              <w:t xml:space="preserve"> </w:t>
            </w:r>
            <w:r w:rsidRPr="00A21C9F">
              <w:rPr>
                <w:rFonts w:ascii="Book Antiqua" w:hAnsi="Book Antiqua"/>
                <w:bCs/>
              </w:rPr>
              <w:t>del importe correspondiente al promedio mensual del último año o fracción desde el inicio de actividades en conceptos de patentes sobre actividad comercial</w:t>
            </w:r>
            <w:r w:rsidR="00A21C9F">
              <w:rPr>
                <w:rFonts w:ascii="Book Antiqua" w:hAnsi="Book Antiqua"/>
                <w:bCs/>
              </w:rPr>
              <w:t xml:space="preserve">, </w:t>
            </w:r>
            <w:r w:rsidRPr="00A21C9F">
              <w:rPr>
                <w:rFonts w:ascii="Book Antiqua" w:hAnsi="Book Antiqua"/>
                <w:bCs/>
              </w:rPr>
              <w:t>industrial o de servicios</w:t>
            </w:r>
            <w:r w:rsidR="00A21C9F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680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8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$250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  <w:tcBorders>
              <w:top w:val="single" w:sz="4" w:space="0" w:color="auto"/>
            </w:tcBorders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Derechos de Oficina por Espectáculos Públicos</w:t>
      </w:r>
      <w:r w:rsidR="00A21C9F">
        <w:rPr>
          <w:rFonts w:ascii="Book Antiqua" w:hAnsi="Book Antiqua"/>
          <w:bCs/>
        </w:rPr>
        <w:t xml:space="preserve">, </w:t>
      </w:r>
      <w:r w:rsidRPr="00A21C9F">
        <w:rPr>
          <w:rFonts w:ascii="Book Antiqua" w:hAnsi="Book Antiqua"/>
          <w:bCs/>
        </w:rPr>
        <w:t>Publicidad</w:t>
      </w:r>
      <w:r w:rsidR="00A21C9F">
        <w:rPr>
          <w:rFonts w:ascii="Book Antiqua" w:hAnsi="Book Antiqua"/>
          <w:bCs/>
        </w:rPr>
        <w:t xml:space="preserve">, </w:t>
      </w:r>
      <w:r w:rsidRPr="00A21C9F">
        <w:rPr>
          <w:rFonts w:ascii="Book Antiqua" w:hAnsi="Book Antiqua"/>
          <w:bCs/>
        </w:rPr>
        <w:t>Rifas y otros Juegos de Azar</w:t>
      </w:r>
      <w:r w:rsidR="00A21C9F">
        <w:rPr>
          <w:rFonts w:ascii="Book Antiqua" w:hAnsi="Book Antiqua"/>
          <w:bCs/>
        </w:rPr>
        <w:t xml:space="preserve">: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  <w:bCs/>
        </w:rPr>
      </w:pPr>
      <w:r w:rsidRPr="00A21C9F">
        <w:rPr>
          <w:rFonts w:ascii="Book Antiqua" w:hAnsi="Book Antiqua"/>
          <w:bCs/>
        </w:rPr>
        <w:t>ARTÍCULO TRIGÉSIMO PRIMERO</w:t>
      </w:r>
      <w:r w:rsidR="00A21C9F">
        <w:rPr>
          <w:rFonts w:ascii="Book Antiqua" w:hAnsi="Book Antiqua"/>
          <w:bCs/>
        </w:rPr>
        <w:t xml:space="preserve">: </w:t>
      </w:r>
    </w:p>
    <w:p w:rsidR="001358C3" w:rsidRPr="00A21C9F" w:rsidRDefault="001358C3" w:rsidP="00A21C9F">
      <w:pPr>
        <w:pStyle w:val="Textoindependiente"/>
        <w:keepNext/>
        <w:spacing w:after="180"/>
        <w:rPr>
          <w:rFonts w:ascii="Book Antiqua" w:hAnsi="Book Antiqua"/>
        </w:rPr>
      </w:pPr>
      <w:r w:rsidRPr="00A21C9F">
        <w:rPr>
          <w:rFonts w:ascii="Book Antiqua" w:hAnsi="Book Antiqua"/>
        </w:rPr>
        <w:t>Fíjanse los siguientes importes por derecho de oficina referente a espectáculos públicos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propaganda y otros juegos de azar</w:t>
      </w:r>
      <w:r w:rsidR="00A21C9F">
        <w:rPr>
          <w:rFonts w:ascii="Book Antiqua" w:hAnsi="Book Antiqua"/>
        </w:rPr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9"/>
        <w:gridCol w:w="1501"/>
      </w:tblGrid>
      <w:tr w:rsidR="001358C3" w:rsidRPr="00A21C9F" w:rsidTr="001358C3">
        <w:tc>
          <w:tcPr>
            <w:tcW w:w="7479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a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Instalación o traslados de parques de diversiones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circos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kermeses y reapertura de salas cinematográficas y teatros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</w:t>
            </w:r>
            <w:r w:rsidR="001358C3"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479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b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Permisos para la realización de espectáculos deportivos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479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Solicitudes para la instalación de letreros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$30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</w:tbl>
    <w:p w:rsidR="001358C3" w:rsidRPr="00A21C9F" w:rsidRDefault="001358C3" w:rsidP="00A21C9F">
      <w:pPr>
        <w:pStyle w:val="Ttulo8"/>
        <w:spacing w:after="180"/>
        <w:jc w:val="both"/>
        <w:rPr>
          <w:rFonts w:ascii="Book Antiqua" w:hAnsi="Book Antiqua"/>
          <w:b w:val="0"/>
        </w:rPr>
      </w:pPr>
    </w:p>
    <w:p w:rsidR="00A21C9F" w:rsidRPr="00A21C9F" w:rsidRDefault="001358C3" w:rsidP="00A21C9F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A21C9F">
        <w:rPr>
          <w:rFonts w:ascii="Book Antiqua" w:hAnsi="Book Antiqua"/>
          <w:b w:val="0"/>
        </w:rPr>
        <w:lastRenderedPageBreak/>
        <w:t>Derechos referidos a cementerios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t>ARTÍCULO TRIGÉSIMO SEGUNDO</w:t>
      </w:r>
      <w:r w:rsidR="00A21C9F">
        <w:rPr>
          <w:rFonts w:ascii="Book Antiqua" w:hAnsi="Book Antiqua"/>
          <w:bCs/>
        </w:rPr>
        <w:t xml:space="preserve">: </w:t>
      </w:r>
      <w:r w:rsidRPr="00A21C9F">
        <w:rPr>
          <w:rFonts w:ascii="Book Antiqua" w:hAnsi="Book Antiqua"/>
        </w:rPr>
        <w:t>Fíjanse los siguientes importes por derechos de oficina referidos a cementerios en solicitudes de</w:t>
      </w:r>
      <w:r w:rsidR="00A21C9F"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0"/>
        <w:gridCol w:w="1110"/>
      </w:tblGrid>
      <w:tr w:rsidR="001358C3" w:rsidRPr="00A21C9F" w:rsidTr="001358C3">
        <w:tc>
          <w:tcPr>
            <w:tcW w:w="787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a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Concesiones y/o renovaciones de terrenos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inhumaciones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exhumaciones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traslados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87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b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Solicitudes de inscripción o renovación semestral de contratistas de obras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87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Depósitos de garantías para contratistas de obras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cada edificación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el 15%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quince por ciento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sobre el monto que se contrate o precio de plaza el mayor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1358C3" w:rsidRPr="00A21C9F" w:rsidTr="001358C3">
        <w:tc>
          <w:tcPr>
            <w:tcW w:w="787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d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cada copia de título de mausoleo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capilla o sotanito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20</w:t>
            </w:r>
            <w:r w:rsidR="00A21C9F">
              <w:rPr>
                <w:rFonts w:ascii="Book Antiqua" w:hAnsi="Book Antiqua"/>
              </w:rPr>
              <w:t xml:space="preserve">, </w:t>
            </w:r>
            <w:r w:rsidR="007C50FE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87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e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cada copia de título de nichos o sepulturas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870" w:type="dxa"/>
          </w:tcPr>
          <w:p w:rsidR="00A21C9F" w:rsidRPr="00A21C9F" w:rsidRDefault="001358C3" w:rsidP="00A21C9F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f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Conducción o traslado de cadáveres pagarán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2"/>
                <w:numId w:val="27"/>
              </w:numPr>
              <w:tabs>
                <w:tab w:val="clear" w:pos="34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Para entierro en cementerio del ejido Municipal por el servicio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2"/>
                <w:numId w:val="27"/>
              </w:numPr>
              <w:tabs>
                <w:tab w:val="clear" w:pos="34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El tránsito por el ejido Municipal en vehículos automotores con destino a otros cementerios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servicio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46676D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$60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$120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87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g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toda exhumación de cadáveres en cualquiera de los cementerios</w:t>
            </w:r>
          </w:p>
          <w:p w:rsidR="00A21C9F" w:rsidRPr="00A21C9F" w:rsidRDefault="001358C3" w:rsidP="00A21C9F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En los mausoleos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capillas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medias capillas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sotanitos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nichos y bóvedas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En jardineros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60</w:t>
            </w:r>
            <w:r w:rsidR="00A21C9F">
              <w:rPr>
                <w:rFonts w:ascii="Book Antiqua" w:hAnsi="Book Antiqua"/>
              </w:rPr>
              <w:t xml:space="preserve">, </w:t>
            </w:r>
            <w:r w:rsidR="007C50FE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$60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8980" w:type="dxa"/>
            <w:gridSpan w:val="2"/>
          </w:tcPr>
          <w:p w:rsidR="0046676D" w:rsidRPr="00A21C9F" w:rsidRDefault="0046676D" w:rsidP="00A21C9F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c>
          <w:tcPr>
            <w:tcW w:w="787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  <w:bCs/>
              </w:rPr>
              <w:t>ORDENANZA N</w:t>
            </w:r>
            <w:r w:rsidR="00A21C9F">
              <w:rPr>
                <w:rFonts w:ascii="Book Antiqua" w:hAnsi="Book Antiqua"/>
                <w:bCs/>
              </w:rPr>
              <w:t xml:space="preserve">º : </w:t>
            </w:r>
            <w:r w:rsidRPr="00A21C9F">
              <w:rPr>
                <w:rFonts w:ascii="Book Antiqua" w:hAnsi="Book Antiqua"/>
                <w:bCs/>
                <w:szCs w:val="36"/>
              </w:rPr>
              <w:t>20</w:t>
            </w:r>
            <w:r w:rsidR="00A072C5" w:rsidRPr="00A21C9F">
              <w:rPr>
                <w:rFonts w:ascii="Book Antiqua" w:hAnsi="Book Antiqua"/>
                <w:bCs/>
                <w:szCs w:val="36"/>
              </w:rPr>
              <w:t>26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h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Apertura de sepultura o bóveda para inhumación en los mausoleos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capillas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medias capillas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sotanitos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nichos y bóvedas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87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el derecho de reducción de restos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incluida exhumación y traslado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60</w:t>
            </w:r>
            <w:r w:rsidR="00A21C9F">
              <w:rPr>
                <w:rFonts w:ascii="Book Antiqua" w:hAnsi="Book Antiqua"/>
              </w:rPr>
              <w:t xml:space="preserve">, </w:t>
            </w:r>
            <w:r w:rsidR="007C50FE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87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j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desagote de restos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60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87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k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cambio de zinc en ataúdes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6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</w:tbl>
    <w:p w:rsidR="0046676D" w:rsidRPr="00A21C9F" w:rsidRDefault="0046676D" w:rsidP="00A21C9F">
      <w:pPr>
        <w:keepNext/>
        <w:spacing w:after="180"/>
        <w:jc w:val="both"/>
        <w:rPr>
          <w:rFonts w:ascii="Book Antiqua" w:hAnsi="Book Antiqua"/>
          <w:bCs/>
        </w:rPr>
      </w:pPr>
    </w:p>
    <w:p w:rsidR="0046676D" w:rsidRPr="00A21C9F" w:rsidRDefault="001358C3" w:rsidP="00A21C9F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A21C9F">
        <w:rPr>
          <w:rFonts w:ascii="Book Antiqua" w:hAnsi="Book Antiqua"/>
          <w:b w:val="0"/>
        </w:rPr>
        <w:t>Derechos referidos a vehículos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lastRenderedPageBreak/>
        <w:t>ARTÍCULO TRIGÉSIMO TERCERO</w:t>
      </w:r>
      <w:r w:rsidR="00A21C9F">
        <w:rPr>
          <w:rFonts w:ascii="Book Antiqua" w:hAnsi="Book Antiqua"/>
          <w:bCs/>
        </w:rPr>
        <w:t xml:space="preserve">: </w:t>
      </w:r>
      <w:r w:rsidRPr="00A21C9F">
        <w:rPr>
          <w:rFonts w:ascii="Book Antiqua" w:hAnsi="Book Antiqua"/>
        </w:rPr>
        <w:t>Fíjanse los siguientes importes por derecho de oficina referidos a vehículos bajo control de la Dirección de Tránsito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Transporte y vía pública</w:t>
      </w:r>
      <w:r w:rsidR="00A21C9F"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919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41"/>
        <w:gridCol w:w="11"/>
        <w:gridCol w:w="1447"/>
      </w:tblGrid>
      <w:tr w:rsidR="001358C3" w:rsidRPr="00A21C9F" w:rsidTr="001358C3">
        <w:tc>
          <w:tcPr>
            <w:tcW w:w="7741" w:type="dxa"/>
          </w:tcPr>
          <w:p w:rsidR="00A21C9F" w:rsidRPr="00A21C9F" w:rsidRDefault="001358C3" w:rsidP="00A21C9F">
            <w:pPr>
              <w:keepNext/>
              <w:numPr>
                <w:ilvl w:val="0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1- Adjudicación de Licencias de transportistas del Servicio Público impropio por el término que fije la Ordenanza que rige la actividad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unidad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de acuerdo a la siguiente categorización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Categoría A</w:t>
            </w:r>
            <w:r w:rsidR="00A21C9F">
              <w:rPr>
                <w:rFonts w:ascii="Book Antiqua" w:hAnsi="Book Antiqua"/>
              </w:rPr>
              <w:t>:  (</w:t>
            </w:r>
            <w:r w:rsidRPr="00A21C9F">
              <w:rPr>
                <w:rFonts w:ascii="Book Antiqua" w:hAnsi="Book Antiqua"/>
              </w:rPr>
              <w:t>Ómnibus o micro-ómnibus</w:t>
            </w:r>
            <w:r w:rsidR="00A21C9F">
              <w:rPr>
                <w:rFonts w:ascii="Book Antiqua" w:hAnsi="Book Antiqua"/>
              </w:rPr>
              <w:t xml:space="preserve">) : </w:t>
            </w:r>
          </w:p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Categoría B</w:t>
            </w:r>
            <w:r w:rsidR="00A21C9F">
              <w:rPr>
                <w:rFonts w:ascii="Book Antiqua" w:hAnsi="Book Antiqua"/>
              </w:rPr>
              <w:t>:  (</w:t>
            </w:r>
            <w:r w:rsidRPr="00A21C9F">
              <w:rPr>
                <w:rFonts w:ascii="Book Antiqua" w:hAnsi="Book Antiqua"/>
              </w:rPr>
              <w:t>Trafics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Combis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etc</w:t>
            </w:r>
            <w:r w:rsidR="00A21C9F">
              <w:rPr>
                <w:rFonts w:ascii="Book Antiqua" w:hAnsi="Book Antiqua"/>
              </w:rPr>
              <w:t xml:space="preserve">) : </w:t>
            </w:r>
          </w:p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2-Renovación de Licencias de transportistas del Servicio Público impropio por el término que fije la Ordenanza que rige la actividad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unidad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de acuerdo a la siguiente categorización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Categoría A</w:t>
            </w:r>
            <w:r w:rsidR="00A21C9F">
              <w:rPr>
                <w:rFonts w:ascii="Book Antiqua" w:hAnsi="Book Antiqua"/>
              </w:rPr>
              <w:t>:  (</w:t>
            </w:r>
            <w:r w:rsidRPr="00A21C9F">
              <w:rPr>
                <w:rFonts w:ascii="Book Antiqua" w:hAnsi="Book Antiqua"/>
              </w:rPr>
              <w:t>Ómnibus o micro-ómnibus</w:t>
            </w:r>
            <w:r w:rsidR="00A21C9F">
              <w:rPr>
                <w:rFonts w:ascii="Book Antiqua" w:hAnsi="Book Antiqua"/>
              </w:rPr>
              <w:t xml:space="preserve">) : </w:t>
            </w:r>
          </w:p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Categoría B</w:t>
            </w:r>
            <w:r w:rsidR="00A21C9F">
              <w:rPr>
                <w:rFonts w:ascii="Book Antiqua" w:hAnsi="Book Antiqua"/>
              </w:rPr>
              <w:t>:  (</w:t>
            </w:r>
            <w:r w:rsidRPr="00A21C9F">
              <w:rPr>
                <w:rFonts w:ascii="Book Antiqua" w:hAnsi="Book Antiqua"/>
              </w:rPr>
              <w:t>Trafics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Combis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etc</w:t>
            </w:r>
            <w:r w:rsidR="00A21C9F">
              <w:rPr>
                <w:rFonts w:ascii="Book Antiqua" w:hAnsi="Book Antiqua"/>
              </w:rPr>
              <w:t xml:space="preserve">) : 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58" w:type="dxa"/>
            <w:gridSpan w:val="2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 xml:space="preserve">$ </w:t>
            </w:r>
            <w:r w:rsidR="007C50FE" w:rsidRPr="00A21C9F">
              <w:rPr>
                <w:rFonts w:ascii="Book Antiqua" w:hAnsi="Book Antiqua"/>
              </w:rPr>
              <w:t>2</w:t>
            </w:r>
            <w:r w:rsidR="00A21C9F">
              <w:rPr>
                <w:rFonts w:ascii="Book Antiqua" w:hAnsi="Book Antiqua"/>
              </w:rPr>
              <w:t xml:space="preserve">. </w:t>
            </w:r>
            <w:r w:rsidR="007C50FE" w:rsidRPr="00A21C9F">
              <w:rPr>
                <w:rFonts w:ascii="Book Antiqua" w:hAnsi="Book Antiqua"/>
              </w:rPr>
              <w:t>800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7C50FE" w:rsidRPr="00A21C9F">
              <w:rPr>
                <w:rFonts w:ascii="Book Antiqua" w:hAnsi="Book Antiqua"/>
              </w:rPr>
              <w:t>00</w:t>
            </w: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 xml:space="preserve">$ </w:t>
            </w:r>
            <w:r w:rsidR="007C50FE" w:rsidRPr="00A21C9F">
              <w:rPr>
                <w:rFonts w:ascii="Book Antiqua" w:hAnsi="Book Antiqua"/>
              </w:rPr>
              <w:t>2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000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1000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7C50FE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$800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52" w:type="dxa"/>
            <w:gridSpan w:val="2"/>
          </w:tcPr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b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Adjudicación o renovación de Licencias para transportistas en general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Camiones con o sin acoplado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semirremolques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etc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unidad y por año y de acuerdo a la siguiente categorización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Categoría A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Camión sin acoplado</w:t>
            </w:r>
            <w:r w:rsidR="00A21C9F">
              <w:rPr>
                <w:rFonts w:ascii="Book Antiqua" w:hAnsi="Book Antiqua"/>
              </w:rPr>
              <w:t xml:space="preserve">) 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Categoría B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Camión con acoplado- semirremolque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447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7C50FE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$200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7C50FE" w:rsidRPr="00A21C9F">
              <w:rPr>
                <w:rFonts w:ascii="Book Antiqua" w:hAnsi="Book Antiqua"/>
              </w:rPr>
              <w:t>300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52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Adjudicación o renovación de Licencias para ejercer taxi flet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unidad y por año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160</w:t>
            </w:r>
            <w:r w:rsidR="00A21C9F">
              <w:rPr>
                <w:rFonts w:ascii="Book Antiqua" w:hAnsi="Book Antiqua"/>
              </w:rPr>
              <w:t xml:space="preserve">, </w:t>
            </w:r>
            <w:r w:rsidR="00A215A2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52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d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Adjudicación o renovación para autos fúnebres por unidad y por año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52" w:type="dxa"/>
            <w:gridSpan w:val="2"/>
          </w:tcPr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e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Transferencias de Licencias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unidad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Transporte Servicio Público Impropio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Transportistas de cargas en general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Taxi flet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46676D" w:rsidRPr="00A21C9F" w:rsidRDefault="001358C3" w:rsidP="00A21C9F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Transporte Público de Pasajeros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5- SAAYB</w:t>
            </w:r>
          </w:p>
        </w:tc>
        <w:tc>
          <w:tcPr>
            <w:tcW w:w="1447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 xml:space="preserve">$ </w:t>
            </w:r>
            <w:r w:rsidR="00A215A2" w:rsidRPr="00A21C9F">
              <w:rPr>
                <w:rFonts w:ascii="Book Antiqua" w:hAnsi="Book Antiqua"/>
              </w:rPr>
              <w:t>2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000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10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8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8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1000</w:t>
            </w:r>
            <w:r w:rsidR="00A21C9F">
              <w:rPr>
                <w:rFonts w:ascii="Book Antiqua" w:hAnsi="Book Antiqua"/>
              </w:rPr>
              <w:t xml:space="preserve">, </w:t>
            </w:r>
            <w:r w:rsidR="00A215A2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52" w:type="dxa"/>
            <w:gridSpan w:val="2"/>
          </w:tcPr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f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Inspecciones técnicas por unidad y de acuerdo a la siguiente discriminación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Transporte del Servicio Público Impropio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cuatrimestral y por unidad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SAAYB semestral y por unidad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46676D" w:rsidRPr="00A21C9F" w:rsidRDefault="001358C3" w:rsidP="00A21C9F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Transportista de Carga general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bimestral y por unidad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Transporte Público de pasajeros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anual y por unidad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Taxi- flet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unidad bimestral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Inspecciones y precintado de reloj de taxímetro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cuatrimestral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Servicio Automóvil de alquiler de Yerba Buena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provenientes del sistema anterior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siempre que se encontraren en regla y al día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mensual y por unidad</w:t>
            </w:r>
          </w:p>
        </w:tc>
        <w:tc>
          <w:tcPr>
            <w:tcW w:w="1447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54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$</w:t>
            </w:r>
            <w:r w:rsidR="00A215A2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12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16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4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52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g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Certificado de libre deuda por unidad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52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h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Bajas e inscripciones</w:t>
            </w:r>
          </w:p>
        </w:tc>
        <w:tc>
          <w:tcPr>
            <w:tcW w:w="1447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9199" w:type="dxa"/>
            <w:gridSpan w:val="3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1358C3" w:rsidRPr="00A21C9F" w:rsidRDefault="001358C3" w:rsidP="00A21C9F">
            <w:pPr>
              <w:pStyle w:val="Piedepgina"/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4E5051">
        <w:trPr>
          <w:trHeight w:val="2513"/>
        </w:trPr>
        <w:tc>
          <w:tcPr>
            <w:tcW w:w="7752" w:type="dxa"/>
            <w:gridSpan w:val="2"/>
          </w:tcPr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  <w:bCs/>
              </w:rPr>
              <w:t>ORDENANZA N</w:t>
            </w:r>
            <w:r w:rsidR="00A21C9F">
              <w:rPr>
                <w:rFonts w:ascii="Book Antiqua" w:hAnsi="Book Antiqua"/>
                <w:bCs/>
              </w:rPr>
              <w:t xml:space="preserve">º : </w:t>
            </w:r>
            <w:r w:rsidRPr="00A21C9F">
              <w:rPr>
                <w:rFonts w:ascii="Book Antiqua" w:hAnsi="Book Antiqua"/>
                <w:bCs/>
                <w:szCs w:val="36"/>
              </w:rPr>
              <w:t>20</w:t>
            </w:r>
            <w:r w:rsidR="00A072C5" w:rsidRPr="00A21C9F">
              <w:rPr>
                <w:rFonts w:ascii="Book Antiqua" w:hAnsi="Book Antiqua"/>
                <w:bCs/>
                <w:szCs w:val="36"/>
              </w:rPr>
              <w:t>26</w:t>
            </w:r>
          </w:p>
          <w:p w:rsidR="00A21C9F" w:rsidRPr="00A21C9F" w:rsidRDefault="00BF6041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1358C3" w:rsidRPr="00A21C9F">
              <w:rPr>
                <w:rFonts w:ascii="Book Antiqua" w:hAnsi="Book Antiqua"/>
              </w:rPr>
              <w:t>Cambio de unidad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Transporte de Servicio Público Impropio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Transportista de SAAYB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Transportistas de carga general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Taxi Flet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5-Transporte Público de Pasajeros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47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10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30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8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73284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rPr>
          <w:trHeight w:val="2684"/>
        </w:trPr>
        <w:tc>
          <w:tcPr>
            <w:tcW w:w="7752" w:type="dxa"/>
            <w:gridSpan w:val="2"/>
          </w:tcPr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j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Carnet de manejo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Para obtención o renovación de Licencias para conducir automotores en cualquiera de sus categorías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Empleado de la Municipalidad de Yerba Buena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año de vigencia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Público en General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año de vigencia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Duplicado de Licencia para conducir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año de vigencia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Triplicado de Licencia para conducir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año de vigencia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Por el control médico necesario para la obtención de Carnet de manejo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Por impresión de la Licencia</w:t>
            </w:r>
          </w:p>
        </w:tc>
        <w:tc>
          <w:tcPr>
            <w:tcW w:w="1447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8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10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4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5</w:t>
            </w:r>
            <w:r w:rsidR="00A21C9F">
              <w:rPr>
                <w:rFonts w:ascii="Book Antiqua" w:hAnsi="Book Antiqua"/>
              </w:rPr>
              <w:t xml:space="preserve">, </w:t>
            </w:r>
            <w:r w:rsidR="00A215A2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16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16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52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k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Permiso provisorio de 5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cinco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días para conducir vehículos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10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52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l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Permiso para aprender a conducir por 30 días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4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52" w:type="dxa"/>
            <w:gridSpan w:val="2"/>
          </w:tcPr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m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Carnet o libretas para ejercer actividad en servicios de transporte público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Conductor de SAAYB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Titular o auxiliar</w:t>
            </w:r>
            <w:r w:rsidR="00A21C9F">
              <w:rPr>
                <w:rFonts w:ascii="Book Antiqua" w:hAnsi="Book Antiqua"/>
              </w:rPr>
              <w:t xml:space="preserve">)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Conductor de transporte particular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Celador de transporte particular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Conductor de transporte de colectivo de pasajeros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Inspector de transporte colectivo de pasajeros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Los valores o conceptos detallados son por un año de vigencia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447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30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30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20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30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4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52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n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Cuando la documentación mencionada en todo los puntos anteriores sea confeccionada por máquinas especiales se incluyan fotografía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plastificados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etc</w:t>
            </w:r>
            <w:r w:rsidR="00A21C9F">
              <w:rPr>
                <w:rFonts w:ascii="Book Antiqua" w:hAnsi="Book Antiqua"/>
              </w:rPr>
              <w:t xml:space="preserve">. , </w:t>
            </w:r>
            <w:r w:rsidRPr="00A21C9F">
              <w:rPr>
                <w:rFonts w:ascii="Book Antiqua" w:hAnsi="Book Antiqua"/>
              </w:rPr>
              <w:t>los importes a pagar por este concepto será el costo respectivo determinado por la unidad de aplicación otorgante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447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c>
          <w:tcPr>
            <w:tcW w:w="7752" w:type="dxa"/>
            <w:gridSpan w:val="2"/>
          </w:tcPr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o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Permiso de carga y descarga fuera del horario establecido de operación</w:t>
            </w:r>
            <w:r w:rsidR="00A21C9F">
              <w:rPr>
                <w:rFonts w:ascii="Book Antiqua" w:hAnsi="Book Antiqua"/>
              </w:rPr>
              <w:t xml:space="preserve">, 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conforme al siguiente detalle y de acuerdo a las zonas establecidas por la Dirección de tránsito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transporte y vía pública por semana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Por vehículos de hasta 2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000 kg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brutos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tara + carga</w:t>
            </w:r>
            <w:r w:rsidR="00A21C9F">
              <w:rPr>
                <w:rFonts w:ascii="Book Antiqua" w:hAnsi="Book Antiqua"/>
              </w:rPr>
              <w:t xml:space="preserve">) 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Por vehículos de 2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001 a 6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000 kg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brutos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tara + carga</w:t>
            </w:r>
            <w:r w:rsidR="00A21C9F">
              <w:rPr>
                <w:rFonts w:ascii="Book Antiqua" w:hAnsi="Book Antiqua"/>
              </w:rPr>
              <w:t xml:space="preserve">) 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Por vehículos de 6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000 a 8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000 kg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brutos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tara + carga</w:t>
            </w:r>
            <w:r w:rsidR="00A21C9F">
              <w:rPr>
                <w:rFonts w:ascii="Book Antiqua" w:hAnsi="Book Antiqua"/>
              </w:rPr>
              <w:t xml:space="preserve">) : 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Por vehículos de más de 8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000 kg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brutos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tara + carga</w:t>
            </w:r>
            <w:r w:rsidR="00A21C9F">
              <w:rPr>
                <w:rFonts w:ascii="Book Antiqua" w:hAnsi="Book Antiqua"/>
              </w:rPr>
              <w:t xml:space="preserve">) : </w:t>
            </w:r>
          </w:p>
        </w:tc>
        <w:tc>
          <w:tcPr>
            <w:tcW w:w="1447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30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4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6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52" w:type="dxa"/>
            <w:gridSpan w:val="2"/>
          </w:tcPr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Permiso de circulación únicamente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sin ocupar la vía pública para carga y/o descarga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fuera del horario establecido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Por vehículos de hasta 6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000 kg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brutos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tara + carga</w:t>
            </w:r>
            <w:r w:rsidR="00A21C9F">
              <w:rPr>
                <w:rFonts w:ascii="Book Antiqua" w:hAnsi="Book Antiqua"/>
              </w:rPr>
              <w:t xml:space="preserve">) 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Por vehículos de más de 6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000 a 8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000 kg</w:t>
            </w:r>
            <w:r w:rsidR="00A21C9F">
              <w:rPr>
                <w:rFonts w:ascii="Book Antiqua" w:hAnsi="Book Antiqua"/>
              </w:rPr>
              <w:t xml:space="preserve">. </w:t>
            </w:r>
            <w:r w:rsidRPr="00A21C9F">
              <w:rPr>
                <w:rFonts w:ascii="Book Antiqua" w:hAnsi="Book Antiqua"/>
              </w:rPr>
              <w:t>brutos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tara + carga</w:t>
            </w:r>
            <w:r w:rsidR="00A21C9F">
              <w:rPr>
                <w:rFonts w:ascii="Book Antiqua" w:hAnsi="Book Antiqua"/>
              </w:rPr>
              <w:t xml:space="preserve">) 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Por cualquier otro trámite iniciado por el titular o responsable del automotor o rodado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no sujeto al pago de otro importe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10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16</w:t>
            </w:r>
            <w:r w:rsidR="00A21C9F">
              <w:rPr>
                <w:rFonts w:ascii="Book Antiqua" w:hAnsi="Book Antiqua"/>
              </w:rPr>
              <w:t xml:space="preserve">, </w:t>
            </w:r>
            <w:r w:rsidR="00A215A2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4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52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q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depósito o estadía de vehículos secuestrados en corralón municipal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día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52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r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acarreo de vehículos hasta corralón municipal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8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52" w:type="dxa"/>
            <w:gridSpan w:val="2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s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Por retiro de trabaruedas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4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</w:tbl>
    <w:p w:rsidR="0046676D" w:rsidRPr="00A21C9F" w:rsidRDefault="0046676D" w:rsidP="00A21C9F">
      <w:pPr>
        <w:keepNext/>
        <w:spacing w:after="180"/>
        <w:jc w:val="both"/>
        <w:rPr>
          <w:rFonts w:ascii="Book Antiqua" w:hAnsi="Book Antiqua"/>
        </w:rPr>
      </w:pPr>
    </w:p>
    <w:p w:rsidR="0046676D" w:rsidRPr="00A21C9F" w:rsidRDefault="001358C3" w:rsidP="00A21C9F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A21C9F">
        <w:rPr>
          <w:rFonts w:ascii="Book Antiqua" w:hAnsi="Book Antiqua"/>
          <w:b w:val="0"/>
        </w:rPr>
        <w:lastRenderedPageBreak/>
        <w:t>Derechos de oficina varios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t>ARTÍCULO TRIGÉSIMO CUARTO</w:t>
      </w:r>
      <w:r w:rsidR="00A21C9F">
        <w:rPr>
          <w:rFonts w:ascii="Book Antiqua" w:hAnsi="Book Antiqua"/>
          <w:bCs/>
        </w:rPr>
        <w:t xml:space="preserve">: </w:t>
      </w:r>
      <w:r w:rsidRPr="00A21C9F">
        <w:rPr>
          <w:rFonts w:ascii="Book Antiqua" w:hAnsi="Book Antiqua"/>
        </w:rPr>
        <w:t>Fíjanse los siguientes importes por derechos de oficina en solicitudes de</w:t>
      </w:r>
      <w:r w:rsidR="00A21C9F"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73"/>
        <w:gridCol w:w="1207"/>
      </w:tblGrid>
      <w:tr w:rsidR="001358C3" w:rsidRPr="00A21C9F" w:rsidTr="001358C3">
        <w:tc>
          <w:tcPr>
            <w:tcW w:w="7773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a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Propuestas para licitaciones regidas por la Ordenanza N</w:t>
            </w:r>
            <w:r w:rsidR="00A21C9F">
              <w:rPr>
                <w:rFonts w:ascii="Book Antiqua" w:hAnsi="Book Antiqua"/>
              </w:rPr>
              <w:t xml:space="preserve">º </w:t>
            </w:r>
            <w:r w:rsidRPr="00A21C9F">
              <w:rPr>
                <w:rFonts w:ascii="Book Antiqua" w:hAnsi="Book Antiqua"/>
              </w:rPr>
              <w:t>1299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Régimen de Contrataciones vigente</w:t>
            </w:r>
            <w:r w:rsidR="00A21C9F">
              <w:rPr>
                <w:rFonts w:ascii="Book Antiqua" w:hAnsi="Book Antiqua"/>
              </w:rPr>
              <w:t xml:space="preserve">) , </w:t>
            </w:r>
            <w:r w:rsidRPr="00A21C9F">
              <w:rPr>
                <w:rFonts w:ascii="Book Antiqua" w:hAnsi="Book Antiqua"/>
              </w:rPr>
              <w:t>el 1%0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uno por mil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sobre presupuesto oficial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c>
          <w:tcPr>
            <w:tcW w:w="7773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b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Reconsideraciones de multas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aplicadas por Decretos y Resoluciones del Departamento Ejecutivo o autoridad de aplicación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CC5C68">
        <w:trPr>
          <w:trHeight w:val="106"/>
        </w:trPr>
        <w:tc>
          <w:tcPr>
            <w:tcW w:w="8980" w:type="dxa"/>
            <w:gridSpan w:val="2"/>
          </w:tcPr>
          <w:p w:rsidR="001358C3" w:rsidRPr="00A21C9F" w:rsidRDefault="001358C3" w:rsidP="00A21C9F">
            <w:pPr>
              <w:pStyle w:val="Piedepgina"/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c>
          <w:tcPr>
            <w:tcW w:w="7773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c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Copias de fojas de expedientes administrativos solicitadas por los particulares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excepto cuando sea obligatoria su entrega y las copias de las actuaciones contempladas con otros importes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cada copia y/o cada hoja</w:t>
            </w:r>
            <w:r w:rsidR="00A21C9F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1</w:t>
            </w:r>
            <w:r w:rsidR="00A21C9F">
              <w:rPr>
                <w:rFonts w:ascii="Book Antiqua" w:hAnsi="Book Antiqua"/>
              </w:rPr>
              <w:t xml:space="preserve">, </w:t>
            </w:r>
            <w:r w:rsidR="00A215A2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73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d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Inscripción o renovación en el registro de proveedores de la Municipalidad de Yerba Buena</w:t>
            </w:r>
          </w:p>
        </w:tc>
        <w:tc>
          <w:tcPr>
            <w:tcW w:w="1207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73" w:type="dxa"/>
          </w:tcPr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e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Para el caso específico de las comparencias por ante el Tribunal de Faltas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se cobrarán con carácter exclusivo y excluyente los siguientes derechos de oficina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3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Por arancel único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gastos de tramitación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2-Por solicitud de Revisión de sentencia</w:t>
            </w:r>
            <w:r w:rsidR="00A21C9F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4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2</w:t>
            </w:r>
            <w:r w:rsidRPr="00A21C9F">
              <w:rPr>
                <w:rFonts w:ascii="Book Antiqua" w:hAnsi="Book Antiqua"/>
              </w:rPr>
              <w:t>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73" w:type="dxa"/>
          </w:tcPr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f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Para el caso de solicitudes de prestación médico- Asistencial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las que tendrán el carácter de voluntarias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se fijan los siguientes importes para bonos contribución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A21C9F" w:rsidRPr="00A21C9F" w:rsidRDefault="001358C3" w:rsidP="00A21C9F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Prácticas simples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consultas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enfermería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etc</w:t>
            </w:r>
            <w:r w:rsidR="00A21C9F">
              <w:rPr>
                <w:rFonts w:ascii="Book Antiqua" w:hAnsi="Book Antiqua"/>
              </w:rPr>
              <w:t xml:space="preserve">.)  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Prácticas especializadas</w:t>
            </w:r>
          </w:p>
          <w:p w:rsidR="001358C3" w:rsidRPr="00A21C9F" w:rsidRDefault="001358C3" w:rsidP="00A21C9F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Estudios varios</w:t>
            </w:r>
            <w:r w:rsidR="00A21C9F">
              <w:rPr>
                <w:rFonts w:ascii="Book Antiqua" w:hAnsi="Book Antiqua"/>
              </w:rPr>
              <w:t>:  (</w:t>
            </w:r>
            <w:r w:rsidRPr="00A21C9F">
              <w:rPr>
                <w:rFonts w:ascii="Book Antiqua" w:hAnsi="Book Antiqua"/>
              </w:rPr>
              <w:t>radiológicos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ecográficos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bioquímicos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electrocardiográficos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etc</w:t>
            </w:r>
            <w:r w:rsidR="00A21C9F">
              <w:rPr>
                <w:rFonts w:ascii="Book Antiqua" w:hAnsi="Book Antiqua"/>
              </w:rPr>
              <w:t xml:space="preserve">.) 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2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46676D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4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A215A2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c>
          <w:tcPr>
            <w:tcW w:w="7773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g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Boletín Oficial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por más de 20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veinte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hojas se cobrará el doble del valor fijado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1358C3" w:rsidRPr="00A21C9F" w:rsidRDefault="00A215A2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A21C9F" w:rsidTr="001358C3">
        <w:tc>
          <w:tcPr>
            <w:tcW w:w="7773" w:type="dxa"/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h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Desbloqueo de padrones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cada juicio iniciado por esta Municipalidad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por ejecución fiscal o apremio o cobro ejecutivo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="00A21C9F">
              <w:rPr>
                <w:rFonts w:ascii="Book Antiqua" w:hAnsi="Book Antiqua"/>
              </w:rPr>
              <w:t xml:space="preserve"> (</w:t>
            </w:r>
            <w:r w:rsidRPr="00A21C9F">
              <w:rPr>
                <w:rFonts w:ascii="Book Antiqua" w:hAnsi="Book Antiqua"/>
              </w:rPr>
              <w:t>como producto de recupero de $15 por bonos profesionales más $8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 por gastos varios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46676D" w:rsidRPr="00A21C9F" w:rsidRDefault="0046676D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46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i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Cuadro Tarifario por servicio de Boletín Oficial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1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Edición semanal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cada una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Atrasados hasta un mes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3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 xml:space="preserve">Atrasados mas de un mes 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$</w:t>
            </w:r>
            <w:r w:rsidR="00A215A2" w:rsidRPr="00A21C9F">
              <w:rPr>
                <w:rFonts w:ascii="Book Antiqua" w:hAnsi="Book Antiqua"/>
              </w:rPr>
              <w:t>6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A215A2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$12</w:t>
            </w:r>
            <w:r w:rsidR="00A21C9F">
              <w:rPr>
                <w:rFonts w:ascii="Book Antiqua" w:hAnsi="Book Antiqua"/>
              </w:rPr>
              <w:t xml:space="preserve">, </w:t>
            </w:r>
            <w:r w:rsidR="001358C3" w:rsidRPr="00A21C9F">
              <w:rPr>
                <w:rFonts w:ascii="Book Antiqua" w:hAnsi="Book Antiqua"/>
              </w:rPr>
              <w:t>00</w:t>
            </w:r>
          </w:p>
          <w:p w:rsidR="001358C3" w:rsidRPr="00A21C9F" w:rsidRDefault="00A215A2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$18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  <w:tr w:rsidR="001358C3" w:rsidRPr="00A21C9F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A21C9F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lastRenderedPageBreak/>
              <w:t>j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Publicaciones Boletín Oficial</w:t>
            </w:r>
            <w:r w:rsidR="00A21C9F">
              <w:rPr>
                <w:rFonts w:ascii="Book Antiqua" w:hAnsi="Book Antiqua"/>
              </w:rPr>
              <w:t xml:space="preserve">: 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1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Hasta 100 palabras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2</w:t>
            </w:r>
            <w:r w:rsidR="00A21C9F">
              <w:rPr>
                <w:rFonts w:ascii="Book Antiqua" w:hAnsi="Book Antiqua"/>
              </w:rPr>
              <w:t xml:space="preserve">) </w:t>
            </w:r>
            <w:r w:rsidR="00A21C9F" w:rsidRPr="00A21C9F">
              <w:rPr>
                <w:rFonts w:ascii="Book Antiqua" w:hAnsi="Book Antiqua"/>
              </w:rPr>
              <w:t xml:space="preserve"> </w:t>
            </w:r>
            <w:r w:rsidRPr="00A21C9F">
              <w:rPr>
                <w:rFonts w:ascii="Book Antiqua" w:hAnsi="Book Antiqua"/>
              </w:rPr>
              <w:t>Mas de 100 palabras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30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  <w:p w:rsidR="001358C3" w:rsidRPr="00A21C9F" w:rsidRDefault="001358C3" w:rsidP="00A21C9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A21C9F">
              <w:rPr>
                <w:rFonts w:ascii="Book Antiqua" w:hAnsi="Book Antiqua"/>
              </w:rPr>
              <w:t>$</w:t>
            </w:r>
            <w:r w:rsidR="00A215A2" w:rsidRPr="00A21C9F">
              <w:rPr>
                <w:rFonts w:ascii="Book Antiqua" w:hAnsi="Book Antiqua"/>
              </w:rPr>
              <w:t>60</w:t>
            </w:r>
            <w:r w:rsidR="00A21C9F">
              <w:rPr>
                <w:rFonts w:ascii="Book Antiqua" w:hAnsi="Book Antiqua"/>
              </w:rPr>
              <w:t xml:space="preserve">, </w:t>
            </w:r>
            <w:r w:rsidRPr="00A21C9F">
              <w:rPr>
                <w:rFonts w:ascii="Book Antiqua" w:hAnsi="Book Antiqua"/>
              </w:rPr>
              <w:t>00</w:t>
            </w:r>
          </w:p>
        </w:tc>
      </w:tr>
    </w:tbl>
    <w:p w:rsidR="0046676D" w:rsidRPr="00A21C9F" w:rsidRDefault="0046676D" w:rsidP="00A21C9F">
      <w:pPr>
        <w:keepNext/>
        <w:spacing w:after="180"/>
        <w:jc w:val="both"/>
        <w:rPr>
          <w:rFonts w:ascii="Book Antiqua" w:hAnsi="Book Antiqua"/>
          <w:bCs/>
        </w:rPr>
      </w:pPr>
    </w:p>
    <w:p w:rsidR="0046676D" w:rsidRPr="00A21C9F" w:rsidRDefault="003C125A" w:rsidP="00A21C9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 xml:space="preserve">TITULO </w:t>
      </w:r>
      <w:r w:rsidR="001358C3" w:rsidRPr="00A21C9F">
        <w:rPr>
          <w:rFonts w:ascii="Book Antiqua" w:hAnsi="Book Antiqua"/>
          <w:b w:val="0"/>
          <w:u w:val="none"/>
        </w:rPr>
        <w:t>XV</w:t>
      </w:r>
    </w:p>
    <w:p w:rsidR="0046676D" w:rsidRPr="00A21C9F" w:rsidRDefault="001358C3" w:rsidP="00A21C9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>RENTAS ESPECIALES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Extracción y/o introducción de Arena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Ripio y áridos en general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t>ARTÍCULO TRIGÉSIMO QUINTO</w:t>
      </w:r>
      <w:r w:rsidR="00A21C9F">
        <w:rPr>
          <w:rFonts w:ascii="Book Antiqua" w:hAnsi="Book Antiqua"/>
          <w:bCs/>
        </w:rPr>
        <w:t xml:space="preserve">: </w:t>
      </w:r>
      <w:r w:rsidRPr="00A21C9F">
        <w:rPr>
          <w:rFonts w:ascii="Book Antiqua" w:hAnsi="Book Antiqua"/>
        </w:rPr>
        <w:t>Por las extracciones a que se refiere el Artículo N</w:t>
      </w:r>
      <w:r w:rsidR="00A21C9F">
        <w:rPr>
          <w:rFonts w:ascii="Book Antiqua" w:hAnsi="Book Antiqua"/>
        </w:rPr>
        <w:t xml:space="preserve">º </w:t>
      </w:r>
      <w:r w:rsidRPr="00A21C9F">
        <w:rPr>
          <w:rFonts w:ascii="Book Antiqua" w:hAnsi="Book Antiqua"/>
        </w:rPr>
        <w:t>287 del Código Tributario Municipal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se abonará los siguientes importes por m3</w:t>
      </w:r>
      <w:r w:rsidR="00A21C9F">
        <w:rPr>
          <w:rFonts w:ascii="Book Antiqua" w:hAnsi="Book Antiqua"/>
        </w:rPr>
        <w:t xml:space="preserve">: 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a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Ripio</w:t>
      </w:r>
      <w:r w:rsidR="00A215A2" w:rsidRPr="00A21C9F">
        <w:rPr>
          <w:rFonts w:ascii="Book Antiqua" w:hAnsi="Book Antiqua"/>
        </w:rPr>
        <w:t xml:space="preserve"> Bruto</w:t>
      </w:r>
      <w:r w:rsidR="00A21C9F">
        <w:rPr>
          <w:rFonts w:ascii="Book Antiqua" w:hAnsi="Book Antiqua"/>
        </w:rPr>
        <w:t xml:space="preserve">: </w:t>
      </w:r>
      <w:r w:rsidR="00A215A2" w:rsidRPr="00A21C9F">
        <w:rPr>
          <w:rFonts w:ascii="Book Antiqua" w:hAnsi="Book Antiqua"/>
        </w:rPr>
        <w:tab/>
      </w:r>
      <w:r w:rsidR="00A215A2" w:rsidRPr="00A21C9F">
        <w:rPr>
          <w:rFonts w:ascii="Book Antiqua" w:hAnsi="Book Antiqua"/>
        </w:rPr>
        <w:tab/>
      </w:r>
      <w:r w:rsidR="00A215A2" w:rsidRPr="00A21C9F">
        <w:rPr>
          <w:rFonts w:ascii="Book Antiqua" w:hAnsi="Book Antiqua"/>
        </w:rPr>
        <w:tab/>
      </w:r>
      <w:r w:rsidR="00A215A2" w:rsidRPr="00A21C9F">
        <w:rPr>
          <w:rFonts w:ascii="Book Antiqua" w:hAnsi="Book Antiqua"/>
        </w:rPr>
        <w:tab/>
        <w:t>$14</w:t>
      </w:r>
      <w:r w:rsidR="00A21C9F">
        <w:rPr>
          <w:rFonts w:ascii="Book Antiqua" w:hAnsi="Book Antiqua"/>
        </w:rPr>
        <w:t xml:space="preserve">, </w:t>
      </w:r>
      <w:r w:rsidR="00A215A2" w:rsidRPr="00A21C9F">
        <w:rPr>
          <w:rFonts w:ascii="Book Antiqua" w:hAnsi="Book Antiqua"/>
        </w:rPr>
        <w:t>00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b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Arena</w:t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  <w:t>$</w:t>
      </w:r>
      <w:r w:rsidR="00A215A2" w:rsidRPr="00A21C9F">
        <w:rPr>
          <w:rFonts w:ascii="Book Antiqua" w:hAnsi="Book Antiqua"/>
        </w:rPr>
        <w:t>14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c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Piedra Bola</w:t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  <w:t>$</w:t>
      </w:r>
      <w:r w:rsidR="00A215A2" w:rsidRPr="00A21C9F">
        <w:rPr>
          <w:rFonts w:ascii="Book Antiqua" w:hAnsi="Book Antiqua"/>
        </w:rPr>
        <w:t>14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d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Piedra seleccionada</w:t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  <w:t xml:space="preserve">$ </w:t>
      </w:r>
      <w:r w:rsidR="00A215A2" w:rsidRPr="00A21C9F">
        <w:rPr>
          <w:rFonts w:ascii="Book Antiqua" w:hAnsi="Book Antiqua"/>
        </w:rPr>
        <w:t>2</w:t>
      </w:r>
      <w:r w:rsidRPr="00A21C9F">
        <w:rPr>
          <w:rFonts w:ascii="Book Antiqua" w:hAnsi="Book Antiqua"/>
        </w:rPr>
        <w:t>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</w:p>
    <w:p w:rsidR="001358C3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e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m2 de Piedra laja</w:t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  <w:t xml:space="preserve">$ </w:t>
      </w:r>
      <w:r w:rsidR="00A215A2" w:rsidRPr="00A21C9F">
        <w:rPr>
          <w:rFonts w:ascii="Book Antiqua" w:hAnsi="Book Antiqua"/>
        </w:rPr>
        <w:t>2</w:t>
      </w:r>
      <w:r w:rsidRPr="00A21C9F">
        <w:rPr>
          <w:rFonts w:ascii="Book Antiqua" w:hAnsi="Book Antiqua"/>
        </w:rPr>
        <w:t>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f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Pr="00A21C9F">
        <w:rPr>
          <w:rFonts w:ascii="Book Antiqua" w:hAnsi="Book Antiqua"/>
        </w:rPr>
        <w:t>Carga al camión</w:t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</w:r>
      <w:r w:rsidRPr="00A21C9F">
        <w:rPr>
          <w:rFonts w:ascii="Book Antiqua" w:hAnsi="Book Antiqua"/>
        </w:rPr>
        <w:tab/>
        <w:t>$</w:t>
      </w:r>
      <w:r w:rsidR="00A215A2" w:rsidRPr="00A21C9F">
        <w:rPr>
          <w:rFonts w:ascii="Book Antiqua" w:hAnsi="Book Antiqua"/>
        </w:rPr>
        <w:t>10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</w:p>
    <w:p w:rsidR="001358C3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t>ARTÍCULO</w:t>
      </w:r>
      <w:r w:rsidR="001358C3" w:rsidRPr="00A21C9F">
        <w:rPr>
          <w:rFonts w:ascii="Book Antiqua" w:hAnsi="Book Antiqua"/>
          <w:bCs/>
        </w:rPr>
        <w:t xml:space="preserve"> TRIGÉSIMO SEXTO</w:t>
      </w:r>
      <w:r>
        <w:rPr>
          <w:rFonts w:ascii="Book Antiqua" w:hAnsi="Book Antiqua"/>
          <w:bCs/>
        </w:rPr>
        <w:t xml:space="preserve">: </w:t>
      </w:r>
      <w:r w:rsidR="001358C3" w:rsidRPr="00A21C9F">
        <w:rPr>
          <w:rFonts w:ascii="Book Antiqua" w:hAnsi="Book Antiqua"/>
        </w:rPr>
        <w:t>Fíjanse</w:t>
      </w:r>
      <w:r w:rsidR="00085D13" w:rsidRPr="00A21C9F">
        <w:rPr>
          <w:rFonts w:ascii="Book Antiqua" w:hAnsi="Book Antiqua"/>
        </w:rPr>
        <w:t xml:space="preserve"> entre $ 6</w:t>
      </w:r>
      <w:r w:rsidR="001358C3" w:rsidRPr="00A21C9F">
        <w:rPr>
          <w:rFonts w:ascii="Book Antiqua" w:hAnsi="Book Antiqua"/>
        </w:rPr>
        <w:t>00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00</w:t>
      </w:r>
      <w:r w:rsidRPr="00A21C9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358C3" w:rsidRPr="00A21C9F">
        <w:rPr>
          <w:rFonts w:ascii="Book Antiqua" w:hAnsi="Book Antiqua"/>
        </w:rPr>
        <w:t xml:space="preserve">Pesos </w:t>
      </w:r>
      <w:r w:rsidR="00085D13" w:rsidRPr="00A21C9F">
        <w:rPr>
          <w:rFonts w:ascii="Book Antiqua" w:hAnsi="Book Antiqua"/>
        </w:rPr>
        <w:t>Seiscientos</w:t>
      </w:r>
      <w:r>
        <w:rPr>
          <w:rFonts w:ascii="Book Antiqua" w:hAnsi="Book Antiqua"/>
        </w:rPr>
        <w:t xml:space="preserve">) </w:t>
      </w:r>
      <w:r w:rsidRPr="00A21C9F">
        <w:rPr>
          <w:rFonts w:ascii="Book Antiqua" w:hAnsi="Book Antiqua"/>
        </w:rPr>
        <w:t xml:space="preserve"> </w:t>
      </w:r>
      <w:r w:rsidR="00085D13" w:rsidRPr="00A21C9F">
        <w:rPr>
          <w:rFonts w:ascii="Book Antiqua" w:hAnsi="Book Antiqua"/>
        </w:rPr>
        <w:t>y $ 1</w:t>
      </w:r>
      <w:r>
        <w:rPr>
          <w:rFonts w:ascii="Book Antiqua" w:hAnsi="Book Antiqua"/>
        </w:rPr>
        <w:t xml:space="preserve">. </w:t>
      </w:r>
      <w:r w:rsidR="00085D13" w:rsidRPr="00A21C9F">
        <w:rPr>
          <w:rFonts w:ascii="Book Antiqua" w:hAnsi="Book Antiqua"/>
        </w:rPr>
        <w:t>200</w:t>
      </w:r>
      <w:r>
        <w:rPr>
          <w:rFonts w:ascii="Book Antiqua" w:hAnsi="Book Antiqua"/>
        </w:rPr>
        <w:t xml:space="preserve">, </w:t>
      </w:r>
      <w:r w:rsidR="00085D13" w:rsidRPr="00A21C9F">
        <w:rPr>
          <w:rFonts w:ascii="Book Antiqua" w:hAnsi="Book Antiqua"/>
        </w:rPr>
        <w:t>00</w:t>
      </w:r>
      <w:r w:rsidRPr="00A21C9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085D13" w:rsidRPr="00A21C9F">
        <w:rPr>
          <w:rFonts w:ascii="Book Antiqua" w:hAnsi="Book Antiqua"/>
        </w:rPr>
        <w:t>Pesos Un Mil Doscientos</w:t>
      </w:r>
      <w:r>
        <w:rPr>
          <w:rFonts w:ascii="Book Antiqua" w:hAnsi="Book Antiqua"/>
        </w:rPr>
        <w:t xml:space="preserve">) </w:t>
      </w:r>
      <w:r w:rsidRPr="00A21C9F">
        <w:rPr>
          <w:rFonts w:ascii="Book Antiqua" w:hAnsi="Book Antiqua"/>
        </w:rPr>
        <w:t xml:space="preserve"> </w:t>
      </w:r>
      <w:r w:rsidR="001358C3" w:rsidRPr="00A21C9F">
        <w:rPr>
          <w:rFonts w:ascii="Book Antiqua" w:hAnsi="Book Antiqua"/>
        </w:rPr>
        <w:t>la multa por infracciones a las normas previstas por los Artículos N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s 22 y 88 del Código Tributario Municipal- Ordenanza N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430/91</w:t>
      </w:r>
      <w:r>
        <w:rPr>
          <w:rFonts w:ascii="Book Antiqua" w:hAnsi="Book Antiqua"/>
        </w:rPr>
        <w:t xml:space="preserve">. </w:t>
      </w:r>
    </w:p>
    <w:p w:rsidR="00A21C9F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Cuando el Contribuyente y/o responsable sea reincidente</w:t>
      </w:r>
      <w:r w:rsidR="00A21C9F">
        <w:rPr>
          <w:rFonts w:ascii="Book Antiqua" w:hAnsi="Book Antiqua"/>
        </w:rPr>
        <w:t xml:space="preserve">, </w:t>
      </w:r>
      <w:r w:rsidR="00085D13" w:rsidRPr="00A21C9F">
        <w:rPr>
          <w:rFonts w:ascii="Book Antiqua" w:hAnsi="Book Antiqua"/>
        </w:rPr>
        <w:t>la misma se graduará entre $ 1</w:t>
      </w:r>
      <w:r w:rsidR="00A21C9F">
        <w:rPr>
          <w:rFonts w:ascii="Book Antiqua" w:hAnsi="Book Antiqua"/>
        </w:rPr>
        <w:t xml:space="preserve">. </w:t>
      </w:r>
      <w:r w:rsidR="00085D13" w:rsidRPr="00A21C9F">
        <w:rPr>
          <w:rFonts w:ascii="Book Antiqua" w:hAnsi="Book Antiqua"/>
        </w:rPr>
        <w:t>200</w:t>
      </w:r>
      <w:r w:rsidR="00A21C9F">
        <w:rPr>
          <w:rFonts w:ascii="Book Antiqua" w:hAnsi="Book Antiqua"/>
        </w:rPr>
        <w:t xml:space="preserve">, </w:t>
      </w:r>
      <w:r w:rsidR="00085D13" w:rsidRPr="00A21C9F">
        <w:rPr>
          <w:rFonts w:ascii="Book Antiqua" w:hAnsi="Book Antiqua"/>
        </w:rPr>
        <w:t>00</w:t>
      </w:r>
      <w:r w:rsidR="00A21C9F" w:rsidRPr="00A21C9F">
        <w:rPr>
          <w:rFonts w:ascii="Book Antiqua" w:hAnsi="Book Antiqua"/>
        </w:rPr>
        <w:t xml:space="preserve"> </w:t>
      </w:r>
      <w:r w:rsidR="00A21C9F">
        <w:rPr>
          <w:rFonts w:ascii="Book Antiqua" w:hAnsi="Book Antiqua"/>
        </w:rPr>
        <w:t xml:space="preserve"> (</w:t>
      </w:r>
      <w:r w:rsidR="00085D13" w:rsidRPr="00A21C9F">
        <w:rPr>
          <w:rFonts w:ascii="Book Antiqua" w:hAnsi="Book Antiqua"/>
        </w:rPr>
        <w:t>Pesos Un Mil Doscientos</w:t>
      </w:r>
      <w:r w:rsidR="00A21C9F">
        <w:rPr>
          <w:rFonts w:ascii="Book Antiqua" w:hAnsi="Book Antiqua"/>
        </w:rPr>
        <w:t xml:space="preserve">) </w:t>
      </w:r>
      <w:r w:rsidR="00A21C9F" w:rsidRPr="00A21C9F">
        <w:rPr>
          <w:rFonts w:ascii="Book Antiqua" w:hAnsi="Book Antiqua"/>
        </w:rPr>
        <w:t xml:space="preserve"> </w:t>
      </w:r>
      <w:r w:rsidR="00085D13" w:rsidRPr="00A21C9F">
        <w:rPr>
          <w:rFonts w:ascii="Book Antiqua" w:hAnsi="Book Antiqua"/>
        </w:rPr>
        <w:t>y $ 2</w:t>
      </w:r>
      <w:r w:rsidR="00A21C9F">
        <w:rPr>
          <w:rFonts w:ascii="Book Antiqua" w:hAnsi="Book Antiqua"/>
        </w:rPr>
        <w:t xml:space="preserve">. </w:t>
      </w:r>
      <w:r w:rsidR="00085D13" w:rsidRPr="00A21C9F">
        <w:rPr>
          <w:rFonts w:ascii="Book Antiqua" w:hAnsi="Book Antiqua"/>
        </w:rPr>
        <w:t>4</w:t>
      </w:r>
      <w:r w:rsidRPr="00A21C9F">
        <w:rPr>
          <w:rFonts w:ascii="Book Antiqua" w:hAnsi="Book Antiqua"/>
        </w:rPr>
        <w:t>00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00</w:t>
      </w:r>
      <w:r w:rsidR="00A21C9F" w:rsidRPr="00A21C9F">
        <w:rPr>
          <w:rFonts w:ascii="Book Antiqua" w:hAnsi="Book Antiqua"/>
        </w:rPr>
        <w:t xml:space="preserve"> </w:t>
      </w:r>
      <w:r w:rsidR="00A21C9F">
        <w:rPr>
          <w:rFonts w:ascii="Book Antiqua" w:hAnsi="Book Antiqua"/>
        </w:rPr>
        <w:t xml:space="preserve"> (</w:t>
      </w:r>
      <w:r w:rsidRPr="00A21C9F">
        <w:rPr>
          <w:rFonts w:ascii="Book Antiqua" w:hAnsi="Book Antiqua"/>
        </w:rPr>
        <w:t xml:space="preserve">Pesos </w:t>
      </w:r>
      <w:r w:rsidR="00085D13" w:rsidRPr="00A21C9F">
        <w:rPr>
          <w:rFonts w:ascii="Book Antiqua" w:hAnsi="Book Antiqua"/>
        </w:rPr>
        <w:t>Dos</w:t>
      </w:r>
      <w:r w:rsidRPr="00A21C9F">
        <w:rPr>
          <w:rFonts w:ascii="Book Antiqua" w:hAnsi="Book Antiqua"/>
        </w:rPr>
        <w:t xml:space="preserve"> Mil</w:t>
      </w:r>
      <w:r w:rsidR="00085D13" w:rsidRPr="00A21C9F">
        <w:rPr>
          <w:rFonts w:ascii="Book Antiqua" w:hAnsi="Book Antiqua"/>
        </w:rPr>
        <w:t xml:space="preserve"> Cuatrocientos</w:t>
      </w:r>
      <w:r w:rsidR="00A21C9F">
        <w:rPr>
          <w:rFonts w:ascii="Book Antiqua" w:hAnsi="Book Antiqua"/>
        </w:rPr>
        <w:t xml:space="preserve">) . </w:t>
      </w:r>
    </w:p>
    <w:p w:rsidR="0046676D" w:rsidRPr="00A21C9F" w:rsidRDefault="003C125A" w:rsidP="00A21C9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 xml:space="preserve">TITULO </w:t>
      </w:r>
      <w:r w:rsidR="001358C3" w:rsidRPr="00A21C9F">
        <w:rPr>
          <w:rFonts w:ascii="Book Antiqua" w:hAnsi="Book Antiqua"/>
          <w:b w:val="0"/>
          <w:u w:val="none"/>
        </w:rPr>
        <w:t>XVI</w:t>
      </w:r>
    </w:p>
    <w:p w:rsidR="00A21C9F" w:rsidRPr="00A21C9F" w:rsidRDefault="001358C3" w:rsidP="00A21C9F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A21C9F">
        <w:rPr>
          <w:rFonts w:ascii="Book Antiqua" w:hAnsi="Book Antiqua"/>
          <w:b w:val="0"/>
          <w:u w:val="none"/>
        </w:rPr>
        <w:t>DISPOSICIONES GENERALES Y COMPLEMENTARIAS</w:t>
      </w:r>
    </w:p>
    <w:p w:rsidR="0046676D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t>ARTÍCULO</w:t>
      </w:r>
      <w:r w:rsidR="001358C3" w:rsidRPr="00A21C9F">
        <w:rPr>
          <w:rFonts w:ascii="Book Antiqua" w:hAnsi="Book Antiqua"/>
          <w:bCs/>
        </w:rPr>
        <w:t xml:space="preserve"> TRIGÉSIMO SEPTIMO</w:t>
      </w:r>
      <w:r>
        <w:rPr>
          <w:rFonts w:ascii="Book Antiqua" w:hAnsi="Book Antiqua"/>
          <w:bCs/>
        </w:rPr>
        <w:t xml:space="preserve">: </w:t>
      </w:r>
      <w:r w:rsidR="001358C3" w:rsidRPr="00A21C9F">
        <w:rPr>
          <w:rFonts w:ascii="Book Antiqua" w:hAnsi="Book Antiqua"/>
        </w:rPr>
        <w:t>Conforme a lo establecido en el Artículo N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11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Inciso 6 del Código Tributario Municipal Ordenanza N</w:t>
      </w:r>
      <w:r>
        <w:rPr>
          <w:rFonts w:ascii="Book Antiqua" w:hAnsi="Book Antiqua"/>
        </w:rPr>
        <w:t xml:space="preserve">º </w:t>
      </w:r>
      <w:r w:rsidR="001358C3" w:rsidRPr="00A21C9F">
        <w:rPr>
          <w:rFonts w:ascii="Book Antiqua" w:hAnsi="Book Antiqua"/>
        </w:rPr>
        <w:t>430/91 y cuando esta Ordenanza no lo fije la Dirección Municipal de Rentas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dictará normas generales por cada tributo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en cuanto al modo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tiempo y forma y los recaudos para el cumplimiento de los deberes materiales y formales por parte de los contribuyentes o responsables</w:t>
      </w:r>
      <w:r>
        <w:rPr>
          <w:rFonts w:ascii="Book Antiqua" w:hAnsi="Book Antiqua"/>
        </w:rPr>
        <w:t xml:space="preserve">. </w:t>
      </w:r>
    </w:p>
    <w:p w:rsidR="0046676D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lastRenderedPageBreak/>
        <w:t>ARTÍCULO</w:t>
      </w:r>
      <w:r w:rsidR="001358C3" w:rsidRPr="00A21C9F">
        <w:rPr>
          <w:rFonts w:ascii="Book Antiqua" w:hAnsi="Book Antiqua"/>
          <w:bCs/>
        </w:rPr>
        <w:t xml:space="preserve"> TRIGÉSIMO OCTAVO</w:t>
      </w:r>
      <w:r>
        <w:rPr>
          <w:rFonts w:ascii="Book Antiqua" w:hAnsi="Book Antiqua"/>
          <w:bCs/>
        </w:rPr>
        <w:t xml:space="preserve">: </w:t>
      </w:r>
      <w:r w:rsidR="001358C3" w:rsidRPr="00A21C9F">
        <w:rPr>
          <w:rFonts w:ascii="Book Antiqua" w:hAnsi="Book Antiqua"/>
        </w:rPr>
        <w:t>El Departamento Ejecutivo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conforme reglamentación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podrá autorizar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al Organismo Fiscal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reducción de los intereses legales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para la contribución que incide sobre los inmuebles y cementerios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cuando se demuestre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fehacientemente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la situación de pobreza del titular responsable</w:t>
      </w:r>
      <w:r>
        <w:rPr>
          <w:rFonts w:ascii="Book Antiqua" w:hAnsi="Book Antiqua"/>
        </w:rPr>
        <w:t xml:space="preserve">. </w:t>
      </w:r>
    </w:p>
    <w:p w:rsidR="001358C3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t>ARTÍCULO</w:t>
      </w:r>
      <w:r w:rsidR="001358C3" w:rsidRPr="00A21C9F">
        <w:rPr>
          <w:rFonts w:ascii="Book Antiqua" w:hAnsi="Book Antiqua"/>
          <w:bCs/>
        </w:rPr>
        <w:t xml:space="preserve"> TRIGÉSIMO NOVENO</w:t>
      </w:r>
      <w:r>
        <w:rPr>
          <w:rFonts w:ascii="Book Antiqua" w:hAnsi="Book Antiqua"/>
          <w:bCs/>
        </w:rPr>
        <w:t xml:space="preserve">: </w:t>
      </w:r>
      <w:r w:rsidR="001358C3" w:rsidRPr="00A21C9F">
        <w:rPr>
          <w:rFonts w:ascii="Book Antiqua" w:hAnsi="Book Antiqua"/>
        </w:rPr>
        <w:t>La autoridad de aplicación podrá otorgar un descuento de hasta un 20%</w:t>
      </w:r>
      <w:r w:rsidRPr="00A21C9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358C3" w:rsidRPr="00A21C9F">
        <w:rPr>
          <w:rFonts w:ascii="Book Antiqua" w:hAnsi="Book Antiqua"/>
        </w:rPr>
        <w:t>veinte por ciento</w:t>
      </w:r>
      <w:r>
        <w:rPr>
          <w:rFonts w:ascii="Book Antiqua" w:hAnsi="Book Antiqua"/>
        </w:rPr>
        <w:t xml:space="preserve">) </w:t>
      </w:r>
      <w:r w:rsidRPr="00A21C9F">
        <w:rPr>
          <w:rFonts w:ascii="Book Antiqua" w:hAnsi="Book Antiqua"/>
        </w:rPr>
        <w:t xml:space="preserve"> </w:t>
      </w:r>
      <w:r w:rsidR="001358C3" w:rsidRPr="00A21C9F">
        <w:rPr>
          <w:rFonts w:ascii="Book Antiqua" w:hAnsi="Book Antiqua"/>
        </w:rPr>
        <w:t>anual a los contribuyentes que abonen anticipadamente el tributo total del período fiscal hasta el vencimiento que establezca la misma</w:t>
      </w:r>
      <w:r>
        <w:rPr>
          <w:rFonts w:ascii="Book Antiqua" w:hAnsi="Book Antiqua"/>
        </w:rPr>
        <w:t xml:space="preserve">. </w:t>
      </w:r>
    </w:p>
    <w:p w:rsidR="0046676D" w:rsidRPr="00A21C9F" w:rsidRDefault="001358C3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</w:rPr>
        <w:t>Lo expresado precedentemente regirá para las Contribuciones establecidas en los Títulos I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II y V de esta Ordenanza</w:t>
      </w:r>
      <w:r w:rsidR="00A21C9F">
        <w:rPr>
          <w:rFonts w:ascii="Book Antiqua" w:hAnsi="Book Antiqua"/>
        </w:rPr>
        <w:t xml:space="preserve">. </w:t>
      </w:r>
      <w:r w:rsidRPr="00A21C9F">
        <w:rPr>
          <w:rFonts w:ascii="Book Antiqua" w:hAnsi="Book Antiqua"/>
        </w:rPr>
        <w:t>En el caso de las Contribuciones establecidas en el Título II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el anticipo anual total no podrá ser inferior al total del tributo abonado en el período fiscal inmediato anterior</w:t>
      </w:r>
      <w:r w:rsidR="00A21C9F">
        <w:rPr>
          <w:rFonts w:ascii="Book Antiqua" w:hAnsi="Book Antiqua"/>
        </w:rPr>
        <w:t xml:space="preserve">, </w:t>
      </w:r>
      <w:r w:rsidRPr="00A21C9F">
        <w:rPr>
          <w:rFonts w:ascii="Book Antiqua" w:hAnsi="Book Antiqua"/>
        </w:rPr>
        <w:t>o a la proporción mensual de lo devengado para los empadronados en el curso del año</w:t>
      </w:r>
      <w:r w:rsidR="00A21C9F">
        <w:rPr>
          <w:rFonts w:ascii="Book Antiqua" w:hAnsi="Book Antiqua"/>
        </w:rPr>
        <w:t xml:space="preserve">. </w:t>
      </w:r>
    </w:p>
    <w:p w:rsidR="0046676D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t>ARTÍCULO</w:t>
      </w:r>
      <w:r w:rsidR="001358C3" w:rsidRPr="00A21C9F">
        <w:rPr>
          <w:rFonts w:ascii="Book Antiqua" w:hAnsi="Book Antiqua"/>
          <w:bCs/>
        </w:rPr>
        <w:t xml:space="preserve"> CUADRAGESIMO</w:t>
      </w:r>
      <w:r>
        <w:rPr>
          <w:rFonts w:ascii="Book Antiqua" w:hAnsi="Book Antiqua"/>
          <w:bCs/>
        </w:rPr>
        <w:t xml:space="preserve">: </w:t>
      </w:r>
      <w:r w:rsidR="001358C3" w:rsidRPr="00A21C9F">
        <w:rPr>
          <w:rFonts w:ascii="Book Antiqua" w:hAnsi="Book Antiqua"/>
        </w:rPr>
        <w:t>Facúltase al Organismo Fiscal a otorgar formas de pago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para todos los tributos y derechos establecidos en la presente Ordenanza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hasta 18 cuotas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a solicitud del contribuyente</w:t>
      </w:r>
      <w:r>
        <w:rPr>
          <w:rFonts w:ascii="Book Antiqua" w:hAnsi="Book Antiqua"/>
        </w:rPr>
        <w:t xml:space="preserve">. </w:t>
      </w:r>
    </w:p>
    <w:p w:rsidR="0046676D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t>ARTÍCULO</w:t>
      </w:r>
      <w:r w:rsidR="001358C3" w:rsidRPr="00A21C9F">
        <w:rPr>
          <w:rFonts w:ascii="Book Antiqua" w:hAnsi="Book Antiqua"/>
          <w:bCs/>
        </w:rPr>
        <w:t xml:space="preserve"> CUADRAGÉSIMO PRIMERO</w:t>
      </w:r>
      <w:r>
        <w:rPr>
          <w:rFonts w:ascii="Book Antiqua" w:hAnsi="Book Antiqua"/>
          <w:bCs/>
        </w:rPr>
        <w:t xml:space="preserve">: </w:t>
      </w:r>
      <w:r w:rsidR="001358C3" w:rsidRPr="00A21C9F">
        <w:rPr>
          <w:rFonts w:ascii="Book Antiqua" w:hAnsi="Book Antiqua"/>
        </w:rPr>
        <w:t>La presente Ordenanza regirá a partir del día siguiente al de su publicación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salvo en el caso de las Contribuciones legisladas en los TITULOS I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II y V</w:t>
      </w:r>
      <w:r>
        <w:rPr>
          <w:rFonts w:ascii="Book Antiqua" w:hAnsi="Book Antiqua"/>
        </w:rPr>
        <w:t xml:space="preserve">, </w:t>
      </w:r>
      <w:r w:rsidR="001358C3" w:rsidRPr="00A21C9F">
        <w:rPr>
          <w:rFonts w:ascii="Book Antiqua" w:hAnsi="Book Antiqua"/>
        </w:rPr>
        <w:t>las que regirán a partir del día pri</w:t>
      </w:r>
      <w:r w:rsidR="00085D13" w:rsidRPr="00A21C9F">
        <w:rPr>
          <w:rFonts w:ascii="Book Antiqua" w:hAnsi="Book Antiqua"/>
        </w:rPr>
        <w:t>mero de enero de 2016</w:t>
      </w:r>
      <w:r>
        <w:rPr>
          <w:rFonts w:ascii="Book Antiqua" w:hAnsi="Book Antiqua"/>
        </w:rPr>
        <w:t xml:space="preserve">. </w:t>
      </w:r>
    </w:p>
    <w:p w:rsidR="0046676D" w:rsidRPr="00A21C9F" w:rsidRDefault="00A21C9F" w:rsidP="00A21C9F">
      <w:pPr>
        <w:keepNext/>
        <w:spacing w:after="180"/>
        <w:jc w:val="both"/>
        <w:rPr>
          <w:rFonts w:ascii="Book Antiqua" w:hAnsi="Book Antiqua"/>
        </w:rPr>
      </w:pPr>
      <w:r w:rsidRPr="00A21C9F">
        <w:rPr>
          <w:rFonts w:ascii="Book Antiqua" w:hAnsi="Book Antiqua"/>
          <w:bCs/>
        </w:rPr>
        <w:t>ARTÍCULO</w:t>
      </w:r>
      <w:r w:rsidR="001358C3" w:rsidRPr="00A21C9F">
        <w:rPr>
          <w:rFonts w:ascii="Book Antiqua" w:hAnsi="Book Antiqua"/>
          <w:bCs/>
        </w:rPr>
        <w:t xml:space="preserve"> CUADRAGÉSIMO SEGUNDO</w:t>
      </w:r>
      <w:r>
        <w:rPr>
          <w:rFonts w:ascii="Book Antiqua" w:hAnsi="Book Antiqua"/>
          <w:bCs/>
        </w:rPr>
        <w:t xml:space="preserve">: </w:t>
      </w:r>
      <w:r w:rsidR="001358C3" w:rsidRPr="00A21C9F">
        <w:rPr>
          <w:rFonts w:ascii="Book Antiqua" w:hAnsi="Book Antiqua"/>
        </w:rPr>
        <w:t>Quedan derogadas todas las normas legales que en materia tributaria se opongan a la presente Ordenanza</w:t>
      </w:r>
      <w:r>
        <w:rPr>
          <w:rFonts w:ascii="Book Antiqua" w:hAnsi="Book Antiqua"/>
        </w:rPr>
        <w:t xml:space="preserve">. </w:t>
      </w:r>
    </w:p>
    <w:p w:rsidR="00B064C7" w:rsidRPr="00A21C9F" w:rsidRDefault="00A21C9F" w:rsidP="00A21C9F">
      <w:pPr>
        <w:keepNext/>
        <w:spacing w:after="180"/>
        <w:jc w:val="both"/>
        <w:rPr>
          <w:rFonts w:ascii="Book Antiqua" w:hAnsi="Book Antiqua"/>
          <w:lang w:val="es-AR"/>
        </w:rPr>
      </w:pPr>
      <w:r w:rsidRPr="00A21C9F">
        <w:rPr>
          <w:rFonts w:ascii="Book Antiqua" w:hAnsi="Book Antiqua"/>
          <w:bCs/>
        </w:rPr>
        <w:t>ARTÍCULO</w:t>
      </w:r>
      <w:r w:rsidR="001358C3" w:rsidRPr="00A21C9F">
        <w:rPr>
          <w:rFonts w:ascii="Book Antiqua" w:hAnsi="Book Antiqua"/>
          <w:bCs/>
        </w:rPr>
        <w:t xml:space="preserve"> CUADRAGÉSIMO TERCERO</w:t>
      </w:r>
      <w:r>
        <w:rPr>
          <w:rFonts w:ascii="Book Antiqua" w:hAnsi="Book Antiqua"/>
          <w:bCs/>
        </w:rPr>
        <w:t xml:space="preserve">: </w:t>
      </w:r>
      <w:r w:rsidR="001358C3" w:rsidRPr="00A21C9F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1358C3" w:rsidRPr="00A21C9F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  <w:r w:rsidR="00FB5624" w:rsidRPr="00A21C9F">
        <w:rPr>
          <w:rFonts w:ascii="Book Antiqua" w:hAnsi="Book Antiqua"/>
          <w:lang w:val="es-AR"/>
        </w:rPr>
        <w:t>·</w:t>
      </w:r>
    </w:p>
    <w:sectPr w:rsidR="00B064C7" w:rsidRPr="00A21C9F" w:rsidSect="00A21C9F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98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51C8" w:rsidRDefault="009E51C8">
      <w:r>
        <w:separator/>
      </w:r>
    </w:p>
  </w:endnote>
  <w:endnote w:type="continuationSeparator" w:id="0">
    <w:p w:rsidR="009E51C8" w:rsidRDefault="009E5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6EAE" w:rsidRDefault="000C1CD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66EA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66EAE" w:rsidRDefault="00466E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6EAE" w:rsidRPr="00BA369E" w:rsidRDefault="00466EAE" w:rsidP="001358C3">
    <w:pPr>
      <w:jc w:val="both"/>
      <w:rPr>
        <w:rFonts w:ascii="Book Antiqua" w:hAnsi="Book Antiqua"/>
        <w:bCs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51C8" w:rsidRDefault="009E51C8">
      <w:r>
        <w:separator/>
      </w:r>
    </w:p>
  </w:footnote>
  <w:footnote w:type="continuationSeparator" w:id="0">
    <w:p w:rsidR="009E51C8" w:rsidRDefault="009E5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77D"/>
    <w:multiLevelType w:val="hybridMultilevel"/>
    <w:tmpl w:val="5D723E14"/>
    <w:lvl w:ilvl="0" w:tplc="2B8036D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F75631D6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0537371E"/>
    <w:multiLevelType w:val="hybridMultilevel"/>
    <w:tmpl w:val="81D8B88A"/>
    <w:lvl w:ilvl="0" w:tplc="0DC6A92A">
      <w:start w:val="5"/>
      <w:numFmt w:val="upp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595BCB"/>
    <w:multiLevelType w:val="hybridMultilevel"/>
    <w:tmpl w:val="9EB638C0"/>
    <w:lvl w:ilvl="0" w:tplc="03343062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" w15:restartNumberingAfterBreak="0">
    <w:nsid w:val="17B1270D"/>
    <w:multiLevelType w:val="hybridMultilevel"/>
    <w:tmpl w:val="78EC98DA"/>
    <w:lvl w:ilvl="0" w:tplc="D882AE5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134A424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AE79C9"/>
    <w:multiLevelType w:val="multilevel"/>
    <w:tmpl w:val="CEEA6DC2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1332"/>
        </w:tabs>
        <w:ind w:left="1332" w:hanging="720"/>
      </w:pPr>
      <w:rPr>
        <w:rFonts w:hint="default"/>
      </w:rPr>
    </w:lvl>
    <w:lvl w:ilvl="2">
      <w:start w:val="1"/>
      <w:numFmt w:val="upperLetter"/>
      <w:lvlText w:val="%1-%2-%3.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2916"/>
        </w:tabs>
        <w:ind w:left="2916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3528"/>
        </w:tabs>
        <w:ind w:left="3528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5112"/>
        </w:tabs>
        <w:ind w:left="5112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6084"/>
        </w:tabs>
        <w:ind w:left="6084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6696"/>
        </w:tabs>
        <w:ind w:left="6696" w:hanging="1800"/>
      </w:pPr>
      <w:rPr>
        <w:rFonts w:hint="default"/>
      </w:rPr>
    </w:lvl>
  </w:abstractNum>
  <w:abstractNum w:abstractNumId="5" w15:restartNumberingAfterBreak="0">
    <w:nsid w:val="1B2F7E32"/>
    <w:multiLevelType w:val="hybridMultilevel"/>
    <w:tmpl w:val="03F07F7C"/>
    <w:lvl w:ilvl="0" w:tplc="61BA9F3A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1EA4F4A">
      <w:start w:val="1"/>
      <w:numFmt w:val="lowerLetter"/>
      <w:lvlText w:val="%2)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2" w:tplc="1D64D7F0">
      <w:start w:val="2"/>
      <w:numFmt w:val="upp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34805EC0">
      <w:start w:val="1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6409DF"/>
    <w:multiLevelType w:val="hybridMultilevel"/>
    <w:tmpl w:val="E514D32A"/>
    <w:lvl w:ilvl="0" w:tplc="4DF2B8B8">
      <w:start w:val="17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A69E76">
      <w:start w:val="1"/>
      <w:numFmt w:val="lowerLetter"/>
      <w:lvlText w:val="%3)"/>
      <w:lvlJc w:val="left"/>
      <w:pPr>
        <w:tabs>
          <w:tab w:val="num" w:pos="2970"/>
        </w:tabs>
        <w:ind w:left="2970" w:hanging="99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7D6A05"/>
    <w:multiLevelType w:val="hybridMultilevel"/>
    <w:tmpl w:val="0A48AD9C"/>
    <w:lvl w:ilvl="0" w:tplc="CFA0D39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7110F190">
      <w:start w:val="1"/>
      <w:numFmt w:val="upperRoman"/>
      <w:lvlText w:val="%3-"/>
      <w:lvlJc w:val="left"/>
      <w:pPr>
        <w:tabs>
          <w:tab w:val="num" w:pos="3045"/>
        </w:tabs>
        <w:ind w:left="3045" w:hanging="720"/>
      </w:pPr>
      <w:rPr>
        <w:rFonts w:hint="default"/>
      </w:rPr>
    </w:lvl>
    <w:lvl w:ilvl="3" w:tplc="B796A856">
      <w:start w:val="1"/>
      <w:numFmt w:val="decimal"/>
      <w:lvlText w:val="%4-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8" w15:restartNumberingAfterBreak="0">
    <w:nsid w:val="21D94C7A"/>
    <w:multiLevelType w:val="multilevel"/>
    <w:tmpl w:val="E01AF7BE"/>
    <w:lvl w:ilvl="0">
      <w:start w:val="1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9" w15:restartNumberingAfterBreak="0">
    <w:nsid w:val="2226519F"/>
    <w:multiLevelType w:val="hybridMultilevel"/>
    <w:tmpl w:val="440270F0"/>
    <w:lvl w:ilvl="0" w:tplc="4DF2B8B8">
      <w:start w:val="3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261799"/>
    <w:multiLevelType w:val="hybridMultilevel"/>
    <w:tmpl w:val="3222C680"/>
    <w:lvl w:ilvl="0" w:tplc="B78C2E9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4B1672"/>
    <w:multiLevelType w:val="hybridMultilevel"/>
    <w:tmpl w:val="1918FF50"/>
    <w:lvl w:ilvl="0" w:tplc="61E04D8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E7E7BA6">
      <w:start w:val="2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49D01EF4">
      <w:start w:val="1"/>
      <w:numFmt w:val="decimal"/>
      <w:lvlText w:val="%3-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57B13CE"/>
    <w:multiLevelType w:val="hybridMultilevel"/>
    <w:tmpl w:val="34AABABA"/>
    <w:lvl w:ilvl="0" w:tplc="DF821DF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25D75F54"/>
    <w:multiLevelType w:val="hybridMultilevel"/>
    <w:tmpl w:val="E02239BC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8823B8B"/>
    <w:multiLevelType w:val="multilevel"/>
    <w:tmpl w:val="7598A6AC"/>
    <w:lvl w:ilvl="0">
      <w:start w:val="4"/>
      <w:numFmt w:val="upperLetter"/>
      <w:lvlText w:val="%1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808"/>
        </w:tabs>
        <w:ind w:left="2808" w:hanging="360"/>
      </w:pPr>
    </w:lvl>
    <w:lvl w:ilvl="2">
      <w:start w:val="1"/>
      <w:numFmt w:val="lowerRoman"/>
      <w:lvlText w:val="%3."/>
      <w:lvlJc w:val="right"/>
      <w:pPr>
        <w:tabs>
          <w:tab w:val="num" w:pos="3528"/>
        </w:tabs>
        <w:ind w:left="3528" w:hanging="180"/>
      </w:pPr>
    </w:lvl>
    <w:lvl w:ilvl="3">
      <w:start w:val="1"/>
      <w:numFmt w:val="decimal"/>
      <w:lvlText w:val="%4-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4">
      <w:start w:val="8"/>
      <w:numFmt w:val="bullet"/>
      <w:lvlText w:val="-"/>
      <w:lvlJc w:val="left"/>
      <w:pPr>
        <w:tabs>
          <w:tab w:val="num" w:pos="4968"/>
        </w:tabs>
        <w:ind w:left="4968" w:hanging="360"/>
      </w:pPr>
      <w:rPr>
        <w:rFonts w:ascii="Times New Roman" w:eastAsia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5688"/>
        </w:tabs>
        <w:ind w:left="5688" w:hanging="180"/>
      </w:pPr>
    </w:lvl>
    <w:lvl w:ilvl="6">
      <w:start w:val="1"/>
      <w:numFmt w:val="decimal"/>
      <w:lvlText w:val="%7."/>
      <w:lvlJc w:val="left"/>
      <w:pPr>
        <w:tabs>
          <w:tab w:val="num" w:pos="6408"/>
        </w:tabs>
        <w:ind w:left="6408" w:hanging="360"/>
      </w:pPr>
    </w:lvl>
    <w:lvl w:ilvl="7">
      <w:start w:val="1"/>
      <w:numFmt w:val="lowerLetter"/>
      <w:lvlText w:val="%8."/>
      <w:lvlJc w:val="left"/>
      <w:pPr>
        <w:tabs>
          <w:tab w:val="num" w:pos="7128"/>
        </w:tabs>
        <w:ind w:left="7128" w:hanging="360"/>
      </w:pPr>
    </w:lvl>
    <w:lvl w:ilvl="8">
      <w:start w:val="1"/>
      <w:numFmt w:val="lowerRoman"/>
      <w:lvlText w:val="%9."/>
      <w:lvlJc w:val="right"/>
      <w:pPr>
        <w:tabs>
          <w:tab w:val="num" w:pos="7848"/>
        </w:tabs>
        <w:ind w:left="7848" w:hanging="180"/>
      </w:pPr>
    </w:lvl>
  </w:abstractNum>
  <w:abstractNum w:abstractNumId="15" w15:restartNumberingAfterBreak="0">
    <w:nsid w:val="293D4D87"/>
    <w:multiLevelType w:val="hybridMultilevel"/>
    <w:tmpl w:val="1408E558"/>
    <w:lvl w:ilvl="0" w:tplc="F06E4C1C">
      <w:start w:val="4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C3357A4"/>
    <w:multiLevelType w:val="hybridMultilevel"/>
    <w:tmpl w:val="95824732"/>
    <w:lvl w:ilvl="0" w:tplc="0B4A5B80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7" w15:restartNumberingAfterBreak="0">
    <w:nsid w:val="2D42084A"/>
    <w:multiLevelType w:val="hybridMultilevel"/>
    <w:tmpl w:val="65CCBD6E"/>
    <w:lvl w:ilvl="0" w:tplc="320ED4CE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4128"/>
        </w:tabs>
        <w:ind w:left="4128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4428"/>
        </w:tabs>
        <w:ind w:left="4428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18" w15:restartNumberingAfterBreak="0">
    <w:nsid w:val="34A85177"/>
    <w:multiLevelType w:val="hybridMultilevel"/>
    <w:tmpl w:val="E01AF7BE"/>
    <w:lvl w:ilvl="0" w:tplc="350440CA">
      <w:start w:val="1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19" w15:restartNumberingAfterBreak="0">
    <w:nsid w:val="38E7230B"/>
    <w:multiLevelType w:val="hybridMultilevel"/>
    <w:tmpl w:val="E522ECD4"/>
    <w:lvl w:ilvl="0" w:tplc="44EEAE5E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0" w15:restartNumberingAfterBreak="0">
    <w:nsid w:val="394420FD"/>
    <w:multiLevelType w:val="hybridMultilevel"/>
    <w:tmpl w:val="2DBA9E16"/>
    <w:lvl w:ilvl="0" w:tplc="25AE0D14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21" w15:restartNumberingAfterBreak="0">
    <w:nsid w:val="3A65630F"/>
    <w:multiLevelType w:val="hybridMultilevel"/>
    <w:tmpl w:val="965842F4"/>
    <w:lvl w:ilvl="0" w:tplc="D0BAF83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AF06B1E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95A1F68">
      <w:start w:val="27"/>
      <w:numFmt w:val="decimal"/>
      <w:lvlText w:val="%3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3BEA4FD3"/>
    <w:multiLevelType w:val="hybridMultilevel"/>
    <w:tmpl w:val="243C769E"/>
    <w:lvl w:ilvl="0" w:tplc="A8F660F0">
      <w:start w:val="1"/>
      <w:numFmt w:val="lowerLetter"/>
      <w:lvlText w:val="%1)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1" w:tplc="117AE3EE">
      <w:start w:val="1"/>
      <w:numFmt w:val="upperRoman"/>
      <w:lvlText w:val="%2)"/>
      <w:lvlJc w:val="left"/>
      <w:pPr>
        <w:tabs>
          <w:tab w:val="num" w:pos="2433"/>
        </w:tabs>
        <w:ind w:left="2433" w:hanging="99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3" w15:restartNumberingAfterBreak="0">
    <w:nsid w:val="3D8C5CC2"/>
    <w:multiLevelType w:val="hybridMultilevel"/>
    <w:tmpl w:val="D7F8BBF4"/>
    <w:lvl w:ilvl="0" w:tplc="2C6C7B42">
      <w:start w:val="6"/>
      <w:numFmt w:val="low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F6DE2EE4">
      <w:start w:val="1"/>
      <w:numFmt w:val="decimal"/>
      <w:lvlText w:val="%3-"/>
      <w:lvlJc w:val="left"/>
      <w:pPr>
        <w:tabs>
          <w:tab w:val="num" w:pos="3045"/>
        </w:tabs>
        <w:ind w:left="3045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24" w15:restartNumberingAfterBreak="0">
    <w:nsid w:val="44802296"/>
    <w:multiLevelType w:val="hybridMultilevel"/>
    <w:tmpl w:val="3BCEC4A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8A697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9920E5"/>
    <w:multiLevelType w:val="hybridMultilevel"/>
    <w:tmpl w:val="FFBA21E0"/>
    <w:lvl w:ilvl="0" w:tplc="729E7FA2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6" w15:restartNumberingAfterBreak="0">
    <w:nsid w:val="47B106A0"/>
    <w:multiLevelType w:val="hybridMultilevel"/>
    <w:tmpl w:val="E30CDBAA"/>
    <w:lvl w:ilvl="0" w:tplc="0642547E">
      <w:start w:val="1"/>
      <w:numFmt w:val="decimal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4A154434"/>
    <w:multiLevelType w:val="hybridMultilevel"/>
    <w:tmpl w:val="78A4CBA0"/>
    <w:lvl w:ilvl="0" w:tplc="621C5704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824C0DCC">
      <w:start w:val="2"/>
      <w:numFmt w:val="decimal"/>
      <w:lvlText w:val="%4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BEAB514">
      <w:start w:val="1"/>
      <w:numFmt w:val="upp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42D67C1C">
      <w:start w:val="3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eastAsia="Times New Roman" w:hAnsi="Symbol" w:cs="Times New Roman"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8" w15:restartNumberingAfterBreak="0">
    <w:nsid w:val="4AB96448"/>
    <w:multiLevelType w:val="hybridMultilevel"/>
    <w:tmpl w:val="685C20B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E2521AD"/>
    <w:multiLevelType w:val="hybridMultilevel"/>
    <w:tmpl w:val="51CEE3B8"/>
    <w:lvl w:ilvl="0" w:tplc="4DF2B8B8">
      <w:start w:val="9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2EE4007"/>
    <w:multiLevelType w:val="hybridMultilevel"/>
    <w:tmpl w:val="1F34835C"/>
    <w:lvl w:ilvl="0" w:tplc="579C8444">
      <w:start w:val="4"/>
      <w:numFmt w:val="upperLetter"/>
      <w:lvlText w:val="%1)"/>
      <w:lvlJc w:val="left"/>
      <w:pPr>
        <w:tabs>
          <w:tab w:val="num" w:pos="4305"/>
        </w:tabs>
        <w:ind w:left="4305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8B60932"/>
    <w:multiLevelType w:val="hybridMultilevel"/>
    <w:tmpl w:val="06C8821A"/>
    <w:lvl w:ilvl="0" w:tplc="034E1246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A942D33C">
      <w:start w:val="1"/>
      <w:numFmt w:val="upperRoman"/>
      <w:lvlText w:val="%2-"/>
      <w:lvlJc w:val="left"/>
      <w:pPr>
        <w:tabs>
          <w:tab w:val="num" w:pos="3228"/>
        </w:tabs>
        <w:ind w:left="3228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32" w15:restartNumberingAfterBreak="0">
    <w:nsid w:val="594A327D"/>
    <w:multiLevelType w:val="hybridMultilevel"/>
    <w:tmpl w:val="962225E2"/>
    <w:lvl w:ilvl="0" w:tplc="54D4A78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3" w15:restartNumberingAfterBreak="0">
    <w:nsid w:val="5E7901D8"/>
    <w:multiLevelType w:val="hybridMultilevel"/>
    <w:tmpl w:val="BA3C289A"/>
    <w:lvl w:ilvl="0" w:tplc="F6608C1C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4" w15:restartNumberingAfterBreak="0">
    <w:nsid w:val="5FB31A48"/>
    <w:multiLevelType w:val="hybridMultilevel"/>
    <w:tmpl w:val="1D82561C"/>
    <w:lvl w:ilvl="0" w:tplc="88B62740">
      <w:start w:val="1"/>
      <w:numFmt w:val="decimal"/>
      <w:lvlText w:val="%1-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5" w15:restartNumberingAfterBreak="0">
    <w:nsid w:val="5FB905A6"/>
    <w:multiLevelType w:val="hybridMultilevel"/>
    <w:tmpl w:val="72BC002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FFC12FA"/>
    <w:multiLevelType w:val="hybridMultilevel"/>
    <w:tmpl w:val="09C4EECC"/>
    <w:lvl w:ilvl="0" w:tplc="E3CEE80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22AA258">
      <w:start w:val="1"/>
      <w:numFmt w:val="lowerLetter"/>
      <w:lvlText w:val="%2)"/>
      <w:lvlJc w:val="left"/>
      <w:pPr>
        <w:tabs>
          <w:tab w:val="num" w:pos="2520"/>
        </w:tabs>
        <w:ind w:left="2520" w:hanging="365"/>
      </w:pPr>
      <w:rPr>
        <w:rFonts w:hint="default"/>
      </w:rPr>
    </w:lvl>
    <w:lvl w:ilvl="2" w:tplc="AA3E9104">
      <w:start w:val="1"/>
      <w:numFmt w:val="decimal"/>
      <w:lvlText w:val="%3-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7" w15:restartNumberingAfterBreak="0">
    <w:nsid w:val="6809647A"/>
    <w:multiLevelType w:val="hybridMultilevel"/>
    <w:tmpl w:val="7598A6AC"/>
    <w:lvl w:ilvl="0" w:tplc="5704C8C4">
      <w:start w:val="4"/>
      <w:numFmt w:val="upperLetter"/>
      <w:lvlText w:val="%1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808"/>
        </w:tabs>
        <w:ind w:left="2808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528"/>
        </w:tabs>
        <w:ind w:left="3528" w:hanging="180"/>
      </w:pPr>
    </w:lvl>
    <w:lvl w:ilvl="3" w:tplc="82E895E6">
      <w:start w:val="1"/>
      <w:numFmt w:val="decimal"/>
      <w:lvlText w:val="%4-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4" w:tplc="8F6805C2">
      <w:start w:val="8"/>
      <w:numFmt w:val="bullet"/>
      <w:lvlText w:val="-"/>
      <w:lvlJc w:val="left"/>
      <w:pPr>
        <w:tabs>
          <w:tab w:val="num" w:pos="4968"/>
        </w:tabs>
        <w:ind w:left="4968" w:hanging="360"/>
      </w:pPr>
      <w:rPr>
        <w:rFonts w:ascii="Times New Roman" w:eastAsia="Times New Roman" w:hAnsi="Times New Roman" w:cs="Times New Roman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5688"/>
        </w:tabs>
        <w:ind w:left="568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08"/>
        </w:tabs>
        <w:ind w:left="640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28"/>
        </w:tabs>
        <w:ind w:left="712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848"/>
        </w:tabs>
        <w:ind w:left="7848" w:hanging="180"/>
      </w:pPr>
    </w:lvl>
  </w:abstractNum>
  <w:abstractNum w:abstractNumId="38" w15:restartNumberingAfterBreak="0">
    <w:nsid w:val="68E61EAF"/>
    <w:multiLevelType w:val="hybridMultilevel"/>
    <w:tmpl w:val="167AAE00"/>
    <w:lvl w:ilvl="0" w:tplc="F9F846F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E66ECBA8">
      <w:start w:val="2"/>
      <w:numFmt w:val="upperLetter"/>
      <w:pStyle w:val="Ttulo1"/>
      <w:lvlText w:val="%4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C7A6A22">
      <w:start w:val="1"/>
      <w:numFmt w:val="low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F508D9FC">
      <w:start w:val="5"/>
      <w:numFmt w:val="lowerLetter"/>
      <w:lvlText w:val="%6)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6" w:tplc="50E606C8">
      <w:start w:val="1"/>
      <w:numFmt w:val="decimal"/>
      <w:lvlText w:val="%7)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9" w15:restartNumberingAfterBreak="0">
    <w:nsid w:val="698C7FF4"/>
    <w:multiLevelType w:val="hybridMultilevel"/>
    <w:tmpl w:val="FB28F8B4"/>
    <w:lvl w:ilvl="0" w:tplc="359C2644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D4D0D63A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0" w15:restartNumberingAfterBreak="0">
    <w:nsid w:val="71E117CA"/>
    <w:multiLevelType w:val="hybridMultilevel"/>
    <w:tmpl w:val="E4CC2006"/>
    <w:lvl w:ilvl="0" w:tplc="82185C4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2974A3B"/>
    <w:multiLevelType w:val="hybridMultilevel"/>
    <w:tmpl w:val="6F102CCA"/>
    <w:lvl w:ilvl="0" w:tplc="86307E3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 w15:restartNumberingAfterBreak="0">
    <w:nsid w:val="75D00C36"/>
    <w:multiLevelType w:val="hybridMultilevel"/>
    <w:tmpl w:val="D4D4699E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86F0EFA"/>
    <w:multiLevelType w:val="hybridMultilevel"/>
    <w:tmpl w:val="2378146A"/>
    <w:lvl w:ilvl="0" w:tplc="F6FA81E8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294F166">
      <w:start w:val="1"/>
      <w:numFmt w:val="decimal"/>
      <w:lvlText w:val="%2-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44" w15:restartNumberingAfterBreak="0">
    <w:nsid w:val="79795D06"/>
    <w:multiLevelType w:val="hybridMultilevel"/>
    <w:tmpl w:val="BA44753A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4"/>
  </w:num>
  <w:num w:numId="2">
    <w:abstractNumId w:val="5"/>
  </w:num>
  <w:num w:numId="3">
    <w:abstractNumId w:val="27"/>
  </w:num>
  <w:num w:numId="4">
    <w:abstractNumId w:val="38"/>
  </w:num>
  <w:num w:numId="5">
    <w:abstractNumId w:val="41"/>
  </w:num>
  <w:num w:numId="6">
    <w:abstractNumId w:val="18"/>
  </w:num>
  <w:num w:numId="7">
    <w:abstractNumId w:val="7"/>
  </w:num>
  <w:num w:numId="8">
    <w:abstractNumId w:val="37"/>
  </w:num>
  <w:num w:numId="9">
    <w:abstractNumId w:val="23"/>
  </w:num>
  <w:num w:numId="10">
    <w:abstractNumId w:val="25"/>
  </w:num>
  <w:num w:numId="11">
    <w:abstractNumId w:val="2"/>
  </w:num>
  <w:num w:numId="12">
    <w:abstractNumId w:val="19"/>
  </w:num>
  <w:num w:numId="13">
    <w:abstractNumId w:val="33"/>
  </w:num>
  <w:num w:numId="14">
    <w:abstractNumId w:val="12"/>
  </w:num>
  <w:num w:numId="15">
    <w:abstractNumId w:val="22"/>
  </w:num>
  <w:num w:numId="16">
    <w:abstractNumId w:val="40"/>
  </w:num>
  <w:num w:numId="17">
    <w:abstractNumId w:val="0"/>
  </w:num>
  <w:num w:numId="18">
    <w:abstractNumId w:val="10"/>
  </w:num>
  <w:num w:numId="19">
    <w:abstractNumId w:val="32"/>
  </w:num>
  <w:num w:numId="20">
    <w:abstractNumId w:val="43"/>
  </w:num>
  <w:num w:numId="21">
    <w:abstractNumId w:val="31"/>
  </w:num>
  <w:num w:numId="22">
    <w:abstractNumId w:val="17"/>
  </w:num>
  <w:num w:numId="23">
    <w:abstractNumId w:val="4"/>
  </w:num>
  <w:num w:numId="24">
    <w:abstractNumId w:val="11"/>
  </w:num>
  <w:num w:numId="25">
    <w:abstractNumId w:val="39"/>
  </w:num>
  <w:num w:numId="26">
    <w:abstractNumId w:val="21"/>
  </w:num>
  <w:num w:numId="27">
    <w:abstractNumId w:val="36"/>
  </w:num>
  <w:num w:numId="28">
    <w:abstractNumId w:val="29"/>
  </w:num>
  <w:num w:numId="29">
    <w:abstractNumId w:val="9"/>
  </w:num>
  <w:num w:numId="30">
    <w:abstractNumId w:val="3"/>
  </w:num>
  <w:num w:numId="31">
    <w:abstractNumId w:val="26"/>
  </w:num>
  <w:num w:numId="32">
    <w:abstractNumId w:val="35"/>
  </w:num>
  <w:num w:numId="33">
    <w:abstractNumId w:val="44"/>
  </w:num>
  <w:num w:numId="34">
    <w:abstractNumId w:val="34"/>
  </w:num>
  <w:num w:numId="35">
    <w:abstractNumId w:val="42"/>
  </w:num>
  <w:num w:numId="36">
    <w:abstractNumId w:val="13"/>
  </w:num>
  <w:num w:numId="37">
    <w:abstractNumId w:val="16"/>
  </w:num>
  <w:num w:numId="38">
    <w:abstractNumId w:val="28"/>
  </w:num>
  <w:num w:numId="39">
    <w:abstractNumId w:val="6"/>
  </w:num>
  <w:num w:numId="40">
    <w:abstractNumId w:val="20"/>
  </w:num>
  <w:num w:numId="41">
    <w:abstractNumId w:val="30"/>
  </w:num>
  <w:num w:numId="42">
    <w:abstractNumId w:val="8"/>
  </w:num>
  <w:num w:numId="43">
    <w:abstractNumId w:val="15"/>
  </w:num>
  <w:num w:numId="44">
    <w:abstractNumId w:val="14"/>
  </w:num>
  <w:num w:numId="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358C3"/>
    <w:rsid w:val="00004414"/>
    <w:rsid w:val="00045335"/>
    <w:rsid w:val="00060485"/>
    <w:rsid w:val="0007367A"/>
    <w:rsid w:val="00085D13"/>
    <w:rsid w:val="000C1CDB"/>
    <w:rsid w:val="000D530D"/>
    <w:rsid w:val="000E2D64"/>
    <w:rsid w:val="00134DB6"/>
    <w:rsid w:val="001358C3"/>
    <w:rsid w:val="0022137C"/>
    <w:rsid w:val="00236136"/>
    <w:rsid w:val="00251E39"/>
    <w:rsid w:val="00262874"/>
    <w:rsid w:val="00263C34"/>
    <w:rsid w:val="00264273"/>
    <w:rsid w:val="00292F7E"/>
    <w:rsid w:val="002B11DD"/>
    <w:rsid w:val="002C0998"/>
    <w:rsid w:val="00336AD9"/>
    <w:rsid w:val="003813C6"/>
    <w:rsid w:val="0038663E"/>
    <w:rsid w:val="003A15B7"/>
    <w:rsid w:val="003B2304"/>
    <w:rsid w:val="003C125A"/>
    <w:rsid w:val="00406728"/>
    <w:rsid w:val="00414C38"/>
    <w:rsid w:val="00424551"/>
    <w:rsid w:val="0046676D"/>
    <w:rsid w:val="00466EAE"/>
    <w:rsid w:val="00473284"/>
    <w:rsid w:val="0047700A"/>
    <w:rsid w:val="004B159D"/>
    <w:rsid w:val="004C7604"/>
    <w:rsid w:val="004C7716"/>
    <w:rsid w:val="004E5051"/>
    <w:rsid w:val="004E5E50"/>
    <w:rsid w:val="00507310"/>
    <w:rsid w:val="00510AA4"/>
    <w:rsid w:val="00544C7B"/>
    <w:rsid w:val="005529B2"/>
    <w:rsid w:val="00611F2B"/>
    <w:rsid w:val="00614EAF"/>
    <w:rsid w:val="0063449E"/>
    <w:rsid w:val="0067008B"/>
    <w:rsid w:val="00687BE7"/>
    <w:rsid w:val="006A7202"/>
    <w:rsid w:val="006C63F6"/>
    <w:rsid w:val="006D56CA"/>
    <w:rsid w:val="0077161D"/>
    <w:rsid w:val="00783BCF"/>
    <w:rsid w:val="007C50FE"/>
    <w:rsid w:val="007E2706"/>
    <w:rsid w:val="00830C67"/>
    <w:rsid w:val="008331C3"/>
    <w:rsid w:val="00862E31"/>
    <w:rsid w:val="00874C25"/>
    <w:rsid w:val="008C5496"/>
    <w:rsid w:val="00905A0B"/>
    <w:rsid w:val="009146A5"/>
    <w:rsid w:val="00915DCF"/>
    <w:rsid w:val="00945908"/>
    <w:rsid w:val="00976D09"/>
    <w:rsid w:val="009815FB"/>
    <w:rsid w:val="009B2711"/>
    <w:rsid w:val="009D1D16"/>
    <w:rsid w:val="009D285F"/>
    <w:rsid w:val="009E51C8"/>
    <w:rsid w:val="00A072C5"/>
    <w:rsid w:val="00A215A2"/>
    <w:rsid w:val="00A21C9F"/>
    <w:rsid w:val="00A75F56"/>
    <w:rsid w:val="00A81538"/>
    <w:rsid w:val="00A84122"/>
    <w:rsid w:val="00A84652"/>
    <w:rsid w:val="00AC1022"/>
    <w:rsid w:val="00B064C7"/>
    <w:rsid w:val="00B3072F"/>
    <w:rsid w:val="00B33367"/>
    <w:rsid w:val="00B418DC"/>
    <w:rsid w:val="00B75F6F"/>
    <w:rsid w:val="00BA369E"/>
    <w:rsid w:val="00BB28AE"/>
    <w:rsid w:val="00BF6041"/>
    <w:rsid w:val="00C1333E"/>
    <w:rsid w:val="00C31D50"/>
    <w:rsid w:val="00C55293"/>
    <w:rsid w:val="00C96277"/>
    <w:rsid w:val="00CC5C68"/>
    <w:rsid w:val="00CD7969"/>
    <w:rsid w:val="00D81914"/>
    <w:rsid w:val="00DA68CB"/>
    <w:rsid w:val="00DB729E"/>
    <w:rsid w:val="00DC7079"/>
    <w:rsid w:val="00E40E8F"/>
    <w:rsid w:val="00E50D74"/>
    <w:rsid w:val="00E5208B"/>
    <w:rsid w:val="00EA538F"/>
    <w:rsid w:val="00EB0184"/>
    <w:rsid w:val="00EE3140"/>
    <w:rsid w:val="00F17E09"/>
    <w:rsid w:val="00F53680"/>
    <w:rsid w:val="00F65082"/>
    <w:rsid w:val="00F976B7"/>
    <w:rsid w:val="00FB5624"/>
    <w:rsid w:val="00FB5B0C"/>
    <w:rsid w:val="00FC4F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58C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358C3"/>
    <w:pPr>
      <w:keepNext/>
      <w:numPr>
        <w:ilvl w:val="3"/>
        <w:numId w:val="4"/>
      </w:numPr>
      <w:tabs>
        <w:tab w:val="clear" w:pos="3600"/>
        <w:tab w:val="num" w:pos="2340"/>
      </w:tabs>
      <w:ind w:hanging="1620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358C3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1358C3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358C3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1358C3"/>
    <w:pPr>
      <w:keepNext/>
      <w:jc w:val="center"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qFormat/>
    <w:rsid w:val="001358C3"/>
    <w:pPr>
      <w:keepNext/>
      <w:ind w:firstLine="708"/>
      <w:jc w:val="center"/>
      <w:outlineLvl w:val="5"/>
    </w:pPr>
    <w:rPr>
      <w:b/>
      <w:bCs/>
      <w:u w:val="single"/>
      <w:lang w:val="es-AR"/>
    </w:rPr>
  </w:style>
  <w:style w:type="paragraph" w:styleId="Ttulo7">
    <w:name w:val="heading 7"/>
    <w:basedOn w:val="Normal"/>
    <w:next w:val="Normal"/>
    <w:qFormat/>
    <w:rsid w:val="001358C3"/>
    <w:pPr>
      <w:keepNext/>
      <w:ind w:firstLine="708"/>
      <w:jc w:val="center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1358C3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1358C3"/>
    <w:pPr>
      <w:keepNext/>
      <w:jc w:val="both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358C3"/>
    <w:pPr>
      <w:jc w:val="both"/>
    </w:pPr>
    <w:rPr>
      <w:lang w:val="es-AR"/>
    </w:rPr>
  </w:style>
  <w:style w:type="paragraph" w:styleId="Textoindependiente3">
    <w:name w:val="Body Text 3"/>
    <w:basedOn w:val="Normal"/>
    <w:rsid w:val="001358C3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rsid w:val="001358C3"/>
    <w:pPr>
      <w:ind w:left="1800"/>
      <w:jc w:val="both"/>
    </w:pPr>
  </w:style>
  <w:style w:type="paragraph" w:styleId="Sangra3detindependiente">
    <w:name w:val="Body Text Indent 3"/>
    <w:basedOn w:val="Normal"/>
    <w:rsid w:val="001358C3"/>
    <w:pPr>
      <w:ind w:left="1800"/>
    </w:pPr>
    <w:rPr>
      <w:lang w:val="es-AR"/>
    </w:rPr>
  </w:style>
  <w:style w:type="paragraph" w:styleId="Sangra2detindependiente">
    <w:name w:val="Body Text Indent 2"/>
    <w:basedOn w:val="Normal"/>
    <w:rsid w:val="001358C3"/>
    <w:pPr>
      <w:ind w:left="720"/>
    </w:pPr>
    <w:rPr>
      <w:lang w:val="es-AR"/>
    </w:rPr>
  </w:style>
  <w:style w:type="paragraph" w:styleId="Textoindependiente2">
    <w:name w:val="Body Text 2"/>
    <w:basedOn w:val="Normal"/>
    <w:rsid w:val="001358C3"/>
    <w:pPr>
      <w:jc w:val="center"/>
    </w:pPr>
    <w:rPr>
      <w:b/>
      <w:bCs/>
      <w:u w:val="single"/>
      <w:lang w:val="es-AR"/>
    </w:rPr>
  </w:style>
  <w:style w:type="paragraph" w:styleId="Piedepgina">
    <w:name w:val="footer"/>
    <w:basedOn w:val="Normal"/>
    <w:rsid w:val="001358C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358C3"/>
  </w:style>
  <w:style w:type="paragraph" w:styleId="Encabezado">
    <w:name w:val="header"/>
    <w:basedOn w:val="Normal"/>
    <w:rsid w:val="001358C3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3C125A"/>
  </w:style>
  <w:style w:type="character" w:customStyle="1" w:styleId="MapadeldocumentoCar">
    <w:name w:val="Mapa del documento Car"/>
    <w:link w:val="Mapadeldocumento"/>
    <w:semiHidden/>
    <w:rsid w:val="003C125A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37</Pages>
  <Words>10115</Words>
  <Characters>55635</Characters>
  <Application>Microsoft Office Word</Application>
  <DocSecurity>0</DocSecurity>
  <Lines>463</Lines>
  <Paragraphs>131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65619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 de Windows</cp:lastModifiedBy>
  <cp:revision>20</cp:revision>
  <cp:lastPrinted>2018-04-26T15:09:00Z</cp:lastPrinted>
  <dcterms:created xsi:type="dcterms:W3CDTF">2017-05-11T14:17:00Z</dcterms:created>
  <dcterms:modified xsi:type="dcterms:W3CDTF">2018-07-06T14:26:00Z</dcterms:modified>
</cp:coreProperties>
</file>