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6CBA" w:rsidRPr="00676CBA" w:rsidRDefault="00676CBA" w:rsidP="00676CB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76CBA">
        <w:rPr>
          <w:rFonts w:ascii="Book Antiqua" w:hAnsi="Book Antiqua" w:cs="Times New Roman"/>
          <w:sz w:val="24"/>
        </w:rPr>
        <w:t>Yerba Buena, 28 de Febrero de 1984</w:t>
      </w:r>
    </w:p>
    <w:p w:rsidR="00676CBA" w:rsidRPr="005945B5" w:rsidRDefault="00676CBA" w:rsidP="00676CBA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5945B5">
        <w:rPr>
          <w:rFonts w:ascii="Book Antiqua" w:hAnsi="Book Antiqua" w:cs="Times New Roman"/>
          <w:b/>
          <w:sz w:val="24"/>
        </w:rPr>
        <w:t>ORDENANZA Nº 25</w:t>
      </w:r>
    </w:p>
    <w:p w:rsidR="00676CBA" w:rsidRPr="005945B5" w:rsidRDefault="00676CBA" w:rsidP="00676CBA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5945B5">
        <w:rPr>
          <w:rFonts w:ascii="Book Antiqua" w:hAnsi="Book Antiqua" w:cs="Times New Roman"/>
          <w:b/>
          <w:sz w:val="24"/>
        </w:rPr>
        <w:t>VISTO:</w:t>
      </w:r>
    </w:p>
    <w:p w:rsidR="00806821" w:rsidRPr="005945B5" w:rsidRDefault="00A4749E" w:rsidP="00676CB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La</w:t>
      </w:r>
      <w:r w:rsidR="00205D57" w:rsidRPr="005945B5">
        <w:rPr>
          <w:rFonts w:ascii="Book Antiqua" w:hAnsi="Book Antiqua" w:cs="Times New Roman"/>
          <w:sz w:val="24"/>
        </w:rPr>
        <w:t xml:space="preserve"> necesidad de contar con un mercado dominical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a los efectos de fomentar el turismo y teniendo en cuenta el marco maravilloso que nos ofrecen los cerros del Aconquija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siendo motivo de una diaria admiración por nuestros vecinos y paseo obligado por los turistas de nuestro país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como los del extranjero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 xml:space="preserve">este mercado sería un punto </w:t>
      </w:r>
      <w:r w:rsidRPr="005945B5">
        <w:rPr>
          <w:rFonts w:ascii="Book Antiqua" w:hAnsi="Book Antiqua" w:cs="Times New Roman"/>
          <w:sz w:val="24"/>
        </w:rPr>
        <w:t>más</w:t>
      </w:r>
      <w:r w:rsidR="00205D57" w:rsidRPr="005945B5">
        <w:rPr>
          <w:rFonts w:ascii="Book Antiqua" w:hAnsi="Book Antiqua" w:cs="Times New Roman"/>
          <w:sz w:val="24"/>
        </w:rPr>
        <w:t xml:space="preserve"> de atracción turística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y</w:t>
      </w:r>
    </w:p>
    <w:p w:rsidR="00676CBA" w:rsidRPr="005945B5" w:rsidRDefault="00676CBA" w:rsidP="00676CBA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5945B5">
        <w:rPr>
          <w:rFonts w:ascii="Book Antiqua" w:hAnsi="Book Antiqua" w:cs="Times New Roman"/>
          <w:b/>
          <w:sz w:val="24"/>
        </w:rPr>
        <w:t>CONSIDERANDO:</w:t>
      </w:r>
    </w:p>
    <w:p w:rsidR="00CA3C27" w:rsidRPr="005945B5" w:rsidRDefault="00E34AE4" w:rsidP="009E3BC4">
      <w:pPr>
        <w:keepNext/>
        <w:spacing w:after="120" w:line="240" w:lineRule="auto"/>
        <w:contextualSpacing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Que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 xml:space="preserve">otro objetivo sería fomentar la venta de flores y plantas </w:t>
      </w:r>
      <w:r w:rsidR="00A4749E" w:rsidRPr="005945B5">
        <w:rPr>
          <w:rFonts w:ascii="Book Antiqua" w:hAnsi="Book Antiqua" w:cs="Times New Roman"/>
          <w:sz w:val="24"/>
        </w:rPr>
        <w:t>ornamentales</w:t>
      </w:r>
      <w:r w:rsidR="00205D57" w:rsidRPr="005945B5">
        <w:rPr>
          <w:rFonts w:ascii="Book Antiqua" w:hAnsi="Book Antiqua" w:cs="Times New Roman"/>
          <w:sz w:val="24"/>
        </w:rPr>
        <w:t xml:space="preserve"> que en nuestra zona se cultivan con gran variedad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de esta manera se daría oportunidad a los floricultores y viveristas de la venta directa sin intermediarios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05D57" w:rsidP="009E3BC4">
      <w:pPr>
        <w:keepNext/>
        <w:spacing w:after="120" w:line="240" w:lineRule="auto"/>
        <w:contextualSpacing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Que también cabe destacar la importancia que tiene la faz cultural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Pr="005945B5">
        <w:rPr>
          <w:rFonts w:ascii="Book Antiqua" w:hAnsi="Book Antiqua" w:cs="Times New Roman"/>
          <w:sz w:val="24"/>
        </w:rPr>
        <w:t xml:space="preserve">sobre este tema es necesario promocionar a grupos musicales de </w:t>
      </w:r>
      <w:r w:rsidR="00A4749E" w:rsidRPr="005945B5">
        <w:rPr>
          <w:rFonts w:ascii="Book Antiqua" w:hAnsi="Book Antiqua" w:cs="Times New Roman"/>
          <w:sz w:val="24"/>
        </w:rPr>
        <w:t>jóvenes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Pr="005945B5">
        <w:rPr>
          <w:rFonts w:ascii="Book Antiqua" w:hAnsi="Book Antiqua" w:cs="Times New Roman"/>
          <w:sz w:val="24"/>
        </w:rPr>
        <w:t>como así también la participación de coros y orquestas que deleiten al público con sus representaciones</w:t>
      </w:r>
      <w:r w:rsidR="00676CBA" w:rsidRPr="005945B5">
        <w:rPr>
          <w:rFonts w:ascii="Book Antiqua" w:hAnsi="Book Antiqua" w:cs="Times New Roman"/>
          <w:sz w:val="24"/>
        </w:rPr>
        <w:t xml:space="preserve">. </w:t>
      </w:r>
      <w:r w:rsidRPr="005945B5">
        <w:rPr>
          <w:rFonts w:ascii="Book Antiqua" w:hAnsi="Book Antiqua" w:cs="Times New Roman"/>
          <w:sz w:val="24"/>
        </w:rPr>
        <w:t>También a grupos teatrales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Pr="005945B5">
        <w:rPr>
          <w:rFonts w:ascii="Book Antiqua" w:hAnsi="Book Antiqua" w:cs="Times New Roman"/>
          <w:sz w:val="24"/>
        </w:rPr>
        <w:t>teniendo en cuenta el auge de los teatros al aire libre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05D57" w:rsidP="009E3BC4">
      <w:pPr>
        <w:keepNext/>
        <w:spacing w:after="120" w:line="240" w:lineRule="auto"/>
        <w:contextualSpacing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 xml:space="preserve">A </w:t>
      </w:r>
      <w:r w:rsidR="00A4749E" w:rsidRPr="005945B5">
        <w:rPr>
          <w:rFonts w:ascii="Book Antiqua" w:hAnsi="Book Antiqua" w:cs="Times New Roman"/>
          <w:sz w:val="24"/>
        </w:rPr>
        <w:t>continuación</w:t>
      </w:r>
      <w:r w:rsidRPr="005945B5">
        <w:rPr>
          <w:rFonts w:ascii="Book Antiqua" w:hAnsi="Book Antiqua" w:cs="Times New Roman"/>
          <w:sz w:val="24"/>
        </w:rPr>
        <w:t xml:space="preserve"> se detallan los siguientes rubros</w:t>
      </w:r>
      <w:r w:rsidR="00676CBA" w:rsidRPr="005945B5">
        <w:rPr>
          <w:rFonts w:ascii="Book Antiqua" w:hAnsi="Book Antiqua" w:cs="Times New Roman"/>
          <w:sz w:val="24"/>
        </w:rPr>
        <w:t>:</w:t>
      </w:r>
    </w:p>
    <w:p w:rsidR="00CA3C27" w:rsidRPr="005945B5" w:rsidRDefault="00A4749E" w:rsidP="009E3BC4">
      <w:pPr>
        <w:pStyle w:val="Prrafodelista"/>
        <w:keepNext/>
        <w:numPr>
          <w:ilvl w:val="0"/>
          <w:numId w:val="3"/>
        </w:numPr>
        <w:tabs>
          <w:tab w:val="left" w:pos="284"/>
        </w:tabs>
        <w:spacing w:after="120" w:line="240" w:lineRule="auto"/>
        <w:ind w:left="0" w:firstLine="0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Antigüedades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2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Feria de libros usados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3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Feria de textos primarios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secundarios y universitarios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4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Feria del libro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676CBA" w:rsidRPr="005945B5">
        <w:rPr>
          <w:rFonts w:ascii="Book Antiqua" w:hAnsi="Book Antiqua" w:cs="Times New Roman"/>
          <w:sz w:val="24"/>
        </w:rPr>
        <w:t>(</w:t>
      </w:r>
      <w:r w:rsidR="00205D57" w:rsidRPr="005945B5">
        <w:rPr>
          <w:rFonts w:ascii="Book Antiqua" w:hAnsi="Book Antiqua" w:cs="Times New Roman"/>
          <w:sz w:val="24"/>
        </w:rPr>
        <w:t>libros de actualidad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5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Feria de libros donados para ser entregados a niños y jóvenes de menores recursos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6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Numismática y Filatelia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7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Exposición de pinturas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8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Feria de Flores y plantas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9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Espacio para compras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ventas y canjes de distintos objetos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205D57" w:rsidRPr="005945B5">
        <w:rPr>
          <w:rFonts w:ascii="Book Antiqua" w:hAnsi="Book Antiqua" w:cs="Times New Roman"/>
          <w:sz w:val="24"/>
        </w:rPr>
        <w:t>10</w:t>
      </w:r>
      <w:r w:rsidR="00676CBA" w:rsidRPr="005945B5">
        <w:rPr>
          <w:rFonts w:ascii="Book Antiqua" w:hAnsi="Book Antiqua" w:cs="Times New Roman"/>
          <w:sz w:val="24"/>
        </w:rPr>
        <w:t>)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205D57" w:rsidRPr="005945B5">
        <w:rPr>
          <w:rFonts w:ascii="Book Antiqua" w:hAnsi="Book Antiqua" w:cs="Times New Roman"/>
          <w:sz w:val="24"/>
        </w:rPr>
        <w:t>Artesanías</w:t>
      </w:r>
      <w:r w:rsidR="00CA3C27" w:rsidRPr="005945B5">
        <w:rPr>
          <w:rFonts w:ascii="Book Antiqua" w:hAnsi="Book Antiqua" w:cs="Times New Roman"/>
          <w:sz w:val="24"/>
        </w:rPr>
        <w:t xml:space="preserve"> </w:t>
      </w:r>
      <w:r w:rsidR="00676CBA" w:rsidRPr="005945B5">
        <w:rPr>
          <w:rFonts w:ascii="Book Antiqua" w:hAnsi="Book Antiqua" w:cs="Times New Roman"/>
          <w:sz w:val="24"/>
        </w:rPr>
        <w:t>(</w:t>
      </w:r>
      <w:r w:rsidR="00205D57" w:rsidRPr="005945B5">
        <w:rPr>
          <w:rFonts w:ascii="Book Antiqua" w:hAnsi="Book Antiqua" w:cs="Times New Roman"/>
          <w:sz w:val="24"/>
        </w:rPr>
        <w:t>cuero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cobre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hierro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bordado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Pr="005945B5">
        <w:rPr>
          <w:rFonts w:ascii="Book Antiqua" w:hAnsi="Book Antiqua" w:cs="Times New Roman"/>
          <w:sz w:val="24"/>
        </w:rPr>
        <w:t>tapices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205D57" w:rsidRPr="005945B5">
        <w:rPr>
          <w:rFonts w:ascii="Book Antiqua" w:hAnsi="Book Antiqua" w:cs="Times New Roman"/>
          <w:sz w:val="24"/>
        </w:rPr>
        <w:t>etc</w:t>
      </w:r>
      <w:r w:rsidR="00676CBA" w:rsidRPr="005945B5">
        <w:rPr>
          <w:rFonts w:ascii="Book Antiqua" w:hAnsi="Book Antiqua" w:cs="Times New Roman"/>
          <w:sz w:val="24"/>
        </w:rPr>
        <w:t>.)</w:t>
      </w:r>
    </w:p>
    <w:p w:rsidR="00CA3C27" w:rsidRPr="005945B5" w:rsidRDefault="00326AF2" w:rsidP="009E3BC4">
      <w:pPr>
        <w:pStyle w:val="Prrafodelista"/>
        <w:keepNext/>
        <w:spacing w:after="120" w:line="240" w:lineRule="auto"/>
        <w:ind w:left="0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Que el mercado de Yerba Buena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Pr="005945B5">
        <w:rPr>
          <w:rFonts w:ascii="Book Antiqua" w:hAnsi="Book Antiqua" w:cs="Times New Roman"/>
          <w:sz w:val="24"/>
        </w:rPr>
        <w:t>funcionará todos los domingos en horarios a convenir según la estación del año</w:t>
      </w:r>
      <w:r w:rsidR="00676CBA" w:rsidRPr="005945B5">
        <w:rPr>
          <w:rFonts w:ascii="Book Antiqua" w:hAnsi="Book Antiqua" w:cs="Times New Roman"/>
          <w:sz w:val="24"/>
        </w:rPr>
        <w:t xml:space="preserve">. </w:t>
      </w:r>
      <w:r w:rsidRPr="005945B5">
        <w:rPr>
          <w:rFonts w:ascii="Book Antiqua" w:hAnsi="Book Antiqua" w:cs="Times New Roman"/>
          <w:sz w:val="24"/>
        </w:rPr>
        <w:t>Horario sugerido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A4749E" w:rsidRPr="005945B5">
        <w:rPr>
          <w:rFonts w:ascii="Book Antiqua" w:hAnsi="Book Antiqua" w:cs="Times New Roman"/>
          <w:sz w:val="24"/>
        </w:rPr>
        <w:t>verano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Pr="005945B5">
        <w:rPr>
          <w:rFonts w:ascii="Book Antiqua" w:hAnsi="Book Antiqua" w:cs="Times New Roman"/>
          <w:sz w:val="24"/>
        </w:rPr>
        <w:t>9</w:t>
      </w:r>
      <w:r w:rsidR="00184D6C" w:rsidRPr="005945B5">
        <w:rPr>
          <w:rFonts w:ascii="Book Antiqua" w:hAnsi="Book Antiqua" w:cs="Times New Roman"/>
          <w:sz w:val="24"/>
        </w:rPr>
        <w:t>hs</w:t>
      </w:r>
      <w:r w:rsidRPr="005945B5">
        <w:rPr>
          <w:rFonts w:ascii="Book Antiqua" w:hAnsi="Book Antiqua" w:cs="Times New Roman"/>
          <w:sz w:val="24"/>
        </w:rPr>
        <w:t xml:space="preserve"> a 20hs</w:t>
      </w:r>
      <w:r w:rsidR="00676CBA" w:rsidRPr="005945B5">
        <w:rPr>
          <w:rFonts w:ascii="Book Antiqua" w:hAnsi="Book Antiqua" w:cs="Times New Roman"/>
          <w:sz w:val="24"/>
        </w:rPr>
        <w:t xml:space="preserve">; </w:t>
      </w:r>
      <w:r w:rsidR="00A4749E" w:rsidRPr="005945B5">
        <w:rPr>
          <w:rFonts w:ascii="Book Antiqua" w:hAnsi="Book Antiqua" w:cs="Times New Roman"/>
          <w:sz w:val="24"/>
        </w:rPr>
        <w:t>invierno</w:t>
      </w:r>
      <w:r w:rsidR="00676CBA" w:rsidRPr="005945B5">
        <w:rPr>
          <w:rFonts w:ascii="Book Antiqua" w:hAnsi="Book Antiqua" w:cs="Times New Roman"/>
          <w:sz w:val="24"/>
        </w:rPr>
        <w:t xml:space="preserve">: </w:t>
      </w:r>
      <w:r w:rsidRPr="005945B5">
        <w:rPr>
          <w:rFonts w:ascii="Book Antiqua" w:hAnsi="Book Antiqua" w:cs="Times New Roman"/>
          <w:sz w:val="24"/>
        </w:rPr>
        <w:t>10</w:t>
      </w:r>
      <w:r w:rsidR="00184D6C" w:rsidRPr="005945B5">
        <w:rPr>
          <w:rFonts w:ascii="Book Antiqua" w:hAnsi="Book Antiqua" w:cs="Times New Roman"/>
          <w:sz w:val="24"/>
        </w:rPr>
        <w:t>hs</w:t>
      </w:r>
      <w:r w:rsidRPr="005945B5">
        <w:rPr>
          <w:rFonts w:ascii="Book Antiqua" w:hAnsi="Book Antiqua" w:cs="Times New Roman"/>
          <w:sz w:val="24"/>
        </w:rPr>
        <w:t xml:space="preserve"> a 18hs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326AF2" w:rsidP="009E3BC4">
      <w:pPr>
        <w:pStyle w:val="Prrafodelista"/>
        <w:keepNext/>
        <w:spacing w:after="120" w:line="240" w:lineRule="auto"/>
        <w:ind w:left="0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Que el lugar donde podría instalarse sería la Plaza de Marcos Paz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Pr="005945B5">
        <w:rPr>
          <w:rFonts w:ascii="Book Antiqua" w:hAnsi="Book Antiqua" w:cs="Times New Roman"/>
          <w:sz w:val="24"/>
        </w:rPr>
        <w:t xml:space="preserve">se eligió este predio por </w:t>
      </w:r>
      <w:r w:rsidR="00A4749E" w:rsidRPr="005945B5">
        <w:rPr>
          <w:rFonts w:ascii="Book Antiqua" w:hAnsi="Book Antiqua" w:cs="Times New Roman"/>
          <w:sz w:val="24"/>
        </w:rPr>
        <w:t>ser</w:t>
      </w:r>
      <w:r w:rsidRPr="005945B5">
        <w:rPr>
          <w:rFonts w:ascii="Book Antiqua" w:hAnsi="Book Antiqua" w:cs="Times New Roman"/>
          <w:sz w:val="24"/>
        </w:rPr>
        <w:t xml:space="preserve"> amplio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Pr="005945B5">
        <w:rPr>
          <w:rFonts w:ascii="Book Antiqua" w:hAnsi="Book Antiqua" w:cs="Times New Roman"/>
          <w:sz w:val="24"/>
        </w:rPr>
        <w:t xml:space="preserve">arbolado y el estacionamiento puede ser realizado </w:t>
      </w:r>
      <w:r w:rsidR="00A4749E" w:rsidRPr="005945B5">
        <w:rPr>
          <w:rFonts w:ascii="Book Antiqua" w:hAnsi="Book Antiqua" w:cs="Times New Roman"/>
          <w:sz w:val="24"/>
        </w:rPr>
        <w:t>cómodamente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A4749E" w:rsidRPr="005945B5">
        <w:rPr>
          <w:rFonts w:ascii="Book Antiqua" w:hAnsi="Book Antiqua" w:cs="Times New Roman"/>
          <w:sz w:val="24"/>
        </w:rPr>
        <w:t>además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Pr="005945B5">
        <w:rPr>
          <w:rFonts w:ascii="Book Antiqua" w:hAnsi="Book Antiqua" w:cs="Times New Roman"/>
          <w:sz w:val="24"/>
        </w:rPr>
        <w:t>el acceso al mismo es por ruta pavimentada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184D6C" w:rsidP="009E3BC4">
      <w:pPr>
        <w:pStyle w:val="Prrafodelista"/>
        <w:keepNext/>
        <w:spacing w:after="120" w:line="240" w:lineRule="auto"/>
        <w:ind w:left="0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Que la Municipalidad debe rentar a los participantes un espacio mínimo de 5,00 o 6,00mts Renovado cada 3,00mts es esta renta, considerando los primeros meses en forma gratuita; y;</w:t>
      </w:r>
    </w:p>
    <w:p w:rsidR="00CA3C27" w:rsidRPr="005945B5" w:rsidRDefault="00D92DDF" w:rsidP="00D92DD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676CBA" w:rsidRPr="005945B5">
        <w:rPr>
          <w:rFonts w:ascii="Book Antiqua" w:hAnsi="Book Antiqua" w:cs="Times New Roman"/>
          <w:sz w:val="24"/>
        </w:rPr>
        <w:t>: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E72265" w:rsidRPr="005945B5">
        <w:rPr>
          <w:rFonts w:ascii="Book Antiqua" w:hAnsi="Book Antiqua" w:cs="Times New Roman"/>
          <w:sz w:val="24"/>
        </w:rPr>
        <w:t xml:space="preserve">Crease </w:t>
      </w:r>
      <w:r w:rsidR="006B0C8A" w:rsidRPr="005945B5">
        <w:rPr>
          <w:rFonts w:ascii="Book Antiqua" w:hAnsi="Book Antiqua" w:cs="Times New Roman"/>
          <w:sz w:val="24"/>
        </w:rPr>
        <w:t xml:space="preserve">el </w:t>
      </w:r>
      <w:r w:rsidR="00326AF2" w:rsidRPr="005945B5">
        <w:rPr>
          <w:rFonts w:ascii="Book Antiqua" w:hAnsi="Book Antiqua" w:cs="Times New Roman"/>
          <w:sz w:val="24"/>
        </w:rPr>
        <w:t>mercado dominical de Yerba Buena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326AF2" w:rsidRPr="005945B5">
        <w:rPr>
          <w:rFonts w:ascii="Book Antiqua" w:hAnsi="Book Antiqua" w:cs="Times New Roman"/>
          <w:sz w:val="24"/>
        </w:rPr>
        <w:t>que funcionara según lo establezcan la presente ordenanza y su reglamentación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6B0C8A" w:rsidRPr="005945B5">
        <w:rPr>
          <w:rFonts w:ascii="Book Antiqua" w:hAnsi="Book Antiqua" w:cs="Times New Roman"/>
          <w:sz w:val="24"/>
        </w:rPr>
        <w:t xml:space="preserve">Este </w:t>
      </w:r>
      <w:r w:rsidR="00326AF2" w:rsidRPr="005945B5">
        <w:rPr>
          <w:rFonts w:ascii="Book Antiqua" w:hAnsi="Book Antiqua" w:cs="Times New Roman"/>
          <w:sz w:val="24"/>
        </w:rPr>
        <w:t>mercado funcionará los domingos en horario continuado de 9</w:t>
      </w:r>
      <w:r w:rsidR="00184D6C" w:rsidRPr="005945B5">
        <w:rPr>
          <w:rFonts w:ascii="Book Antiqua" w:hAnsi="Book Antiqua" w:cs="Times New Roman"/>
          <w:sz w:val="24"/>
        </w:rPr>
        <w:t>hs</w:t>
      </w:r>
      <w:r w:rsidR="00326AF2" w:rsidRPr="005945B5">
        <w:rPr>
          <w:rFonts w:ascii="Book Antiqua" w:hAnsi="Book Antiqua" w:cs="Times New Roman"/>
          <w:sz w:val="24"/>
        </w:rPr>
        <w:t xml:space="preserve"> a 20hs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326AF2" w:rsidRPr="005945B5">
        <w:rPr>
          <w:rFonts w:ascii="Book Antiqua" w:hAnsi="Book Antiqua" w:cs="Times New Roman"/>
          <w:sz w:val="24"/>
        </w:rPr>
        <w:t>en verano y de 10</w:t>
      </w:r>
      <w:r w:rsidR="00184D6C" w:rsidRPr="005945B5">
        <w:rPr>
          <w:rFonts w:ascii="Book Antiqua" w:hAnsi="Book Antiqua" w:cs="Times New Roman"/>
          <w:sz w:val="24"/>
        </w:rPr>
        <w:t>hs</w:t>
      </w:r>
      <w:r w:rsidR="00326AF2" w:rsidRPr="005945B5">
        <w:rPr>
          <w:rFonts w:ascii="Book Antiqua" w:hAnsi="Book Antiqua" w:cs="Times New Roman"/>
          <w:sz w:val="24"/>
        </w:rPr>
        <w:t xml:space="preserve"> a 18hs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326AF2" w:rsidRPr="005945B5">
        <w:rPr>
          <w:rFonts w:ascii="Book Antiqua" w:hAnsi="Book Antiqua" w:cs="Times New Roman"/>
          <w:sz w:val="24"/>
        </w:rPr>
        <w:t>en invierno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326AF2" w:rsidRPr="005945B5">
        <w:rPr>
          <w:rFonts w:ascii="Book Antiqua" w:hAnsi="Book Antiqua" w:cs="Times New Roman"/>
          <w:sz w:val="24"/>
        </w:rPr>
        <w:t>en el lugar que la Municipalidad considere conveniente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326AF2" w:rsidRPr="005945B5">
        <w:rPr>
          <w:rFonts w:ascii="Book Antiqua" w:hAnsi="Book Antiqua" w:cs="Times New Roman"/>
          <w:sz w:val="24"/>
        </w:rPr>
        <w:t xml:space="preserve">Los rubros que comprenderá este mercado </w:t>
      </w:r>
      <w:r w:rsidR="00A4749E" w:rsidRPr="005945B5">
        <w:rPr>
          <w:rFonts w:ascii="Book Antiqua" w:hAnsi="Book Antiqua" w:cs="Times New Roman"/>
          <w:sz w:val="24"/>
        </w:rPr>
        <w:t>serán</w:t>
      </w:r>
      <w:r w:rsidR="00326AF2" w:rsidRPr="005945B5">
        <w:rPr>
          <w:rFonts w:ascii="Book Antiqua" w:hAnsi="Book Antiqua" w:cs="Times New Roman"/>
          <w:sz w:val="24"/>
        </w:rPr>
        <w:t xml:space="preserve"> los siguientes</w:t>
      </w:r>
      <w:r w:rsidR="00676CBA" w:rsidRPr="005945B5">
        <w:rPr>
          <w:rFonts w:ascii="Book Antiqua" w:hAnsi="Book Antiqua" w:cs="Times New Roman"/>
          <w:sz w:val="24"/>
        </w:rPr>
        <w:t>:</w:t>
      </w:r>
    </w:p>
    <w:p w:rsidR="009E3BC4" w:rsidRPr="005945B5" w:rsidRDefault="00326AF2" w:rsidP="009E3BC4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lastRenderedPageBreak/>
        <w:t>1</w:t>
      </w:r>
      <w:r w:rsidR="00676CBA" w:rsidRPr="005945B5">
        <w:rPr>
          <w:rFonts w:ascii="Book Antiqua" w:hAnsi="Book Antiqua" w:cs="Times New Roman"/>
          <w:sz w:val="24"/>
        </w:rPr>
        <w:t xml:space="preserve">º </w:t>
      </w:r>
    </w:p>
    <w:p w:rsidR="00A97A17" w:rsidRPr="005945B5" w:rsidRDefault="00326AF2" w:rsidP="009E3BC4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 xml:space="preserve">Obras </w:t>
      </w:r>
      <w:r w:rsidR="00A97A17" w:rsidRPr="005945B5">
        <w:rPr>
          <w:rFonts w:ascii="Book Antiqua" w:hAnsi="Book Antiqua" w:cs="Times New Roman"/>
          <w:sz w:val="24"/>
        </w:rPr>
        <w:t>de arte</w:t>
      </w:r>
    </w:p>
    <w:p w:rsidR="00A97A17" w:rsidRPr="005945B5" w:rsidRDefault="00A97A17" w:rsidP="009E3BC4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Artesanías</w:t>
      </w:r>
    </w:p>
    <w:p w:rsidR="00806821" w:rsidRPr="005945B5" w:rsidRDefault="00A4749E" w:rsidP="009E3BC4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Antigüedades</w:t>
      </w:r>
    </w:p>
    <w:p w:rsidR="00CA3C27" w:rsidRPr="005945B5" w:rsidRDefault="00A97A17" w:rsidP="009E3BC4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Plantas y flores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806821" w:rsidRPr="005945B5" w:rsidRDefault="00A97A17" w:rsidP="009E3BC4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Libros y revistas</w:t>
      </w:r>
    </w:p>
    <w:p w:rsidR="00A97A17" w:rsidRPr="005945B5" w:rsidRDefault="00A97A17" w:rsidP="009E3BC4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Productos regionales</w:t>
      </w:r>
    </w:p>
    <w:p w:rsidR="009E3BC4" w:rsidRPr="005945B5" w:rsidRDefault="00A82D44" w:rsidP="00676CB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 xml:space="preserve">2º </w:t>
      </w:r>
    </w:p>
    <w:p w:rsidR="00A97A17" w:rsidRPr="005945B5" w:rsidRDefault="00A97A17" w:rsidP="009E3BC4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Compra-venta de libros usados</w:t>
      </w:r>
    </w:p>
    <w:p w:rsidR="00A97A17" w:rsidRPr="005945B5" w:rsidRDefault="00A97A17" w:rsidP="009E3BC4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Compra-venta y canjes de textos</w:t>
      </w:r>
    </w:p>
    <w:p w:rsidR="00A97A17" w:rsidRPr="005945B5" w:rsidRDefault="00A97A17" w:rsidP="009E3BC4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Compra-venta y canje de objetos varios</w:t>
      </w:r>
    </w:p>
    <w:p w:rsidR="00A97A17" w:rsidRPr="005945B5" w:rsidRDefault="00A97A17" w:rsidP="009E3BC4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Numismática y filatelia</w:t>
      </w:r>
    </w:p>
    <w:p w:rsidR="00CA3C27" w:rsidRPr="005945B5" w:rsidRDefault="00A97A17" w:rsidP="009E3BC4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Recepción de libros usados para ulteriores donaciones a entidades de bien público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A82D44" w:rsidP="00184D6C">
      <w:pPr>
        <w:keepNext/>
        <w:spacing w:after="180" w:line="240" w:lineRule="auto"/>
        <w:ind w:left="284" w:hanging="284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3º Kiosco de bebidas frías y/o calientes, helados y sándwich a cargo de entidades sin fines de lucro.</w:t>
      </w:r>
    </w:p>
    <w:p w:rsidR="00CA3C27" w:rsidRPr="005945B5" w:rsidRDefault="00A82D44" w:rsidP="00184D6C">
      <w:pPr>
        <w:keepNext/>
        <w:spacing w:after="180" w:line="240" w:lineRule="auto"/>
        <w:ind w:left="284" w:hanging="284"/>
        <w:rPr>
          <w:rFonts w:ascii="Book Antiqua" w:hAnsi="Book Antiqua" w:cs="Times New Roman"/>
          <w:sz w:val="24"/>
        </w:rPr>
      </w:pPr>
      <w:r w:rsidRPr="005945B5">
        <w:rPr>
          <w:rFonts w:ascii="Book Antiqua" w:hAnsi="Book Antiqua" w:cs="Times New Roman"/>
          <w:sz w:val="24"/>
        </w:rPr>
        <w:t>4º Espectáculos a cargo de conjuntos vocales.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 xml:space="preserve">La Municipalidad mediante el concurso de sus </w:t>
      </w:r>
      <w:r w:rsidR="00A4749E" w:rsidRPr="005945B5">
        <w:rPr>
          <w:rFonts w:ascii="Book Antiqua" w:hAnsi="Book Antiqua" w:cs="Times New Roman"/>
          <w:sz w:val="24"/>
        </w:rPr>
        <w:t>técnicos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A97A17" w:rsidRPr="005945B5">
        <w:rPr>
          <w:rFonts w:ascii="Book Antiqua" w:hAnsi="Book Antiqua" w:cs="Times New Roman"/>
          <w:sz w:val="24"/>
        </w:rPr>
        <w:t xml:space="preserve">delineará los módulos a los cuales deberá </w:t>
      </w:r>
      <w:r w:rsidR="00A4749E" w:rsidRPr="005945B5">
        <w:rPr>
          <w:rFonts w:ascii="Book Antiqua" w:hAnsi="Book Antiqua" w:cs="Times New Roman"/>
          <w:sz w:val="24"/>
        </w:rPr>
        <w:t>ajustarse</w:t>
      </w:r>
      <w:r w:rsidR="00A97A17" w:rsidRPr="005945B5">
        <w:rPr>
          <w:rFonts w:ascii="Book Antiqua" w:hAnsi="Book Antiqua" w:cs="Times New Roman"/>
          <w:sz w:val="24"/>
        </w:rPr>
        <w:t xml:space="preserve"> éste mercado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 xml:space="preserve">La Municipalidad establecerá el </w:t>
      </w:r>
      <w:r w:rsidR="00A4749E" w:rsidRPr="005945B5">
        <w:rPr>
          <w:rFonts w:ascii="Book Antiqua" w:hAnsi="Book Antiqua" w:cs="Times New Roman"/>
          <w:sz w:val="24"/>
        </w:rPr>
        <w:t>reglamento</w:t>
      </w:r>
      <w:r w:rsidR="00A97A17" w:rsidRPr="005945B5">
        <w:rPr>
          <w:rFonts w:ascii="Book Antiqua" w:hAnsi="Book Antiqua" w:cs="Times New Roman"/>
          <w:sz w:val="24"/>
        </w:rPr>
        <w:t xml:space="preserve"> al cual deberá ajustarse el funcionamiento de este mercado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 xml:space="preserve">La Municipalidad llamará a concurso público de </w:t>
      </w:r>
      <w:r w:rsidR="00A4749E" w:rsidRPr="005945B5">
        <w:rPr>
          <w:rFonts w:ascii="Book Antiqua" w:hAnsi="Book Antiqua" w:cs="Times New Roman"/>
          <w:sz w:val="24"/>
        </w:rPr>
        <w:t>interesados</w:t>
      </w:r>
      <w:r w:rsidR="00A97A17" w:rsidRPr="005945B5">
        <w:rPr>
          <w:rFonts w:ascii="Book Antiqua" w:hAnsi="Book Antiqua" w:cs="Times New Roman"/>
          <w:sz w:val="24"/>
        </w:rPr>
        <w:t xml:space="preserve"> para locación </w:t>
      </w:r>
      <w:r w:rsidR="00A4749E" w:rsidRPr="005945B5">
        <w:rPr>
          <w:rFonts w:ascii="Book Antiqua" w:hAnsi="Book Antiqua" w:cs="Times New Roman"/>
          <w:sz w:val="24"/>
        </w:rPr>
        <w:t>de los diferentes stands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 xml:space="preserve">Los contratos de </w:t>
      </w:r>
      <w:r w:rsidR="00A4749E" w:rsidRPr="005945B5">
        <w:rPr>
          <w:rFonts w:ascii="Book Antiqua" w:hAnsi="Book Antiqua" w:cs="Times New Roman"/>
          <w:sz w:val="24"/>
        </w:rPr>
        <w:t>locación</w:t>
      </w:r>
      <w:r w:rsidR="00A97A17" w:rsidRPr="005945B5">
        <w:rPr>
          <w:rFonts w:ascii="Book Antiqua" w:hAnsi="Book Antiqua" w:cs="Times New Roman"/>
          <w:sz w:val="24"/>
        </w:rPr>
        <w:t xml:space="preserve"> serán por tres meses como mínimo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>La explotación de estos locales estará libre de impuestos municipales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NOVENO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>La Municipalidad gestionará ante los organismos respectivos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A97A17" w:rsidRPr="005945B5">
        <w:rPr>
          <w:rFonts w:ascii="Book Antiqua" w:hAnsi="Book Antiqua" w:cs="Times New Roman"/>
          <w:sz w:val="24"/>
        </w:rPr>
        <w:t xml:space="preserve">la </w:t>
      </w:r>
      <w:r w:rsidR="00A4749E" w:rsidRPr="005945B5">
        <w:rPr>
          <w:rFonts w:ascii="Book Antiqua" w:hAnsi="Book Antiqua" w:cs="Times New Roman"/>
          <w:sz w:val="24"/>
        </w:rPr>
        <w:t>eximición</w:t>
      </w:r>
      <w:r w:rsidR="00A97A17" w:rsidRPr="005945B5">
        <w:rPr>
          <w:rFonts w:ascii="Book Antiqua" w:hAnsi="Book Antiqua" w:cs="Times New Roman"/>
          <w:sz w:val="24"/>
        </w:rPr>
        <w:t xml:space="preserve"> de impuestos provinciales y Nacionales para este mercado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DÉCIMO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>La Municipalidad organizará una activa campaña publicitaria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A97A17" w:rsidRPr="005945B5">
        <w:rPr>
          <w:rFonts w:ascii="Book Antiqua" w:hAnsi="Book Antiqua" w:cs="Times New Roman"/>
          <w:sz w:val="24"/>
        </w:rPr>
        <w:t>para la difusión de este mercado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DÉCIMO PRIMERO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A97A17" w:rsidRPr="005945B5">
        <w:rPr>
          <w:rFonts w:ascii="Book Antiqua" w:hAnsi="Book Antiqua" w:cs="Times New Roman"/>
          <w:sz w:val="24"/>
        </w:rPr>
        <w:t xml:space="preserve">Los gastos que demande la campaña publicitaria se atenderán con el </w:t>
      </w:r>
      <w:r w:rsidR="00A4749E" w:rsidRPr="005945B5">
        <w:rPr>
          <w:rFonts w:ascii="Book Antiqua" w:hAnsi="Book Antiqua" w:cs="Times New Roman"/>
          <w:sz w:val="24"/>
        </w:rPr>
        <w:t>ítem</w:t>
      </w:r>
      <w:r w:rsidR="00A97A17" w:rsidRPr="005945B5">
        <w:rPr>
          <w:rFonts w:ascii="Book Antiqua" w:hAnsi="Book Antiqua" w:cs="Times New Roman"/>
          <w:sz w:val="24"/>
        </w:rPr>
        <w:t xml:space="preserve"> correspondiente a publicidad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A97A17" w:rsidRPr="005945B5">
        <w:rPr>
          <w:rFonts w:ascii="Book Antiqua" w:hAnsi="Book Antiqua" w:cs="Times New Roman"/>
          <w:sz w:val="24"/>
        </w:rPr>
        <w:t>del presupuesto Municipal</w:t>
      </w:r>
      <w:r w:rsidR="00676CBA" w:rsidRPr="005945B5">
        <w:rPr>
          <w:rFonts w:ascii="Book Antiqua" w:hAnsi="Book Antiqua" w:cs="Times New Roman"/>
          <w:sz w:val="24"/>
        </w:rPr>
        <w:t>.</w:t>
      </w:r>
    </w:p>
    <w:p w:rsidR="00CA3C27" w:rsidRPr="005945B5" w:rsidRDefault="002C6C48" w:rsidP="002C6C4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C6C48">
        <w:rPr>
          <w:rFonts w:ascii="Book Antiqua" w:hAnsi="Book Antiqua" w:cs="Times New Roman"/>
          <w:sz w:val="24"/>
          <w:u w:val="single"/>
        </w:rPr>
        <w:t>ARTÍCULO DÉCIMO SEGUNDO</w:t>
      </w:r>
      <w:r>
        <w:rPr>
          <w:rFonts w:ascii="Book Antiqua" w:hAnsi="Book Antiqua" w:cs="Times New Roman"/>
          <w:sz w:val="24"/>
        </w:rPr>
        <w:t>:</w:t>
      </w:r>
      <w:r w:rsidRPr="005945B5">
        <w:rPr>
          <w:rFonts w:ascii="Book Antiqua" w:hAnsi="Book Antiqua" w:cs="Times New Roman"/>
          <w:sz w:val="24"/>
        </w:rPr>
        <w:t xml:space="preserve"> </w:t>
      </w:r>
      <w:r w:rsidR="00501D5C" w:rsidRPr="005945B5">
        <w:rPr>
          <w:rFonts w:ascii="Book Antiqua" w:hAnsi="Book Antiqua" w:cs="Times New Roman"/>
          <w:sz w:val="24"/>
        </w:rPr>
        <w:t>COMUNÍQUESE</w:t>
      </w:r>
      <w:r w:rsidR="00676CBA" w:rsidRPr="005945B5">
        <w:rPr>
          <w:rFonts w:ascii="Book Antiqua" w:hAnsi="Book Antiqua" w:cs="Times New Roman"/>
          <w:sz w:val="24"/>
        </w:rPr>
        <w:t xml:space="preserve">, </w:t>
      </w:r>
      <w:r w:rsidR="00501D5C" w:rsidRPr="005945B5">
        <w:rPr>
          <w:rFonts w:ascii="Book Antiqua" w:hAnsi="Book Antiqua" w:cs="Times New Roman"/>
          <w:sz w:val="24"/>
        </w:rPr>
        <w:t>CÓPIESE y ARCHÍVESE</w:t>
      </w:r>
      <w:r w:rsidR="00676CBA" w:rsidRPr="005945B5">
        <w:rPr>
          <w:rFonts w:ascii="Book Antiqua" w:hAnsi="Book Antiqua" w:cs="Times New Roman"/>
          <w:sz w:val="24"/>
        </w:rPr>
        <w:t>.</w:t>
      </w:r>
    </w:p>
    <w:sectPr w:rsidR="00CA3C27" w:rsidRPr="005945B5" w:rsidSect="00F952D3">
      <w:footerReference w:type="default" r:id="rId7"/>
      <w:pgSz w:w="11906" w:h="16838"/>
      <w:pgMar w:top="1417" w:right="1134" w:bottom="1134" w:left="1701" w:header="709" w:footer="709" w:gutter="0"/>
      <w:pgNumType w:start="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83C68" w:rsidRDefault="00683C68" w:rsidP="00683C68">
      <w:pPr>
        <w:spacing w:after="0" w:line="240" w:lineRule="auto"/>
      </w:pPr>
      <w:r>
        <w:separator/>
      </w:r>
    </w:p>
  </w:endnote>
  <w:endnote w:type="continuationSeparator" w:id="0">
    <w:p w:rsidR="00683C68" w:rsidRDefault="00683C68" w:rsidP="00683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0E89" w:rsidRPr="00F952D3" w:rsidRDefault="00580E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83C68" w:rsidRDefault="00683C68" w:rsidP="00683C68">
      <w:pPr>
        <w:spacing w:after="0" w:line="240" w:lineRule="auto"/>
      </w:pPr>
      <w:r>
        <w:separator/>
      </w:r>
    </w:p>
  </w:footnote>
  <w:footnote w:type="continuationSeparator" w:id="0">
    <w:p w:rsidR="00683C68" w:rsidRDefault="00683C68" w:rsidP="00683C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C04E09"/>
    <w:multiLevelType w:val="hybridMultilevel"/>
    <w:tmpl w:val="F39ADE8C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735D67"/>
    <w:multiLevelType w:val="hybridMultilevel"/>
    <w:tmpl w:val="43962E1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BFD6B45"/>
    <w:multiLevelType w:val="hybridMultilevel"/>
    <w:tmpl w:val="EF842F38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E72DC4"/>
    <w:multiLevelType w:val="hybridMultilevel"/>
    <w:tmpl w:val="E5522E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68013A"/>
    <w:multiLevelType w:val="hybridMultilevel"/>
    <w:tmpl w:val="5D445A2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2103D4"/>
    <w:multiLevelType w:val="hybridMultilevel"/>
    <w:tmpl w:val="0464A9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012D07"/>
    <w:multiLevelType w:val="hybridMultilevel"/>
    <w:tmpl w:val="56D0CC4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5B776AD"/>
    <w:multiLevelType w:val="hybridMultilevel"/>
    <w:tmpl w:val="2BA47A8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D438AD"/>
    <w:multiLevelType w:val="hybridMultilevel"/>
    <w:tmpl w:val="C6FC27BE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7"/>
  </w:num>
  <w:num w:numId="7">
    <w:abstractNumId w:val="9"/>
  </w:num>
  <w:num w:numId="8">
    <w:abstractNumId w:val="0"/>
  </w:num>
  <w:num w:numId="9">
    <w:abstractNumId w:val="1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491F"/>
    <w:rsid w:val="00010C8F"/>
    <w:rsid w:val="00016FD6"/>
    <w:rsid w:val="000259E5"/>
    <w:rsid w:val="000531D1"/>
    <w:rsid w:val="00060034"/>
    <w:rsid w:val="000776C1"/>
    <w:rsid w:val="0007770E"/>
    <w:rsid w:val="000C0DBD"/>
    <w:rsid w:val="000D00F8"/>
    <w:rsid w:val="00104FCB"/>
    <w:rsid w:val="00166DB8"/>
    <w:rsid w:val="00184D6C"/>
    <w:rsid w:val="00192FE0"/>
    <w:rsid w:val="00197E3E"/>
    <w:rsid w:val="001F3F32"/>
    <w:rsid w:val="00205D57"/>
    <w:rsid w:val="00215D07"/>
    <w:rsid w:val="00220AE1"/>
    <w:rsid w:val="00222A31"/>
    <w:rsid w:val="00232AA3"/>
    <w:rsid w:val="00281E5C"/>
    <w:rsid w:val="002C3D92"/>
    <w:rsid w:val="002C6C48"/>
    <w:rsid w:val="002D575E"/>
    <w:rsid w:val="002F5C5F"/>
    <w:rsid w:val="00326AF2"/>
    <w:rsid w:val="00334504"/>
    <w:rsid w:val="00370C5B"/>
    <w:rsid w:val="003934E4"/>
    <w:rsid w:val="003A1D55"/>
    <w:rsid w:val="003E657F"/>
    <w:rsid w:val="00413432"/>
    <w:rsid w:val="0042366D"/>
    <w:rsid w:val="0049711F"/>
    <w:rsid w:val="004A72E7"/>
    <w:rsid w:val="00501D5C"/>
    <w:rsid w:val="00572B6C"/>
    <w:rsid w:val="00580E89"/>
    <w:rsid w:val="005945B5"/>
    <w:rsid w:val="005F4FA3"/>
    <w:rsid w:val="00676CBA"/>
    <w:rsid w:val="00683C68"/>
    <w:rsid w:val="006B0C8A"/>
    <w:rsid w:val="006F2884"/>
    <w:rsid w:val="006F79E2"/>
    <w:rsid w:val="00753E93"/>
    <w:rsid w:val="00787ECE"/>
    <w:rsid w:val="007B73E1"/>
    <w:rsid w:val="007E6ABD"/>
    <w:rsid w:val="007F1AB9"/>
    <w:rsid w:val="008054E8"/>
    <w:rsid w:val="00806821"/>
    <w:rsid w:val="00832251"/>
    <w:rsid w:val="0083346E"/>
    <w:rsid w:val="00882A0D"/>
    <w:rsid w:val="008E4B70"/>
    <w:rsid w:val="00910EEC"/>
    <w:rsid w:val="00914E34"/>
    <w:rsid w:val="009342CD"/>
    <w:rsid w:val="009470A4"/>
    <w:rsid w:val="009524C3"/>
    <w:rsid w:val="00966FF8"/>
    <w:rsid w:val="00970A6C"/>
    <w:rsid w:val="00976E7A"/>
    <w:rsid w:val="00977B98"/>
    <w:rsid w:val="009E3BC4"/>
    <w:rsid w:val="009F5E73"/>
    <w:rsid w:val="00A1674A"/>
    <w:rsid w:val="00A316A4"/>
    <w:rsid w:val="00A34D7F"/>
    <w:rsid w:val="00A4749E"/>
    <w:rsid w:val="00A703B2"/>
    <w:rsid w:val="00A74DFE"/>
    <w:rsid w:val="00A82D44"/>
    <w:rsid w:val="00A97A17"/>
    <w:rsid w:val="00B612FE"/>
    <w:rsid w:val="00B81B72"/>
    <w:rsid w:val="00B923D8"/>
    <w:rsid w:val="00BA6DA2"/>
    <w:rsid w:val="00BB2ED4"/>
    <w:rsid w:val="00BF023A"/>
    <w:rsid w:val="00C049C7"/>
    <w:rsid w:val="00CA3C27"/>
    <w:rsid w:val="00CE1123"/>
    <w:rsid w:val="00CF44B7"/>
    <w:rsid w:val="00D51AD8"/>
    <w:rsid w:val="00D73909"/>
    <w:rsid w:val="00D92DDF"/>
    <w:rsid w:val="00E3456D"/>
    <w:rsid w:val="00E34AE4"/>
    <w:rsid w:val="00E47BB3"/>
    <w:rsid w:val="00E50693"/>
    <w:rsid w:val="00E72265"/>
    <w:rsid w:val="00E844C6"/>
    <w:rsid w:val="00F533D3"/>
    <w:rsid w:val="00F84D7E"/>
    <w:rsid w:val="00F952D3"/>
    <w:rsid w:val="00FB3289"/>
    <w:rsid w:val="00FC6C0B"/>
    <w:rsid w:val="00FE65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83C68"/>
  </w:style>
  <w:style w:type="paragraph" w:styleId="Piedepgina">
    <w:name w:val="footer"/>
    <w:basedOn w:val="Normal"/>
    <w:link w:val="Piedepgina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83C6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615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41</cp:revision>
  <cp:lastPrinted>2017-10-04T15:10:00Z</cp:lastPrinted>
  <dcterms:created xsi:type="dcterms:W3CDTF">2016-12-06T22:40:00Z</dcterms:created>
  <dcterms:modified xsi:type="dcterms:W3CDTF">2017-10-04T15:10:00Z</dcterms:modified>
</cp:coreProperties>
</file>