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422" w:rsidRPr="00182422" w:rsidRDefault="00182422" w:rsidP="0018242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182422">
        <w:rPr>
          <w:rFonts w:ascii="Book Antiqua" w:hAnsi="Book Antiqua" w:cs="Times New Roman"/>
          <w:sz w:val="24"/>
        </w:rPr>
        <w:t>Yerba Buena, 21 de Noviembre de 1984</w:t>
      </w:r>
    </w:p>
    <w:p w:rsidR="00182422" w:rsidRPr="00F464DC" w:rsidRDefault="00182422" w:rsidP="0018242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F464DC">
        <w:rPr>
          <w:rFonts w:ascii="Book Antiqua" w:hAnsi="Book Antiqua" w:cs="Times New Roman"/>
          <w:b/>
          <w:sz w:val="24"/>
        </w:rPr>
        <w:t>ORDENANZA Nº 99</w:t>
      </w:r>
    </w:p>
    <w:p w:rsidR="00182422" w:rsidRPr="00F464DC" w:rsidRDefault="00182422" w:rsidP="0018242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F464DC">
        <w:rPr>
          <w:rFonts w:ascii="Book Antiqua" w:hAnsi="Book Antiqua" w:cs="Times New Roman"/>
          <w:b/>
          <w:sz w:val="24"/>
        </w:rPr>
        <w:t>VISTO:</w:t>
      </w:r>
    </w:p>
    <w:p w:rsidR="003D6057" w:rsidRPr="00F464DC" w:rsidRDefault="00174A7F" w:rsidP="001824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464DC">
        <w:rPr>
          <w:rFonts w:ascii="Book Antiqua" w:hAnsi="Book Antiqua" w:cs="Times New Roman"/>
          <w:sz w:val="24"/>
        </w:rPr>
        <w:t>Que en fecha 10 de agosto de 1984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se aprobó el proyecto de resolución presentado por los bloques de U</w:t>
      </w:r>
      <w:r w:rsidR="00182422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>C</w:t>
      </w:r>
      <w:r w:rsidR="00182422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>R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P</w:t>
      </w:r>
      <w:r w:rsidR="00182422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>J y M</w:t>
      </w:r>
      <w:r w:rsidR="00182422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>C</w:t>
      </w:r>
      <w:r w:rsidR="00182422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>C</w:t>
      </w:r>
      <w:r w:rsidR="00C26967" w:rsidRPr="00F464DC">
        <w:rPr>
          <w:rFonts w:ascii="Book Antiqua" w:hAnsi="Book Antiqua" w:cs="Times New Roman"/>
          <w:sz w:val="24"/>
        </w:rPr>
        <w:t>.</w:t>
      </w:r>
      <w:r w:rsidRPr="00F464DC">
        <w:rPr>
          <w:rFonts w:ascii="Book Antiqua" w:hAnsi="Book Antiqua" w:cs="Times New Roman"/>
          <w:sz w:val="24"/>
        </w:rPr>
        <w:t xml:space="preserve"> para la instalación de un centro materno infantil en barrio los pinos sur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y en estos momentos el departamentos ejecutivos</w:t>
      </w:r>
      <w:r w:rsidR="00537000" w:rsidRPr="00F464DC">
        <w:rPr>
          <w:rFonts w:ascii="Book Antiqua" w:hAnsi="Book Antiqua" w:cs="Times New Roman"/>
          <w:sz w:val="24"/>
        </w:rPr>
        <w:t xml:space="preserve"> </w:t>
      </w:r>
      <w:r w:rsidRPr="00F464DC">
        <w:rPr>
          <w:rFonts w:ascii="Book Antiqua" w:hAnsi="Book Antiqua" w:cs="Times New Roman"/>
          <w:sz w:val="24"/>
        </w:rPr>
        <w:t>esta realizando el acopio de materiales para la construcción de centro materno infantil en un terreno que a criterio de los vecino no seria el lugar adecuado para brindar un mejor servicio a los barrios o loteos inmediatos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caso las higueritas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las orquídeas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santa teresita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santa tomasa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Pr="00F464DC">
        <w:rPr>
          <w:rFonts w:ascii="Book Antiqua" w:hAnsi="Book Antiqua" w:cs="Times New Roman"/>
          <w:sz w:val="24"/>
        </w:rPr>
        <w:t>cedro</w:t>
      </w:r>
      <w:r w:rsidR="00182422" w:rsidRPr="00F464DC">
        <w:rPr>
          <w:rFonts w:ascii="Book Antiqua" w:hAnsi="Book Antiqua" w:cs="Times New Roman"/>
          <w:sz w:val="24"/>
        </w:rPr>
        <w:t xml:space="preserve">; </w:t>
      </w:r>
      <w:r w:rsidR="00362780" w:rsidRPr="00F464DC">
        <w:rPr>
          <w:rFonts w:ascii="Book Antiqua" w:hAnsi="Book Antiqua" w:cs="Times New Roman"/>
          <w:sz w:val="24"/>
        </w:rPr>
        <w:t>por tal motivo el centro materno infantil barrio los pinos sur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presenta al Honorable Concejo Deliberante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una nota solicitando se cambie de ubicación el centro materno infantil y lo construyan en el terreno fiscal ubicado en calle la paz 1450 entre calles San Martin y Guemes</w:t>
      </w:r>
      <w:r w:rsidR="003D6057" w:rsidRPr="00F464DC">
        <w:rPr>
          <w:rFonts w:ascii="Book Antiqua" w:hAnsi="Book Antiqua" w:cs="Times New Roman"/>
          <w:sz w:val="24"/>
        </w:rPr>
        <w:t xml:space="preserve"> </w:t>
      </w:r>
      <w:r w:rsidR="00182422" w:rsidRPr="00F464DC">
        <w:rPr>
          <w:rFonts w:ascii="Book Antiqua" w:hAnsi="Book Antiqua" w:cs="Times New Roman"/>
          <w:sz w:val="24"/>
        </w:rPr>
        <w:t>(</w:t>
      </w:r>
      <w:r w:rsidR="00362780" w:rsidRPr="00F464DC">
        <w:rPr>
          <w:rFonts w:ascii="Book Antiqua" w:hAnsi="Book Antiqua" w:cs="Times New Roman"/>
          <w:sz w:val="24"/>
        </w:rPr>
        <w:t>barrio las orquidias</w:t>
      </w:r>
      <w:r w:rsidR="00182422" w:rsidRPr="00F464DC">
        <w:rPr>
          <w:rFonts w:ascii="Book Antiqua" w:hAnsi="Book Antiqua" w:cs="Times New Roman"/>
          <w:sz w:val="24"/>
        </w:rPr>
        <w:t>)</w:t>
      </w:r>
      <w:r w:rsidR="003D6057" w:rsidRPr="00F464DC">
        <w:rPr>
          <w:rFonts w:ascii="Book Antiqua" w:hAnsi="Book Antiqua" w:cs="Times New Roman"/>
          <w:sz w:val="24"/>
        </w:rPr>
        <w:t xml:space="preserve"> </w:t>
      </w:r>
      <w:r w:rsidR="00362780" w:rsidRPr="00F464DC">
        <w:rPr>
          <w:rFonts w:ascii="Book Antiqua" w:hAnsi="Book Antiqua" w:cs="Times New Roman"/>
          <w:sz w:val="24"/>
        </w:rPr>
        <w:t xml:space="preserve">refrendado por un elevado </w:t>
      </w:r>
      <w:r w:rsidR="00C26967" w:rsidRPr="00F464DC">
        <w:rPr>
          <w:rFonts w:ascii="Book Antiqua" w:hAnsi="Book Antiqua" w:cs="Times New Roman"/>
          <w:sz w:val="24"/>
        </w:rPr>
        <w:t>número</w:t>
      </w:r>
      <w:r w:rsidR="00362780" w:rsidRPr="00F464DC">
        <w:rPr>
          <w:rFonts w:ascii="Book Antiqua" w:hAnsi="Book Antiqua" w:cs="Times New Roman"/>
          <w:sz w:val="24"/>
        </w:rPr>
        <w:t xml:space="preserve"> de formas</w:t>
      </w:r>
      <w:r w:rsidR="00182422" w:rsidRPr="00F464DC">
        <w:rPr>
          <w:rFonts w:ascii="Book Antiqua" w:hAnsi="Book Antiqua" w:cs="Times New Roman"/>
          <w:sz w:val="24"/>
        </w:rPr>
        <w:t>.</w:t>
      </w:r>
    </w:p>
    <w:p w:rsidR="00182422" w:rsidRPr="00F464DC" w:rsidRDefault="00182422" w:rsidP="0018242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F464DC">
        <w:rPr>
          <w:rFonts w:ascii="Book Antiqua" w:hAnsi="Book Antiqua" w:cs="Times New Roman"/>
          <w:b/>
          <w:sz w:val="24"/>
        </w:rPr>
        <w:t>CONSIDERANDO:</w:t>
      </w:r>
    </w:p>
    <w:p w:rsidR="003D6057" w:rsidRPr="00F464DC" w:rsidRDefault="008A1A8C" w:rsidP="001824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464DC">
        <w:rPr>
          <w:rFonts w:ascii="Book Antiqua" w:hAnsi="Book Antiqua" w:cs="Times New Roman"/>
          <w:sz w:val="24"/>
        </w:rPr>
        <w:t>Que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 xml:space="preserve">como </w:t>
      </w:r>
      <w:r w:rsidR="00C26967" w:rsidRPr="00F464DC">
        <w:rPr>
          <w:rFonts w:ascii="Book Antiqua" w:hAnsi="Book Antiqua" w:cs="Times New Roman"/>
          <w:sz w:val="24"/>
        </w:rPr>
        <w:t>representantes</w:t>
      </w:r>
      <w:r w:rsidR="00362780" w:rsidRPr="00F464DC">
        <w:rPr>
          <w:rFonts w:ascii="Book Antiqua" w:hAnsi="Book Antiqua" w:cs="Times New Roman"/>
          <w:sz w:val="24"/>
        </w:rPr>
        <w:t xml:space="preserve"> del pueblo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tenemos la obligación de hacernos eco de las necesidades de nuestro vecinos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y por sobre todo velar por la salud de la población en general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es aceptable el pedido del centro vecinal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para lograr beneficiar la mayor cantidad de barrios adyacentes</w:t>
      </w:r>
      <w:r w:rsidR="00182422" w:rsidRPr="00F464DC">
        <w:rPr>
          <w:rFonts w:ascii="Book Antiqua" w:hAnsi="Book Antiqua" w:cs="Times New Roman"/>
          <w:sz w:val="24"/>
        </w:rPr>
        <w:t>.</w:t>
      </w:r>
    </w:p>
    <w:p w:rsidR="00872F3F" w:rsidRPr="00F464DC" w:rsidRDefault="003D6057" w:rsidP="003D605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F464DC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3D6057" w:rsidRPr="00F464DC" w:rsidRDefault="00DE2B0B" w:rsidP="00DE2B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E2B0B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F464DC">
        <w:rPr>
          <w:rFonts w:ascii="Book Antiqua" w:hAnsi="Book Antiqua" w:cs="Times New Roman"/>
          <w:sz w:val="24"/>
        </w:rPr>
        <w:t xml:space="preserve"> </w:t>
      </w:r>
      <w:r w:rsidR="00362780" w:rsidRPr="00F464DC">
        <w:rPr>
          <w:rFonts w:ascii="Book Antiqua" w:hAnsi="Book Antiqua" w:cs="Times New Roman"/>
          <w:sz w:val="24"/>
        </w:rPr>
        <w:t>El Departamento Ejecutivo gestionara ante el Poder Ejecutivo Provincial la transferencia mediante Decreto del terreno fiscal ubicado en calle la paz 1450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entre las calles san Martin y Güemes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barrio las orquídeas</w:t>
      </w:r>
      <w:r w:rsidR="00182422" w:rsidRPr="00F464DC">
        <w:rPr>
          <w:rFonts w:ascii="Book Antiqua" w:hAnsi="Book Antiqua" w:cs="Times New Roman"/>
          <w:sz w:val="24"/>
        </w:rPr>
        <w:t>.</w:t>
      </w:r>
    </w:p>
    <w:p w:rsidR="003D6057" w:rsidRPr="00F464DC" w:rsidRDefault="00DE2B0B" w:rsidP="00DE2B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E2B0B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F464DC">
        <w:rPr>
          <w:rFonts w:ascii="Book Antiqua" w:hAnsi="Book Antiqua" w:cs="Times New Roman"/>
          <w:sz w:val="24"/>
        </w:rPr>
        <w:t xml:space="preserve"> </w:t>
      </w:r>
      <w:r w:rsidR="00362780" w:rsidRPr="00F464DC">
        <w:rPr>
          <w:rFonts w:ascii="Book Antiqua" w:hAnsi="Book Antiqua" w:cs="Times New Roman"/>
          <w:sz w:val="24"/>
        </w:rPr>
        <w:t>Deberá suspender la iniciación de la obra que que realiza actualmente en barrio los pinos sur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362780" w:rsidRPr="00F464DC">
        <w:rPr>
          <w:rFonts w:ascii="Book Antiqua" w:hAnsi="Book Antiqua" w:cs="Times New Roman"/>
          <w:sz w:val="24"/>
        </w:rPr>
        <w:t>y encarar la construcción del centro materno infantil en el terreno mencionado en el Art</w:t>
      </w:r>
      <w:r w:rsidR="00182422" w:rsidRPr="00F464DC">
        <w:rPr>
          <w:rFonts w:ascii="Book Antiqua" w:hAnsi="Book Antiqua" w:cs="Times New Roman"/>
          <w:sz w:val="24"/>
        </w:rPr>
        <w:t xml:space="preserve">. </w:t>
      </w:r>
      <w:r w:rsidR="00362780" w:rsidRPr="00F464DC">
        <w:rPr>
          <w:rFonts w:ascii="Book Antiqua" w:hAnsi="Book Antiqua" w:cs="Times New Roman"/>
          <w:sz w:val="24"/>
        </w:rPr>
        <w:t>1</w:t>
      </w:r>
      <w:r w:rsidR="00182422" w:rsidRPr="00F464DC">
        <w:rPr>
          <w:rFonts w:ascii="Book Antiqua" w:hAnsi="Book Antiqua" w:cs="Times New Roman"/>
          <w:sz w:val="24"/>
        </w:rPr>
        <w:t>.</w:t>
      </w:r>
    </w:p>
    <w:p w:rsidR="003D6057" w:rsidRPr="00F464DC" w:rsidRDefault="00DE2B0B" w:rsidP="00DE2B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E2B0B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F464DC">
        <w:rPr>
          <w:rFonts w:ascii="Book Antiqua" w:hAnsi="Book Antiqua" w:cs="Times New Roman"/>
          <w:sz w:val="24"/>
        </w:rPr>
        <w:t xml:space="preserve"> </w:t>
      </w:r>
      <w:r w:rsidR="00362780" w:rsidRPr="00F464DC">
        <w:rPr>
          <w:rFonts w:ascii="Book Antiqua" w:hAnsi="Book Antiqua" w:cs="Times New Roman"/>
          <w:sz w:val="24"/>
        </w:rPr>
        <w:t>Pase al Departamento Ejecutivo</w:t>
      </w:r>
      <w:r w:rsidR="00182422" w:rsidRPr="00F464DC">
        <w:rPr>
          <w:rFonts w:ascii="Book Antiqua" w:hAnsi="Book Antiqua" w:cs="Times New Roman"/>
          <w:sz w:val="24"/>
        </w:rPr>
        <w:t>.</w:t>
      </w:r>
    </w:p>
    <w:p w:rsidR="00502F43" w:rsidRPr="00F464DC" w:rsidRDefault="00DE2B0B" w:rsidP="001824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E2B0B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F464DC">
        <w:rPr>
          <w:rFonts w:ascii="Book Antiqua" w:hAnsi="Book Antiqua" w:cs="Times New Roman"/>
          <w:sz w:val="24"/>
        </w:rPr>
        <w:t xml:space="preserve"> </w:t>
      </w:r>
      <w:r w:rsidR="00A120F9" w:rsidRPr="00F464DC">
        <w:rPr>
          <w:rFonts w:ascii="Book Antiqua" w:hAnsi="Book Antiqua" w:cs="Times New Roman"/>
          <w:sz w:val="24"/>
        </w:rPr>
        <w:t>COMUNIQUESE</w:t>
      </w:r>
      <w:r w:rsidR="00182422" w:rsidRPr="00F464DC">
        <w:rPr>
          <w:rFonts w:ascii="Book Antiqua" w:hAnsi="Book Antiqua" w:cs="Times New Roman"/>
          <w:sz w:val="24"/>
        </w:rPr>
        <w:t xml:space="preserve">, </w:t>
      </w:r>
      <w:r w:rsidR="00A120F9" w:rsidRPr="00F464DC">
        <w:rPr>
          <w:rFonts w:ascii="Book Antiqua" w:hAnsi="Book Antiqua" w:cs="Times New Roman"/>
          <w:sz w:val="24"/>
        </w:rPr>
        <w:t>COPIESE Y ARCHIVESE</w:t>
      </w:r>
      <w:r w:rsidR="00182422" w:rsidRPr="00F464DC">
        <w:rPr>
          <w:rFonts w:ascii="Book Antiqua" w:hAnsi="Book Antiqua" w:cs="Times New Roman"/>
          <w:sz w:val="24"/>
        </w:rPr>
        <w:t>.</w:t>
      </w:r>
    </w:p>
    <w:sectPr w:rsidR="00502F43" w:rsidRPr="00F464DC" w:rsidSect="00733268">
      <w:footerReference w:type="default" r:id="rId7"/>
      <w:pgSz w:w="11906" w:h="16838"/>
      <w:pgMar w:top="1417" w:right="1134" w:bottom="1134" w:left="1701" w:header="709" w:footer="709" w:gutter="0"/>
      <w:pgNumType w:start="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5C5" w:rsidRDefault="007845C5" w:rsidP="007845C5">
      <w:pPr>
        <w:spacing w:after="0" w:line="240" w:lineRule="auto"/>
      </w:pPr>
      <w:r>
        <w:separator/>
      </w:r>
    </w:p>
  </w:endnote>
  <w:endnote w:type="continuationSeparator" w:id="0">
    <w:p w:rsidR="007845C5" w:rsidRDefault="007845C5" w:rsidP="00784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C5" w:rsidRPr="00733268" w:rsidRDefault="007845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5C5" w:rsidRDefault="007845C5" w:rsidP="007845C5">
      <w:pPr>
        <w:spacing w:after="0" w:line="240" w:lineRule="auto"/>
      </w:pPr>
      <w:r>
        <w:separator/>
      </w:r>
    </w:p>
  </w:footnote>
  <w:footnote w:type="continuationSeparator" w:id="0">
    <w:p w:rsidR="007845C5" w:rsidRDefault="007845C5" w:rsidP="00784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0F81"/>
    <w:rsid w:val="00023F71"/>
    <w:rsid w:val="00034DC2"/>
    <w:rsid w:val="00036229"/>
    <w:rsid w:val="00042300"/>
    <w:rsid w:val="000543C6"/>
    <w:rsid w:val="00060CBF"/>
    <w:rsid w:val="00062C0F"/>
    <w:rsid w:val="00081F52"/>
    <w:rsid w:val="00084FC2"/>
    <w:rsid w:val="000A4A6A"/>
    <w:rsid w:val="000C13F9"/>
    <w:rsid w:val="000C6493"/>
    <w:rsid w:val="000E1B84"/>
    <w:rsid w:val="000E2F6A"/>
    <w:rsid w:val="0011042E"/>
    <w:rsid w:val="00132159"/>
    <w:rsid w:val="00140B57"/>
    <w:rsid w:val="00161F05"/>
    <w:rsid w:val="00174A7F"/>
    <w:rsid w:val="0017699D"/>
    <w:rsid w:val="00182422"/>
    <w:rsid w:val="00190BD2"/>
    <w:rsid w:val="0019162E"/>
    <w:rsid w:val="001A7996"/>
    <w:rsid w:val="001B304A"/>
    <w:rsid w:val="001E173F"/>
    <w:rsid w:val="001E2CFA"/>
    <w:rsid w:val="0021569B"/>
    <w:rsid w:val="002426BF"/>
    <w:rsid w:val="0025185B"/>
    <w:rsid w:val="002567DB"/>
    <w:rsid w:val="0028004B"/>
    <w:rsid w:val="002A533B"/>
    <w:rsid w:val="002A68FA"/>
    <w:rsid w:val="002D47B1"/>
    <w:rsid w:val="002D573E"/>
    <w:rsid w:val="002F59FD"/>
    <w:rsid w:val="002F5D5B"/>
    <w:rsid w:val="00321887"/>
    <w:rsid w:val="00340C48"/>
    <w:rsid w:val="0034562C"/>
    <w:rsid w:val="00362780"/>
    <w:rsid w:val="00380AF0"/>
    <w:rsid w:val="003A4537"/>
    <w:rsid w:val="003A648B"/>
    <w:rsid w:val="003A7318"/>
    <w:rsid w:val="003B27D0"/>
    <w:rsid w:val="003D6057"/>
    <w:rsid w:val="003E0564"/>
    <w:rsid w:val="003E259D"/>
    <w:rsid w:val="003E6641"/>
    <w:rsid w:val="004332A5"/>
    <w:rsid w:val="00464387"/>
    <w:rsid w:val="004662F0"/>
    <w:rsid w:val="00474CE7"/>
    <w:rsid w:val="00486367"/>
    <w:rsid w:val="004923BC"/>
    <w:rsid w:val="004954B7"/>
    <w:rsid w:val="004B2C3D"/>
    <w:rsid w:val="004E62F1"/>
    <w:rsid w:val="004F2DAD"/>
    <w:rsid w:val="00502F43"/>
    <w:rsid w:val="00520394"/>
    <w:rsid w:val="005245B4"/>
    <w:rsid w:val="00537000"/>
    <w:rsid w:val="00547179"/>
    <w:rsid w:val="00571D63"/>
    <w:rsid w:val="005A3DEF"/>
    <w:rsid w:val="005D6938"/>
    <w:rsid w:val="005D6CFF"/>
    <w:rsid w:val="005E210B"/>
    <w:rsid w:val="005E7F51"/>
    <w:rsid w:val="0062293C"/>
    <w:rsid w:val="00682583"/>
    <w:rsid w:val="006857B3"/>
    <w:rsid w:val="006925C5"/>
    <w:rsid w:val="00696D05"/>
    <w:rsid w:val="006A310A"/>
    <w:rsid w:val="006D6923"/>
    <w:rsid w:val="006E145A"/>
    <w:rsid w:val="006F3149"/>
    <w:rsid w:val="00720587"/>
    <w:rsid w:val="00730DF2"/>
    <w:rsid w:val="00733268"/>
    <w:rsid w:val="007410C1"/>
    <w:rsid w:val="0074130A"/>
    <w:rsid w:val="007845C5"/>
    <w:rsid w:val="007957A3"/>
    <w:rsid w:val="007A115D"/>
    <w:rsid w:val="007D2B3A"/>
    <w:rsid w:val="007D5A9B"/>
    <w:rsid w:val="007D6853"/>
    <w:rsid w:val="007E36AE"/>
    <w:rsid w:val="007E6140"/>
    <w:rsid w:val="007F0D33"/>
    <w:rsid w:val="00811F28"/>
    <w:rsid w:val="00813CB1"/>
    <w:rsid w:val="00823470"/>
    <w:rsid w:val="00844969"/>
    <w:rsid w:val="008460F9"/>
    <w:rsid w:val="008549D9"/>
    <w:rsid w:val="00862008"/>
    <w:rsid w:val="00872F3F"/>
    <w:rsid w:val="00885FEB"/>
    <w:rsid w:val="008A1A8C"/>
    <w:rsid w:val="008D7241"/>
    <w:rsid w:val="00916251"/>
    <w:rsid w:val="009316CF"/>
    <w:rsid w:val="00933AD2"/>
    <w:rsid w:val="009529E3"/>
    <w:rsid w:val="009810A2"/>
    <w:rsid w:val="00983B92"/>
    <w:rsid w:val="009B5C8C"/>
    <w:rsid w:val="009E7368"/>
    <w:rsid w:val="009F2F62"/>
    <w:rsid w:val="00A120F9"/>
    <w:rsid w:val="00A33267"/>
    <w:rsid w:val="00A508E0"/>
    <w:rsid w:val="00A66977"/>
    <w:rsid w:val="00A73CCF"/>
    <w:rsid w:val="00AA0C2D"/>
    <w:rsid w:val="00AA5F97"/>
    <w:rsid w:val="00AA6558"/>
    <w:rsid w:val="00AF13E4"/>
    <w:rsid w:val="00B010A1"/>
    <w:rsid w:val="00B07DE1"/>
    <w:rsid w:val="00B11476"/>
    <w:rsid w:val="00B16FC9"/>
    <w:rsid w:val="00B36D0B"/>
    <w:rsid w:val="00B478C4"/>
    <w:rsid w:val="00B551E1"/>
    <w:rsid w:val="00B92F10"/>
    <w:rsid w:val="00B972AF"/>
    <w:rsid w:val="00BA1063"/>
    <w:rsid w:val="00BA61A1"/>
    <w:rsid w:val="00BE7217"/>
    <w:rsid w:val="00C11C00"/>
    <w:rsid w:val="00C201CC"/>
    <w:rsid w:val="00C26967"/>
    <w:rsid w:val="00C45389"/>
    <w:rsid w:val="00C70608"/>
    <w:rsid w:val="00CA5B7D"/>
    <w:rsid w:val="00CB2227"/>
    <w:rsid w:val="00CC221F"/>
    <w:rsid w:val="00CC2673"/>
    <w:rsid w:val="00CE4F7A"/>
    <w:rsid w:val="00CF5EA9"/>
    <w:rsid w:val="00D04D64"/>
    <w:rsid w:val="00D83FE6"/>
    <w:rsid w:val="00D93CD1"/>
    <w:rsid w:val="00D975C7"/>
    <w:rsid w:val="00DC3FD9"/>
    <w:rsid w:val="00DD544C"/>
    <w:rsid w:val="00DE2B0B"/>
    <w:rsid w:val="00DF62FD"/>
    <w:rsid w:val="00E12431"/>
    <w:rsid w:val="00E16A4E"/>
    <w:rsid w:val="00E25EAA"/>
    <w:rsid w:val="00E334ED"/>
    <w:rsid w:val="00E423DE"/>
    <w:rsid w:val="00E445DC"/>
    <w:rsid w:val="00E8377C"/>
    <w:rsid w:val="00E85FB7"/>
    <w:rsid w:val="00E8726B"/>
    <w:rsid w:val="00EA1744"/>
    <w:rsid w:val="00EA7732"/>
    <w:rsid w:val="00EC7F69"/>
    <w:rsid w:val="00EE47CF"/>
    <w:rsid w:val="00F06AB6"/>
    <w:rsid w:val="00F13261"/>
    <w:rsid w:val="00F26F79"/>
    <w:rsid w:val="00F464DC"/>
    <w:rsid w:val="00F51DF2"/>
    <w:rsid w:val="00F52D81"/>
    <w:rsid w:val="00F731EB"/>
    <w:rsid w:val="00F731F9"/>
    <w:rsid w:val="00F80924"/>
    <w:rsid w:val="00F83022"/>
    <w:rsid w:val="00F83DD7"/>
    <w:rsid w:val="00F91399"/>
    <w:rsid w:val="00FB4DF7"/>
    <w:rsid w:val="00FB7EF5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845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845C5"/>
  </w:style>
  <w:style w:type="paragraph" w:styleId="Piedepgina">
    <w:name w:val="footer"/>
    <w:basedOn w:val="Normal"/>
    <w:link w:val="PiedepginaCar"/>
    <w:uiPriority w:val="99"/>
    <w:semiHidden/>
    <w:unhideWhenUsed/>
    <w:rsid w:val="007845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845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32</cp:revision>
  <cp:lastPrinted>2017-10-04T15:10:00Z</cp:lastPrinted>
  <dcterms:created xsi:type="dcterms:W3CDTF">2017-03-13T13:52:00Z</dcterms:created>
  <dcterms:modified xsi:type="dcterms:W3CDTF">2017-10-04T15:10:00Z</dcterms:modified>
</cp:coreProperties>
</file>